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Name a Bridge in the Town of Veazie the Hayward Carl Spencer Memorial Bridge</w:t>
      </w:r>
    </w:p>
    <w:p w:rsidR="00E82F0F" w:rsidP="00E82F0F">
      <w:pPr>
        <w:ind w:left="360" w:firstLine="360"/>
        <w:rPr>
          <w:rFonts w:ascii="Arial" w:eastAsia="Arial" w:hAnsi="Arial" w:cs="Arial"/>
        </w:rPr>
      </w:pPr>
      <w:bookmarkStart w:id="0" w:name="_BILL_SECTION_UNALLOCATED__9fe6f003_b13d"/>
      <w:bookmarkStart w:id="1" w:name="_DOC_BODY_CONTENT__ee5f4ea8_be38_449e_85"/>
      <w:bookmarkStart w:id="2" w:name="_DOC_BODY__4c5fe2f9_0608_4880_b2f4_1a87c"/>
      <w:bookmarkStart w:id="3" w:name="_DOC_BODY_CONTAINER__87fa2f9c_62c9_4606_"/>
      <w:bookmarkStart w:id="4" w:name="_PAGE__1_bcc515a3_9219_4e1c_9275_7d6905f"/>
      <w:bookmarkStart w:id="5" w:name="_PAR__1_7f194f9b_a380_4c38_b402_307d179a"/>
      <w:bookmarkStart w:id="6" w:name="_LINE__1_f7d9df6b_bf2b_4df3_9ed3_1ca4235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3c69a2bc_900b_4f1f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6B076E">
        <w:rPr>
          <w:rFonts w:ascii="Arial" w:eastAsia="Arial" w:hAnsi="Arial" w:cs="Arial"/>
          <w:b/>
          <w:sz w:val="24"/>
          <w:szCs w:val="24"/>
        </w:rPr>
        <w:t>Main Street bridge in Veazie renamed.  Resolved:</w:t>
      </w:r>
      <w:r w:rsidRPr="006B076E">
        <w:rPr>
          <w:rFonts w:ascii="Arial" w:eastAsia="Arial" w:hAnsi="Arial" w:cs="Arial"/>
        </w:rPr>
        <w:t xml:space="preserve">  That the </w:t>
      </w:r>
      <w:bookmarkStart w:id="8" w:name="_LINE__2_6d0fdd7a_146c_4f1b_a6df_1fc5fbb"/>
      <w:bookmarkEnd w:id="6"/>
      <w:r w:rsidRPr="006B076E">
        <w:rPr>
          <w:rFonts w:ascii="Arial" w:eastAsia="Arial" w:hAnsi="Arial" w:cs="Arial"/>
        </w:rPr>
        <w:t xml:space="preserve">Department of Transportation shall designate Bridge 3684 on Main Street in the Town of </w:t>
      </w:r>
      <w:bookmarkStart w:id="9" w:name="_LINE__3_029336e4_f5c8_4582_9182_81871bf"/>
      <w:bookmarkEnd w:id="8"/>
      <w:r w:rsidRPr="006B076E">
        <w:rPr>
          <w:rFonts w:ascii="Arial" w:eastAsia="Arial" w:hAnsi="Arial" w:cs="Arial"/>
        </w:rPr>
        <w:t xml:space="preserve">Veazie, currently known as </w:t>
      </w:r>
      <w:r>
        <w:rPr>
          <w:rFonts w:ascii="Arial" w:eastAsia="Arial" w:hAnsi="Arial" w:cs="Arial"/>
        </w:rPr>
        <w:t xml:space="preserve">the </w:t>
      </w:r>
      <w:r w:rsidRPr="006B076E">
        <w:rPr>
          <w:rFonts w:ascii="Arial" w:eastAsia="Arial" w:hAnsi="Arial" w:cs="Arial"/>
        </w:rPr>
        <w:t>County Road Crossing</w:t>
      </w:r>
      <w:r>
        <w:rPr>
          <w:rFonts w:ascii="Arial" w:eastAsia="Arial" w:hAnsi="Arial" w:cs="Arial"/>
        </w:rPr>
        <w:t xml:space="preserve"> Bridge</w:t>
      </w:r>
      <w:r w:rsidRPr="006B076E">
        <w:rPr>
          <w:rFonts w:ascii="Arial" w:eastAsia="Arial" w:hAnsi="Arial" w:cs="Arial"/>
        </w:rPr>
        <w:t xml:space="preserve">, the Hayward Carl Spencer </w:t>
      </w:r>
      <w:bookmarkStart w:id="10" w:name="_LINE__4_444d63d0_388d_4852_9566_74e54df"/>
      <w:bookmarkEnd w:id="9"/>
      <w:r w:rsidRPr="006B076E">
        <w:rPr>
          <w:rFonts w:ascii="Arial" w:eastAsia="Arial" w:hAnsi="Arial" w:cs="Arial"/>
        </w:rPr>
        <w:t>Memorial Bridge.</w:t>
      </w:r>
      <w:bookmarkEnd w:id="10"/>
    </w:p>
    <w:p w:rsidR="00E82F0F" w:rsidP="00E82F0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" w:name="_SUMMARY__b56c136f_f745_412e_a863_e215d1"/>
      <w:bookmarkStart w:id="12" w:name="_PAR__2_bfd18136_ffdd_4301_bd67_c0d94032"/>
      <w:bookmarkStart w:id="13" w:name="_LINE__5_37e7e8c5_cb8e_40a8_a162_0f20991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3"/>
    </w:p>
    <w:p w:rsidR="00E82F0F" w:rsidP="00E82F0F">
      <w:pPr>
        <w:ind w:left="360" w:firstLine="360"/>
        <w:rPr>
          <w:rFonts w:ascii="Arial" w:eastAsia="Arial" w:hAnsi="Arial" w:cs="Arial"/>
        </w:rPr>
      </w:pPr>
      <w:bookmarkStart w:id="14" w:name="_PAR__3_0724f78f_aa73_46d7_a1b7_cc56863f"/>
      <w:bookmarkStart w:id="15" w:name="_LINE__6_1fbb3047_04e4_41e3_b4d9_8ee86a3"/>
      <w:bookmarkEnd w:id="12"/>
      <w:r w:rsidRPr="006B076E">
        <w:rPr>
          <w:rFonts w:ascii="Arial" w:eastAsia="Arial" w:hAnsi="Arial" w:cs="Arial"/>
        </w:rPr>
        <w:t xml:space="preserve">This resolve directs the Department of Transportation to designate Bridge 3684 on </w:t>
      </w:r>
      <w:bookmarkStart w:id="16" w:name="_LINE__7_9388cd0a_4c2f_4865_8eae_3369b20"/>
      <w:bookmarkEnd w:id="15"/>
      <w:r w:rsidRPr="006B076E">
        <w:rPr>
          <w:rFonts w:ascii="Arial" w:eastAsia="Arial" w:hAnsi="Arial" w:cs="Arial"/>
        </w:rPr>
        <w:t>Main Street in the Town of Veazie the Hayward Carl Spencer Memorial Bridge.</w:t>
      </w:r>
      <w:bookmarkEnd w:id="16"/>
    </w:p>
    <w:bookmarkEnd w:id="2"/>
    <w:bookmarkEnd w:id="3"/>
    <w:bookmarkEnd w:id="4"/>
    <w:bookmarkEnd w:id="11"/>
    <w:bookmarkEnd w:id="1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LR0377,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Name a Bridge in the Town of Veazie the Hayward Carl Spencer Memorial Bridge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B076E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82F0F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127494</ItemId>
    <LRId>66414</LRId>
    <LRNumber>377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Name a Bridge in the Town of Veazie the Hayward Carl Spencer Memorial Bridge</LRTitle>
    <ItemTitle>Resolve, To Name a Bridge in the Town of Veazie the Hayward Carl Spencer Memorial Bridge</ItemTitle>
    <ShortTitle1>NAME A BRIDGE IN THE TOWN OF</ShortTitle1>
    <ShortTitle2>VEAZIE THE HAYWARD CARL SPENCE</ShortTitle2>
    <SponsorFirstName>Peter</SponsorFirstName>
    <SponsorLastName>Lyford</SponsorLastName>
    <SponsorChamberPrefix>Rep.</SponsorChamberPrefix>
    <SponsorFrom>Eddington</SponsorFrom>
    <DraftingCycleCount>1</DraftingCycleCount>
    <LatestDraftingActionId>124</LatestDraftingActionId>
    <LatestDraftingActionDate>2021-02-06T14:40:44</LatestDraftingActionDate>
    <LatestDrafterName>jpooley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w:rsidR="00E82F0F" w:rsidRDefault="00E82F0F" w:rsidP="00E82F0F"&amp;gt;&amp;lt;w:pPr&amp;gt;&amp;lt;w:ind w:left="360" w:firstLine="360" /&amp;gt;&amp;lt;/w:pPr&amp;gt;&amp;lt;w:bookmarkStart w:id="0" w:name="_BILL_SECTION_UNALLOCATED__9fe6f003_b13d" /&amp;gt;&amp;lt;w:bookmarkStart w:id="1" w:name="_DOC_BODY_CONTENT__ee5f4ea8_be38_449e_85" /&amp;gt;&amp;lt;w:bookmarkStart w:id="2" w:name="_DOC_BODY__4c5fe2f9_0608_4880_b2f4_1a87c" /&amp;gt;&amp;lt;w:bookmarkStart w:id="3" w:name="_DOC_BODY_CONTAINER__87fa2f9c_62c9_4606_" /&amp;gt;&amp;lt;w:bookmarkStart w:id="4" w:name="_PAGE__1_bcc515a3_9219_4e1c_9275_7d6905f" /&amp;gt;&amp;lt;w:bookmarkStart w:id="5" w:name="_PAR__1_7f194f9b_a380_4c38_b402_307d179a" /&amp;gt;&amp;lt;w:bookmarkStart w:id="6" w:name="_LINE__1_f7d9df6b_bf2b_4df3_9ed3_1ca4235" /&amp;gt;&amp;lt;w:r&amp;gt;&amp;lt;w:rPr&amp;gt;&amp;lt;w:b /&amp;gt;&amp;lt;w:sz w:val="24" /&amp;gt;&amp;lt;/w:rPr&amp;gt;&amp;lt;w:t xml:space="preserve"&amp;gt;Sec. &amp;lt;/w:t&amp;gt;&amp;lt;/w:r&amp;gt;&amp;lt;w:bookmarkStart w:id="7" w:name="_BILL_SECTION_NUMBER__3c69a2bc_900b_4f1f"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w:rsidRPr="006B076E"&amp;gt;&amp;lt;w:rPr&amp;gt;&amp;lt;w:b /&amp;gt;&amp;lt;w:sz w:val="24" /&amp;gt;&amp;lt;w:szCs w:val="24" /&amp;gt;&amp;lt;/w:rPr&amp;gt;&amp;lt;w:t&amp;gt;Main Street bridge in Veazie renamed.  Resolved:&amp;lt;/w:t&amp;gt;&amp;lt;/w:r&amp;gt;&amp;lt;w:r w:rsidRPr="006B076E"&amp;gt;&amp;lt;w:t xml:space="preserve"&amp;gt;  That the &amp;lt;/w:t&amp;gt;&amp;lt;/w:r&amp;gt;&amp;lt;w:bookmarkStart w:id="8" w:name="_LINE__2_6d0fdd7a_146c_4f1b_a6df_1fc5fbb" /&amp;gt;&amp;lt;w:bookmarkEnd w:id="6" /&amp;gt;&amp;lt;w:r w:rsidRPr="006B076E"&amp;gt;&amp;lt;w:t xml:space="preserve"&amp;gt;Department of Transportation shall designate Bridge 3684 on Main Street in the Town of &amp;lt;/w:t&amp;gt;&amp;lt;/w:r&amp;gt;&amp;lt;w:bookmarkStart w:id="9" w:name="_LINE__3_029336e4_f5c8_4582_9182_81871bf" /&amp;gt;&amp;lt;w:bookmarkEnd w:id="8" /&amp;gt;&amp;lt;w:r w:rsidRPr="006B076E"&amp;gt;&amp;lt;w:t xml:space="preserve"&amp;gt;Veazie, currently known as &amp;lt;/w:t&amp;gt;&amp;lt;/w:r&amp;gt;&amp;lt;w:r&amp;gt;&amp;lt;w:t xml:space="preserve"&amp;gt;the &amp;lt;/w:t&amp;gt;&amp;lt;/w:r&amp;gt;&amp;lt;w:r w:rsidRPr="006B076E"&amp;gt;&amp;lt;w:t&amp;gt;County Road Crossing&amp;lt;/w:t&amp;gt;&amp;lt;/w:r&amp;gt;&amp;lt;w:r&amp;gt;&amp;lt;w:t xml:space="preserve"&amp;gt; Bridge&amp;lt;/w:t&amp;gt;&amp;lt;/w:r&amp;gt;&amp;lt;w:r w:rsidRPr="006B076E"&amp;gt;&amp;lt;w:t xml:space="preserve"&amp;gt;, the Hayward Carl Spencer &amp;lt;/w:t&amp;gt;&amp;lt;/w:r&amp;gt;&amp;lt;w:bookmarkStart w:id="10" w:name="_LINE__4_444d63d0_388d_4852_9566_74e54df" /&amp;gt;&amp;lt;w:bookmarkEnd w:id="9" /&amp;gt;&amp;lt;w:r w:rsidRPr="006B076E"&amp;gt;&amp;lt;w:t&amp;gt;Memorial Bridge.&amp;lt;/w:t&amp;gt;&amp;lt;/w:r&amp;gt;&amp;lt;w:bookmarkEnd w:id="10" /&amp;gt;&amp;lt;/w:p&amp;gt;&amp;lt;w:p w:rsidR="00E82F0F" w:rsidRDefault="00E82F0F" w:rsidP="00E82F0F"&amp;gt;&amp;lt;w:pPr&amp;gt;&amp;lt;w:keepNext /&amp;gt;&amp;lt;w:spacing w:before="240" /&amp;gt;&amp;lt;w:ind w:left="360" /&amp;gt;&amp;lt;w:jc w:val="center" /&amp;gt;&amp;lt;/w:pPr&amp;gt;&amp;lt;w:bookmarkStart w:id="11" w:name="_SUMMARY__b56c136f_f745_412e_a863_e215d1" /&amp;gt;&amp;lt;w:bookmarkStart w:id="12" w:name="_PAR__2_bfd18136_ffdd_4301_bd67_c0d94032" /&amp;gt;&amp;lt;w:bookmarkStart w:id="13" w:name="_LINE__5_37e7e8c5_cb8e_40a8_a162_0f20991"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w:id="13" /&amp;gt;&amp;lt;/w:p&amp;gt;&amp;lt;w:p w:rsidR="00E82F0F" w:rsidRDefault="00E82F0F" w:rsidP="00E82F0F"&amp;gt;&amp;lt;w:pPr&amp;gt;&amp;lt;w:ind w:left="360" w:firstLine="360" /&amp;gt;&amp;lt;/w:pPr&amp;gt;&amp;lt;w:bookmarkStart w:id="14" w:name="_PAR__3_0724f78f_aa73_46d7_a1b7_cc56863f" /&amp;gt;&amp;lt;w:bookmarkStart w:id="15" w:name="_LINE__6_1fbb3047_04e4_41e3_b4d9_8ee86a3" /&amp;gt;&amp;lt;w:bookmarkEnd w:id="12" /&amp;gt;&amp;lt;w:r w:rsidRPr="006B076E"&amp;gt;&amp;lt;w:t xml:space="preserve"&amp;gt;This resolve directs the Department of Transportation to designate Bridge 3684 on &amp;lt;/w:t&amp;gt;&amp;lt;/w:r&amp;gt;&amp;lt;w:bookmarkStart w:id="16" w:name="_LINE__7_9388cd0a_4c2f_4865_8eae_3369b20" /&amp;gt;&amp;lt;w:bookmarkEnd w:id="15" /&amp;gt;&amp;lt;w:r w:rsidRPr="006B076E"&amp;gt;&amp;lt;w:t&amp;gt;Main Street in the Town of Veazie the Hayward Carl Spencer Memorial Bridge.&amp;lt;/w:t&amp;gt;&amp;lt;/w:r&amp;gt;&amp;lt;w:bookmarkEnd w:id="16" /&amp;gt;&amp;lt;/w:p&amp;gt;&amp;lt;w:bookmarkEnd w:id="2" /&amp;gt;&amp;lt;w:bookmarkEnd w:id="3" /&amp;gt;&amp;lt;w:bookmarkEnd w:id="4" /&amp;gt;&amp;lt;w:bookmarkEnd w:id="11" /&amp;gt;&amp;lt;w:bookmarkEnd w:id="14" /&amp;gt;&amp;lt;w:p w:rsidR="00000000" w:rsidRDefault="00E82F0F"&amp;gt;&amp;lt;w:r&amp;gt;&amp;lt;w:t xml:space="preserve"&amp;gt; &amp;lt;/w:t&amp;gt;&amp;lt;/w:r&amp;gt;&amp;lt;/w:p&amp;gt;&amp;lt;w:sectPr w:rsidR="00000000" w:rsidSect="00E82F0F"&amp;gt;&amp;lt;w:footerReference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w:rsidR="004E4597" w:rsidRDefault="00E82F0F"&amp;gt;&amp;lt;w:pPr&amp;gt;&amp;lt;w:pStyle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/&amp;gt;&amp;lt;/w:rPr&amp;gt;&amp;lt;w:t&amp;gt;130LR0377(01)&amp;lt;/w:t&amp;gt;&amp;lt;/w:r&amp;gt;&amp;lt;w:r&amp;gt;&amp;lt;w:rPr&amp;gt;&amp;lt;w:snapToGrid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cc515a3_9219_4e1c_9275_7d6905f&lt;/BookmarkName&gt;&lt;Tables /&gt;&lt;/ProcessedCheckInPage&gt;&lt;/Pages&gt;&lt;Paragraphs&gt;&lt;CheckInParagraphs&gt;&lt;PageNumber&gt;1&lt;/PageNumber&gt;&lt;BookmarkName&gt;_PAR__1_7f194f9b_a380_4c38_b402_307d179a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fd18136_ffdd_4301_bd67_c0d94032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0724f78f_aa73_46d7_a1b7_cc56863f&lt;/BookmarkName&gt;&lt;StartingLineNumber&gt;6&lt;/StartingLineNumber&gt;&lt;EndingLineNumber&gt;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