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Clear Waiting Lists for and Ensure Timely Access to Mental Health Services for Maine Children</w:t>
      </w:r>
    </w:p>
    <w:p w:rsidR="00F707D6" w:rsidP="00F707D6">
      <w:pPr>
        <w:ind w:left="360" w:firstLine="360"/>
        <w:rPr>
          <w:rFonts w:ascii="Arial" w:eastAsia="Arial" w:hAnsi="Arial" w:cs="Arial"/>
        </w:rPr>
      </w:pPr>
      <w:bookmarkStart w:id="0" w:name="_EMERGENCY_PREAMBLE__dc81fb0c_0b85_4543_"/>
      <w:bookmarkStart w:id="1" w:name="_DOC_BODY__21268842_ee8c_4c12_ad89_4daf3"/>
      <w:bookmarkStart w:id="2" w:name="_DOC_BODY_CONTAINER__05a0f2c8_6b91_431c_"/>
      <w:bookmarkStart w:id="3" w:name="_PAGE__1_93474ca6_2060_4298_9677_a56543a"/>
      <w:bookmarkStart w:id="4" w:name="_PAR__1_e2550fa3_056a_4583_b879_663a0261"/>
      <w:bookmarkStart w:id="5" w:name="_LINE__1_551fab79_7b1b_4d00_8d27_67a369e"/>
      <w:r>
        <w:rPr>
          <w:rFonts w:ascii="Arial" w:eastAsia="Arial" w:hAnsi="Arial" w:cs="Arial"/>
          <w:b/>
          <w:sz w:val="24"/>
        </w:rPr>
        <w:t>Emergency preamble.  Whereas,</w:t>
      </w:r>
      <w:r>
        <w:rPr>
          <w:rFonts w:ascii="Arial" w:eastAsia="Arial" w:hAnsi="Arial" w:cs="Arial"/>
        </w:rPr>
        <w:t xml:space="preserve"> acts and resolves of the Legislature do not </w:t>
      </w:r>
      <w:bookmarkStart w:id="6" w:name="_LINE__2_fa0dab40_e8c4_452c_a166_599ba20"/>
      <w:bookmarkEnd w:id="5"/>
      <w:r>
        <w:rPr>
          <w:rFonts w:ascii="Arial" w:eastAsia="Arial" w:hAnsi="Arial" w:cs="Arial"/>
        </w:rPr>
        <w:t>become effective until 90 days after adjournment unless enacted as emergencies; and</w:t>
      </w:r>
      <w:bookmarkEnd w:id="6"/>
    </w:p>
    <w:p w:rsidR="00F707D6" w:rsidP="00F707D6">
      <w:pPr>
        <w:ind w:left="360" w:firstLine="360"/>
        <w:rPr>
          <w:rFonts w:ascii="Arial" w:eastAsia="Arial" w:hAnsi="Arial" w:cs="Arial"/>
        </w:rPr>
      </w:pPr>
      <w:bookmarkStart w:id="7" w:name="_PAR__2_192dd5f5_18de_4977_b501_9c93ae02"/>
      <w:bookmarkStart w:id="8" w:name="_LINE__3_301d46e9_0def_4c08_8475_20bfe8c"/>
      <w:bookmarkEnd w:id="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7A0917">
        <w:rPr>
          <w:rFonts w:ascii="Arial" w:eastAsia="Arial" w:hAnsi="Arial" w:cs="Arial"/>
        </w:rPr>
        <w:t xml:space="preserve">behavioral health services are an important service for an individual's </w:t>
      </w:r>
      <w:bookmarkStart w:id="9" w:name="_LINE__4_1fd1d17f_cca0_4df7_a621_cc3df7b"/>
      <w:bookmarkEnd w:id="8"/>
      <w:r w:rsidRPr="007A0917">
        <w:rPr>
          <w:rFonts w:ascii="Arial" w:eastAsia="Arial" w:hAnsi="Arial" w:cs="Arial"/>
        </w:rPr>
        <w:t>overall health and well-being; and</w:t>
      </w:r>
      <w:bookmarkEnd w:id="9"/>
    </w:p>
    <w:p w:rsidR="00F707D6" w:rsidP="00F707D6">
      <w:pPr>
        <w:ind w:left="360" w:firstLine="360"/>
        <w:rPr>
          <w:rFonts w:ascii="Arial" w:eastAsia="Arial" w:hAnsi="Arial" w:cs="Arial"/>
        </w:rPr>
      </w:pPr>
      <w:bookmarkStart w:id="10" w:name="_PAR__3_51225e56_2775_4459_b28b_460d27ee"/>
      <w:bookmarkStart w:id="11" w:name="_LINE__5_2edf4c0a_c245_43f7_8809_0d7e2ef"/>
      <w:bookmarkEnd w:id="7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7A0917">
        <w:rPr>
          <w:rFonts w:ascii="Arial" w:eastAsia="Arial" w:hAnsi="Arial" w:cs="Arial"/>
        </w:rPr>
        <w:t xml:space="preserve">rates of reimbursement for services create barriers to the abundance of </w:t>
      </w:r>
      <w:bookmarkStart w:id="12" w:name="_LINE__6_1df0c1b2_f9ae_4f09_8cd3_bb891a2"/>
      <w:bookmarkEnd w:id="11"/>
      <w:r w:rsidRPr="007A0917">
        <w:rPr>
          <w:rFonts w:ascii="Arial" w:eastAsia="Arial" w:hAnsi="Arial" w:cs="Arial"/>
        </w:rPr>
        <w:t>services provided;</w:t>
      </w:r>
      <w:bookmarkEnd w:id="12"/>
    </w:p>
    <w:p w:rsidR="00F707D6" w:rsidP="00F707D6">
      <w:pPr>
        <w:ind w:left="360" w:firstLine="360"/>
        <w:rPr>
          <w:rFonts w:ascii="Arial" w:eastAsia="Arial" w:hAnsi="Arial" w:cs="Arial"/>
        </w:rPr>
      </w:pPr>
      <w:bookmarkStart w:id="13" w:name="_PAR__4_3c6f9be4_853f_429f_bf99_bf39e198"/>
      <w:bookmarkStart w:id="14" w:name="_LINE__7_38e130d8_e865_41fb_84c8_42a21ab"/>
      <w:bookmarkEnd w:id="10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in the judgment of the Legislature, these facts create an emergency within </w:t>
      </w:r>
      <w:bookmarkStart w:id="15" w:name="_LINE__8_2dc4b139_1095_4721_9e6c_72c1e46"/>
      <w:bookmarkEnd w:id="14"/>
      <w:r>
        <w:rPr>
          <w:rFonts w:ascii="Arial" w:eastAsia="Arial" w:hAnsi="Arial" w:cs="Arial"/>
        </w:rPr>
        <w:t xml:space="preserve">the meaning of the Constitution of Maine and require the following legislation as </w:t>
      </w:r>
      <w:bookmarkStart w:id="16" w:name="_LINE__9_bfbc462d_233a_42a5_943d_c0090e9"/>
      <w:bookmarkEnd w:id="15"/>
      <w:r>
        <w:rPr>
          <w:rFonts w:ascii="Arial" w:eastAsia="Arial" w:hAnsi="Arial" w:cs="Arial"/>
        </w:rPr>
        <w:t xml:space="preserve">immediately necessary for the preservation of the public peace, health and safety; now, </w:t>
      </w:r>
      <w:bookmarkStart w:id="17" w:name="_LINE__10_ae9dae62_317e_4c26_aa4e_b80db6"/>
      <w:bookmarkEnd w:id="16"/>
      <w:r>
        <w:rPr>
          <w:rFonts w:ascii="Arial" w:eastAsia="Arial" w:hAnsi="Arial" w:cs="Arial"/>
        </w:rPr>
        <w:t>therefore,</w:t>
      </w:r>
      <w:bookmarkEnd w:id="17"/>
    </w:p>
    <w:p w:rsidR="00F707D6" w:rsidP="00F707D6">
      <w:pPr>
        <w:ind w:left="360"/>
        <w:rPr>
          <w:rFonts w:ascii="Arial" w:eastAsia="Arial" w:hAnsi="Arial" w:cs="Arial"/>
        </w:rPr>
      </w:pPr>
      <w:bookmarkStart w:id="18" w:name="_ENACTING_CLAUSE__b0034932_a955_43d4_b68"/>
      <w:bookmarkStart w:id="19" w:name="_PAR__5_16514ce7_8fee_43af_9f7e_103de840"/>
      <w:bookmarkStart w:id="20" w:name="_LINE__11_4aaa5019_7e06_4357_8957_0e304f"/>
      <w:bookmarkEnd w:id="0"/>
      <w:bookmarkEnd w:id="13"/>
      <w:r>
        <w:rPr>
          <w:rFonts w:ascii="Arial" w:eastAsia="Arial" w:hAnsi="Arial" w:cs="Arial"/>
          <w:b/>
        </w:rPr>
        <w:t>Be it enacted by the People of the State of Maine as follows:</w:t>
      </w:r>
      <w:bookmarkEnd w:id="20"/>
    </w:p>
    <w:p w:rsidR="00F707D6" w:rsidP="00F707D6">
      <w:pPr>
        <w:ind w:left="360" w:firstLine="360"/>
        <w:rPr>
          <w:rFonts w:ascii="Arial" w:eastAsia="Arial" w:hAnsi="Arial" w:cs="Arial"/>
        </w:rPr>
      </w:pPr>
      <w:bookmarkStart w:id="21" w:name="_BILL_SECTION_UNALLOCATED__ac124745_27b6"/>
      <w:bookmarkStart w:id="22" w:name="_DOC_BODY_CONTENT__979b8f1f_8b4d_48f5_89"/>
      <w:bookmarkStart w:id="23" w:name="_PAR__6_29b32ce3_6605_4d57_bbdf_09282f16"/>
      <w:bookmarkStart w:id="24" w:name="_LINE__12_c0ab8ca9_0daa_430e_b58e_a3bb98"/>
      <w:bookmarkEnd w:id="18"/>
      <w:bookmarkEnd w:id="19"/>
      <w:r>
        <w:rPr>
          <w:rFonts w:ascii="Arial" w:eastAsia="Arial" w:hAnsi="Arial" w:cs="Arial"/>
          <w:b/>
          <w:sz w:val="24"/>
        </w:rPr>
        <w:t xml:space="preserve">Sec. </w:t>
      </w:r>
      <w:bookmarkStart w:id="25" w:name="_BILL_SECTION_NUMBER__39b774e8_b270_4428"/>
      <w:r>
        <w:rPr>
          <w:rFonts w:ascii="Arial" w:eastAsia="Arial" w:hAnsi="Arial" w:cs="Arial"/>
          <w:b/>
          <w:sz w:val="24"/>
        </w:rPr>
        <w:t>1</w:t>
      </w:r>
      <w:bookmarkEnd w:id="25"/>
      <w:r>
        <w:rPr>
          <w:rFonts w:ascii="Arial" w:eastAsia="Arial" w:hAnsi="Arial" w:cs="Arial"/>
          <w:b/>
          <w:sz w:val="24"/>
        </w:rPr>
        <w:t xml:space="preserve">.  </w:t>
      </w:r>
      <w:r w:rsidRPr="00FF4F40">
        <w:rPr>
          <w:rFonts w:ascii="Arial" w:eastAsia="Arial" w:hAnsi="Arial" w:cs="Arial"/>
          <w:b/>
          <w:sz w:val="24"/>
        </w:rPr>
        <w:t xml:space="preserve">Department of Health and Human Services to increase MaineCare </w:t>
      </w:r>
      <w:bookmarkStart w:id="26" w:name="_LINE__13_ff73d241_c0e5_4420_955e_81708e"/>
      <w:bookmarkEnd w:id="24"/>
      <w:r w:rsidRPr="00FF4F40">
        <w:rPr>
          <w:rFonts w:ascii="Arial" w:eastAsia="Arial" w:hAnsi="Arial" w:cs="Arial"/>
          <w:b/>
          <w:sz w:val="24"/>
        </w:rPr>
        <w:t>rates.</w:t>
      </w:r>
      <w:r>
        <w:rPr>
          <w:rFonts w:ascii="Arial" w:eastAsia="Arial" w:hAnsi="Arial" w:cs="Arial"/>
        </w:rPr>
        <w:t xml:space="preserve">  </w:t>
      </w:r>
      <w:r w:rsidRPr="007A0917">
        <w:rPr>
          <w:rFonts w:ascii="Arial" w:eastAsia="Arial" w:hAnsi="Arial" w:cs="Arial"/>
        </w:rPr>
        <w:t xml:space="preserve">That, no later than July 1, 2021, the Department of Health and Human Services </w:t>
      </w:r>
      <w:bookmarkStart w:id="27" w:name="_LINE__14_b3a4a27f_5e6f_4498_913c_a19b3b"/>
      <w:bookmarkEnd w:id="26"/>
      <w:r w:rsidRPr="007A0917">
        <w:rPr>
          <w:rFonts w:ascii="Arial" w:eastAsia="Arial" w:hAnsi="Arial" w:cs="Arial"/>
        </w:rPr>
        <w:t>shall amend</w:t>
      </w:r>
      <w:r>
        <w:rPr>
          <w:rFonts w:ascii="Arial" w:eastAsia="Arial" w:hAnsi="Arial" w:cs="Arial"/>
        </w:rPr>
        <w:t xml:space="preserve"> its</w:t>
      </w:r>
      <w:r w:rsidRPr="007A0917">
        <w:rPr>
          <w:rFonts w:ascii="Arial" w:eastAsia="Arial" w:hAnsi="Arial" w:cs="Arial"/>
        </w:rPr>
        <w:t xml:space="preserve"> rule Chapter 101: MaineCare Benefits Manual, Chapter III, Section 65, </w:t>
      </w:r>
      <w:bookmarkStart w:id="28" w:name="_LINE__15_d7b14d99_fd1a_4b2c_acd6_0bb258"/>
      <w:bookmarkEnd w:id="27"/>
      <w:r w:rsidRPr="007A0917">
        <w:rPr>
          <w:rFonts w:ascii="Arial" w:eastAsia="Arial" w:hAnsi="Arial" w:cs="Arial"/>
        </w:rPr>
        <w:t xml:space="preserve">Behavioral Health Services, Children's Home and Community Based Treatment, and </w:t>
      </w:r>
      <w:bookmarkStart w:id="29" w:name="_LINE__16_245d0b2c_121b_4977_9a57_7f1b39"/>
      <w:bookmarkEnd w:id="28"/>
      <w:r w:rsidRPr="007A0917">
        <w:rPr>
          <w:rFonts w:ascii="Arial" w:eastAsia="Arial" w:hAnsi="Arial" w:cs="Arial"/>
        </w:rPr>
        <w:t xml:space="preserve">Section 97, Appendix D, Principles of Reimbursement for Child Care Facilities, to increase </w:t>
      </w:r>
      <w:bookmarkStart w:id="30" w:name="_LINE__17_56fb529c_8b3b_4880_942b_e6f184"/>
      <w:bookmarkEnd w:id="29"/>
      <w:r w:rsidRPr="007A0917">
        <w:rPr>
          <w:rFonts w:ascii="Arial" w:eastAsia="Arial" w:hAnsi="Arial" w:cs="Arial"/>
        </w:rPr>
        <w:t>reimbursement rates by 30%</w:t>
      </w:r>
      <w:r>
        <w:rPr>
          <w:rFonts w:ascii="Arial" w:eastAsia="Arial" w:hAnsi="Arial" w:cs="Arial"/>
        </w:rPr>
        <w:t>.</w:t>
      </w:r>
      <w:bookmarkEnd w:id="30"/>
    </w:p>
    <w:p w:rsidR="00F707D6" w:rsidP="00F707D6">
      <w:pPr>
        <w:ind w:left="360" w:firstLine="360"/>
        <w:rPr>
          <w:rFonts w:ascii="Arial" w:eastAsia="Arial" w:hAnsi="Arial" w:cs="Arial"/>
        </w:rPr>
      </w:pPr>
      <w:bookmarkStart w:id="31" w:name="_APPROP_SECTION__3dec6570_7a13_4729_ad05"/>
      <w:bookmarkStart w:id="32" w:name="_PAR__7_fa9b371c_0acf_405d_9491_da1dfa49"/>
      <w:bookmarkStart w:id="33" w:name="_LINE__18_1a6b216f_ae7d_4600_a554_3077dc"/>
      <w:bookmarkEnd w:id="21"/>
      <w:bookmarkEnd w:id="23"/>
      <w:r>
        <w:rPr>
          <w:rFonts w:ascii="Arial" w:eastAsia="Arial" w:hAnsi="Arial" w:cs="Arial"/>
          <w:b/>
          <w:sz w:val="24"/>
        </w:rPr>
        <w:t xml:space="preserve">Sec. </w:t>
      </w:r>
      <w:bookmarkStart w:id="34" w:name="_BILL_SECTION_NUMBER__56f4e45d_d0fa_4056"/>
      <w:r>
        <w:rPr>
          <w:rFonts w:ascii="Arial" w:eastAsia="Arial" w:hAnsi="Arial" w:cs="Arial"/>
          <w:b/>
          <w:sz w:val="24"/>
        </w:rPr>
        <w:t>2</w:t>
      </w:r>
      <w:bookmarkEnd w:id="34"/>
      <w:r>
        <w:rPr>
          <w:rFonts w:ascii="Arial" w:eastAsia="Arial" w:hAnsi="Arial" w:cs="Arial"/>
          <w:b/>
          <w:sz w:val="24"/>
        </w:rPr>
        <w:t>.  Appropriations and allocations.</w:t>
      </w:r>
      <w:r>
        <w:rPr>
          <w:rFonts w:ascii="Arial" w:eastAsia="Arial" w:hAnsi="Arial" w:cs="Arial"/>
        </w:rPr>
        <w:t xml:space="preserve">  The following appropriations and </w:t>
      </w:r>
      <w:bookmarkStart w:id="35" w:name="_LINE__19_67880a2e_47eb_4f18_b26f_8c5aad"/>
      <w:bookmarkEnd w:id="33"/>
      <w:r>
        <w:rPr>
          <w:rFonts w:ascii="Arial" w:eastAsia="Arial" w:hAnsi="Arial" w:cs="Arial"/>
        </w:rPr>
        <w:t>allocations are made.</w:t>
      </w:r>
      <w:bookmarkEnd w:id="35"/>
    </w:p>
    <w:p w:rsidR="00F707D6" w:rsidP="00F707D6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36" w:name="_PAR__8_2010efe9_07e9_4306_b4a1_41932199"/>
      <w:bookmarkStart w:id="37" w:name="_LINE__20_869666bb_d06b_4800_9d72_9bf6b8"/>
      <w:bookmarkEnd w:id="32"/>
      <w:r>
        <w:rPr>
          <w:rFonts w:ascii="Arial" w:eastAsia="Arial" w:hAnsi="Arial" w:cs="Arial"/>
          <w:b/>
        </w:rPr>
        <w:t>HEALTH AND HUMAN SERVICES, DEPARTMENT OF</w:t>
      </w:r>
      <w:bookmarkEnd w:id="37"/>
    </w:p>
    <w:p w:rsidR="00F707D6" w:rsidP="00F707D6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38" w:name="_PAR__9_d90adbc9_76ec_4bfc_be2a_24ecd52d"/>
      <w:bookmarkStart w:id="39" w:name="_LINE__21_f473770c_b685_49a3_bec1_4f97bb"/>
      <w:bookmarkEnd w:id="36"/>
      <w:r>
        <w:rPr>
          <w:rFonts w:ascii="Arial" w:eastAsia="Arial" w:hAnsi="Arial" w:cs="Arial"/>
          <w:b/>
        </w:rPr>
        <w:t>Medical Care - Payments to Providers 0147</w:t>
      </w:r>
      <w:bookmarkEnd w:id="39"/>
    </w:p>
    <w:p w:rsidR="00F707D6" w:rsidP="00F707D6">
      <w:pPr>
        <w:ind w:left="360"/>
        <w:rPr>
          <w:rFonts w:ascii="Arial" w:eastAsia="Arial" w:hAnsi="Arial" w:cs="Arial"/>
        </w:rPr>
      </w:pPr>
      <w:bookmarkStart w:id="40" w:name="_PAR__10_3c4e928d_af40_4149_8153_0f184b1"/>
      <w:bookmarkStart w:id="41" w:name="_LINE__22_fe160e74_7b2a_4047_97d4_0c3bcb"/>
      <w:bookmarkEnd w:id="38"/>
      <w:r>
        <w:rPr>
          <w:rFonts w:ascii="Arial" w:eastAsia="Arial" w:hAnsi="Arial" w:cs="Arial"/>
        </w:rPr>
        <w:t xml:space="preserve">Initiative: Provides funding to increase rates in department rule Chapter 101: MaineCare </w:t>
      </w:r>
      <w:bookmarkStart w:id="42" w:name="_LINE__23_9053b3d1_28c5_4ef0_bfb6_6a3267"/>
      <w:bookmarkEnd w:id="41"/>
      <w:r>
        <w:rPr>
          <w:rFonts w:ascii="Arial" w:eastAsia="Arial" w:hAnsi="Arial" w:cs="Arial"/>
        </w:rPr>
        <w:t xml:space="preserve">Benefits Manual, Chapter III, Section 65, Behavioral Health Services, Children's Home </w:t>
      </w:r>
      <w:bookmarkStart w:id="43" w:name="_LINE__24_fee5d1c1_bf6f_4f35_96ec_768033"/>
      <w:bookmarkEnd w:id="42"/>
      <w:r>
        <w:rPr>
          <w:rFonts w:ascii="Arial" w:eastAsia="Arial" w:hAnsi="Arial" w:cs="Arial"/>
        </w:rPr>
        <w:t xml:space="preserve">and Community Based Treatment, by 30% and in Chapter 101: MaineCare Benefits </w:t>
      </w:r>
      <w:bookmarkStart w:id="44" w:name="_LINE__25_447223d9_f7c6_4055_bd9d_e22172"/>
      <w:bookmarkEnd w:id="43"/>
      <w:r>
        <w:rPr>
          <w:rFonts w:ascii="Arial" w:eastAsia="Arial" w:hAnsi="Arial" w:cs="Arial"/>
        </w:rPr>
        <w:t xml:space="preserve">Manual, Chapter III, Section 97, Appendix D, Principles of Reimbursement for Child Care </w:t>
      </w:r>
      <w:bookmarkStart w:id="45" w:name="_LINE__26_f3e4a3a1_ba91_4afa_b68b_5c0a2b"/>
      <w:bookmarkEnd w:id="44"/>
      <w:r>
        <w:rPr>
          <w:rFonts w:ascii="Arial" w:eastAsia="Arial" w:hAnsi="Arial" w:cs="Arial"/>
        </w:rPr>
        <w:t>Facilities, by 30%, by July 1, 2021.</w:t>
      </w:r>
      <w:bookmarkEnd w:id="45"/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5D7EA8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F707D6" w:rsidP="005D7EA8">
            <w:pPr>
              <w:rPr>
                <w:rFonts w:ascii="Arial" w:eastAsia="Arial" w:hAnsi="Arial" w:cs="Arial"/>
              </w:rPr>
            </w:pPr>
            <w:bookmarkStart w:id="46" w:name="_PAR__11_40d7b241_969e_446a_b41d_92dec50"/>
            <w:bookmarkStart w:id="47" w:name="_LINE__27_bb8d395f_182f_49da_bbd4_d018d3"/>
            <w:bookmarkEnd w:id="40"/>
            <w:r>
              <w:rPr>
                <w:rFonts w:ascii="Arial" w:eastAsia="Arial" w:hAnsi="Arial" w:cs="Arial"/>
                <w:b/>
              </w:rPr>
              <w:t>GENERAL FUND</w:t>
            </w:r>
            <w:bookmarkEnd w:id="47"/>
          </w:p>
        </w:tc>
        <w:tc>
          <w:tcPr>
            <w:tcW w:w="1469" w:type="dxa"/>
          </w:tcPr>
          <w:p w:rsidR="00F707D6" w:rsidP="005D7EA8">
            <w:pPr>
              <w:jc w:val="right"/>
              <w:rPr>
                <w:rFonts w:ascii="Arial" w:eastAsia="Arial" w:hAnsi="Arial" w:cs="Arial"/>
              </w:rPr>
            </w:pPr>
            <w:bookmarkStart w:id="48" w:name="_LINE__27_61309e5e_1d39_46a1_ba8c_6acd75"/>
            <w:r>
              <w:rPr>
                <w:rFonts w:ascii="Arial" w:eastAsia="Arial" w:hAnsi="Arial" w:cs="Arial"/>
                <w:b/>
              </w:rPr>
              <w:t>2021-22</w:t>
            </w:r>
            <w:bookmarkEnd w:id="48"/>
          </w:p>
        </w:tc>
        <w:tc>
          <w:tcPr>
            <w:tcW w:w="1469" w:type="dxa"/>
          </w:tcPr>
          <w:p w:rsidR="00F707D6" w:rsidP="005D7EA8">
            <w:pPr>
              <w:jc w:val="right"/>
              <w:rPr>
                <w:rFonts w:ascii="Arial" w:eastAsia="Arial" w:hAnsi="Arial" w:cs="Arial"/>
              </w:rPr>
            </w:pPr>
            <w:bookmarkStart w:id="49" w:name="_LINE__27_3fae631a_157b_4b90_86a8_f13ca5"/>
            <w:r>
              <w:rPr>
                <w:rFonts w:ascii="Arial" w:eastAsia="Arial" w:hAnsi="Arial" w:cs="Arial"/>
                <w:b/>
              </w:rPr>
              <w:t>2022-23</w:t>
            </w:r>
            <w:bookmarkEnd w:id="49"/>
          </w:p>
        </w:tc>
      </w:tr>
      <w:tr w:rsidTr="005D7EA8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F707D6" w:rsidP="005D7EA8">
            <w:pPr>
              <w:ind w:left="180"/>
              <w:rPr>
                <w:rFonts w:ascii="Arial" w:eastAsia="Arial" w:hAnsi="Arial" w:cs="Arial"/>
              </w:rPr>
            </w:pPr>
            <w:bookmarkStart w:id="50" w:name="_LINE__28_a51e0918_4a75_4d79_94e3_91704e"/>
            <w:r>
              <w:rPr>
                <w:rFonts w:ascii="Arial" w:eastAsia="Arial" w:hAnsi="Arial" w:cs="Arial"/>
              </w:rPr>
              <w:t>All Other</w:t>
            </w:r>
            <w:bookmarkEnd w:id="50"/>
          </w:p>
        </w:tc>
        <w:tc>
          <w:tcPr>
            <w:tcW w:w="1469" w:type="dxa"/>
          </w:tcPr>
          <w:p w:rsidR="00F707D6" w:rsidP="005D7EA8">
            <w:pPr>
              <w:jc w:val="right"/>
              <w:rPr>
                <w:rFonts w:ascii="Arial" w:eastAsia="Arial" w:hAnsi="Arial" w:cs="Arial"/>
              </w:rPr>
            </w:pPr>
            <w:bookmarkStart w:id="51" w:name="_LINE__28_458a8fa5_1b31_4bc9_9855_4fb11c"/>
            <w:r>
              <w:rPr>
                <w:rFonts w:ascii="Arial" w:eastAsia="Arial" w:hAnsi="Arial" w:cs="Arial"/>
              </w:rPr>
              <w:t>$8,770,847</w:t>
            </w:r>
            <w:bookmarkEnd w:id="51"/>
          </w:p>
        </w:tc>
        <w:tc>
          <w:tcPr>
            <w:tcW w:w="1469" w:type="dxa"/>
          </w:tcPr>
          <w:p w:rsidR="00F707D6" w:rsidP="005D7EA8">
            <w:pPr>
              <w:jc w:val="right"/>
              <w:rPr>
                <w:rFonts w:ascii="Arial" w:eastAsia="Arial" w:hAnsi="Arial" w:cs="Arial"/>
              </w:rPr>
            </w:pPr>
            <w:bookmarkStart w:id="52" w:name="_LINE__28_58a4ac4e_062c_4824_bade_d717f4"/>
            <w:r>
              <w:rPr>
                <w:rFonts w:ascii="Arial" w:eastAsia="Arial" w:hAnsi="Arial" w:cs="Arial"/>
              </w:rPr>
              <w:t>$8,770,847</w:t>
            </w:r>
            <w:bookmarkEnd w:id="52"/>
          </w:p>
        </w:tc>
      </w:tr>
      <w:tr w:rsidTr="005D7EA8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F707D6" w:rsidP="005D7EA8">
            <w:pPr>
              <w:rPr>
                <w:rFonts w:ascii="Arial" w:eastAsia="Arial" w:hAnsi="Arial" w:cs="Arial"/>
              </w:rPr>
            </w:pPr>
            <w:bookmarkStart w:id="53" w:name="_LINE__29_492b03b7_a524_4526_aed9_bd9a95"/>
            <w:r>
              <w:rPr>
                <w:rFonts w:ascii="Arial" w:eastAsia="Arial" w:hAnsi="Arial" w:cs="Arial"/>
              </w:rPr>
              <w:t xml:space="preserve"> </w:t>
            </w:r>
            <w:bookmarkEnd w:id="53"/>
          </w:p>
        </w:tc>
        <w:tc>
          <w:tcPr>
            <w:tcW w:w="1469" w:type="dxa"/>
          </w:tcPr>
          <w:p w:rsidR="00F707D6" w:rsidP="005D7EA8">
            <w:pPr>
              <w:jc w:val="right"/>
              <w:rPr>
                <w:rFonts w:ascii="Arial" w:eastAsia="Arial" w:hAnsi="Arial" w:cs="Arial"/>
              </w:rPr>
            </w:pPr>
            <w:bookmarkStart w:id="54" w:name="_LINE__29_3f2de012_07d0_4ab4_8ae3_282e75"/>
            <w:r>
              <w:rPr>
                <w:rFonts w:ascii="Arial" w:eastAsia="Arial" w:hAnsi="Arial" w:cs="Arial"/>
              </w:rPr>
              <w:t>__________</w:t>
            </w:r>
            <w:bookmarkEnd w:id="54"/>
          </w:p>
        </w:tc>
        <w:tc>
          <w:tcPr>
            <w:tcW w:w="1469" w:type="dxa"/>
          </w:tcPr>
          <w:p w:rsidR="00F707D6" w:rsidP="005D7EA8">
            <w:pPr>
              <w:jc w:val="right"/>
              <w:rPr>
                <w:rFonts w:ascii="Arial" w:eastAsia="Arial" w:hAnsi="Arial" w:cs="Arial"/>
              </w:rPr>
            </w:pPr>
            <w:bookmarkStart w:id="55" w:name="_LINE__29_2e500895_3e0e_402b_9756_0aa707"/>
            <w:r>
              <w:rPr>
                <w:rFonts w:ascii="Arial" w:eastAsia="Arial" w:hAnsi="Arial" w:cs="Arial"/>
              </w:rPr>
              <w:t>__________</w:t>
            </w:r>
            <w:bookmarkEnd w:id="55"/>
          </w:p>
        </w:tc>
      </w:tr>
      <w:tr w:rsidTr="005D7EA8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F707D6" w:rsidP="005D7EA8">
            <w:pPr>
              <w:rPr>
                <w:rFonts w:ascii="Arial" w:eastAsia="Arial" w:hAnsi="Arial" w:cs="Arial"/>
              </w:rPr>
            </w:pPr>
            <w:bookmarkStart w:id="56" w:name="_LINE__30_fe9efcdd_4ae0_458c_8ec1_bb7c3e"/>
            <w:r>
              <w:rPr>
                <w:rFonts w:ascii="Arial" w:eastAsia="Arial" w:hAnsi="Arial" w:cs="Arial"/>
              </w:rPr>
              <w:t>GENERAL FUND TOTAL</w:t>
            </w:r>
            <w:bookmarkEnd w:id="56"/>
          </w:p>
        </w:tc>
        <w:tc>
          <w:tcPr>
            <w:tcW w:w="1469" w:type="dxa"/>
          </w:tcPr>
          <w:p w:rsidR="00F707D6" w:rsidP="005D7EA8">
            <w:pPr>
              <w:jc w:val="right"/>
              <w:rPr>
                <w:rFonts w:ascii="Arial" w:eastAsia="Arial" w:hAnsi="Arial" w:cs="Arial"/>
              </w:rPr>
            </w:pPr>
            <w:bookmarkStart w:id="57" w:name="_LINE__30_959d396f_c330_4167_9820_cb596d"/>
            <w:r>
              <w:rPr>
                <w:rFonts w:ascii="Arial" w:eastAsia="Arial" w:hAnsi="Arial" w:cs="Arial"/>
              </w:rPr>
              <w:t>$8,770,847</w:t>
            </w:r>
            <w:bookmarkEnd w:id="57"/>
          </w:p>
        </w:tc>
        <w:tc>
          <w:tcPr>
            <w:tcW w:w="1469" w:type="dxa"/>
          </w:tcPr>
          <w:p w:rsidR="00F707D6" w:rsidP="005D7EA8">
            <w:pPr>
              <w:jc w:val="right"/>
              <w:rPr>
                <w:rFonts w:ascii="Arial" w:eastAsia="Arial" w:hAnsi="Arial" w:cs="Arial"/>
              </w:rPr>
            </w:pPr>
            <w:bookmarkStart w:id="58" w:name="_LINE__30_412e3be1_886c_4443_a785_66ffe0"/>
            <w:r>
              <w:rPr>
                <w:rFonts w:ascii="Arial" w:eastAsia="Arial" w:hAnsi="Arial" w:cs="Arial"/>
              </w:rPr>
              <w:t>$8,770,847</w:t>
            </w:r>
            <w:bookmarkEnd w:id="58"/>
          </w:p>
        </w:tc>
      </w:tr>
    </w:tbl>
    <w:p w:rsidR="00F707D6" w:rsidP="00F707D6">
      <w:pPr>
        <w:ind w:left="360"/>
        <w:rPr>
          <w:rFonts w:ascii="Arial" w:eastAsia="Arial" w:hAnsi="Arial" w:cs="Arial"/>
        </w:rPr>
      </w:pPr>
      <w:bookmarkStart w:id="59" w:name="_PAR__12_7466483c_10d1_4280_b885_5241713"/>
      <w:bookmarkStart w:id="60" w:name="_LINE__31_01ea5e17_b542_4c60_b811_91466c"/>
      <w:bookmarkEnd w:id="46"/>
      <w:r>
        <w:rPr>
          <w:rFonts w:ascii="Arial" w:eastAsia="Arial" w:hAnsi="Arial" w:cs="Arial"/>
        </w:rPr>
        <w:t xml:space="preserve"> </w:t>
      </w:r>
      <w:bookmarkEnd w:id="60"/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11"/>
        <w:gridCol w:w="1462"/>
        <w:gridCol w:w="1462"/>
      </w:tblGrid>
      <w:tr w:rsidTr="005D7EA8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F707D6" w:rsidP="005D7EA8">
            <w:pPr>
              <w:rPr>
                <w:rFonts w:ascii="Arial" w:eastAsia="Arial" w:hAnsi="Arial" w:cs="Arial"/>
              </w:rPr>
            </w:pPr>
            <w:bookmarkStart w:id="61" w:name="_PAR__13_938ad9f3_1b9f_44c4_9dc8_5e12bfa"/>
            <w:bookmarkStart w:id="62" w:name="_LINE__32_c50cd3a2_8e17_4032_801e_620048"/>
            <w:bookmarkEnd w:id="59"/>
            <w:r>
              <w:rPr>
                <w:rFonts w:ascii="Arial" w:eastAsia="Arial" w:hAnsi="Arial" w:cs="Arial"/>
                <w:b/>
              </w:rPr>
              <w:t>FEDERAL EXPENDITURES FUND</w:t>
            </w:r>
            <w:bookmarkEnd w:id="62"/>
          </w:p>
        </w:tc>
        <w:tc>
          <w:tcPr>
            <w:tcW w:w="1469" w:type="dxa"/>
          </w:tcPr>
          <w:p w:rsidR="00F707D6" w:rsidP="005D7EA8">
            <w:pPr>
              <w:jc w:val="right"/>
              <w:rPr>
                <w:rFonts w:ascii="Arial" w:eastAsia="Arial" w:hAnsi="Arial" w:cs="Arial"/>
              </w:rPr>
            </w:pPr>
            <w:bookmarkStart w:id="63" w:name="_LINE__32_cb516cdc_d66e_4cd5_8d2f_d11bed"/>
            <w:r>
              <w:rPr>
                <w:rFonts w:ascii="Arial" w:eastAsia="Arial" w:hAnsi="Arial" w:cs="Arial"/>
                <w:b/>
              </w:rPr>
              <w:t>2021-22</w:t>
            </w:r>
            <w:bookmarkEnd w:id="63"/>
          </w:p>
        </w:tc>
        <w:tc>
          <w:tcPr>
            <w:tcW w:w="1469" w:type="dxa"/>
          </w:tcPr>
          <w:p w:rsidR="00F707D6" w:rsidP="005D7EA8">
            <w:pPr>
              <w:jc w:val="right"/>
              <w:rPr>
                <w:rFonts w:ascii="Arial" w:eastAsia="Arial" w:hAnsi="Arial" w:cs="Arial"/>
              </w:rPr>
            </w:pPr>
            <w:bookmarkStart w:id="64" w:name="_LINE__32_bc9e6b8b_26ef_43d4_aa38_3bbab5"/>
            <w:r>
              <w:rPr>
                <w:rFonts w:ascii="Arial" w:eastAsia="Arial" w:hAnsi="Arial" w:cs="Arial"/>
                <w:b/>
              </w:rPr>
              <w:t>2022-23</w:t>
            </w:r>
            <w:bookmarkEnd w:id="64"/>
          </w:p>
        </w:tc>
      </w:tr>
      <w:tr w:rsidTr="005D7EA8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F707D6" w:rsidP="005D7EA8">
            <w:pPr>
              <w:ind w:left="180"/>
              <w:rPr>
                <w:rFonts w:ascii="Arial" w:eastAsia="Arial" w:hAnsi="Arial" w:cs="Arial"/>
              </w:rPr>
            </w:pPr>
            <w:bookmarkStart w:id="65" w:name="_LINE__33_97ce6f49_cf5a_4a58_9953_5cfc95"/>
            <w:r>
              <w:rPr>
                <w:rFonts w:ascii="Arial" w:eastAsia="Arial" w:hAnsi="Arial" w:cs="Arial"/>
              </w:rPr>
              <w:t>All Other</w:t>
            </w:r>
            <w:bookmarkEnd w:id="65"/>
          </w:p>
        </w:tc>
        <w:tc>
          <w:tcPr>
            <w:tcW w:w="1469" w:type="dxa"/>
          </w:tcPr>
          <w:p w:rsidR="00F707D6" w:rsidP="005D7EA8">
            <w:pPr>
              <w:jc w:val="right"/>
              <w:rPr>
                <w:rFonts w:ascii="Arial" w:eastAsia="Arial" w:hAnsi="Arial" w:cs="Arial"/>
              </w:rPr>
            </w:pPr>
            <w:bookmarkStart w:id="66" w:name="_LINE__33_1201201d_ce31_442e_9a60_1eda56"/>
            <w:r>
              <w:rPr>
                <w:rFonts w:ascii="Arial" w:eastAsia="Arial" w:hAnsi="Arial" w:cs="Arial"/>
              </w:rPr>
              <w:t>$17,984,466</w:t>
            </w:r>
            <w:bookmarkEnd w:id="66"/>
          </w:p>
        </w:tc>
        <w:tc>
          <w:tcPr>
            <w:tcW w:w="1469" w:type="dxa"/>
          </w:tcPr>
          <w:p w:rsidR="00F707D6" w:rsidP="005D7EA8">
            <w:pPr>
              <w:jc w:val="right"/>
              <w:rPr>
                <w:rFonts w:ascii="Arial" w:eastAsia="Arial" w:hAnsi="Arial" w:cs="Arial"/>
              </w:rPr>
            </w:pPr>
            <w:bookmarkStart w:id="67" w:name="_LINE__33_118c69c5_c0b8_416d_874e_cf1f02"/>
            <w:r>
              <w:rPr>
                <w:rFonts w:ascii="Arial" w:eastAsia="Arial" w:hAnsi="Arial" w:cs="Arial"/>
              </w:rPr>
              <w:t>$17,984,466</w:t>
            </w:r>
            <w:bookmarkEnd w:id="67"/>
          </w:p>
        </w:tc>
      </w:tr>
      <w:tr w:rsidTr="005D7EA8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F707D6" w:rsidP="005D7EA8">
            <w:pPr>
              <w:rPr>
                <w:rFonts w:ascii="Arial" w:eastAsia="Arial" w:hAnsi="Arial" w:cs="Arial"/>
              </w:rPr>
            </w:pPr>
            <w:bookmarkStart w:id="68" w:name="_LINE__34_042687d9_3713_4033_974d_6012a6"/>
            <w:r>
              <w:rPr>
                <w:rFonts w:ascii="Arial" w:eastAsia="Arial" w:hAnsi="Arial" w:cs="Arial"/>
              </w:rPr>
              <w:t xml:space="preserve"> </w:t>
            </w:r>
            <w:bookmarkEnd w:id="68"/>
          </w:p>
        </w:tc>
        <w:tc>
          <w:tcPr>
            <w:tcW w:w="1469" w:type="dxa"/>
          </w:tcPr>
          <w:p w:rsidR="00F707D6" w:rsidP="005D7EA8">
            <w:pPr>
              <w:jc w:val="right"/>
              <w:rPr>
                <w:rFonts w:ascii="Arial" w:eastAsia="Arial" w:hAnsi="Arial" w:cs="Arial"/>
              </w:rPr>
            </w:pPr>
            <w:bookmarkStart w:id="69" w:name="_LINE__34_15784bac_d6d3_4211_a948_cdcd09"/>
            <w:r>
              <w:rPr>
                <w:rFonts w:ascii="Arial" w:eastAsia="Arial" w:hAnsi="Arial" w:cs="Arial"/>
              </w:rPr>
              <w:t>__________</w:t>
            </w:r>
            <w:bookmarkEnd w:id="69"/>
          </w:p>
        </w:tc>
        <w:tc>
          <w:tcPr>
            <w:tcW w:w="1469" w:type="dxa"/>
          </w:tcPr>
          <w:p w:rsidR="00F707D6" w:rsidP="005D7EA8">
            <w:pPr>
              <w:jc w:val="right"/>
              <w:rPr>
                <w:rFonts w:ascii="Arial" w:eastAsia="Arial" w:hAnsi="Arial" w:cs="Arial"/>
              </w:rPr>
            </w:pPr>
            <w:bookmarkStart w:id="70" w:name="_LINE__34_842ec556_456d_493e_9b02_81c07d"/>
            <w:r>
              <w:rPr>
                <w:rFonts w:ascii="Arial" w:eastAsia="Arial" w:hAnsi="Arial" w:cs="Arial"/>
              </w:rPr>
              <w:t>__________</w:t>
            </w:r>
            <w:bookmarkEnd w:id="70"/>
          </w:p>
        </w:tc>
      </w:tr>
      <w:tr w:rsidTr="005D7EA8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F707D6" w:rsidP="005D7EA8">
            <w:pPr>
              <w:rPr>
                <w:rFonts w:ascii="Arial" w:eastAsia="Arial" w:hAnsi="Arial" w:cs="Arial"/>
              </w:rPr>
            </w:pPr>
            <w:bookmarkStart w:id="71" w:name="_LINE__35_0b1d9cbc_9e45_419e_99a8_f157e3"/>
            <w:r>
              <w:rPr>
                <w:rFonts w:ascii="Arial" w:eastAsia="Arial" w:hAnsi="Arial" w:cs="Arial"/>
              </w:rPr>
              <w:t>FEDERAL EXPENDITURES FUND TOTAL</w:t>
            </w:r>
            <w:bookmarkEnd w:id="71"/>
          </w:p>
        </w:tc>
        <w:tc>
          <w:tcPr>
            <w:tcW w:w="1469" w:type="dxa"/>
          </w:tcPr>
          <w:p w:rsidR="00F707D6" w:rsidP="005D7EA8">
            <w:pPr>
              <w:jc w:val="right"/>
              <w:rPr>
                <w:rFonts w:ascii="Arial" w:eastAsia="Arial" w:hAnsi="Arial" w:cs="Arial"/>
              </w:rPr>
            </w:pPr>
            <w:bookmarkStart w:id="72" w:name="_LINE__35_84de8e05_b3aa_44e4_b653_11b0a1"/>
            <w:r>
              <w:rPr>
                <w:rFonts w:ascii="Arial" w:eastAsia="Arial" w:hAnsi="Arial" w:cs="Arial"/>
              </w:rPr>
              <w:t>$17,984,466</w:t>
            </w:r>
            <w:bookmarkEnd w:id="72"/>
          </w:p>
        </w:tc>
        <w:tc>
          <w:tcPr>
            <w:tcW w:w="1469" w:type="dxa"/>
          </w:tcPr>
          <w:p w:rsidR="00F707D6" w:rsidP="005D7EA8">
            <w:pPr>
              <w:jc w:val="right"/>
              <w:rPr>
                <w:rFonts w:ascii="Arial" w:eastAsia="Arial" w:hAnsi="Arial" w:cs="Arial"/>
              </w:rPr>
            </w:pPr>
            <w:bookmarkStart w:id="73" w:name="_LINE__35_8116a30c_5ef5_4edf_8666_f31ee6"/>
            <w:r>
              <w:rPr>
                <w:rFonts w:ascii="Arial" w:eastAsia="Arial" w:hAnsi="Arial" w:cs="Arial"/>
              </w:rPr>
              <w:t>$17,984,466</w:t>
            </w:r>
            <w:bookmarkEnd w:id="73"/>
          </w:p>
        </w:tc>
      </w:tr>
    </w:tbl>
    <w:p w:rsidR="00F707D6" w:rsidP="00F707D6">
      <w:pPr>
        <w:ind w:left="360"/>
        <w:rPr>
          <w:rFonts w:ascii="Arial" w:eastAsia="Arial" w:hAnsi="Arial" w:cs="Arial"/>
        </w:rPr>
      </w:pPr>
      <w:bookmarkStart w:id="74" w:name="_PAR__14_8e9e6275_9cf5_43d6_897d_22badd0"/>
      <w:bookmarkStart w:id="75" w:name="_LINE__36_79a29aa8_5df5_44bc_a43d_f41a53"/>
      <w:bookmarkEnd w:id="61"/>
      <w:r>
        <w:rPr>
          <w:rFonts w:ascii="Arial" w:eastAsia="Arial" w:hAnsi="Arial" w:cs="Arial"/>
        </w:rPr>
        <w:t xml:space="preserve"> </w:t>
      </w:r>
      <w:bookmarkEnd w:id="75"/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5D7EA8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F707D6" w:rsidP="005D7EA8">
            <w:pPr>
              <w:rPr>
                <w:rFonts w:ascii="Arial" w:eastAsia="Arial" w:hAnsi="Arial" w:cs="Arial"/>
              </w:rPr>
            </w:pPr>
            <w:bookmarkStart w:id="76" w:name="_PAR__15_abbff287_d862_4041_9c26_e3e3503"/>
            <w:bookmarkStart w:id="77" w:name="_LINE__37_b7288c92_5f02_40d9_9144_8612b7"/>
            <w:bookmarkEnd w:id="74"/>
            <w:r>
              <w:rPr>
                <w:rFonts w:ascii="Arial" w:eastAsia="Arial" w:hAnsi="Arial" w:cs="Arial"/>
                <w:b/>
              </w:rPr>
              <w:t>OTHER SPECIAL REVENUE FUNDS</w:t>
            </w:r>
            <w:bookmarkEnd w:id="77"/>
          </w:p>
        </w:tc>
        <w:tc>
          <w:tcPr>
            <w:tcW w:w="1469" w:type="dxa"/>
          </w:tcPr>
          <w:p w:rsidR="00F707D6" w:rsidP="005D7EA8">
            <w:pPr>
              <w:jc w:val="right"/>
              <w:rPr>
                <w:rFonts w:ascii="Arial" w:eastAsia="Arial" w:hAnsi="Arial" w:cs="Arial"/>
              </w:rPr>
            </w:pPr>
            <w:bookmarkStart w:id="78" w:name="_LINE__37_a77bda76_8271_4bea_8eea_72bd62"/>
            <w:r>
              <w:rPr>
                <w:rFonts w:ascii="Arial" w:eastAsia="Arial" w:hAnsi="Arial" w:cs="Arial"/>
                <w:b/>
              </w:rPr>
              <w:t>2021-22</w:t>
            </w:r>
            <w:bookmarkEnd w:id="78"/>
          </w:p>
        </w:tc>
        <w:tc>
          <w:tcPr>
            <w:tcW w:w="1469" w:type="dxa"/>
          </w:tcPr>
          <w:p w:rsidR="00F707D6" w:rsidP="005D7EA8">
            <w:pPr>
              <w:jc w:val="right"/>
              <w:rPr>
                <w:rFonts w:ascii="Arial" w:eastAsia="Arial" w:hAnsi="Arial" w:cs="Arial"/>
              </w:rPr>
            </w:pPr>
            <w:bookmarkStart w:id="79" w:name="_LINE__37_5b258c93_5504_4c87_9f8a_538b1e"/>
            <w:r>
              <w:rPr>
                <w:rFonts w:ascii="Arial" w:eastAsia="Arial" w:hAnsi="Arial" w:cs="Arial"/>
                <w:b/>
              </w:rPr>
              <w:t>2022-23</w:t>
            </w:r>
            <w:bookmarkEnd w:id="79"/>
          </w:p>
        </w:tc>
      </w:tr>
      <w:tr w:rsidTr="005D7EA8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F707D6" w:rsidP="005D7EA8">
            <w:pPr>
              <w:ind w:left="180"/>
              <w:rPr>
                <w:rFonts w:ascii="Arial" w:eastAsia="Arial" w:hAnsi="Arial" w:cs="Arial"/>
              </w:rPr>
            </w:pPr>
            <w:bookmarkStart w:id="80" w:name="_LINE__38_4e61626b_d19f_4876_ad5d_f1781e"/>
            <w:r>
              <w:rPr>
                <w:rFonts w:ascii="Arial" w:eastAsia="Arial" w:hAnsi="Arial" w:cs="Arial"/>
              </w:rPr>
              <w:t>All Other</w:t>
            </w:r>
            <w:bookmarkEnd w:id="80"/>
          </w:p>
        </w:tc>
        <w:tc>
          <w:tcPr>
            <w:tcW w:w="1469" w:type="dxa"/>
          </w:tcPr>
          <w:p w:rsidR="00F707D6" w:rsidP="005D7EA8">
            <w:pPr>
              <w:jc w:val="right"/>
              <w:rPr>
                <w:rFonts w:ascii="Arial" w:eastAsia="Arial" w:hAnsi="Arial" w:cs="Arial"/>
              </w:rPr>
            </w:pPr>
            <w:bookmarkStart w:id="81" w:name="_LINE__38_48dce9a7_3867_4280_be62_78aabb"/>
            <w:r>
              <w:rPr>
                <w:rFonts w:ascii="Arial" w:eastAsia="Arial" w:hAnsi="Arial" w:cs="Arial"/>
              </w:rPr>
              <w:t>$1,118,937</w:t>
            </w:r>
            <w:bookmarkEnd w:id="81"/>
          </w:p>
        </w:tc>
        <w:tc>
          <w:tcPr>
            <w:tcW w:w="1469" w:type="dxa"/>
          </w:tcPr>
          <w:p w:rsidR="00F707D6" w:rsidP="005D7EA8">
            <w:pPr>
              <w:jc w:val="right"/>
              <w:rPr>
                <w:rFonts w:ascii="Arial" w:eastAsia="Arial" w:hAnsi="Arial" w:cs="Arial"/>
              </w:rPr>
            </w:pPr>
            <w:bookmarkStart w:id="82" w:name="_LINE__38_0ecf643b_0bb0_4d62_8aa9_c0c01d"/>
            <w:r>
              <w:rPr>
                <w:rFonts w:ascii="Arial" w:eastAsia="Arial" w:hAnsi="Arial" w:cs="Arial"/>
              </w:rPr>
              <w:t>$1,118,937</w:t>
            </w:r>
            <w:bookmarkEnd w:id="82"/>
          </w:p>
        </w:tc>
      </w:tr>
      <w:tr w:rsidTr="005D7EA8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F707D6" w:rsidP="005D7EA8">
            <w:pPr>
              <w:rPr>
                <w:rFonts w:ascii="Arial" w:eastAsia="Arial" w:hAnsi="Arial" w:cs="Arial"/>
              </w:rPr>
            </w:pPr>
            <w:bookmarkStart w:id="83" w:name="_LINE__39_03a83db2_9519_4b52_8824_e6eba0"/>
            <w:r>
              <w:rPr>
                <w:rFonts w:ascii="Arial" w:eastAsia="Arial" w:hAnsi="Arial" w:cs="Arial"/>
              </w:rPr>
              <w:t xml:space="preserve"> </w:t>
            </w:r>
            <w:bookmarkEnd w:id="83"/>
          </w:p>
        </w:tc>
        <w:tc>
          <w:tcPr>
            <w:tcW w:w="1469" w:type="dxa"/>
          </w:tcPr>
          <w:p w:rsidR="00F707D6" w:rsidP="005D7EA8">
            <w:pPr>
              <w:jc w:val="right"/>
              <w:rPr>
                <w:rFonts w:ascii="Arial" w:eastAsia="Arial" w:hAnsi="Arial" w:cs="Arial"/>
              </w:rPr>
            </w:pPr>
            <w:bookmarkStart w:id="84" w:name="_LINE__39_5f556c0f_2fb8_48f6_aecb_6104fa"/>
            <w:r>
              <w:rPr>
                <w:rFonts w:ascii="Arial" w:eastAsia="Arial" w:hAnsi="Arial" w:cs="Arial"/>
              </w:rPr>
              <w:t>__________</w:t>
            </w:r>
            <w:bookmarkEnd w:id="84"/>
          </w:p>
        </w:tc>
        <w:tc>
          <w:tcPr>
            <w:tcW w:w="1469" w:type="dxa"/>
          </w:tcPr>
          <w:p w:rsidR="00F707D6" w:rsidP="005D7EA8">
            <w:pPr>
              <w:jc w:val="right"/>
              <w:rPr>
                <w:rFonts w:ascii="Arial" w:eastAsia="Arial" w:hAnsi="Arial" w:cs="Arial"/>
              </w:rPr>
            </w:pPr>
            <w:bookmarkStart w:id="85" w:name="_LINE__39_1f9db2fd_0521_46bf_ad6c_421f88"/>
            <w:r>
              <w:rPr>
                <w:rFonts w:ascii="Arial" w:eastAsia="Arial" w:hAnsi="Arial" w:cs="Arial"/>
              </w:rPr>
              <w:t>__________</w:t>
            </w:r>
            <w:bookmarkEnd w:id="85"/>
          </w:p>
        </w:tc>
      </w:tr>
      <w:tr w:rsidTr="005D7EA8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F707D6" w:rsidP="005D7EA8">
            <w:pPr>
              <w:rPr>
                <w:rFonts w:ascii="Arial" w:eastAsia="Arial" w:hAnsi="Arial" w:cs="Arial"/>
              </w:rPr>
            </w:pPr>
            <w:bookmarkStart w:id="86" w:name="_LINE__40_f2c31cf9_d0b3_4560_80de_5f4cda"/>
            <w:r>
              <w:rPr>
                <w:rFonts w:ascii="Arial" w:eastAsia="Arial" w:hAnsi="Arial" w:cs="Arial"/>
              </w:rPr>
              <w:t>OTHER SPECIAL REVENUE FUNDS TOTAL</w:t>
            </w:r>
            <w:bookmarkEnd w:id="86"/>
          </w:p>
        </w:tc>
        <w:tc>
          <w:tcPr>
            <w:tcW w:w="1469" w:type="dxa"/>
          </w:tcPr>
          <w:p w:rsidR="00F707D6" w:rsidP="005D7EA8">
            <w:pPr>
              <w:jc w:val="right"/>
              <w:rPr>
                <w:rFonts w:ascii="Arial" w:eastAsia="Arial" w:hAnsi="Arial" w:cs="Arial"/>
              </w:rPr>
            </w:pPr>
            <w:bookmarkStart w:id="87" w:name="_LINE__40_d363c11f_77f4_42ee_82ac_42ab0e"/>
            <w:r>
              <w:rPr>
                <w:rFonts w:ascii="Arial" w:eastAsia="Arial" w:hAnsi="Arial" w:cs="Arial"/>
              </w:rPr>
              <w:t>$1,118,937</w:t>
            </w:r>
            <w:bookmarkEnd w:id="87"/>
          </w:p>
        </w:tc>
        <w:tc>
          <w:tcPr>
            <w:tcW w:w="1469" w:type="dxa"/>
          </w:tcPr>
          <w:p w:rsidR="00F707D6" w:rsidP="005D7EA8">
            <w:pPr>
              <w:jc w:val="right"/>
              <w:rPr>
                <w:rFonts w:ascii="Arial" w:eastAsia="Arial" w:hAnsi="Arial" w:cs="Arial"/>
              </w:rPr>
            </w:pPr>
            <w:bookmarkStart w:id="88" w:name="_LINE__40_2a907881_6bc4_4703_84b8_33d45a"/>
            <w:r>
              <w:rPr>
                <w:rFonts w:ascii="Arial" w:eastAsia="Arial" w:hAnsi="Arial" w:cs="Arial"/>
              </w:rPr>
              <w:t>$1,118,937</w:t>
            </w:r>
            <w:bookmarkEnd w:id="88"/>
          </w:p>
        </w:tc>
      </w:tr>
    </w:tbl>
    <w:p w:rsidR="00F707D6" w:rsidP="00F707D6">
      <w:pPr>
        <w:ind w:left="360" w:firstLine="360"/>
        <w:rPr>
          <w:rFonts w:ascii="Arial" w:eastAsia="Arial" w:hAnsi="Arial" w:cs="Arial"/>
        </w:rPr>
      </w:pPr>
      <w:bookmarkStart w:id="89" w:name="_EMERGENCY_CLAUSE__4a8534c0_8fe2_4559_8a"/>
      <w:bookmarkStart w:id="90" w:name="_PAGE__2_d99a9b81_1a75_4e96_9072_09a62a9"/>
      <w:bookmarkStart w:id="91" w:name="_PAR__1_4bd11c59_cb5c_418a_af4d_478e4a65"/>
      <w:bookmarkStart w:id="92" w:name="_LINE__1_2e32cb32_4aad_40b6_937f_013560a"/>
      <w:bookmarkEnd w:id="3"/>
      <w:bookmarkEnd w:id="22"/>
      <w:bookmarkEnd w:id="31"/>
      <w:bookmarkEnd w:id="76"/>
      <w:r>
        <w:rPr>
          <w:rFonts w:ascii="Arial" w:eastAsia="Arial" w:hAnsi="Arial" w:cs="Arial"/>
          <w:b/>
          <w:sz w:val="24"/>
        </w:rPr>
        <w:t xml:space="preserve">Emergency clause.  </w:t>
      </w:r>
      <w:r>
        <w:rPr>
          <w:rFonts w:ascii="Arial" w:eastAsia="Arial" w:hAnsi="Arial" w:cs="Arial"/>
        </w:rPr>
        <w:t xml:space="preserve">In view of the emergency cited in the preamble, this legislation </w:t>
      </w:r>
      <w:bookmarkStart w:id="93" w:name="_LINE__2_29d52bf0_7481_4294_90bc_47edd33"/>
      <w:bookmarkEnd w:id="92"/>
      <w:r>
        <w:rPr>
          <w:rFonts w:ascii="Arial" w:eastAsia="Arial" w:hAnsi="Arial" w:cs="Arial"/>
        </w:rPr>
        <w:t>takes effect when approved.</w:t>
      </w:r>
      <w:bookmarkEnd w:id="93"/>
    </w:p>
    <w:p w:rsidR="00F707D6" w:rsidP="00F707D6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94" w:name="_SUMMARY__07f5860b_5ec3_4bef_a6bc_949868"/>
      <w:bookmarkStart w:id="95" w:name="_PAR__2_cb323234_8842_43c9_9810_a56ab992"/>
      <w:bookmarkStart w:id="96" w:name="_LINE__3_4315db09_6d1c_415a_8251_ceb87d1"/>
      <w:bookmarkEnd w:id="89"/>
      <w:bookmarkEnd w:id="91"/>
      <w:r>
        <w:rPr>
          <w:rFonts w:ascii="Arial" w:eastAsia="Arial" w:hAnsi="Arial" w:cs="Arial"/>
          <w:b/>
          <w:sz w:val="24"/>
        </w:rPr>
        <w:t>SUMMARY</w:t>
      </w:r>
      <w:bookmarkEnd w:id="96"/>
    </w:p>
    <w:p w:rsidR="00F707D6" w:rsidP="00F707D6">
      <w:pPr>
        <w:ind w:left="360" w:firstLine="360"/>
        <w:rPr>
          <w:rFonts w:ascii="Arial" w:eastAsia="Arial" w:hAnsi="Arial" w:cs="Arial"/>
        </w:rPr>
      </w:pPr>
      <w:bookmarkStart w:id="97" w:name="_Hlk62741898"/>
      <w:bookmarkStart w:id="98" w:name="_PAR__3_603e8b7e_7af7_4c11_bce5_2d7c8ba4"/>
      <w:bookmarkStart w:id="99" w:name="_LINE__4_db6fb325_8d21_4ffd_8804_2847e75"/>
      <w:bookmarkEnd w:id="95"/>
      <w:r w:rsidRPr="007A0917">
        <w:rPr>
          <w:rFonts w:ascii="Arial" w:eastAsia="Arial" w:hAnsi="Arial" w:cs="Arial"/>
        </w:rPr>
        <w:t xml:space="preserve">This bill provides funding to increase rates in rule Chapter 101: MaineCare Benefits </w:t>
      </w:r>
      <w:bookmarkStart w:id="100" w:name="_LINE__5_7b9f08a0_8172_460b_9b80_b810bce"/>
      <w:bookmarkEnd w:id="99"/>
      <w:r w:rsidRPr="007A0917">
        <w:rPr>
          <w:rFonts w:ascii="Arial" w:eastAsia="Arial" w:hAnsi="Arial" w:cs="Arial"/>
        </w:rPr>
        <w:t xml:space="preserve">Manual, Chapter III, Section 65, Behavioral Health Services, Children's Home and </w:t>
      </w:r>
      <w:bookmarkStart w:id="101" w:name="_LINE__6_80118a00_b4ef_4605_8d12_16413ab"/>
      <w:bookmarkEnd w:id="100"/>
      <w:r w:rsidRPr="007A0917">
        <w:rPr>
          <w:rFonts w:ascii="Arial" w:eastAsia="Arial" w:hAnsi="Arial" w:cs="Arial"/>
        </w:rPr>
        <w:t xml:space="preserve">Community Based Treatment and Section 97, Appendix D, Principles of Reimbursement </w:t>
      </w:r>
      <w:bookmarkStart w:id="102" w:name="_LINE__7_ad8ef008_15e4_42de_a3a4_396ca15"/>
      <w:bookmarkEnd w:id="101"/>
      <w:r w:rsidRPr="007A0917">
        <w:rPr>
          <w:rFonts w:ascii="Arial" w:eastAsia="Arial" w:hAnsi="Arial" w:cs="Arial"/>
        </w:rPr>
        <w:t>for Child Care Facilities by 30% no later than July 1, 2021</w:t>
      </w:r>
      <w:r>
        <w:rPr>
          <w:rFonts w:ascii="Arial" w:eastAsia="Arial" w:hAnsi="Arial" w:cs="Arial"/>
        </w:rPr>
        <w:t>.</w:t>
      </w:r>
      <w:bookmarkEnd w:id="102"/>
    </w:p>
    <w:bookmarkEnd w:id="1"/>
    <w:bookmarkEnd w:id="2"/>
    <w:bookmarkEnd w:id="90"/>
    <w:bookmarkEnd w:id="94"/>
    <w:bookmarkEnd w:id="97"/>
    <w:bookmarkEnd w:id="98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LR1531,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Clear Waiting Lists for and Ensure Timely Access to Mental Health Services for Maine Children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5D7EA8"/>
    <w:rsid w:val="00610E2A"/>
    <w:rsid w:val="00641982"/>
    <w:rsid w:val="006714D5"/>
    <w:rsid w:val="00695EDF"/>
    <w:rsid w:val="006D40C3"/>
    <w:rsid w:val="007A0917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707D6"/>
    <w:rsid w:val="00F93201"/>
    <w:rsid w:val="00FD7066"/>
    <w:rsid w:val="00FE2C3D"/>
    <w:rsid w:val="00FF4F4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128695</ItemId>
    <LRId>67602</LRId>
    <LRNumber>1531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Y</EmergencyFlag>
    <StateMandateFlag>N</StateMandateFlag>
    <ResolvePublicLandFlag>N</ResolvePublicLandFlag>
    <BondIssueFlag>N</BondIssueFlag>
    <ConfirmationProcedureFlag>N</ConfirmationProcedureFlag>
    <IsErrorsBill>false</IsErrorsBill>
    <LRTitle>An Act To Clear Waiting Lists for and Ensure Timely Access to Mental Health Services for Maine Children</LRTitle>
    <ItemTitle>An Act To Clear Waiting Lists for and Ensure Timely Access to Mental Health Services for Maine Children</ItemTitle>
    <ShortTitle1>CLEAR WAITING LISTS FOR AND</ShortTitle1>
    <ShortTitle2>ENSURE TIMELY ACCESS TO MENTAL</ShortTitle2>
    <SponsorFirstName>Lori</SponsorFirstName>
    <SponsorLastName>Gramlich</SponsorLastName>
    <SponsorChamberPrefix>Rep.</SponsorChamberPrefix>
    <SponsorFrom>Old Orchard Beach</SponsorFrom>
    <DraftingCycleCount>1</DraftingCycleCount>
    <LatestDraftingActionId>124</LatestDraftingActionId>
    <LatestDraftingActionDate>2021-02-02T15:17:15</LatestDraftingActionDate>
    <LatestDrafterName>llazure</LatestDrafterName>
    <LatestTechName>JGingras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w:rsidR="00F707D6" w:rsidRDefault="00F707D6" w:rsidP="00F707D6"&amp;gt;&amp;lt;w:pPr&amp;gt;&amp;lt;w:ind w:left="360" w:firstLine="360" /&amp;gt;&amp;lt;/w:pPr&amp;gt;&amp;lt;w:bookmarkStart w:id="0" w:name="_EMERGENCY_PREAMBLE__dc81fb0c_0b85_4543_" /&amp;gt;&amp;lt;w:bookmarkStart w:id="1" w:name="_DOC_BODY__21268842_ee8c_4c12_ad89_4daf3" /&amp;gt;&amp;lt;w:bookmarkStart w:id="2" w:name="_DOC_BODY_CONTAINER__05a0f2c8_6b91_431c_" /&amp;gt;&amp;lt;w:bookmarkStart w:id="3" w:name="_PAGE__1_93474ca6_2060_4298_9677_a56543a" /&amp;gt;&amp;lt;w:bookmarkStart w:id="4" w:name="_PAR__1_e2550fa3_056a_4583_b879_663a0261" /&amp;gt;&amp;lt;w:bookmarkStart w:id="5" w:name="_LINE__1_551fab79_7b1b_4d00_8d27_67a369e" /&amp;gt;&amp;lt;w:r&amp;gt;&amp;lt;w:rPr&amp;gt;&amp;lt;w:b /&amp;gt;&amp;lt;w:sz w:val="24" /&amp;gt;&amp;lt;/w:rPr&amp;gt;&amp;lt;w:t&amp;gt;Emergency preamble.  Whereas,&amp;lt;/w:t&amp;gt;&amp;lt;/w:r&amp;gt;&amp;lt;w:r&amp;gt;&amp;lt;w:t xml:space="preserve"&amp;gt; acts and resolves of the Legislature do not &amp;lt;/w:t&amp;gt;&amp;lt;/w:r&amp;gt;&amp;lt;w:bookmarkStart w:id="6" w:name="_LINE__2_fa0dab40_e8c4_452c_a166_599ba20" /&amp;gt;&amp;lt;w:bookmarkEnd w:id="5" /&amp;gt;&amp;lt;w:r&amp;gt;&amp;lt;w:t&amp;gt;become effective until 90 days after adjournment unless enacted as emergencies; and&amp;lt;/w:t&amp;gt;&amp;lt;/w:r&amp;gt;&amp;lt;w:bookmarkEnd w:id="6" /&amp;gt;&amp;lt;/w:p&amp;gt;&amp;lt;w:p w:rsidR="00F707D6" w:rsidRDefault="00F707D6" w:rsidP="00F707D6"&amp;gt;&amp;lt;w:pPr&amp;gt;&amp;lt;w:ind w:left="360" w:firstLine="360" /&amp;gt;&amp;lt;/w:pPr&amp;gt;&amp;lt;w:bookmarkStart w:id="7" w:name="_PAR__2_192dd5f5_18de_4977_b501_9c93ae02" /&amp;gt;&amp;lt;w:bookmarkStart w:id="8" w:name="_LINE__3_301d46e9_0def_4c08_8475_20bfe8c" /&amp;gt;&amp;lt;w:bookmarkEnd w:id="4"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w:rsidRPr="007A0917"&amp;gt;&amp;lt;w:t xml:space="preserve"&amp;gt;behavioral health services are an important service for an individual's &amp;lt;/w:t&amp;gt;&amp;lt;/w:r&amp;gt;&amp;lt;w:bookmarkStart w:id="9" w:name="_LINE__4_1fd1d17f_cca0_4df7_a621_cc3df7b" /&amp;gt;&amp;lt;w:bookmarkEnd w:id="8" /&amp;gt;&amp;lt;w:r w:rsidRPr="007A0917"&amp;gt;&amp;lt;w:t&amp;gt;overall health and well-being; and&amp;lt;/w:t&amp;gt;&amp;lt;/w:r&amp;gt;&amp;lt;w:bookmarkEnd w:id="9" /&amp;gt;&amp;lt;/w:p&amp;gt;&amp;lt;w:p w:rsidR="00F707D6" w:rsidRDefault="00F707D6" w:rsidP="00F707D6"&amp;gt;&amp;lt;w:pPr&amp;gt;&amp;lt;w:ind w:left="360" w:firstLine="360" /&amp;gt;&amp;lt;/w:pPr&amp;gt;&amp;lt;w:bookmarkStart w:id="10" w:name="_PAR__3_51225e56_2775_4459_b28b_460d27ee" /&amp;gt;&amp;lt;w:bookmarkStart w:id="11" w:name="_LINE__5_2edf4c0a_c245_43f7_8809_0d7e2ef" /&amp;gt;&amp;lt;w:bookmarkEnd w:id="7"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w:rsidRPr="007A0917"&amp;gt;&amp;lt;w:t xml:space="preserve"&amp;gt;rates of reimbursement for services create barriers to the abundance of &amp;lt;/w:t&amp;gt;&amp;lt;/w:r&amp;gt;&amp;lt;w:bookmarkStart w:id="12" w:name="_LINE__6_1df0c1b2_f9ae_4f09_8cd3_bb891a2" /&amp;gt;&amp;lt;w:bookmarkEnd w:id="11" /&amp;gt;&amp;lt;w:r w:rsidRPr="007A0917"&amp;gt;&amp;lt;w:t&amp;gt;services provided;&amp;lt;/w:t&amp;gt;&amp;lt;/w:r&amp;gt;&amp;lt;w:bookmarkEnd w:id="12" /&amp;gt;&amp;lt;/w:p&amp;gt;&amp;lt;w:p w:rsidR="00F707D6" w:rsidRDefault="00F707D6" w:rsidP="00F707D6"&amp;gt;&amp;lt;w:pPr&amp;gt;&amp;lt;w:ind w:left="360" w:firstLine="360" /&amp;gt;&amp;lt;/w:pPr&amp;gt;&amp;lt;w:bookmarkStart w:id="13" w:name="_PAR__4_3c6f9be4_853f_429f_bf99_bf39e198" /&amp;gt;&amp;lt;w:bookmarkStart w:id="14" w:name="_LINE__7_38e130d8_e865_41fb_84c8_42a21ab" /&amp;gt;&amp;lt;w:bookmarkEnd w:id="10" /&amp;gt;&amp;lt;w:r&amp;gt;&amp;lt;w:rPr&amp;gt;&amp;lt;w:b /&amp;gt;&amp;lt;w:sz w:val="24" /&amp;gt;&amp;lt;/w:rPr&amp;gt;&amp;lt;w:t&amp;gt;Whereas,&amp;lt;/w:t&amp;gt;&amp;lt;/w:r&amp;gt;&amp;lt;w:r&amp;gt;&amp;lt;w:t xml:space="preserve"&amp;gt; in the judgment of the Legislature, these facts create an emergency within &amp;lt;/w:t&amp;gt;&amp;lt;/w:r&amp;gt;&amp;lt;w:bookmarkStart w:id="15" w:name="_LINE__8_2dc4b139_1095_4721_9e6c_72c1e46" /&amp;gt;&amp;lt;w:bookmarkEnd w:id="14" /&amp;gt;&amp;lt;w:r&amp;gt;&amp;lt;w:t xml:space="preserve"&amp;gt;the meaning of the Constitution of Maine and require the following legislation as &amp;lt;/w:t&amp;gt;&amp;lt;/w:r&amp;gt;&amp;lt;w:bookmarkStart w:id="16" w:name="_LINE__9_bfbc462d_233a_42a5_943d_c0090e9" /&amp;gt;&amp;lt;w:bookmarkEnd w:id="15" /&amp;gt;&amp;lt;w:r&amp;gt;&amp;lt;w:t xml:space="preserve"&amp;gt;immediately necessary for the preservation of the public peace, health and safety; now, &amp;lt;/w:t&amp;gt;&amp;lt;/w:r&amp;gt;&amp;lt;w:bookmarkStart w:id="17" w:name="_LINE__10_ae9dae62_317e_4c26_aa4e_b80db6" /&amp;gt;&amp;lt;w:bookmarkEnd w:id="16" /&amp;gt;&amp;lt;w:r&amp;gt;&amp;lt;w:t&amp;gt;therefore,&amp;lt;/w:t&amp;gt;&amp;lt;/w:r&amp;gt;&amp;lt;w:bookmarkEnd w:id="17" /&amp;gt;&amp;lt;/w:p&amp;gt;&amp;lt;w:p w:rsidR="00F707D6" w:rsidRDefault="00F707D6" w:rsidP="00F707D6"&amp;gt;&amp;lt;w:pPr&amp;gt;&amp;lt;w:ind w:left="360" /&amp;gt;&amp;lt;/w:pPr&amp;gt;&amp;lt;w:bookmarkStart w:id="18" w:name="_ENACTING_CLAUSE__b0034932_a955_43d4_b68" /&amp;gt;&amp;lt;w:bookmarkStart w:id="19" w:name="_PAR__5_16514ce7_8fee_43af_9f7e_103de840" /&amp;gt;&amp;lt;w:bookmarkStart w:id="20" w:name="_LINE__11_4aaa5019_7e06_4357_8957_0e304f" /&amp;gt;&amp;lt;w:bookmarkEnd w:id="0" /&amp;gt;&amp;lt;w:bookmarkEnd w:id="13" /&amp;gt;&amp;lt;w:r&amp;gt;&amp;lt;w:rPr&amp;gt;&amp;lt;w:b /&amp;gt;&amp;lt;/w:rPr&amp;gt;&amp;lt;w:t&amp;gt;Be it enacted by the People of the State of Maine as follows:&amp;lt;/w:t&amp;gt;&amp;lt;/w:r&amp;gt;&amp;lt;w:bookmarkEnd w:id="20" /&amp;gt;&amp;lt;/w:p&amp;gt;&amp;lt;w:p w:rsidR="00F707D6" w:rsidRDefault="00F707D6" w:rsidP="00F707D6"&amp;gt;&amp;lt;w:pPr&amp;gt;&amp;lt;w:ind w:left="360" w:firstLine="360" /&amp;gt;&amp;lt;/w:pPr&amp;gt;&amp;lt;w:bookmarkStart w:id="21" w:name="_BILL_SECTION_UNALLOCATED__ac124745_27b6" /&amp;gt;&amp;lt;w:bookmarkStart w:id="22" w:name="_DOC_BODY_CONTENT__979b8f1f_8b4d_48f5_89" /&amp;gt;&amp;lt;w:bookmarkStart w:id="23" w:name="_PAR__6_29b32ce3_6605_4d57_bbdf_09282f16" /&amp;gt;&amp;lt;w:bookmarkStart w:id="24" w:name="_LINE__12_c0ab8ca9_0daa_430e_b58e_a3bb98" /&amp;gt;&amp;lt;w:bookmarkEnd w:id="18" /&amp;gt;&amp;lt;w:bookmarkEnd w:id="19" /&amp;gt;&amp;lt;w:r&amp;gt;&amp;lt;w:rPr&amp;gt;&amp;lt;w:b /&amp;gt;&amp;lt;w:sz w:val="24" /&amp;gt;&amp;lt;/w:rPr&amp;gt;&amp;lt;w:t xml:space="preserve"&amp;gt;Sec. &amp;lt;/w:t&amp;gt;&amp;lt;/w:r&amp;gt;&amp;lt;w:bookmarkStart w:id="25" w:name="_BILL_SECTION_NUMBER__39b774e8_b270_4428" /&amp;gt;&amp;lt;w:r&amp;gt;&amp;lt;w:rPr&amp;gt;&amp;lt;w:b /&amp;gt;&amp;lt;w:sz w:val="24" /&amp;gt;&amp;lt;/w:rPr&amp;gt;&amp;lt;w:t&amp;gt;1&amp;lt;/w:t&amp;gt;&amp;lt;/w:r&amp;gt;&amp;lt;w:bookmarkEnd w:id="25" /&amp;gt;&amp;lt;w:r&amp;gt;&amp;lt;w:rPr&amp;gt;&amp;lt;w:b /&amp;gt;&amp;lt;w:sz w:val="24" /&amp;gt;&amp;lt;/w:rPr&amp;gt;&amp;lt;w:t xml:space="preserve"&amp;gt;.  &amp;lt;/w:t&amp;gt;&amp;lt;/w:r&amp;gt;&amp;lt;w:r w:rsidRPr="00FF4F40"&amp;gt;&amp;lt;w:rPr&amp;gt;&amp;lt;w:b /&amp;gt;&amp;lt;w:sz w:val="24" /&amp;gt;&amp;lt;/w:rPr&amp;gt;&amp;lt;w:t xml:space="preserve"&amp;gt;Department of Health and Human Services to increase MaineCare &amp;lt;/w:t&amp;gt;&amp;lt;/w:r&amp;gt;&amp;lt;w:bookmarkStart w:id="26" w:name="_LINE__13_ff73d241_c0e5_4420_955e_81708e" /&amp;gt;&amp;lt;w:bookmarkEnd w:id="24" /&amp;gt;&amp;lt;w:r w:rsidRPr="00FF4F40"&amp;gt;&amp;lt;w:rPr&amp;gt;&amp;lt;w:b /&amp;gt;&amp;lt;w:sz w:val="24" /&amp;gt;&amp;lt;/w:rPr&amp;gt;&amp;lt;w:t&amp;gt;rates.&amp;lt;/w:t&amp;gt;&amp;lt;/w:r&amp;gt;&amp;lt;w:r&amp;gt;&amp;lt;w:t xml:space="preserve"&amp;gt;  &amp;lt;/w:t&amp;gt;&amp;lt;/w:r&amp;gt;&amp;lt;w:r w:rsidRPr="007A0917"&amp;gt;&amp;lt;w:t xml:space="preserve"&amp;gt;That, no later than July 1, 2021, the Department of Health and Human Services &amp;lt;/w:t&amp;gt;&amp;lt;/w:r&amp;gt;&amp;lt;w:bookmarkStart w:id="27" w:name="_LINE__14_b3a4a27f_5e6f_4498_913c_a19b3b" /&amp;gt;&amp;lt;w:bookmarkEnd w:id="26" /&amp;gt;&amp;lt;w:r w:rsidRPr="007A0917"&amp;gt;&amp;lt;w:t&amp;gt;shall amend&amp;lt;/w:t&amp;gt;&amp;lt;/w:r&amp;gt;&amp;lt;w:r&amp;gt;&amp;lt;w:t xml:space="preserve"&amp;gt; its&amp;lt;/w:t&amp;gt;&amp;lt;/w:r&amp;gt;&amp;lt;w:r w:rsidRPr="007A0917"&amp;gt;&amp;lt;w:t xml:space="preserve"&amp;gt; rule Chapter 101: MaineCare Benefits Manual, Chapter III, Section 65, &amp;lt;/w:t&amp;gt;&amp;lt;/w:r&amp;gt;&amp;lt;w:bookmarkStart w:id="28" w:name="_LINE__15_d7b14d99_fd1a_4b2c_acd6_0bb258" /&amp;gt;&amp;lt;w:bookmarkEnd w:id="27" /&amp;gt;&amp;lt;w:r w:rsidRPr="007A0917"&amp;gt;&amp;lt;w:t xml:space="preserve"&amp;gt;Behavioral Health Services, Children's Home and Community Based Treatment, and &amp;lt;/w:t&amp;gt;&amp;lt;/w:r&amp;gt;&amp;lt;w:bookmarkStart w:id="29" w:name="_LINE__16_245d0b2c_121b_4977_9a57_7f1b39" /&amp;gt;&amp;lt;w:bookmarkEnd w:id="28" /&amp;gt;&amp;lt;w:r w:rsidRPr="007A0917"&amp;gt;&amp;lt;w:t xml:space="preserve"&amp;gt;Section 97, Appendix D, Principles of Reimbursement for Child Care Facilities, to increase &amp;lt;/w:t&amp;gt;&amp;lt;/w:r&amp;gt;&amp;lt;w:bookmarkStart w:id="30" w:name="_LINE__17_56fb529c_8b3b_4880_942b_e6f184" /&amp;gt;&amp;lt;w:bookmarkEnd w:id="29" /&amp;gt;&amp;lt;w:r w:rsidRPr="007A0917"&amp;gt;&amp;lt;w:t&amp;gt;reimbursement rates by 30%&amp;lt;/w:t&amp;gt;&amp;lt;/w:r&amp;gt;&amp;lt;w:r&amp;gt;&amp;lt;w:t&amp;gt;.&amp;lt;/w:t&amp;gt;&amp;lt;/w:r&amp;gt;&amp;lt;w:bookmarkEnd w:id="30" /&amp;gt;&amp;lt;/w:p&amp;gt;&amp;lt;w:p w:rsidR="00F707D6" w:rsidRDefault="00F707D6" w:rsidP="00F707D6"&amp;gt;&amp;lt;w:pPr&amp;gt;&amp;lt;w:ind w:left="360" w:firstLine="360" /&amp;gt;&amp;lt;/w:pPr&amp;gt;&amp;lt;w:bookmarkStart w:id="31" w:name="_APPROP_SECTION__3dec6570_7a13_4729_ad05" /&amp;gt;&amp;lt;w:bookmarkStart w:id="32" w:name="_PAR__7_fa9b371c_0acf_405d_9491_da1dfa49" /&amp;gt;&amp;lt;w:bookmarkStart w:id="33" w:name="_LINE__18_1a6b216f_ae7d_4600_a554_3077dc" /&amp;gt;&amp;lt;w:bookmarkEnd w:id="21" /&amp;gt;&amp;lt;w:bookmarkEnd w:id="23" /&amp;gt;&amp;lt;w:r&amp;gt;&amp;lt;w:rPr&amp;gt;&amp;lt;w:b /&amp;gt;&amp;lt;w:sz w:val="24" /&amp;gt;&amp;lt;/w:rPr&amp;gt;&amp;lt;w:t xml:space="preserve"&amp;gt;Sec. &amp;lt;/w:t&amp;gt;&amp;lt;/w:r&amp;gt;&amp;lt;w:bookmarkStart w:id="34" w:name="_BILL_SECTION_NUMBER__56f4e45d_d0fa_4056" /&amp;gt;&amp;lt;w:r&amp;gt;&amp;lt;w:rPr&amp;gt;&amp;lt;w:b /&amp;gt;&amp;lt;w:sz w:val="24" /&amp;gt;&amp;lt;/w:rPr&amp;gt;&amp;lt;w:t&amp;gt;2&amp;lt;/w:t&amp;gt;&amp;lt;/w:r&amp;gt;&amp;lt;w:bookmarkEnd w:id="34" /&amp;gt;&amp;lt;w:r&amp;gt;&amp;lt;w:rPr&amp;gt;&amp;lt;w:b /&amp;gt;&amp;lt;w:sz w:val="24" /&amp;gt;&amp;lt;/w:rPr&amp;gt;&amp;lt;w:t&amp;gt;.  Appropriations and allocations.&amp;lt;/w:t&amp;gt;&amp;lt;/w:r&amp;gt;&amp;lt;w:r&amp;gt;&amp;lt;w:t xml:space="preserve"&amp;gt;  The following appropriations and &amp;lt;/w:t&amp;gt;&amp;lt;/w:r&amp;gt;&amp;lt;w:bookmarkStart w:id="35" w:name="_LINE__19_67880a2e_47eb_4f18_b26f_8c5aad" /&amp;gt;&amp;lt;w:bookmarkEnd w:id="33" /&amp;gt;&amp;lt;w:r&amp;gt;&amp;lt;w:t&amp;gt;allocations are made.&amp;lt;/w:t&amp;gt;&amp;lt;/w:r&amp;gt;&amp;lt;w:bookmarkEnd w:id="35" /&amp;gt;&amp;lt;/w:p&amp;gt;&amp;lt;w:p w:rsidR="00F707D6" w:rsidRDefault="00F707D6" w:rsidP="00F707D6"&amp;gt;&amp;lt;w:pPr&amp;gt;&amp;lt;w:pStyle w:val="BPSParagraphLeftAlign" /&amp;gt;&amp;lt;w:suppressAutoHyphens /&amp;gt;&amp;lt;w:ind w:left="360" /&amp;gt;&amp;lt;/w:pPr&amp;gt;&amp;lt;w:bookmarkStart w:id="36" w:name="_PAR__8_2010efe9_07e9_4306_b4a1_41932199" /&amp;gt;&amp;lt;w:bookmarkStart w:id="37" w:name="_LINE__20_869666bb_d06b_4800_9d72_9bf6b8" /&amp;gt;&amp;lt;w:bookmarkEnd w:id="32" /&amp;gt;&amp;lt;w:r&amp;gt;&amp;lt;w:rPr&amp;gt;&amp;lt;w:b /&amp;gt;&amp;lt;/w:rPr&amp;gt;&amp;lt;w:t&amp;gt;HEALTH AND HUMAN SERVICES, DEPARTMENT OF&amp;lt;/w:t&amp;gt;&amp;lt;/w:r&amp;gt;&amp;lt;w:bookmarkEnd w:id="37" /&amp;gt;&amp;lt;/w:p&amp;gt;&amp;lt;w:p w:rsidR="00F707D6" w:rsidRDefault="00F707D6" w:rsidP="00F707D6"&amp;gt;&amp;lt;w:pPr&amp;gt;&amp;lt;w:pStyle w:val="BPSParagraphLeftAlign" /&amp;gt;&amp;lt;w:suppressAutoHyphens /&amp;gt;&amp;lt;w:ind w:left="360" /&amp;gt;&amp;lt;/w:pPr&amp;gt;&amp;lt;w:bookmarkStart w:id="38" w:name="_PAR__9_d90adbc9_76ec_4bfc_be2a_24ecd52d" /&amp;gt;&amp;lt;w:bookmarkStart w:id="39" w:name="_LINE__21_f473770c_b685_49a3_bec1_4f97bb" /&amp;gt;&amp;lt;w:bookmarkEnd w:id="36" /&amp;gt;&amp;lt;w:r&amp;gt;&amp;lt;w:rPr&amp;gt;&amp;lt;w:b /&amp;gt;&amp;lt;/w:rPr&amp;gt;&amp;lt;w:t&amp;gt;Medical Care - Payments to Providers 0147&amp;lt;/w:t&amp;gt;&amp;lt;/w:r&amp;gt;&amp;lt;w:bookmarkEnd w:id="39" /&amp;gt;&amp;lt;/w:p&amp;gt;&amp;lt;w:p w:rsidR="00F707D6" w:rsidRDefault="00F707D6" w:rsidP="00F707D6"&amp;gt;&amp;lt;w:pPr&amp;gt;&amp;lt;w:ind w:left="360" /&amp;gt;&amp;lt;/w:pPr&amp;gt;&amp;lt;w:bookmarkStart w:id="40" w:name="_PAR__10_3c4e928d_af40_4149_8153_0f184b1" /&amp;gt;&amp;lt;w:bookmarkStart w:id="41" w:name="_LINE__22_fe160e74_7b2a_4047_97d4_0c3bcb" /&amp;gt;&amp;lt;w:bookmarkEnd w:id="38" /&amp;gt;&amp;lt;w:r&amp;gt;&amp;lt;w:t xml:space="preserve"&amp;gt;Initiative: Provides funding to increase rates in department rule Chapter 101: MaineCare &amp;lt;/w:t&amp;gt;&amp;lt;/w:r&amp;gt;&amp;lt;w:bookmarkStart w:id="42" w:name="_LINE__23_9053b3d1_28c5_4ef0_bfb6_6a3267" /&amp;gt;&amp;lt;w:bookmarkEnd w:id="41" /&amp;gt;&amp;lt;w:r&amp;gt;&amp;lt;w:t xml:space="preserve"&amp;gt;Benefits Manual, Chapter III, Section 65, Behavioral Health Services, Children's Home &amp;lt;/w:t&amp;gt;&amp;lt;/w:r&amp;gt;&amp;lt;w:bookmarkStart w:id="43" w:name="_LINE__24_fee5d1c1_bf6f_4f35_96ec_768033" /&amp;gt;&amp;lt;w:bookmarkEnd w:id="42" /&amp;gt;&amp;lt;w:r&amp;gt;&amp;lt;w:t xml:space="preserve"&amp;gt;and Community Based Treatment, by 30% and in Chapter 101: MaineCare Benefits &amp;lt;/w:t&amp;gt;&amp;lt;/w:r&amp;gt;&amp;lt;w:bookmarkStart w:id="44" w:name="_LINE__25_447223d9_f7c6_4055_bd9d_e22172" /&amp;gt;&amp;lt;w:bookmarkEnd w:id="43" /&amp;gt;&amp;lt;w:r&amp;gt;&amp;lt;w:t xml:space="preserve"&amp;gt;Manual, Chapter III, Section 97, Appendix D, Principles of Reimbursement for Child Care &amp;lt;/w:t&amp;gt;&amp;lt;/w:r&amp;gt;&amp;lt;w:bookmarkStart w:id="45" w:name="_LINE__26_f3e4a3a1_ba91_4afa_b68b_5c0a2b" /&amp;gt;&amp;lt;w:bookmarkEnd w:id="44" /&amp;gt;&amp;lt;w:r&amp;gt;&amp;lt;w:t&amp;gt;Facilities, by 30%, by July 1, 2021.&amp;lt;/w:t&amp;gt;&amp;lt;/w:r&amp;gt;&amp;lt;w:bookmarkEnd w:id="45" /&amp;gt;&amp;lt;/w:p&amp;gt;&amp;lt;w:tbl&amp;gt;&amp;lt;w:tblPr&amp;gt;&amp;lt;w:tblStyle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w:w="5009" /&amp;gt;&amp;lt;w:gridCol w:w="1463" /&amp;gt;&amp;lt;w:gridCol w:w="1463" /&amp;gt;&amp;lt;/w:tblGrid&amp;gt;&amp;lt;w:tr w:rsidR="00F707D6" w:rsidTr="005D7EA8"&amp;gt;&amp;lt;w:tc&amp;gt;&amp;lt;w:tcPr&amp;gt;&amp;lt;w:tcW w:w="5069" w:type="dxa" /&amp;gt;&amp;lt;/w:tcPr&amp;gt;&amp;lt;w:p w:rsidR="00F707D6" w:rsidRDefault="00F707D6" w:rsidP="005D7EA8"&amp;gt;&amp;lt;w:bookmarkStart w:id="46" w:name="_PAR__11_40d7b241_969e_446a_b41d_92dec50" /&amp;gt;&amp;lt;w:bookmarkStart w:id="47" w:name="_LINE__27_bb8d395f_182f_49da_bbd4_d018d3" /&amp;gt;&amp;lt;w:bookmarkEnd w:id="40" /&amp;gt;&amp;lt;w:r&amp;gt;&amp;lt;w:rPr&amp;gt;&amp;lt;w:b /&amp;gt;&amp;lt;/w:rPr&amp;gt;&amp;lt;w:t&amp;gt;GENERAL FUND&amp;lt;/w:t&amp;gt;&amp;lt;/w:r&amp;gt;&amp;lt;w:bookmarkEnd w:id="47" /&amp;gt;&amp;lt;/w:p&amp;gt;&amp;lt;/w:tc&amp;gt;&amp;lt;w:tc&amp;gt;&amp;lt;w:tcPr&amp;gt;&amp;lt;w:tcW w:w="1469" w:type="dxa" /&amp;gt;&amp;lt;/w:tcPr&amp;gt;&amp;lt;w:p w:rsidR="00F707D6" w:rsidRDefault="00F707D6" w:rsidP="005D7EA8"&amp;gt;&amp;lt;w:pPr&amp;gt;&amp;lt;w:jc w:val="right" /&amp;gt;&amp;lt;/w:pPr&amp;gt;&amp;lt;w:bookmarkStart w:id="48" w:name="_LINE__27_61309e5e_1d39_46a1_ba8c_6acd75" /&amp;gt;&amp;lt;w:r&amp;gt;&amp;lt;w:rPr&amp;gt;&amp;lt;w:b /&amp;gt;&amp;lt;/w:rPr&amp;gt;&amp;lt;w:t&amp;gt;2021-22&amp;lt;/w:t&amp;gt;&amp;lt;/w:r&amp;gt;&amp;lt;w:bookmarkEnd w:id="48" /&amp;gt;&amp;lt;/w:p&amp;gt;&amp;lt;/w:tc&amp;gt;&amp;lt;w:tc&amp;gt;&amp;lt;w:tcPr&amp;gt;&amp;lt;w:tcW w:w="1469" w:type="dxa" /&amp;gt;&amp;lt;/w:tcPr&amp;gt;&amp;lt;w:p w:rsidR="00F707D6" w:rsidRDefault="00F707D6" w:rsidP="005D7EA8"&amp;gt;&amp;lt;w:pPr&amp;gt;&amp;lt;w:jc w:val="right" /&amp;gt;&amp;lt;/w:pPr&amp;gt;&amp;lt;w:bookmarkStart w:id="49" w:name="_LINE__27_3fae631a_157b_4b90_86a8_f13ca5" /&amp;gt;&amp;lt;w:r&amp;gt;&amp;lt;w:rPr&amp;gt;&amp;lt;w:b /&amp;gt;&amp;lt;/w:rPr&amp;gt;&amp;lt;w:t&amp;gt;2022-23&amp;lt;/w:t&amp;gt;&amp;lt;/w:r&amp;gt;&amp;lt;w:bookmarkEnd w:id="49" /&amp;gt;&amp;lt;/w:p&amp;gt;&amp;lt;/w:tc&amp;gt;&amp;lt;/w:tr&amp;gt;&amp;lt;w:tr w:rsidR="00F707D6" w:rsidTr="005D7EA8"&amp;gt;&amp;lt;w:tc&amp;gt;&amp;lt;w:tcPr&amp;gt;&amp;lt;w:tcW w:w="5069" w:type="dxa" /&amp;gt;&amp;lt;/w:tcPr&amp;gt;&amp;lt;w:p w:rsidR="00F707D6" w:rsidRDefault="00F707D6" w:rsidP="005D7EA8"&amp;gt;&amp;lt;w:pPr&amp;gt;&amp;lt;w:ind w:left="180" /&amp;gt;&amp;lt;/w:pPr&amp;gt;&amp;lt;w:bookmarkStart w:id="50" w:name="_LINE__28_a51e0918_4a75_4d79_94e3_91704e" /&amp;gt;&amp;lt;w:r&amp;gt;&amp;lt;w:t&amp;gt;All Other&amp;lt;/w:t&amp;gt;&amp;lt;/w:r&amp;gt;&amp;lt;w:bookmarkEnd w:id="50" /&amp;gt;&amp;lt;/w:p&amp;gt;&amp;lt;/w:tc&amp;gt;&amp;lt;w:tc&amp;gt;&amp;lt;w:tcPr&amp;gt;&amp;lt;w:tcW w:w="1469" w:type="dxa" /&amp;gt;&amp;lt;/w:tcPr&amp;gt;&amp;lt;w:p w:rsidR="00F707D6" w:rsidRDefault="00F707D6" w:rsidP="005D7EA8"&amp;gt;&amp;lt;w:pPr&amp;gt;&amp;lt;w:jc w:val="right" /&amp;gt;&amp;lt;/w:pPr&amp;gt;&amp;lt;w:bookmarkStart w:id="51" w:name="_LINE__28_458a8fa5_1b31_4bc9_9855_4fb11c" /&amp;gt;&amp;lt;w:r&amp;gt;&amp;lt;w:t&amp;gt;$8,770,847&amp;lt;/w:t&amp;gt;&amp;lt;/w:r&amp;gt;&amp;lt;w:bookmarkEnd w:id="51" /&amp;gt;&amp;lt;/w:p&amp;gt;&amp;lt;/w:tc&amp;gt;&amp;lt;w:tc&amp;gt;&amp;lt;w:tcPr&amp;gt;&amp;lt;w:tcW w:w="1469" w:type="dxa" /&amp;gt;&amp;lt;/w:tcPr&amp;gt;&amp;lt;w:p w:rsidR="00F707D6" w:rsidRDefault="00F707D6" w:rsidP="005D7EA8"&amp;gt;&amp;lt;w:pPr&amp;gt;&amp;lt;w:jc w:val="right" /&amp;gt;&amp;lt;/w:pPr&amp;gt;&amp;lt;w:bookmarkStart w:id="52" w:name="_LINE__28_58a4ac4e_062c_4824_bade_d717f4" /&amp;gt;&amp;lt;w:r&amp;gt;&amp;lt;w:t&amp;gt;$8,770,847&amp;lt;/w:t&amp;gt;&amp;lt;/w:r&amp;gt;&amp;lt;w:bookmarkEnd w:id="52" /&amp;gt;&amp;lt;/w:p&amp;gt;&amp;lt;/w:tc&amp;gt;&amp;lt;/w:tr&amp;gt;&amp;lt;w:tr w:rsidR="00F707D6" w:rsidTr="005D7EA8"&amp;gt;&amp;lt;w:tc&amp;gt;&amp;lt;w:tcPr&amp;gt;&amp;lt;w:tcW w:w="5069" w:type="dxa" /&amp;gt;&amp;lt;/w:tcPr&amp;gt;&amp;lt;w:p w:rsidR="00F707D6" w:rsidRDefault="00F707D6" w:rsidP="005D7EA8"&amp;gt;&amp;lt;w:bookmarkStart w:id="53" w:name="_LINE__29_492b03b7_a524_4526_aed9_bd9a95" /&amp;gt;&amp;lt;w:r&amp;gt;&amp;lt;w:t xml:space="preserve"&amp;gt; &amp;lt;/w:t&amp;gt;&amp;lt;/w:r&amp;gt;&amp;lt;w:bookmarkEnd w:id="53" /&amp;gt;&amp;lt;/w:p&amp;gt;&amp;lt;/w:tc&amp;gt;&amp;lt;w:tc&amp;gt;&amp;lt;w:tcPr&amp;gt;&amp;lt;w:tcW w:w="1469" w:type="dxa" /&amp;gt;&amp;lt;/w:tcPr&amp;gt;&amp;lt;w:p w:rsidR="00F707D6" w:rsidRDefault="00F707D6" w:rsidP="005D7EA8"&amp;gt;&amp;lt;w:pPr&amp;gt;&amp;lt;w:jc w:val="right" /&amp;gt;&amp;lt;/w:pPr&amp;gt;&amp;lt;w:bookmarkStart w:id="54" w:name="_LINE__29_3f2de012_07d0_4ab4_8ae3_282e75" /&amp;gt;&amp;lt;w:r&amp;gt;&amp;lt;w:t&amp;gt;__________&amp;lt;/w:t&amp;gt;&amp;lt;/w:r&amp;gt;&amp;lt;w:bookmarkEnd w:id="54" /&amp;gt;&amp;lt;/w:p&amp;gt;&amp;lt;/w:tc&amp;gt;&amp;lt;w:tc&amp;gt;&amp;lt;w:tcPr&amp;gt;&amp;lt;w:tcW w:w="1469" w:type="dxa" /&amp;gt;&amp;lt;/w:tcPr&amp;gt;&amp;lt;w:p w:rsidR="00F707D6" w:rsidRDefault="00F707D6" w:rsidP="005D7EA8"&amp;gt;&amp;lt;w:pPr&amp;gt;&amp;lt;w:jc w:val="right" /&amp;gt;&amp;lt;/w:pPr&amp;gt;&amp;lt;w:bookmarkStart w:id="55" w:name="_LINE__29_2e500895_3e0e_402b_9756_0aa707" /&amp;gt;&amp;lt;w:r&amp;gt;&amp;lt;w:t&amp;gt;__________&amp;lt;/w:t&amp;gt;&amp;lt;/w:r&amp;gt;&amp;lt;w:bookmarkEnd w:id="55" /&amp;gt;&amp;lt;/w:p&amp;gt;&amp;lt;/w:tc&amp;gt;&amp;lt;/w:tr&amp;gt;&amp;lt;w:tr w:rsidR="00F707D6" w:rsidTr="005D7EA8"&amp;gt;&amp;lt;w:tc&amp;gt;&amp;lt;w:tcPr&amp;gt;&amp;lt;w:tcW w:w="5069" w:type="dxa" /&amp;gt;&amp;lt;/w:tcPr&amp;gt;&amp;lt;w:p w:rsidR="00F707D6" w:rsidRDefault="00F707D6" w:rsidP="005D7EA8"&amp;gt;&amp;lt;w:bookmarkStart w:id="56" w:name="_LINE__30_fe9efcdd_4ae0_458c_8ec1_bb7c3e" /&amp;gt;&amp;lt;w:r&amp;gt;&amp;lt;w:t&amp;gt;GENERAL FUND TOTAL&amp;lt;/w:t&amp;gt;&amp;lt;/w:r&amp;gt;&amp;lt;w:bookmarkEnd w:id="56" /&amp;gt;&amp;lt;/w:p&amp;gt;&amp;lt;/w:tc&amp;gt;&amp;lt;w:tc&amp;gt;&amp;lt;w:tcPr&amp;gt;&amp;lt;w:tcW w:w="1469" w:type="dxa" /&amp;gt;&amp;lt;/w:tcPr&amp;gt;&amp;lt;w:p w:rsidR="00F707D6" w:rsidRDefault="00F707D6" w:rsidP="005D7EA8"&amp;gt;&amp;lt;w:pPr&amp;gt;&amp;lt;w:jc w:val="right" /&amp;gt;&amp;lt;/w:pPr&amp;gt;&amp;lt;w:bookmarkStart w:id="57" w:name="_LINE__30_959d396f_c330_4167_9820_cb596d" /&amp;gt;&amp;lt;w:r&amp;gt;&amp;lt;w:t&amp;gt;$8,770,847&amp;lt;/w:t&amp;gt;&amp;lt;/w:r&amp;gt;&amp;lt;w:bookmarkEnd w:id="57" /&amp;gt;&amp;lt;/w:p&amp;gt;&amp;lt;/w:tc&amp;gt;&amp;lt;w:tc&amp;gt;&amp;lt;w:tcPr&amp;gt;&amp;lt;w:tcW w:w="1469" w:type="dxa" /&amp;gt;&amp;lt;/w:tcPr&amp;gt;&amp;lt;w:p w:rsidR="00F707D6" w:rsidRDefault="00F707D6" w:rsidP="005D7EA8"&amp;gt;&amp;lt;w:pPr&amp;gt;&amp;lt;w:jc w:val="right" /&amp;gt;&amp;lt;/w:pPr&amp;gt;&amp;lt;w:bookmarkStart w:id="58" w:name="_LINE__30_412e3be1_886c_4443_a785_66ffe0" /&amp;gt;&amp;lt;w:r&amp;gt;&amp;lt;w:t&amp;gt;$8,770,847&amp;lt;/w:t&amp;gt;&amp;lt;/w:r&amp;gt;&amp;lt;w:bookmarkEnd w:id="58" /&amp;gt;&amp;lt;/w:p&amp;gt;&amp;lt;/w:tc&amp;gt;&amp;lt;/w:tr&amp;gt;&amp;lt;/w:tbl&amp;gt;&amp;lt;w:p w:rsidR="00F707D6" w:rsidRDefault="00F707D6" w:rsidP="00F707D6"&amp;gt;&amp;lt;w:pPr&amp;gt;&amp;lt;w:ind w:left="360" /&amp;gt;&amp;lt;/w:pPr&amp;gt;&amp;lt;w:bookmarkStart w:id="59" w:name="_PAR__12_7466483c_10d1_4280_b885_5241713" /&amp;gt;&amp;lt;w:bookmarkStart w:id="60" w:name="_LINE__31_01ea5e17_b542_4c60_b811_91466c" /&amp;gt;&amp;lt;w:bookmarkEnd w:id="46" /&amp;gt;&amp;lt;w:r&amp;gt;&amp;lt;w:t xml:space="preserve"&amp;gt; &amp;lt;/w:t&amp;gt;&amp;lt;/w:r&amp;gt;&amp;lt;w:bookmarkEnd w:id="60" /&amp;gt;&amp;lt;/w:p&amp;gt;&amp;lt;w:tbl&amp;gt;&amp;lt;w:tblPr&amp;gt;&amp;lt;w:tblStyle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w:w="5011" /&amp;gt;&amp;lt;w:gridCol w:w="1462" /&amp;gt;&amp;lt;w:gridCol w:w="1462" /&amp;gt;&amp;lt;/w:tblGrid&amp;gt;&amp;lt;w:tr w:rsidR="00F707D6" w:rsidTr="005D7EA8"&amp;gt;&amp;lt;w:tc&amp;gt;&amp;lt;w:tcPr&amp;gt;&amp;lt;w:tcW w:w="5069" w:type="dxa" /&amp;gt;&amp;lt;/w:tcPr&amp;gt;&amp;lt;w:p w:rsidR="00F707D6" w:rsidRDefault="00F707D6" w:rsidP="005D7EA8"&amp;gt;&amp;lt;w:bookmarkStart w:id="61" w:name="_PAR__13_938ad9f3_1b9f_44c4_9dc8_5e12bfa" /&amp;gt;&amp;lt;w:bookmarkStart w:id="62" w:name="_LINE__32_c50cd3a2_8e17_4032_801e_620048" /&amp;gt;&amp;lt;w:bookmarkEnd w:id="59" /&amp;gt;&amp;lt;w:r&amp;gt;&amp;lt;w:rPr&amp;gt;&amp;lt;w:b /&amp;gt;&amp;lt;/w:rPr&amp;gt;&amp;lt;w:t&amp;gt;FEDERAL EXPENDITURES FUND&amp;lt;/w:t&amp;gt;&amp;lt;/w:r&amp;gt;&amp;lt;w:bookmarkEnd w:id="62" /&amp;gt;&amp;lt;/w:p&amp;gt;&amp;lt;/w:tc&amp;gt;&amp;lt;w:tc&amp;gt;&amp;lt;w:tcPr&amp;gt;&amp;lt;w:tcW w:w="1469" w:type="dxa" /&amp;gt;&amp;lt;/w:tcPr&amp;gt;&amp;lt;w:p w:rsidR="00F707D6" w:rsidRDefault="00F707D6" w:rsidP="005D7EA8"&amp;gt;&amp;lt;w:pPr&amp;gt;&amp;lt;w:jc w:val="right" /&amp;gt;&amp;lt;/w:pPr&amp;gt;&amp;lt;w:bookmarkStart w:id="63" w:name="_LINE__32_cb516cdc_d66e_4cd5_8d2f_d11bed" /&amp;gt;&amp;lt;w:r&amp;gt;&amp;lt;w:rPr&amp;gt;&amp;lt;w:b /&amp;gt;&amp;lt;/w:rPr&amp;gt;&amp;lt;w:t&amp;gt;2021-22&amp;lt;/w:t&amp;gt;&amp;lt;/w:r&amp;gt;&amp;lt;w:bookmarkEnd w:id="63" /&amp;gt;&amp;lt;/w:p&amp;gt;&amp;lt;/w:tc&amp;gt;&amp;lt;w:tc&amp;gt;&amp;lt;w:tcPr&amp;gt;&amp;lt;w:tcW w:w="1469" w:type="dxa" /&amp;gt;&amp;lt;/w:tcPr&amp;gt;&amp;lt;w:p w:rsidR="00F707D6" w:rsidRDefault="00F707D6" w:rsidP="005D7EA8"&amp;gt;&amp;lt;w:pPr&amp;gt;&amp;lt;w:jc w:val="right" /&amp;gt;&amp;lt;/w:pPr&amp;gt;&amp;lt;w:bookmarkStart w:id="64" w:name="_LINE__32_bc9e6b8b_26ef_43d4_aa38_3bbab5" /&amp;gt;&amp;lt;w:r&amp;gt;&amp;lt;w:rPr&amp;gt;&amp;lt;w:b /&amp;gt;&amp;lt;/w:rPr&amp;gt;&amp;lt;w:t&amp;gt;2022-23&amp;lt;/w:t&amp;gt;&amp;lt;/w:r&amp;gt;&amp;lt;w:bookmarkEnd w:id="64" /&amp;gt;&amp;lt;/w:p&amp;gt;&amp;lt;/w:tc&amp;gt;&amp;lt;/w:tr&amp;gt;&amp;lt;w:tr w:rsidR="00F707D6" w:rsidTr="005D7EA8"&amp;gt;&amp;lt;w:tc&amp;gt;&amp;lt;w:tcPr&amp;gt;&amp;lt;w:tcW w:w="5069" w:type="dxa" /&amp;gt;&amp;lt;/w:tcPr&amp;gt;&amp;lt;w:p w:rsidR="00F707D6" w:rsidRDefault="00F707D6" w:rsidP="005D7EA8"&amp;gt;&amp;lt;w:pPr&amp;gt;&amp;lt;w:ind w:left="180" /&amp;gt;&amp;lt;/w:pPr&amp;gt;&amp;lt;w:bookmarkStart w:id="65" w:name="_LINE__33_97ce6f49_cf5a_4a58_9953_5cfc95" /&amp;gt;&amp;lt;w:r&amp;gt;&amp;lt;w:t&amp;gt;All Other&amp;lt;/w:t&amp;gt;&amp;lt;/w:r&amp;gt;&amp;lt;w:bookmarkEnd w:id="65" /&amp;gt;&amp;lt;/w:p&amp;gt;&amp;lt;/w:tc&amp;gt;&amp;lt;w:tc&amp;gt;&amp;lt;w:tcPr&amp;gt;&amp;lt;w:tcW w:w="1469" w:type="dxa" /&amp;gt;&amp;lt;/w:tcPr&amp;gt;&amp;lt;w:p w:rsidR="00F707D6" w:rsidRDefault="00F707D6" w:rsidP="005D7EA8"&amp;gt;&amp;lt;w:pPr&amp;gt;&amp;lt;w:jc w:val="right" /&amp;gt;&amp;lt;/w:pPr&amp;gt;&amp;lt;w:bookmarkStart w:id="66" w:name="_LINE__33_1201201d_ce31_442e_9a60_1eda56" /&amp;gt;&amp;lt;w:r&amp;gt;&amp;lt;w:t&amp;gt;$17,984,466&amp;lt;/w:t&amp;gt;&amp;lt;/w:r&amp;gt;&amp;lt;w:bookmarkEnd w:id="66" /&amp;gt;&amp;lt;/w:p&amp;gt;&amp;lt;/w:tc&amp;gt;&amp;lt;w:tc&amp;gt;&amp;lt;w:tcPr&amp;gt;&amp;lt;w:tcW w:w="1469" w:type="dxa" /&amp;gt;&amp;lt;/w:tcPr&amp;gt;&amp;lt;w:p w:rsidR="00F707D6" w:rsidRDefault="00F707D6" w:rsidP="005D7EA8"&amp;gt;&amp;lt;w:pPr&amp;gt;&amp;lt;w:jc w:val="right" /&amp;gt;&amp;lt;/w:pPr&amp;gt;&amp;lt;w:bookmarkStart w:id="67" w:name="_LINE__33_118c69c5_c0b8_416d_874e_cf1f02" /&amp;gt;&amp;lt;w:r&amp;gt;&amp;lt;w:t&amp;gt;$17,984,466&amp;lt;/w:t&amp;gt;&amp;lt;/w:r&amp;gt;&amp;lt;w:bookmarkEnd w:id="67" /&amp;gt;&amp;lt;/w:p&amp;gt;&amp;lt;/w:tc&amp;gt;&amp;lt;/w:tr&amp;gt;&amp;lt;w:tr w:rsidR="00F707D6" w:rsidTr="005D7EA8"&amp;gt;&amp;lt;w:tc&amp;gt;&amp;lt;w:tcPr&amp;gt;&amp;lt;w:tcW w:w="5069" w:type="dxa" /&amp;gt;&amp;lt;/w:tcPr&amp;gt;&amp;lt;w:p w:rsidR="00F707D6" w:rsidRDefault="00F707D6" w:rsidP="005D7EA8"&amp;gt;&amp;lt;w:bookmarkStart w:id="68" w:name="_LINE__34_042687d9_3713_4033_974d_6012a6" /&amp;gt;&amp;lt;w:r&amp;gt;&amp;lt;w:t xml:space="preserve"&amp;gt; &amp;lt;/w:t&amp;gt;&amp;lt;/w:r&amp;gt;&amp;lt;w:bookmarkEnd w:id="68" /&amp;gt;&amp;lt;/w:p&amp;gt;&amp;lt;/w:tc&amp;gt;&amp;lt;w:tc&amp;gt;&amp;lt;w:tcPr&amp;gt;&amp;lt;w:tcW w:w="1469" w:type="dxa" /&amp;gt;&amp;lt;/w:tcPr&amp;gt;&amp;lt;w:p w:rsidR="00F707D6" w:rsidRDefault="00F707D6" w:rsidP="005D7EA8"&amp;gt;&amp;lt;w:pPr&amp;gt;&amp;lt;w:jc w:val="right" /&amp;gt;&amp;lt;/w:pPr&amp;gt;&amp;lt;w:bookmarkStart w:id="69" w:name="_LINE__34_15784bac_d6d3_4211_a948_cdcd09" /&amp;gt;&amp;lt;w:r&amp;gt;&amp;lt;w:t&amp;gt;__________&amp;lt;/w:t&amp;gt;&amp;lt;/w:r&amp;gt;&amp;lt;w:bookmarkEnd w:id="69" /&amp;gt;&amp;lt;/w:p&amp;gt;&amp;lt;/w:tc&amp;gt;&amp;lt;w:tc&amp;gt;&amp;lt;w:tcPr&amp;gt;&amp;lt;w:tcW w:w="1469" w:type="dxa" /&amp;gt;&amp;lt;/w:tcPr&amp;gt;&amp;lt;w:p w:rsidR="00F707D6" w:rsidRDefault="00F707D6" w:rsidP="005D7EA8"&amp;gt;&amp;lt;w:pPr&amp;gt;&amp;lt;w:jc w:val="right" /&amp;gt;&amp;lt;/w:pPr&amp;gt;&amp;lt;w:bookmarkStart w:id="70" w:name="_LINE__34_842ec556_456d_493e_9b02_81c07d" /&amp;gt;&amp;lt;w:r&amp;gt;&amp;lt;w:t&amp;gt;__________&amp;lt;/w:t&amp;gt;&amp;lt;/w:r&amp;gt;&amp;lt;w:bookmarkEnd w:id="70" /&amp;gt;&amp;lt;/w:p&amp;gt;&amp;lt;/w:tc&amp;gt;&amp;lt;/w:tr&amp;gt;&amp;lt;w:tr w:rsidR="00F707D6" w:rsidTr="005D7EA8"&amp;gt;&amp;lt;w:tc&amp;gt;&amp;lt;w:tcPr&amp;gt;&amp;lt;w:tcW w:w="5069" w:type="dxa" /&amp;gt;&amp;lt;/w:tcPr&amp;gt;&amp;lt;w:p w:rsidR="00F707D6" w:rsidRDefault="00F707D6" w:rsidP="005D7EA8"&amp;gt;&amp;lt;w:bookmarkStart w:id="71" w:name="_LINE__35_0b1d9cbc_9e45_419e_99a8_f157e3" /&amp;gt;&amp;lt;w:r&amp;gt;&amp;lt;w:t&amp;gt;FEDERAL EXPENDITURES FUND TOTAL&amp;lt;/w:t&amp;gt;&amp;lt;/w:r&amp;gt;&amp;lt;w:bookmarkEnd w:id="71" /&amp;gt;&amp;lt;/w:p&amp;gt;&amp;lt;/w:tc&amp;gt;&amp;lt;w:tc&amp;gt;&amp;lt;w:tcPr&amp;gt;&amp;lt;w:tcW w:w="1469" w:type="dxa" /&amp;gt;&amp;lt;/w:tcPr&amp;gt;&amp;lt;w:p w:rsidR="00F707D6" w:rsidRDefault="00F707D6" w:rsidP="005D7EA8"&amp;gt;&amp;lt;w:pPr&amp;gt;&amp;lt;w:jc w:val="right" /&amp;gt;&amp;lt;/w:pPr&amp;gt;&amp;lt;w:bookmarkStart w:id="72" w:name="_LINE__35_84de8e05_b3aa_44e4_b653_11b0a1" /&amp;gt;&amp;lt;w:r&amp;gt;&amp;lt;w:t&amp;gt;$17,984,466&amp;lt;/w:t&amp;gt;&amp;lt;/w:r&amp;gt;&amp;lt;w:bookmarkEnd w:id="72" /&amp;gt;&amp;lt;/w:p&amp;gt;&amp;lt;/w:tc&amp;gt;&amp;lt;w:tc&amp;gt;&amp;lt;w:tcPr&amp;gt;&amp;lt;w:tcW w:w="1469" w:type="dxa" /&amp;gt;&amp;lt;/w:tcPr&amp;gt;&amp;lt;w:p w:rsidR="00F707D6" w:rsidRDefault="00F707D6" w:rsidP="005D7EA8"&amp;gt;&amp;lt;w:pPr&amp;gt;&amp;lt;w:jc w:val="right" /&amp;gt;&amp;lt;/w:pPr&amp;gt;&amp;lt;w:bookmarkStart w:id="73" w:name="_LINE__35_8116a30c_5ef5_4edf_8666_f31ee6" /&amp;gt;&amp;lt;w:r&amp;gt;&amp;lt;w:t&amp;gt;$17,984,466&amp;lt;/w:t&amp;gt;&amp;lt;/w:r&amp;gt;&amp;lt;w:bookmarkEnd w:id="73" /&amp;gt;&amp;lt;/w:p&amp;gt;&amp;lt;/w:tc&amp;gt;&amp;lt;/w:tr&amp;gt;&amp;lt;/w:tbl&amp;gt;&amp;lt;w:p w:rsidR="00F707D6" w:rsidRDefault="00F707D6" w:rsidP="00F707D6"&amp;gt;&amp;lt;w:pPr&amp;gt;&amp;lt;w:ind w:left="360" /&amp;gt;&amp;lt;/w:pPr&amp;gt;&amp;lt;w:bookmarkStart w:id="74" w:name="_PAR__14_8e9e6275_9cf5_43d6_897d_22badd0" /&amp;gt;&amp;lt;w:bookmarkStart w:id="75" w:name="_LINE__36_79a29aa8_5df5_44bc_a43d_f41a53" /&amp;gt;&amp;lt;w:bookmarkEnd w:id="61" /&amp;gt;&amp;lt;w:r&amp;gt;&amp;lt;w:t xml:space="preserve"&amp;gt; &amp;lt;/w:t&amp;gt;&amp;lt;/w:r&amp;gt;&amp;lt;w:bookmarkEnd w:id="75" /&amp;gt;&amp;lt;/w:p&amp;gt;&amp;lt;w:tbl&amp;gt;&amp;lt;w:tblPr&amp;gt;&amp;lt;w:tblStyle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w:w="5009" /&amp;gt;&amp;lt;w:gridCol w:w="1463" /&amp;gt;&amp;lt;w:gridCol w:w="1463" /&amp;gt;&amp;lt;/w:tblGrid&amp;gt;&amp;lt;w:tr w:rsidR="00F707D6" w:rsidTr="005D7EA8"&amp;gt;&amp;lt;w:tc&amp;gt;&amp;lt;w:tcPr&amp;gt;&amp;lt;w:tcW w:w="5069" w:type="dxa" /&amp;gt;&amp;lt;/w:tcPr&amp;gt;&amp;lt;w:p w:rsidR="00F707D6" w:rsidRDefault="00F707D6" w:rsidP="005D7EA8"&amp;gt;&amp;lt;w:bookmarkStart w:id="76" w:name="_PAR__15_abbff287_d862_4041_9c26_e3e3503" /&amp;gt;&amp;lt;w:bookmarkStart w:id="77" w:name="_LINE__37_b7288c92_5f02_40d9_9144_8612b7" /&amp;gt;&amp;lt;w:bookmarkEnd w:id="74" /&amp;gt;&amp;lt;w:r&amp;gt;&amp;lt;w:rPr&amp;gt;&amp;lt;w:b /&amp;gt;&amp;lt;/w:rPr&amp;gt;&amp;lt;w:t&amp;gt;OTHER SPECIAL REVENUE FUNDS&amp;lt;/w:t&amp;gt;&amp;lt;/w:r&amp;gt;&amp;lt;w:bookmarkEnd w:id="77" /&amp;gt;&amp;lt;/w:p&amp;gt;&amp;lt;/w:tc&amp;gt;&amp;lt;w:tc&amp;gt;&amp;lt;w:tcPr&amp;gt;&amp;lt;w:tcW w:w="1469" w:type="dxa" /&amp;gt;&amp;lt;/w:tcPr&amp;gt;&amp;lt;w:p w:rsidR="00F707D6" w:rsidRDefault="00F707D6" w:rsidP="005D7EA8"&amp;gt;&amp;lt;w:pPr&amp;gt;&amp;lt;w:jc w:val="right" /&amp;gt;&amp;lt;/w:pPr&amp;gt;&amp;lt;w:bookmarkStart w:id="78" w:name="_LINE__37_a77bda76_8271_4bea_8eea_72bd62" /&amp;gt;&amp;lt;w:r&amp;gt;&amp;lt;w:rPr&amp;gt;&amp;lt;w:b /&amp;gt;&amp;lt;/w:rPr&amp;gt;&amp;lt;w:t&amp;gt;2021-22&amp;lt;/w:t&amp;gt;&amp;lt;/w:r&amp;gt;&amp;lt;w:bookmarkEnd w:id="78" /&amp;gt;&amp;lt;/w:p&amp;gt;&amp;lt;/w:tc&amp;gt;&amp;lt;w:tc&amp;gt;&amp;lt;w:tcPr&amp;gt;&amp;lt;w:tcW w:w="1469" w:type="dxa" /&amp;gt;&amp;lt;/w:tcPr&amp;gt;&amp;lt;w:p w:rsidR="00F707D6" w:rsidRDefault="00F707D6" w:rsidP="005D7EA8"&amp;gt;&amp;lt;w:pPr&amp;gt;&amp;lt;w:jc w:val="right" /&amp;gt;&amp;lt;/w:pPr&amp;gt;&amp;lt;w:bookmarkStart w:id="79" w:name="_LINE__37_5b258c93_5504_4c87_9f8a_538b1e" /&amp;gt;&amp;lt;w:r&amp;gt;&amp;lt;w:rPr&amp;gt;&amp;lt;w:b /&amp;gt;&amp;lt;/w:rPr&amp;gt;&amp;lt;w:t&amp;gt;2022-23&amp;lt;/w:t&amp;gt;&amp;lt;/w:r&amp;gt;&amp;lt;w:bookmarkEnd w:id="79" /&amp;gt;&amp;lt;/w:p&amp;gt;&amp;lt;/w:tc&amp;gt;&amp;lt;/w:tr&amp;gt;&amp;lt;w:tr w:rsidR="00F707D6" w:rsidTr="005D7EA8"&amp;gt;&amp;lt;w:tc&amp;gt;&amp;lt;w:tcPr&amp;gt;&amp;lt;w:tcW w:w="5069" w:type="dxa" /&amp;gt;&amp;lt;/w:tcPr&amp;gt;&amp;lt;w:p w:rsidR="00F707D6" w:rsidRDefault="00F707D6" w:rsidP="005D7EA8"&amp;gt;&amp;lt;w:pPr&amp;gt;&amp;lt;w:ind w:left="180" /&amp;gt;&amp;lt;/w:pPr&amp;gt;&amp;lt;w:bookmarkStart w:id="80" w:name="_LINE__38_4e61626b_d19f_4876_ad5d_f1781e" /&amp;gt;&amp;lt;w:r&amp;gt;&amp;lt;w:t&amp;gt;All Other&amp;lt;/w:t&amp;gt;&amp;lt;/w:r&amp;gt;&amp;lt;w:bookmarkEnd w:id="80" /&amp;gt;&amp;lt;/w:p&amp;gt;&amp;lt;/w:tc&amp;gt;&amp;lt;w:tc&amp;gt;&amp;lt;w:tcPr&amp;gt;&amp;lt;w:tcW w:w="1469" w:type="dxa" /&amp;gt;&amp;lt;/w:tcPr&amp;gt;&amp;lt;w:p w:rsidR="00F707D6" w:rsidRDefault="00F707D6" w:rsidP="005D7EA8"&amp;gt;&amp;lt;w:pPr&amp;gt;&amp;lt;w:jc w:val="right" /&amp;gt;&amp;lt;/w:pPr&amp;gt;&amp;lt;w:bookmarkStart w:id="81" w:name="_LINE__38_48dce9a7_3867_4280_be62_78aabb" /&amp;gt;&amp;lt;w:r&amp;gt;&amp;lt;w:t&amp;gt;$1,118,937&amp;lt;/w:t&amp;gt;&amp;lt;/w:r&amp;gt;&amp;lt;w:bookmarkEnd w:id="81" /&amp;gt;&amp;lt;/w:p&amp;gt;&amp;lt;/w:tc&amp;gt;&amp;lt;w:tc&amp;gt;&amp;lt;w:tcPr&amp;gt;&amp;lt;w:tcW w:w="1469" w:type="dxa" /&amp;gt;&amp;lt;/w:tcPr&amp;gt;&amp;lt;w:p w:rsidR="00F707D6" w:rsidRDefault="00F707D6" w:rsidP="005D7EA8"&amp;gt;&amp;lt;w:pPr&amp;gt;&amp;lt;w:jc w:val="right" /&amp;gt;&amp;lt;/w:pPr&amp;gt;&amp;lt;w:bookmarkStart w:id="82" w:name="_LINE__38_0ecf643b_0bb0_4d62_8aa9_c0c01d" /&amp;gt;&amp;lt;w:r&amp;gt;&amp;lt;w:t&amp;gt;$1,118,937&amp;lt;/w:t&amp;gt;&amp;lt;/w:r&amp;gt;&amp;lt;w:bookmarkEnd w:id="82" /&amp;gt;&amp;lt;/w:p&amp;gt;&amp;lt;/w:tc&amp;gt;&amp;lt;/w:tr&amp;gt;&amp;lt;w:tr w:rsidR="00F707D6" w:rsidTr="005D7EA8"&amp;gt;&amp;lt;w:tc&amp;gt;&amp;lt;w:tcPr&amp;gt;&amp;lt;w:tcW w:w="5069" w:type="dxa" /&amp;gt;&amp;lt;/w:tcPr&amp;gt;&amp;lt;w:p w:rsidR="00F707D6" w:rsidRDefault="00F707D6" w:rsidP="005D7EA8"&amp;gt;&amp;lt;w:bookmarkStart w:id="83" w:name="_LINE__39_03a83db2_9519_4b52_8824_e6eba0" /&amp;gt;&amp;lt;w:r&amp;gt;&amp;lt;w:t xml:space="preserve"&amp;gt; &amp;lt;/w:t&amp;gt;&amp;lt;/w:r&amp;gt;&amp;lt;w:bookmarkEnd w:id="83" /&amp;gt;&amp;lt;/w:p&amp;gt;&amp;lt;/w:tc&amp;gt;&amp;lt;w:tc&amp;gt;&amp;lt;w:tcPr&amp;gt;&amp;lt;w:tcW w:w="1469" w:type="dxa" /&amp;gt;&amp;lt;/w:tcPr&amp;gt;&amp;lt;w:p w:rsidR="00F707D6" w:rsidRDefault="00F707D6" w:rsidP="005D7EA8"&amp;gt;&amp;lt;w:pPr&amp;gt;&amp;lt;w:jc w:val="right" /&amp;gt;&amp;lt;/w:pPr&amp;gt;&amp;lt;w:bookmarkStart w:id="84" w:name="_LINE__39_5f556c0f_2fb8_48f6_aecb_6104fa" /&amp;gt;&amp;lt;w:r&amp;gt;&amp;lt;w:t&amp;gt;__________&amp;lt;/w:t&amp;gt;&amp;lt;/w:r&amp;gt;&amp;lt;w:bookmarkEnd w:id="84" /&amp;gt;&amp;lt;/w:p&amp;gt;&amp;lt;/w:tc&amp;gt;&amp;lt;w:tc&amp;gt;&amp;lt;w:tcPr&amp;gt;&amp;lt;w:tcW w:w="1469" w:type="dxa" /&amp;gt;&amp;lt;/w:tcPr&amp;gt;&amp;lt;w:p w:rsidR="00F707D6" w:rsidRDefault="00F707D6" w:rsidP="005D7EA8"&amp;gt;&amp;lt;w:pPr&amp;gt;&amp;lt;w:jc w:val="right" /&amp;gt;&amp;lt;/w:pPr&amp;gt;&amp;lt;w:bookmarkStart w:id="85" w:name="_LINE__39_1f9db2fd_0521_46bf_ad6c_421f88" /&amp;gt;&amp;lt;w:r&amp;gt;&amp;lt;w:t&amp;gt;__________&amp;lt;/w:t&amp;gt;&amp;lt;/w:r&amp;gt;&amp;lt;w:bookmarkEnd w:id="85" /&amp;gt;&amp;lt;/w:p&amp;gt;&amp;lt;/w:tc&amp;gt;&amp;lt;/w:tr&amp;gt;&amp;lt;w:tr w:rsidR="00F707D6" w:rsidTr="005D7EA8"&amp;gt;&amp;lt;w:tc&amp;gt;&amp;lt;w:tcPr&amp;gt;&amp;lt;w:tcW w:w="5069" w:type="dxa" /&amp;gt;&amp;lt;/w:tcPr&amp;gt;&amp;lt;w:p w:rsidR="00F707D6" w:rsidRDefault="00F707D6" w:rsidP="005D7EA8"&amp;gt;&amp;lt;w:bookmarkStart w:id="86" w:name="_LINE__40_f2c31cf9_d0b3_4560_80de_5f4cda" /&amp;gt;&amp;lt;w:r&amp;gt;&amp;lt;w:t&amp;gt;OTHER SPECIAL REVENUE FUNDS TOTAL&amp;lt;/w:t&amp;gt;&amp;lt;/w:r&amp;gt;&amp;lt;w:bookmarkEnd w:id="86" /&amp;gt;&amp;lt;/w:p&amp;gt;&amp;lt;/w:tc&amp;gt;&amp;lt;w:tc&amp;gt;&amp;lt;w:tcPr&amp;gt;&amp;lt;w:tcW w:w="1469" w:type="dxa" /&amp;gt;&amp;lt;/w:tcPr&amp;gt;&amp;lt;w:p w:rsidR="00F707D6" w:rsidRDefault="00F707D6" w:rsidP="005D7EA8"&amp;gt;&amp;lt;w:pPr&amp;gt;&amp;lt;w:jc w:val="right" /&amp;gt;&amp;lt;/w:pPr&amp;gt;&amp;lt;w:bookmarkStart w:id="87" w:name="_LINE__40_d363c11f_77f4_42ee_82ac_42ab0e" /&amp;gt;&amp;lt;w:r&amp;gt;&amp;lt;w:t&amp;gt;$1,118,937&amp;lt;/w:t&amp;gt;&amp;lt;/w:r&amp;gt;&amp;lt;w:bookmarkEnd w:id="87" /&amp;gt;&amp;lt;/w:p&amp;gt;&amp;lt;/w:tc&amp;gt;&amp;lt;w:tc&amp;gt;&amp;lt;w:tcPr&amp;gt;&amp;lt;w:tcW w:w="1469" w:type="dxa" /&amp;gt;&amp;lt;/w:tcPr&amp;gt;&amp;lt;w:p w:rsidR="00F707D6" w:rsidRDefault="00F707D6" w:rsidP="005D7EA8"&amp;gt;&amp;lt;w:pPr&amp;gt;&amp;lt;w:jc w:val="right" /&amp;gt;&amp;lt;/w:pPr&amp;gt;&amp;lt;w:bookmarkStart w:id="88" w:name="_LINE__40_2a907881_6bc4_4703_84b8_33d45a" /&amp;gt;&amp;lt;w:r&amp;gt;&amp;lt;w:t&amp;gt;$1,118,937&amp;lt;/w:t&amp;gt;&amp;lt;/w:r&amp;gt;&amp;lt;w:bookmarkEnd w:id="88" /&amp;gt;&amp;lt;/w:p&amp;gt;&amp;lt;/w:tc&amp;gt;&amp;lt;/w:tr&amp;gt;&amp;lt;/w:tbl&amp;gt;&amp;lt;w:p w:rsidR="00F707D6" w:rsidRDefault="00F707D6" w:rsidP="00F707D6"&amp;gt;&amp;lt;w:pPr&amp;gt;&amp;lt;w:ind w:left="360" w:firstLine="360" /&amp;gt;&amp;lt;/w:pPr&amp;gt;&amp;lt;w:bookmarkStart w:id="89" w:name="_EMERGENCY_CLAUSE__4a8534c0_8fe2_4559_8a" /&amp;gt;&amp;lt;w:bookmarkStart w:id="90" w:name="_PAGE__2_d99a9b81_1a75_4e96_9072_09a62a9" /&amp;gt;&amp;lt;w:bookmarkStart w:id="91" w:name="_PAR__1_4bd11c59_cb5c_418a_af4d_478e4a65" /&amp;gt;&amp;lt;w:bookmarkStart w:id="92" w:name="_LINE__1_2e32cb32_4aad_40b6_937f_013560a" /&amp;gt;&amp;lt;w:bookmarkEnd w:id="3" /&amp;gt;&amp;lt;w:bookmarkEnd w:id="22" /&amp;gt;&amp;lt;w:bookmarkEnd w:id="31" /&amp;gt;&amp;lt;w:bookmarkEnd w:id="76" /&amp;gt;&amp;lt;w:r&amp;gt;&amp;lt;w:rPr&amp;gt;&amp;lt;w:b /&amp;gt;&amp;lt;w:sz w:val="24" /&amp;gt;&amp;lt;/w:rPr&amp;gt;&amp;lt;w:t xml:space="preserve"&amp;gt;Emergency clause.  &amp;lt;/w:t&amp;gt;&amp;lt;/w:r&amp;gt;&amp;lt;w:r&amp;gt;&amp;lt;w:t xml:space="preserve"&amp;gt;In view of the emergency cited in the preamble, this legislation &amp;lt;/w:t&amp;gt;&amp;lt;/w:r&amp;gt;&amp;lt;w:bookmarkStart w:id="93" w:name="_LINE__2_29d52bf0_7481_4294_90bc_47edd33" /&amp;gt;&amp;lt;w:bookmarkEnd w:id="92" /&amp;gt;&amp;lt;w:r&amp;gt;&amp;lt;w:t&amp;gt;takes effect when approved.&amp;lt;/w:t&amp;gt;&amp;lt;/w:r&amp;gt;&amp;lt;w:bookmarkEnd w:id="93" /&amp;gt;&amp;lt;/w:p&amp;gt;&amp;lt;w:p w:rsidR="00F707D6" w:rsidRDefault="00F707D6" w:rsidP="00F707D6"&amp;gt;&amp;lt;w:pPr&amp;gt;&amp;lt;w:keepNext /&amp;gt;&amp;lt;w:spacing w:before="240" /&amp;gt;&amp;lt;w:ind w:left="360" /&amp;gt;&amp;lt;w:jc w:val="center" /&amp;gt;&amp;lt;/w:pPr&amp;gt;&amp;lt;w:bookmarkStart w:id="94" w:name="_SUMMARY__07f5860b_5ec3_4bef_a6bc_949868" /&amp;gt;&amp;lt;w:bookmarkStart w:id="95" w:name="_PAR__2_cb323234_8842_43c9_9810_a56ab992" /&amp;gt;&amp;lt;w:bookmarkStart w:id="96" w:name="_LINE__3_4315db09_6d1c_415a_8251_ceb87d1" /&amp;gt;&amp;lt;w:bookmarkEnd w:id="89" /&amp;gt;&amp;lt;w:bookmarkEnd w:id="91" /&amp;gt;&amp;lt;w:r&amp;gt;&amp;lt;w:rPr&amp;gt;&amp;lt;w:b /&amp;gt;&amp;lt;w:sz w:val="24" /&amp;gt;&amp;lt;/w:rPr&amp;gt;&amp;lt;w:t&amp;gt;SUMMARY&amp;lt;/w:t&amp;gt;&amp;lt;/w:r&amp;gt;&amp;lt;w:bookmarkEnd w:id="96" /&amp;gt;&amp;lt;/w:p&amp;gt;&amp;lt;w:p w:rsidR="00F707D6" w:rsidRDefault="00F707D6" w:rsidP="00F707D6"&amp;gt;&amp;lt;w:pPr&amp;gt;&amp;lt;w:ind w:left="360" w:firstLine="360" /&amp;gt;&amp;lt;/w:pPr&amp;gt;&amp;lt;w:bookmarkStart w:id="97" w:name="_Hlk62741898" /&amp;gt;&amp;lt;w:bookmarkStart w:id="98" w:name="_PAR__3_603e8b7e_7af7_4c11_bce5_2d7c8ba4" /&amp;gt;&amp;lt;w:bookmarkStart w:id="99" w:name="_LINE__4_db6fb325_8d21_4ffd_8804_2847e75" /&amp;gt;&amp;lt;w:bookmarkEnd w:id="95" /&amp;gt;&amp;lt;w:r w:rsidRPr="007A0917"&amp;gt;&amp;lt;w:t xml:space="preserve"&amp;gt;This bill provides funding to increase rates in rule Chapter 101: MaineCare Benefits &amp;lt;/w:t&amp;gt;&amp;lt;/w:r&amp;gt;&amp;lt;w:bookmarkStart w:id="100" w:name="_LINE__5_7b9f08a0_8172_460b_9b80_b810bce" /&amp;gt;&amp;lt;w:bookmarkEnd w:id="99" /&amp;gt;&amp;lt;w:r w:rsidRPr="007A0917"&amp;gt;&amp;lt;w:t xml:space="preserve"&amp;gt;Manual, Chapter III, Section 65, Behavioral Health Services, Children's Home and &amp;lt;/w:t&amp;gt;&amp;lt;/w:r&amp;gt;&amp;lt;w:bookmarkStart w:id="101" w:name="_LINE__6_80118a00_b4ef_4605_8d12_16413ab" /&amp;gt;&amp;lt;w:bookmarkEnd w:id="100" /&amp;gt;&amp;lt;w:r w:rsidRPr="007A0917"&amp;gt;&amp;lt;w:t xml:space="preserve"&amp;gt;Community Based Treatment and Section 97, Appendix D, Principles of Reimbursement &amp;lt;/w:t&amp;gt;&amp;lt;/w:r&amp;gt;&amp;lt;w:bookmarkStart w:id="102" w:name="_LINE__7_ad8ef008_15e4_42de_a3a4_396ca15" /&amp;gt;&amp;lt;w:bookmarkEnd w:id="101" /&amp;gt;&amp;lt;w:r w:rsidRPr="007A0917"&amp;gt;&amp;lt;w:t&amp;gt;for Child Care Facilities by 30% no later than July 1, 2021&amp;lt;/w:t&amp;gt;&amp;lt;/w:r&amp;gt;&amp;lt;w:r&amp;gt;&amp;lt;w:t&amp;gt;.&amp;lt;/w:t&amp;gt;&amp;lt;/w:r&amp;gt;&amp;lt;w:bookmarkEnd w:id="102" /&amp;gt;&amp;lt;/w:p&amp;gt;&amp;lt;w:bookmarkEnd w:id="1" /&amp;gt;&amp;lt;w:bookmarkEnd w:id="2" /&amp;gt;&amp;lt;w:bookmarkEnd w:id="90" /&amp;gt;&amp;lt;w:bookmarkEnd w:id="94" /&amp;gt;&amp;lt;w:bookmarkEnd w:id="97" /&amp;gt;&amp;lt;w:bookmarkEnd w:id="98" /&amp;gt;&amp;lt;w:p w:rsidR="00000000" w:rsidRDefault="00F707D6"&amp;gt;&amp;lt;w:r&amp;gt;&amp;lt;w:t xml:space="preserve"&amp;gt; &amp;lt;/w:t&amp;gt;&amp;lt;/w:r&amp;gt;&amp;lt;/w:p&amp;gt;&amp;lt;w:sectPr w:rsidR="00000000" w:rsidSect="00F707D6"&amp;gt;&amp;lt;w:footerReference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w:rsidR="00D61E88" w:rsidRDefault="00F707D6"&amp;gt;&amp;lt;w:pPr&amp;gt;&amp;lt;w:pStyle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/&amp;gt;&amp;lt;/w:rPr&amp;gt;&amp;lt;w:t&amp;gt;130LR1531(01)&amp;lt;/w:t&amp;gt;&amp;lt;/w:r&amp;gt;&amp;lt;w:r&amp;gt;&amp;lt;w:rPr&amp;gt;&amp;lt;w:snapToGrid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93474ca6_2060_4298_9677_a56543a&lt;/BookmarkName&gt;&lt;Tables&gt;&lt;TableLineTracker&gt;&lt;BookmarkName&gt;_PAR__11_40d7b241_969e_446a_b41d_92dec50&lt;/BookmarkName&gt;&lt;TableRows&gt;&lt;TableRow&gt;&lt;TableLines&gt;&lt;TableLine&gt;&lt;LineFragments&gt;&lt;TableLineFragment /&gt;&lt;TableLineFragment /&gt;&lt;TableLineFragment /&gt;&lt;/LineFragments&gt;&lt;VerticalPosition&gt;465.39999389648438&lt;/VerticalPosition&gt;&lt;LineNumber&gt;27&lt;/LineNumber&gt;&lt;BookmarkName&gt;_LINE__27_bb8d395f_182f_49da_bbd4_d018d3&lt;/BookmarkName&gt;&lt;/TableLine&gt;&lt;/TableLines&gt;&lt;StartingRowLineNumber&gt;27&lt;/StartingRowLineNumber&gt;&lt;EndingRowLineNumber&gt;27&lt;/EndingRowLineNumber&gt;&lt;/TableRow&gt;&lt;TableRow&gt;&lt;TableLines&gt;&lt;TableLine&gt;&lt;LineFragments&gt;&lt;TableLineFragment /&gt;&lt;TableLineFragment /&gt;&lt;TableLineFragment /&gt;&lt;/LineFragments&gt;&lt;VerticalPosition&gt;478.10000610351563&lt;/VerticalPosition&gt;&lt;LineNumber&gt;28&lt;/LineNumber&gt;&lt;BookmarkName&gt;_LINE__28_a51e0918_4a75_4d79_94e3_91704e&lt;/BookmarkName&gt;&lt;/TableLine&gt;&lt;/TableLines&gt;&lt;StartingRowLineNumber&gt;28&lt;/StartingRowLineNumber&gt;&lt;EndingRowLineNumber&gt;28&lt;/EndingRowLineNumber&gt;&lt;/TableRow&gt;&lt;TableRow&gt;&lt;TableLines&gt;&lt;TableLine&gt;&lt;LineFragments&gt;&lt;TableLineFragment /&gt;&lt;TableLineFragment /&gt;&lt;TableLineFragment /&gt;&lt;/LineFragments&gt;&lt;VerticalPosition&gt;490.75&lt;/VerticalPosition&gt;&lt;LineNumber&gt;29&lt;/LineNumber&gt;&lt;BookmarkName&gt;_LINE__29_492b03b7_a524_4526_aed9_bd9a95&lt;/BookmarkName&gt;&lt;/TableLine&gt;&lt;/TableLines&gt;&lt;StartingRowLineNumber&gt;29&lt;/StartingRowLineNumber&gt;&lt;EndingRowLineNumber&gt;29&lt;/EndingRowLineNumber&gt;&lt;/TableRow&gt;&lt;TableRow&gt;&lt;TableLines&gt;&lt;TableLine&gt;&lt;LineFragments&gt;&lt;TableLineFragment /&gt;&lt;TableLineFragment /&gt;&lt;TableLineFragment /&gt;&lt;/LineFragments&gt;&lt;VerticalPosition&gt;503.39999389648438&lt;/VerticalPosition&gt;&lt;LineNumber&gt;30&lt;/LineNumber&gt;&lt;BookmarkName&gt;_LINE__30_fe9efcdd_4ae0_458c_8ec1_bb7c3e&lt;/BookmarkName&gt;&lt;/TableLine&gt;&lt;/TableLines&gt;&lt;StartingRowLineNumber&gt;30&lt;/StartingRowLineNumber&gt;&lt;EndingRowLineNumber&gt;30&lt;/EndingRowLineNumber&gt;&lt;/TableRow&gt;&lt;/TableRows&gt;&lt;/TableLineTracker&gt;&lt;TableLineTracker&gt;&lt;BookmarkName&gt;_PAR__13_938ad9f3_1b9f_44c4_9dc8_5e12bfa&lt;/BookmarkName&gt;&lt;TableRows&gt;&lt;TableRow&gt;&lt;TableLines&gt;&lt;TableLine&gt;&lt;LineFragments&gt;&lt;TableLineFragment /&gt;&lt;TableLineFragment /&gt;&lt;TableLineFragment /&gt;&lt;/LineFragments&gt;&lt;VerticalPosition&gt;538.54998779296875&lt;/VerticalPosition&gt;&lt;LineNumber&gt;32&lt;/LineNumber&gt;&lt;BookmarkName&gt;_LINE__32_c50cd3a2_8e17_4032_801e_620048&lt;/BookmarkName&gt;&lt;/TableLine&gt;&lt;/TableLines&gt;&lt;StartingRowLineNumber&gt;32&lt;/StartingRowLineNumber&gt;&lt;EndingRowLineNumber&gt;32&lt;/EndingRowLineNumber&gt;&lt;/TableRow&gt;&lt;TableRow&gt;&lt;TableLines&gt;&lt;TableLine&gt;&lt;LineFragments&gt;&lt;TableLineFragment /&gt;&lt;TableLineFragment /&gt;&lt;TableLineFragment /&gt;&lt;/LineFragments&gt;&lt;VerticalPosition&gt;551.25&lt;/VerticalPosition&gt;&lt;LineNumber&gt;33&lt;/LineNumber&gt;&lt;BookmarkName&gt;_LINE__33_97ce6f49_cf5a_4a58_9953_5cfc95&lt;/BookmarkName&gt;&lt;/TableLine&gt;&lt;/TableLines&gt;&lt;StartingRowLineNumber&gt;33&lt;/StartingRowLineNumber&gt;&lt;EndingRowLineNumber&gt;33&lt;/EndingRowLineNumber&gt;&lt;/TableRow&gt;&lt;TableRow&gt;&lt;TableLines&gt;&lt;TableLine&gt;&lt;LineFragments&gt;&lt;TableLineFragment /&gt;&lt;TableLineFragment /&gt;&lt;TableLineFragment /&gt;&lt;/LineFragments&gt;&lt;VerticalPosition&gt;563.9000244140625&lt;/VerticalPosition&gt;&lt;LineNumber&gt;34&lt;/LineNumber&gt;&lt;BookmarkName&gt;_LINE__34_042687d9_3713_4033_974d_6012a6&lt;/BookmarkName&gt;&lt;/TableLine&gt;&lt;/TableLines&gt;&lt;StartingRowLineNumber&gt;34&lt;/StartingRowLineNumber&gt;&lt;EndingRowLineNumber&gt;34&lt;/EndingRowLineNumber&gt;&lt;/TableRow&gt;&lt;TableRow&gt;&lt;TableLines&gt;&lt;TableLine&gt;&lt;LineFragments&gt;&lt;TableLineFragment /&gt;&lt;TableLineFragment /&gt;&lt;TableLineFragment /&gt;&lt;/LineFragments&gt;&lt;VerticalPosition&gt;576.5999755859375&lt;/VerticalPosition&gt;&lt;LineNumber&gt;35&lt;/LineNumber&gt;&lt;BookmarkName&gt;_LINE__35_0b1d9cbc_9e45_419e_99a8_f157e3&lt;/BookmarkName&gt;&lt;/TableLine&gt;&lt;/TableLines&gt;&lt;StartingRowLineNumber&gt;35&lt;/StartingRowLineNumber&gt;&lt;EndingRowLineNumber&gt;35&lt;/EndingRowLineNumber&gt;&lt;/TableRow&gt;&lt;/TableRows&gt;&lt;/TableLineTracker&gt;&lt;TableLineTracker&gt;&lt;BookmarkName&gt;_PAR__15_abbff287_d862_4041_9c26_e3e3503&lt;/BookmarkName&gt;&lt;TableRows&gt;&lt;TableRow&gt;&lt;TableLines&gt;&lt;TableLine&gt;&lt;LineFragments&gt;&lt;TableLineFragment /&gt;&lt;TableLineFragment /&gt;&lt;TableLineFragment /&gt;&lt;/LineFragments&gt;&lt;VerticalPosition&gt;611.70001220703125&lt;/VerticalPosition&gt;&lt;LineNumber&gt;37&lt;/LineNumber&gt;&lt;BookmarkName&gt;_LINE__37_b7288c92_5f02_40d9_9144_8612b7&lt;/BookmarkName&gt;&lt;/TableLine&gt;&lt;/TableLines&gt;&lt;StartingRowLineNumber&gt;37&lt;/StartingRowLineNumber&gt;&lt;EndingRowLineNumber&gt;37&lt;/EndingRowLineNumber&gt;&lt;/TableRow&gt;&lt;TableRow&gt;&lt;TableLines&gt;&lt;TableLine&gt;&lt;LineFragments&gt;&lt;TableLineFragment /&gt;&lt;TableLineFragment /&gt;&lt;TableLineFragment /&gt;&lt;/LineFragments&gt;&lt;VerticalPosition&gt;624.4000244140625&lt;/VerticalPosition&gt;&lt;LineNumber&gt;38&lt;/LineNumber&gt;&lt;BookmarkName&gt;_LINE__38_4e61626b_d19f_4876_ad5d_f1781e&lt;/BookmarkName&gt;&lt;/TableLine&gt;&lt;/TableLines&gt;&lt;StartingRowLineNumber&gt;38&lt;/StartingRowLineNumber&gt;&lt;EndingRowLineNumber&gt;38&lt;/EndingRowLineNumber&gt;&lt;/TableRow&gt;&lt;TableRow&gt;&lt;TableLines&gt;&lt;TableLine&gt;&lt;LineFragments&gt;&lt;TableLineFragment /&gt;&lt;TableLineFragment /&gt;&lt;TableLineFragment /&gt;&lt;/LineFragments&gt;&lt;VerticalPosition&gt;637.04998779296875&lt;/VerticalPosition&gt;&lt;LineNumber&gt;39&lt;/LineNumber&gt;&lt;BookmarkName&gt;_LINE__39_03a83db2_9519_4b52_8824_e6eba0&lt;/BookmarkName&gt;&lt;/TableLine&gt;&lt;/TableLines&gt;&lt;StartingRowLineNumber&gt;39&lt;/StartingRowLineNumber&gt;&lt;EndingRowLineNumber&gt;39&lt;/EndingRowLineNumber&gt;&lt;/TableRow&gt;&lt;TableRow&gt;&lt;TableLines&gt;&lt;TableLine&gt;&lt;LineFragments&gt;&lt;TableLineFragment /&gt;&lt;TableLineFragment /&gt;&lt;TableLineFragment /&gt;&lt;/LineFragments&gt;&lt;VerticalPosition&gt;649.75&lt;/VerticalPosition&gt;&lt;LineNumber&gt;40&lt;/LineNumber&gt;&lt;BookmarkName&gt;_LINE__40_f2c31cf9_d0b3_4560_80de_5f4cda&lt;/BookmarkName&gt;&lt;/TableLine&gt;&lt;/TableLines&gt;&lt;StartingRowLineNumber&gt;40&lt;/StartingRowLineNumber&gt;&lt;EndingRowLineNumber&gt;40&lt;/EndingRowLineNumber&gt;&lt;/TableRow&gt;&lt;/TableRows&gt;&lt;/TableLineTracker&gt;&lt;/Tables&gt;&lt;/ProcessedCheckInPage&gt;&lt;ProcessedCheckInPage&gt;&lt;PageNumber&gt;2&lt;/PageNumber&gt;&lt;BookmarkName&gt;_PAGE__2_d99a9b81_1a75_4e96_9072_09a62a9&lt;/BookmarkName&gt;&lt;Tables /&gt;&lt;/ProcessedCheckInPage&gt;&lt;/Pages&gt;&lt;Paragraphs&gt;&lt;CheckInParagraphs&gt;&lt;PageNumber&gt;1&lt;/PageNumber&gt;&lt;BookmarkName&gt;_PAR__1_e2550fa3_056a_4583_b879_663a0261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192dd5f5_18de_4977_b501_9c93ae02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51225e56_2775_4459_b28b_460d27ee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3c6f9be4_853f_429f_bf99_bf39e198&lt;/BookmarkName&gt;&lt;StartingLineNumber&gt;7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16514ce7_8fee_43af_9f7e_103de840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29b32ce3_6605_4d57_bbdf_09282f16&lt;/BookmarkName&gt;&lt;StartingLineNumber&gt;12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fa9b371c_0acf_405d_9491_da1dfa49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2010efe9_07e9_4306_b4a1_41932199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d90adbc9_76ec_4bfc_be2a_24ecd52d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3c4e928d_af40_4149_8153_0f184b1&lt;/BookmarkName&gt;&lt;StartingLineNumber&gt;22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7466483c_10d1_4280_b885_5241713&lt;/BookmarkName&gt;&lt;StartingLineNumber&gt;31&lt;/StartingLineNumber&gt;&lt;EndingLineNumber&gt;31&lt;/EndingLineNumber&gt;&lt;PostTableLine&gt;true&lt;/PostTableLine&gt;&lt;PostKeepWithNext&gt;false&lt;/PostKeepWithNext&gt;&lt;RequiresSectionBreak&gt;true&lt;/RequiresSectionBreak&gt;&lt;SectionStartingLineNumber&gt;1&lt;/SectionStartingLineNumber&gt;&lt;/CheckInParagraphs&gt;&lt;CheckInParagraphs&gt;&lt;PageNumber&gt;1&lt;/PageNumber&gt;&lt;BookmarkName&gt;_PAR__14_8e9e6275_9cf5_43d6_897d_22badd0&lt;/BookmarkName&gt;&lt;StartingLineNumber&gt;36&lt;/StartingLineNumber&gt;&lt;EndingLineNumber&gt;36&lt;/EndingLineNumber&gt;&lt;PostTableLine&gt;true&lt;/PostTableLine&gt;&lt;PostKeepWithNext&gt;false&lt;/PostKeepWithNext&gt;&lt;RequiresSectionBreak&gt;true&lt;/RequiresSectionBreak&gt;&lt;SectionStartingLineNumber&gt;32&lt;/SectionStartingLineNumber&gt;&lt;/CheckInParagraphs&gt;&lt;CheckInParagraphs&gt;&lt;PageNumber&gt;2&lt;/PageNumber&gt;&lt;BookmarkName&gt;_PAR__1_4bd11c59_cb5c_418a_af4d_478e4a65&lt;/BookmarkName&gt;&lt;StartingLineNumber&gt;1&lt;/StartingLineNumber&gt;&lt;EndingLineNumber&gt;2&lt;/EndingLineNumber&gt;&lt;PostTableLine&gt;tru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2_cb323234_8842_43c9_9810_a56ab992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603e8b7e_7af7_4c11_bce5_2d7c8ba4&lt;/BookmarkName&gt;&lt;StartingLineNumber&gt;4&lt;/StartingLineNumber&gt;&lt;EndingLineNumber&gt;7&lt;/EndingLineNumber&gt;&lt;PostTableLine&gt;false&lt;/PostTableLine&gt;&lt;PostKeepWithNext&gt;true&lt;/PostKeepWithNext&gt;&lt;RequiresSectionBreak&gt;true&lt;/RequiresSectionBreak&gt;&lt;SectionStartingLineNumber&gt;3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