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Making Unified Appropriations and Allocations for the Expenditures of State Government, General Fund and Other Funds and Changing Certain Provisions of the Law Necessary to the Proper Operations of State Government for the Fiscal Years Ending June 30, 2021, June 30, 2022 and June 30, 2023</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156 - L.D. 221</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Making Unified Appropriations and Allocations for the Expenditures of State Government, General Fund and Other Funds and Changing Certain Provisions of the Law Necessary to the Proper Operations of State Government for the Fiscal Years Ending June 30, 2021, June 30, 2022 and June 30, 2023</w:t>
      </w:r>
    </w:p>
    <w:p w:rsidR="00427716" w:rsidP="00427716">
      <w:pPr>
        <w:ind w:left="360" w:firstLine="360"/>
        <w:rPr>
          <w:rFonts w:ascii="Arial" w:eastAsia="Arial" w:hAnsi="Arial" w:cs="Arial"/>
        </w:rPr>
      </w:pPr>
      <w:bookmarkStart w:id="0" w:name="_EMERGENCY_PREAMBLE__b198d900_ce05_4063_"/>
      <w:bookmarkStart w:id="1" w:name="_INSTRUCTION__0a00127e_b9e5_4dbb_9af4_93"/>
      <w:bookmarkStart w:id="2" w:name="_DOC_BODY_CONTAINER__d6b0c358_98ec_4877_"/>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427716" w:rsidP="00427716">
      <w:pPr>
        <w:ind w:left="360" w:firstLine="360"/>
        <w:rPr>
          <w:rFonts w:ascii="Arial" w:eastAsia="Arial" w:hAnsi="Arial" w:cs="Arial"/>
        </w:rPr>
      </w:pPr>
      <w:r>
        <w:rPr>
          <w:rFonts w:ascii="Arial" w:eastAsia="Arial" w:hAnsi="Arial" w:cs="Arial"/>
          <w:b/>
          <w:sz w:val="24"/>
        </w:rPr>
        <w:t>Whereas,</w:t>
      </w:r>
      <w:r>
        <w:rPr>
          <w:rFonts w:ascii="Arial" w:eastAsia="Arial" w:hAnsi="Arial" w:cs="Arial"/>
        </w:rPr>
        <w:t xml:space="preserve"> </w:t>
      </w:r>
      <w:r w:rsidRPr="005F6FB0">
        <w:rPr>
          <w:rFonts w:ascii="Arial" w:eastAsia="Arial" w:hAnsi="Arial" w:cs="Arial"/>
        </w:rPr>
        <w:t>the 90-day period may not terminate until after the beginning of the next fiscal year; and</w:t>
      </w:r>
    </w:p>
    <w:p w:rsidR="00427716" w:rsidP="00427716">
      <w:pPr>
        <w:ind w:left="360" w:firstLine="360"/>
        <w:rPr>
          <w:rFonts w:ascii="Arial" w:eastAsia="Arial" w:hAnsi="Arial" w:cs="Arial"/>
        </w:rPr>
      </w:pPr>
      <w:r>
        <w:rPr>
          <w:rFonts w:ascii="Arial" w:eastAsia="Arial" w:hAnsi="Arial" w:cs="Arial"/>
          <w:b/>
          <w:sz w:val="24"/>
        </w:rPr>
        <w:t>Whereas,</w:t>
      </w:r>
      <w:r>
        <w:rPr>
          <w:rFonts w:ascii="Arial" w:eastAsia="Arial" w:hAnsi="Arial" w:cs="Arial"/>
        </w:rPr>
        <w:t xml:space="preserve"> </w:t>
      </w:r>
      <w:r w:rsidRPr="005F6FB0">
        <w:rPr>
          <w:rFonts w:ascii="Arial" w:eastAsia="Arial" w:hAnsi="Arial" w:cs="Arial"/>
        </w:rPr>
        <w:t>certain obligations and expenses incident to the operation of state departments and institutions will become due and payable immediately; and</w:t>
      </w:r>
    </w:p>
    <w:p w:rsidR="00427716" w:rsidP="00427716">
      <w:pPr>
        <w:ind w:left="360" w:firstLine="360"/>
        <w:rPr>
          <w:rFonts w:ascii="Arial" w:eastAsia="Arial" w:hAnsi="Arial" w:cs="Arial"/>
        </w:rPr>
      </w:pPr>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427716" w:rsidP="00427716">
      <w:pPr>
        <w:ind w:left="360"/>
        <w:rPr>
          <w:rFonts w:ascii="Arial" w:eastAsia="Arial" w:hAnsi="Arial" w:cs="Arial"/>
        </w:rPr>
      </w:pPr>
      <w:bookmarkStart w:id="3" w:name="_ENACTING_CLAUSE__5ce0370f_5100_4198_8d4"/>
      <w:bookmarkStart w:id="4" w:name="_PAR__1_c3067336_fbbb_46cb_b7bd_3ea54f8f"/>
      <w:bookmarkEnd w:id="0"/>
      <w:bookmarkEnd w:id="1"/>
      <w:r>
        <w:rPr>
          <w:rFonts w:ascii="Arial" w:eastAsia="Arial" w:hAnsi="Arial" w:cs="Arial"/>
          <w:b/>
        </w:rPr>
        <w:t>Be it enacted by the People of the State of Maine as follows:</w:t>
      </w:r>
    </w:p>
    <w:p w:rsidR="00427716" w:rsidP="00427716">
      <w:pPr>
        <w:ind w:left="360"/>
        <w:jc w:val="center"/>
        <w:rPr>
          <w:rFonts w:ascii="Arial" w:eastAsia="Arial" w:hAnsi="Arial" w:cs="Arial"/>
        </w:rPr>
      </w:pPr>
      <w:bookmarkStart w:id="5" w:name="_BILL_PART_HEADER__06846c74_a4e0_4650_94"/>
      <w:bookmarkStart w:id="6" w:name="_BILL_PART__d6060a0d_fad4_43f0_8091_ddff"/>
      <w:bookmarkStart w:id="7" w:name="_INSTRUCTION__5df90455_95e3_4874_af63_73"/>
      <w:bookmarkStart w:id="8" w:name="_DOC_BODY_CONTENT__fbeef2c5_2b9c_4e5b_b1"/>
      <w:bookmarkEnd w:id="3"/>
      <w:bookmarkEnd w:id="4"/>
      <w:r>
        <w:rPr>
          <w:rFonts w:ascii="Arial" w:eastAsia="Arial" w:hAnsi="Arial" w:cs="Arial"/>
          <w:b/>
          <w:sz w:val="24"/>
        </w:rPr>
        <w:t xml:space="preserve">PART </w:t>
      </w:r>
      <w:bookmarkStart w:id="9" w:name="_BILL_PART_LETTER__58ffbafe_a56c_433b_a6"/>
      <w:r>
        <w:rPr>
          <w:rFonts w:ascii="Arial" w:eastAsia="Arial" w:hAnsi="Arial" w:cs="Arial"/>
          <w:b/>
          <w:sz w:val="24"/>
        </w:rPr>
        <w:t>A</w:t>
      </w:r>
      <w:bookmarkEnd w:id="5"/>
      <w:bookmarkEnd w:id="9"/>
    </w:p>
    <w:p w:rsidR="00427716" w:rsidP="00427716">
      <w:pPr>
        <w:ind w:left="360" w:firstLine="360"/>
        <w:rPr>
          <w:rFonts w:ascii="Arial" w:eastAsia="Arial" w:hAnsi="Arial" w:cs="Arial"/>
        </w:rPr>
      </w:pPr>
      <w:bookmarkStart w:id="10" w:name="_APPROP_SECTION__99402364_1b84_41a9_ac84"/>
      <w:r>
        <w:rPr>
          <w:rFonts w:ascii="Arial" w:eastAsia="Arial" w:hAnsi="Arial" w:cs="Arial"/>
          <w:b/>
          <w:sz w:val="24"/>
        </w:rPr>
        <w:t xml:space="preserve">Sec. </w:t>
      </w:r>
      <w:bookmarkStart w:id="11" w:name="_BILL_PART_LETTER__f8a78ab8_5163_495a_ba"/>
      <w:r>
        <w:rPr>
          <w:rFonts w:ascii="Arial" w:eastAsia="Arial" w:hAnsi="Arial" w:cs="Arial"/>
          <w:b/>
          <w:sz w:val="24"/>
        </w:rPr>
        <w:t>A</w:t>
      </w:r>
      <w:bookmarkEnd w:id="11"/>
      <w:r>
        <w:rPr>
          <w:rFonts w:ascii="Arial" w:eastAsia="Arial" w:hAnsi="Arial" w:cs="Arial"/>
          <w:b/>
          <w:sz w:val="24"/>
        </w:rPr>
        <w:t>-</w:t>
      </w:r>
      <w:bookmarkStart w:id="12" w:name="_BILL_SECTION_NUMBER__cd80d35a_f194_4a66"/>
      <w:r>
        <w:rPr>
          <w:rFonts w:ascii="Arial" w:eastAsia="Arial" w:hAnsi="Arial" w:cs="Arial"/>
          <w:b/>
          <w:sz w:val="24"/>
        </w:rPr>
        <w:t>1</w:t>
      </w:r>
      <w:bookmarkEnd w:id="12"/>
      <w:r>
        <w:rPr>
          <w:rFonts w:ascii="Arial" w:eastAsia="Arial" w:hAnsi="Arial" w:cs="Arial"/>
          <w:b/>
          <w:sz w:val="24"/>
        </w:rPr>
        <w:t>.  Appropriations and allocations.</w:t>
      </w:r>
      <w:r>
        <w:rPr>
          <w:rFonts w:ascii="Arial" w:eastAsia="Arial" w:hAnsi="Arial" w:cs="Arial"/>
        </w:rPr>
        <w:t>  The following appropriations and allocations are made.</w:t>
      </w:r>
    </w:p>
    <w:p w:rsidR="00427716" w:rsidP="00427716">
      <w:pPr>
        <w:pStyle w:val="BPSParagraphLeftAlign"/>
        <w:suppressAutoHyphens/>
        <w:ind w:left="360"/>
        <w:rPr>
          <w:rFonts w:ascii="Arial" w:eastAsia="Arial" w:hAnsi="Arial" w:cs="Arial"/>
        </w:rPr>
      </w:pPr>
      <w:r>
        <w:rPr>
          <w:rFonts w:ascii="Arial" w:eastAsia="Arial" w:hAnsi="Arial" w:cs="Arial"/>
          <w:b/>
        </w:rPr>
        <w:t>ADMINISTRATIVE AND FINANCIAL SERVICES, DEPARTMENT OF</w:t>
      </w:r>
    </w:p>
    <w:p w:rsidR="00427716" w:rsidP="00427716">
      <w:pPr>
        <w:pStyle w:val="BPSParagraphLeftAlign"/>
        <w:suppressAutoHyphens/>
        <w:ind w:left="360"/>
        <w:rPr>
          <w:rFonts w:ascii="Arial" w:eastAsia="Arial" w:hAnsi="Arial" w:cs="Arial"/>
        </w:rPr>
      </w:pPr>
      <w:r>
        <w:rPr>
          <w:rFonts w:ascii="Arial" w:eastAsia="Arial" w:hAnsi="Arial" w:cs="Arial"/>
          <w:b/>
        </w:rPr>
        <w:t>Accident - Sickness - Health Insurance 0455</w:t>
      </w:r>
    </w:p>
    <w:p w:rsidR="00427716" w:rsidP="00427716">
      <w:pPr>
        <w:ind w:left="360"/>
        <w:rPr>
          <w:rFonts w:ascii="Arial" w:eastAsia="Arial" w:hAnsi="Arial" w:cs="Arial"/>
        </w:rPr>
      </w:pPr>
      <w:r>
        <w:rPr>
          <w:rFonts w:ascii="Arial" w:eastAsia="Arial" w:hAnsi="Arial" w:cs="Arial"/>
        </w:rPr>
        <w:t>Initiative: Establishes one Public Service Coordinator I position to support implementation of Public Law 2019, chapter 424, An Act To Expand Health Insurance Options for Town Academies, and Public Law 2019, chapter 446, An Act To Amend the Laws Concerning the Retired County and Municipal Law Enforcement Officers and Municipal Firefighters Health Insurance Program,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ACCIDENT, SICKNESS AND HEALTH INSURANCE INTERNAL SERVICE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$86,742</w:t>
            </w:r>
          </w:p>
        </w:tc>
        <w:tc>
          <w:tcPr>
            <w:tcW w:w="1469" w:type="dxa"/>
          </w:tcPr>
          <w:p w:rsidR="00427716" w:rsidP="00045650">
            <w:pPr>
              <w:jc w:val="right"/>
              <w:rPr>
                <w:rFonts w:ascii="Arial" w:eastAsia="Arial" w:hAnsi="Arial" w:cs="Arial"/>
              </w:rPr>
            </w:pPr>
            <w:r>
              <w:rPr>
                <w:rFonts w:ascii="Arial" w:eastAsia="Arial" w:hAnsi="Arial" w:cs="Arial"/>
              </w:rPr>
              <w:t>$91,130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$1,929</w:t>
            </w:r>
          </w:p>
        </w:tc>
        <w:tc>
          <w:tcPr>
            <w:tcW w:w="1469" w:type="dxa"/>
          </w:tcPr>
          <w:p w:rsidR="00427716" w:rsidP="00045650">
            <w:pPr>
              <w:jc w:val="right"/>
              <w:rPr>
                <w:rFonts w:ascii="Arial" w:eastAsia="Arial" w:hAnsi="Arial" w:cs="Arial"/>
              </w:rPr>
            </w:pPr>
            <w:r>
              <w:rPr>
                <w:rFonts w:ascii="Arial" w:eastAsia="Arial" w:hAnsi="Arial" w:cs="Arial"/>
              </w:rPr>
              <w:t>$7,687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ACCIDENT, SICKNESS AND HEALTH INSURANCE INTERNAL SERVICE FUND TOTAL</w:t>
            </w:r>
          </w:p>
        </w:tc>
        <w:tc>
          <w:tcPr>
            <w:tcW w:w="1469" w:type="dxa"/>
          </w:tcPr>
          <w:p w:rsidR="00427716" w:rsidP="00045650">
            <w:pPr>
              <w:jc w:val="right"/>
              <w:rPr>
                <w:rFonts w:ascii="Arial" w:eastAsia="Arial" w:hAnsi="Arial" w:cs="Arial"/>
              </w:rPr>
            </w:pPr>
            <w:r>
              <w:rPr>
                <w:rFonts w:ascii="Arial" w:eastAsia="Arial" w:hAnsi="Arial" w:cs="Arial"/>
              </w:rPr>
              <w:t>$88,671</w:t>
            </w:r>
          </w:p>
        </w:tc>
        <w:tc>
          <w:tcPr>
            <w:tcW w:w="1469" w:type="dxa"/>
          </w:tcPr>
          <w:p w:rsidR="00427716" w:rsidP="00045650">
            <w:pPr>
              <w:jc w:val="right"/>
              <w:rPr>
                <w:rFonts w:ascii="Arial" w:eastAsia="Arial" w:hAnsi="Arial" w:cs="Arial"/>
              </w:rPr>
            </w:pPr>
            <w:r>
              <w:rPr>
                <w:rFonts w:ascii="Arial" w:eastAsia="Arial" w:hAnsi="Arial" w:cs="Arial"/>
              </w:rPr>
              <w:t>$98,817</w:t>
            </w:r>
          </w:p>
        </w:tc>
      </w:tr>
    </w:tbl>
    <w:p w:rsidR="00427716" w:rsidP="00427716">
      <w:pPr>
        <w:pStyle w:val="BPSParagraphLeftAlign"/>
        <w:suppressAutoHyphens/>
        <w:ind w:left="360"/>
        <w:rPr>
          <w:rFonts w:ascii="Arial" w:eastAsia="Arial" w:hAnsi="Arial" w:cs="Arial"/>
        </w:rPr>
      </w:pPr>
      <w:r>
        <w:rPr>
          <w:rFonts w:ascii="Arial" w:eastAsia="Arial" w:hAnsi="Arial" w:cs="Arial"/>
          <w:b/>
        </w:rPr>
        <w:t>Accident - Sickness - Health Insurance 0455</w:t>
      </w:r>
    </w:p>
    <w:p w:rsidR="00427716" w:rsidP="00427716">
      <w:pPr>
        <w:ind w:left="360"/>
        <w:rPr>
          <w:rFonts w:ascii="Arial" w:eastAsia="Arial" w:hAnsi="Arial" w:cs="Arial"/>
        </w:rPr>
      </w:pPr>
      <w:r>
        <w:rPr>
          <w:rFonts w:ascii="Arial" w:eastAsia="Arial" w:hAnsi="Arial" w:cs="Arial"/>
        </w:rPr>
        <w:t>Initiative: Reduces funding in the cost of goods sold account to correct for an erroneous baseline increase enacted in Public Law 2021, chapter 29.</w:t>
      </w:r>
    </w:p>
    <w:tbl>
      <w:tblPr>
        <w:tblStyle w:val="BPSTable"/>
        <w:tblW w:w="0" w:type="auto"/>
        <w:tblInd w:w="360" w:type="dxa"/>
        <w:tblCellMar>
          <w:left w:w="0" w:type="dxa"/>
          <w:right w:w="0" w:type="dxa"/>
        </w:tblCellMar>
        <w:tblLook w:val="04A0"/>
      </w:tblPr>
      <w:tblGrid>
        <w:gridCol w:w="5001"/>
        <w:gridCol w:w="1467"/>
        <w:gridCol w:w="1467"/>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ACCIDENT, SICKNESS AND HEALTH INSURANCE INTERNAL SERVICE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($167,840,593)</w:t>
            </w:r>
          </w:p>
        </w:tc>
        <w:tc>
          <w:tcPr>
            <w:tcW w:w="1469" w:type="dxa"/>
          </w:tcPr>
          <w:p w:rsidR="00427716" w:rsidP="00045650">
            <w:pPr>
              <w:jc w:val="right"/>
              <w:rPr>
                <w:rFonts w:ascii="Arial" w:eastAsia="Arial" w:hAnsi="Arial" w:cs="Arial"/>
              </w:rPr>
            </w:pPr>
            <w:r>
              <w:rPr>
                <w:rFonts w:ascii="Arial" w:eastAsia="Arial" w:hAnsi="Arial" w:cs="Arial"/>
              </w:rPr>
              <w:t>($167,840,593)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ACCIDENT, SICKNESS AND HEALTH INSURANCE INTERNAL SERVICE FUND TOTAL</w:t>
            </w:r>
          </w:p>
        </w:tc>
        <w:tc>
          <w:tcPr>
            <w:tcW w:w="1469" w:type="dxa"/>
          </w:tcPr>
          <w:p w:rsidR="00427716" w:rsidP="00045650">
            <w:pPr>
              <w:jc w:val="right"/>
              <w:rPr>
                <w:rFonts w:ascii="Arial" w:eastAsia="Arial" w:hAnsi="Arial" w:cs="Arial"/>
              </w:rPr>
            </w:pPr>
            <w:r>
              <w:rPr>
                <w:rFonts w:ascii="Arial" w:eastAsia="Arial" w:hAnsi="Arial" w:cs="Arial"/>
              </w:rPr>
              <w:t>($167,840,593)</w:t>
            </w:r>
          </w:p>
        </w:tc>
        <w:tc>
          <w:tcPr>
            <w:tcW w:w="1469" w:type="dxa"/>
          </w:tcPr>
          <w:p w:rsidR="00427716" w:rsidP="00045650">
            <w:pPr>
              <w:jc w:val="right"/>
              <w:rPr>
                <w:rFonts w:ascii="Arial" w:eastAsia="Arial" w:hAnsi="Arial" w:cs="Arial"/>
              </w:rPr>
            </w:pPr>
            <w:r>
              <w:rPr>
                <w:rFonts w:ascii="Arial" w:eastAsia="Arial" w:hAnsi="Arial" w:cs="Arial"/>
              </w:rPr>
              <w:t>($167,840,593)</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FIREFIGHTERS AND LAW ENFORCEMENT OFFICERS HEALTH INSURANCE PROGRAM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($1,658,819)</w:t>
            </w:r>
          </w:p>
        </w:tc>
        <w:tc>
          <w:tcPr>
            <w:tcW w:w="1469" w:type="dxa"/>
          </w:tcPr>
          <w:p w:rsidR="00427716" w:rsidP="00045650">
            <w:pPr>
              <w:jc w:val="right"/>
              <w:rPr>
                <w:rFonts w:ascii="Arial" w:eastAsia="Arial" w:hAnsi="Arial" w:cs="Arial"/>
              </w:rPr>
            </w:pPr>
            <w:r>
              <w:rPr>
                <w:rFonts w:ascii="Arial" w:eastAsia="Arial" w:hAnsi="Arial" w:cs="Arial"/>
              </w:rPr>
              <w:t>($1,658,819)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FIREFIGHTERS AND LAW ENFORCEMENT OFFICERS HEALTH INSURANCE PROGRAM FUND TOTAL</w:t>
            </w:r>
          </w:p>
        </w:tc>
        <w:tc>
          <w:tcPr>
            <w:tcW w:w="1469" w:type="dxa"/>
          </w:tcPr>
          <w:p w:rsidR="00427716" w:rsidP="00045650">
            <w:pPr>
              <w:jc w:val="right"/>
              <w:rPr>
                <w:rFonts w:ascii="Arial" w:eastAsia="Arial" w:hAnsi="Arial" w:cs="Arial"/>
              </w:rPr>
            </w:pPr>
            <w:r>
              <w:rPr>
                <w:rFonts w:ascii="Arial" w:eastAsia="Arial" w:hAnsi="Arial" w:cs="Arial"/>
              </w:rPr>
              <w:t>($1,658,819)</w:t>
            </w:r>
          </w:p>
        </w:tc>
        <w:tc>
          <w:tcPr>
            <w:tcW w:w="1469" w:type="dxa"/>
          </w:tcPr>
          <w:p w:rsidR="00427716" w:rsidP="00045650">
            <w:pPr>
              <w:jc w:val="right"/>
              <w:rPr>
                <w:rFonts w:ascii="Arial" w:eastAsia="Arial" w:hAnsi="Arial" w:cs="Arial"/>
              </w:rPr>
            </w:pPr>
            <w:r>
              <w:rPr>
                <w:rFonts w:ascii="Arial" w:eastAsia="Arial" w:hAnsi="Arial" w:cs="Arial"/>
              </w:rPr>
              <w:t>($1,658,819)</w:t>
            </w:r>
          </w:p>
        </w:tc>
      </w:tr>
    </w:tbl>
    <w:p w:rsidR="00427716" w:rsidP="00427716">
      <w:pPr>
        <w:pStyle w:val="BPSParagraphLeftAlign"/>
        <w:suppressAutoHyphens/>
        <w:ind w:left="360"/>
        <w:rPr>
          <w:rFonts w:ascii="Arial" w:eastAsia="Arial" w:hAnsi="Arial" w:cs="Arial"/>
        </w:rPr>
      </w:pPr>
      <w:r>
        <w:rPr>
          <w:rFonts w:ascii="Arial" w:eastAsia="Arial" w:hAnsi="Arial" w:cs="Arial"/>
          <w:b/>
        </w:rPr>
        <w:t>Adult Use Marijuana Regulatory Coordination Fund Z264</w:t>
      </w:r>
    </w:p>
    <w:p w:rsidR="00427716" w:rsidP="00427716">
      <w:pPr>
        <w:ind w:left="360"/>
        <w:rPr>
          <w:rFonts w:ascii="Arial" w:eastAsia="Arial" w:hAnsi="Arial" w:cs="Arial"/>
        </w:rPr>
      </w:pPr>
      <w:r>
        <w:rPr>
          <w:rFonts w:ascii="Arial" w:eastAsia="Arial" w:hAnsi="Arial" w:cs="Arial"/>
        </w:rPr>
        <w:t>Initiative: Eliminates one Planning and Research Associate I position, one Liquor Tax Auditor position and 3 State Police Trooper positions and provides funding for the proposed reorganization of one Public Service Manager III position to a Director, Office of Marijuana Policy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(5.000)</w:t>
            </w:r>
          </w:p>
        </w:tc>
        <w:tc>
          <w:tcPr>
            <w:tcW w:w="1469" w:type="dxa"/>
          </w:tcPr>
          <w:p w:rsidR="00427716" w:rsidP="00045650">
            <w:pPr>
              <w:jc w:val="right"/>
              <w:rPr>
                <w:rFonts w:ascii="Arial" w:eastAsia="Arial" w:hAnsi="Arial" w:cs="Arial"/>
              </w:rPr>
            </w:pPr>
            <w:r>
              <w:rPr>
                <w:rFonts w:ascii="Arial" w:eastAsia="Arial" w:hAnsi="Arial" w:cs="Arial"/>
              </w:rPr>
              <w:t>(5.000)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($469,721)</w:t>
            </w:r>
          </w:p>
        </w:tc>
        <w:tc>
          <w:tcPr>
            <w:tcW w:w="1469" w:type="dxa"/>
          </w:tcPr>
          <w:p w:rsidR="00427716" w:rsidP="00045650">
            <w:pPr>
              <w:jc w:val="right"/>
              <w:rPr>
                <w:rFonts w:ascii="Arial" w:eastAsia="Arial" w:hAnsi="Arial" w:cs="Arial"/>
              </w:rPr>
            </w:pPr>
            <w:r>
              <w:rPr>
                <w:rFonts w:ascii="Arial" w:eastAsia="Arial" w:hAnsi="Arial" w:cs="Arial"/>
              </w:rPr>
              <w:t>($485,439)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($469,721)</w:t>
            </w:r>
          </w:p>
        </w:tc>
        <w:tc>
          <w:tcPr>
            <w:tcW w:w="1469" w:type="dxa"/>
          </w:tcPr>
          <w:p w:rsidR="00427716" w:rsidP="00045650">
            <w:pPr>
              <w:jc w:val="right"/>
              <w:rPr>
                <w:rFonts w:ascii="Arial" w:eastAsia="Arial" w:hAnsi="Arial" w:cs="Arial"/>
              </w:rPr>
            </w:pPr>
            <w:r>
              <w:rPr>
                <w:rFonts w:ascii="Arial" w:eastAsia="Arial" w:hAnsi="Arial" w:cs="Arial"/>
              </w:rPr>
              <w:t>($485,439)</w:t>
            </w:r>
          </w:p>
        </w:tc>
      </w:tr>
    </w:tbl>
    <w:p w:rsidR="00427716" w:rsidP="00427716">
      <w:pPr>
        <w:pStyle w:val="BPSParagraphLeftAlign"/>
        <w:suppressAutoHyphens/>
        <w:ind w:left="360"/>
        <w:rPr>
          <w:rFonts w:ascii="Arial" w:eastAsia="Arial" w:hAnsi="Arial" w:cs="Arial"/>
        </w:rPr>
      </w:pPr>
      <w:r>
        <w:rPr>
          <w:rFonts w:ascii="Arial" w:eastAsia="Arial" w:hAnsi="Arial" w:cs="Arial"/>
          <w:b/>
        </w:rPr>
        <w:t>Adult Use Marijuana Regulatory Coordination Fund Z264</w:t>
      </w:r>
    </w:p>
    <w:p w:rsidR="00427716" w:rsidP="00427716">
      <w:pPr>
        <w:ind w:left="360"/>
        <w:rPr>
          <w:rFonts w:ascii="Arial" w:eastAsia="Arial" w:hAnsi="Arial" w:cs="Arial"/>
        </w:rPr>
      </w:pPr>
      <w:r>
        <w:rPr>
          <w:rFonts w:ascii="Arial" w:eastAsia="Arial" w:hAnsi="Arial" w:cs="Arial"/>
        </w:rPr>
        <w:t>Initiative: Eliminates 3 temporary positions erroneously included in the baseline for the Governor's recommended budget as permanent positions and subsequently enacted in Public Law 2021, chapter 29.</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(3.000)</w:t>
            </w:r>
          </w:p>
        </w:tc>
        <w:tc>
          <w:tcPr>
            <w:tcW w:w="1469" w:type="dxa"/>
          </w:tcPr>
          <w:p w:rsidR="00427716" w:rsidP="00045650">
            <w:pPr>
              <w:jc w:val="right"/>
              <w:rPr>
                <w:rFonts w:ascii="Arial" w:eastAsia="Arial" w:hAnsi="Arial" w:cs="Arial"/>
              </w:rPr>
            </w:pPr>
            <w:r>
              <w:rPr>
                <w:rFonts w:ascii="Arial" w:eastAsia="Arial" w:hAnsi="Arial" w:cs="Arial"/>
              </w:rPr>
              <w:t>(3.000)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($297,141)</w:t>
            </w:r>
          </w:p>
        </w:tc>
        <w:tc>
          <w:tcPr>
            <w:tcW w:w="1469" w:type="dxa"/>
          </w:tcPr>
          <w:p w:rsidR="00427716" w:rsidP="00045650">
            <w:pPr>
              <w:jc w:val="right"/>
              <w:rPr>
                <w:rFonts w:ascii="Arial" w:eastAsia="Arial" w:hAnsi="Arial" w:cs="Arial"/>
              </w:rPr>
            </w:pPr>
            <w:r>
              <w:rPr>
                <w:rFonts w:ascii="Arial" w:eastAsia="Arial" w:hAnsi="Arial" w:cs="Arial"/>
              </w:rPr>
              <w:t>($309,739)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($297,141)</w:t>
            </w:r>
          </w:p>
        </w:tc>
        <w:tc>
          <w:tcPr>
            <w:tcW w:w="1469" w:type="dxa"/>
          </w:tcPr>
          <w:p w:rsidR="00427716" w:rsidP="00045650">
            <w:pPr>
              <w:jc w:val="right"/>
              <w:rPr>
                <w:rFonts w:ascii="Arial" w:eastAsia="Arial" w:hAnsi="Arial" w:cs="Arial"/>
              </w:rPr>
            </w:pPr>
            <w:r>
              <w:rPr>
                <w:rFonts w:ascii="Arial" w:eastAsia="Arial" w:hAnsi="Arial" w:cs="Arial"/>
              </w:rPr>
              <w:t>($309,739)</w:t>
            </w:r>
          </w:p>
        </w:tc>
      </w:tr>
    </w:tbl>
    <w:p w:rsidR="00427716" w:rsidP="00427716">
      <w:pPr>
        <w:pStyle w:val="BPSParagraphLeftAlign"/>
        <w:suppressAutoHyphens/>
        <w:ind w:left="360"/>
        <w:rPr>
          <w:rFonts w:ascii="Arial" w:eastAsia="Arial" w:hAnsi="Arial" w:cs="Arial"/>
        </w:rPr>
      </w:pPr>
      <w:r>
        <w:rPr>
          <w:rFonts w:ascii="Arial" w:eastAsia="Arial" w:hAnsi="Arial" w:cs="Arial"/>
          <w:b/>
        </w:rPr>
        <w:t>Alcoholic Beverages - General Operation 0015</w:t>
      </w:r>
    </w:p>
    <w:p w:rsidR="00427716" w:rsidP="00427716">
      <w:pPr>
        <w:ind w:left="360"/>
        <w:rPr>
          <w:rFonts w:ascii="Arial" w:eastAsia="Arial" w:hAnsi="Arial" w:cs="Arial"/>
        </w:rPr>
      </w:pPr>
      <w:r>
        <w:rPr>
          <w:rFonts w:ascii="Arial" w:eastAsia="Arial" w:hAnsi="Arial" w:cs="Arial"/>
        </w:rPr>
        <w:t>Initiative: Transfers and reallocates one Public Service Manager III position and related All Other from 50% Lottery Operations program within the State Lottery Fund and 50% Alcoholic Beverages - General Operation program within the State Alcoholic Beverage Fund to 100% Alcoholic Beverages - General Operation program within the State Alcoholic Beverage Fund.</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STATE ALCOHOLIC BEVERAGE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$74,743</w:t>
            </w:r>
          </w:p>
        </w:tc>
        <w:tc>
          <w:tcPr>
            <w:tcW w:w="1469" w:type="dxa"/>
          </w:tcPr>
          <w:p w:rsidR="00427716" w:rsidP="00045650">
            <w:pPr>
              <w:jc w:val="right"/>
              <w:rPr>
                <w:rFonts w:ascii="Arial" w:eastAsia="Arial" w:hAnsi="Arial" w:cs="Arial"/>
              </w:rPr>
            </w:pPr>
            <w:r>
              <w:rPr>
                <w:rFonts w:ascii="Arial" w:eastAsia="Arial" w:hAnsi="Arial" w:cs="Arial"/>
              </w:rPr>
              <w:t>$75,024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$12,312</w:t>
            </w:r>
          </w:p>
        </w:tc>
        <w:tc>
          <w:tcPr>
            <w:tcW w:w="1469" w:type="dxa"/>
          </w:tcPr>
          <w:p w:rsidR="00427716" w:rsidP="00045650">
            <w:pPr>
              <w:jc w:val="right"/>
              <w:rPr>
                <w:rFonts w:ascii="Arial" w:eastAsia="Arial" w:hAnsi="Arial" w:cs="Arial"/>
              </w:rPr>
            </w:pPr>
            <w:r>
              <w:rPr>
                <w:rFonts w:ascii="Arial" w:eastAsia="Arial" w:hAnsi="Arial" w:cs="Arial"/>
              </w:rPr>
              <w:t>$12,340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STATE ALCOHOLIC BEVERAGE FUND TOTAL</w:t>
            </w:r>
          </w:p>
        </w:tc>
        <w:tc>
          <w:tcPr>
            <w:tcW w:w="1469" w:type="dxa"/>
          </w:tcPr>
          <w:p w:rsidR="00427716" w:rsidP="00045650">
            <w:pPr>
              <w:jc w:val="right"/>
              <w:rPr>
                <w:rFonts w:ascii="Arial" w:eastAsia="Arial" w:hAnsi="Arial" w:cs="Arial"/>
              </w:rPr>
            </w:pPr>
            <w:r>
              <w:rPr>
                <w:rFonts w:ascii="Arial" w:eastAsia="Arial" w:hAnsi="Arial" w:cs="Arial"/>
              </w:rPr>
              <w:t>$87,055</w:t>
            </w:r>
          </w:p>
        </w:tc>
        <w:tc>
          <w:tcPr>
            <w:tcW w:w="1469" w:type="dxa"/>
          </w:tcPr>
          <w:p w:rsidR="00427716" w:rsidP="00045650">
            <w:pPr>
              <w:jc w:val="right"/>
              <w:rPr>
                <w:rFonts w:ascii="Arial" w:eastAsia="Arial" w:hAnsi="Arial" w:cs="Arial"/>
              </w:rPr>
            </w:pPr>
            <w:r>
              <w:rPr>
                <w:rFonts w:ascii="Arial" w:eastAsia="Arial" w:hAnsi="Arial" w:cs="Arial"/>
              </w:rPr>
              <w:t>$87,364</w:t>
            </w:r>
          </w:p>
        </w:tc>
      </w:tr>
    </w:tbl>
    <w:p w:rsidR="00427716" w:rsidP="00427716">
      <w:pPr>
        <w:pStyle w:val="BPSParagraphLeftAlign"/>
        <w:suppressAutoHyphens/>
        <w:ind w:left="360"/>
        <w:rPr>
          <w:rFonts w:ascii="Arial" w:eastAsia="Arial" w:hAnsi="Arial" w:cs="Arial"/>
        </w:rPr>
      </w:pPr>
      <w:r>
        <w:rPr>
          <w:rFonts w:ascii="Arial" w:eastAsia="Arial" w:hAnsi="Arial" w:cs="Arial"/>
          <w:b/>
        </w:rPr>
        <w:t>Alcoholic Beverages - General Operation 0015</w:t>
      </w:r>
    </w:p>
    <w:p w:rsidR="00427716" w:rsidP="00427716">
      <w:pPr>
        <w:ind w:left="360"/>
        <w:rPr>
          <w:rFonts w:ascii="Arial" w:eastAsia="Arial" w:hAnsi="Arial" w:cs="Arial"/>
        </w:rPr>
      </w:pPr>
      <w:r>
        <w:rPr>
          <w:rFonts w:ascii="Arial" w:eastAsia="Arial" w:hAnsi="Arial" w:cs="Arial"/>
        </w:rPr>
        <w:t>Initiative: Reorganizes 5 Liquor Licensing Inspector positions from salary range 20 to salary range 22 and transfers All Other to Personal Services to fund the reorganization.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$23,535</w:t>
            </w:r>
          </w:p>
        </w:tc>
        <w:tc>
          <w:tcPr>
            <w:tcW w:w="1469" w:type="dxa"/>
          </w:tcPr>
          <w:p w:rsidR="00427716" w:rsidP="00045650">
            <w:pPr>
              <w:jc w:val="right"/>
              <w:rPr>
                <w:rFonts w:ascii="Arial" w:eastAsia="Arial" w:hAnsi="Arial" w:cs="Arial"/>
              </w:rPr>
            </w:pPr>
            <w:r>
              <w:rPr>
                <w:rFonts w:ascii="Arial" w:eastAsia="Arial" w:hAnsi="Arial" w:cs="Arial"/>
              </w:rPr>
              <w:t>$23,714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($23,535)</w:t>
            </w:r>
          </w:p>
        </w:tc>
        <w:tc>
          <w:tcPr>
            <w:tcW w:w="1469" w:type="dxa"/>
          </w:tcPr>
          <w:p w:rsidR="00427716" w:rsidP="00045650">
            <w:pPr>
              <w:jc w:val="right"/>
              <w:rPr>
                <w:rFonts w:ascii="Arial" w:eastAsia="Arial" w:hAnsi="Arial" w:cs="Arial"/>
              </w:rPr>
            </w:pPr>
            <w:r>
              <w:rPr>
                <w:rFonts w:ascii="Arial" w:eastAsia="Arial" w:hAnsi="Arial" w:cs="Arial"/>
              </w:rPr>
              <w:t>($23,714)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Alcoholic Beverages - General Operation 0015</w:t>
      </w:r>
    </w:p>
    <w:p w:rsidR="00427716" w:rsidP="00427716">
      <w:pPr>
        <w:ind w:left="360"/>
        <w:rPr>
          <w:rFonts w:ascii="Arial" w:eastAsia="Arial" w:hAnsi="Arial" w:cs="Arial"/>
        </w:rPr>
      </w:pPr>
      <w:r>
        <w:rPr>
          <w:rFonts w:ascii="Arial" w:eastAsia="Arial" w:hAnsi="Arial" w:cs="Arial"/>
        </w:rPr>
        <w:t>Initiative: Reorganizes one Public Service Manager I position to a Public Service Manager II position and transfers All Other to Personal Services to fund the proposed reorganization.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$8,531</w:t>
            </w:r>
          </w:p>
        </w:tc>
        <w:tc>
          <w:tcPr>
            <w:tcW w:w="1469" w:type="dxa"/>
          </w:tcPr>
          <w:p w:rsidR="00427716" w:rsidP="00045650">
            <w:pPr>
              <w:jc w:val="right"/>
              <w:rPr>
                <w:rFonts w:ascii="Arial" w:eastAsia="Arial" w:hAnsi="Arial" w:cs="Arial"/>
              </w:rPr>
            </w:pPr>
            <w:r>
              <w:rPr>
                <w:rFonts w:ascii="Arial" w:eastAsia="Arial" w:hAnsi="Arial" w:cs="Arial"/>
              </w:rPr>
              <w:t>$8,531</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($8,531)</w:t>
            </w:r>
          </w:p>
        </w:tc>
        <w:tc>
          <w:tcPr>
            <w:tcW w:w="1469" w:type="dxa"/>
          </w:tcPr>
          <w:p w:rsidR="00427716" w:rsidP="00045650">
            <w:pPr>
              <w:jc w:val="right"/>
              <w:rPr>
                <w:rFonts w:ascii="Arial" w:eastAsia="Arial" w:hAnsi="Arial" w:cs="Arial"/>
              </w:rPr>
            </w:pPr>
            <w:r>
              <w:rPr>
                <w:rFonts w:ascii="Arial" w:eastAsia="Arial" w:hAnsi="Arial" w:cs="Arial"/>
              </w:rPr>
              <w:t>($8,531)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Alcoholic Beverages - General Operation 0015</w:t>
      </w:r>
    </w:p>
    <w:p w:rsidR="00427716" w:rsidP="00427716">
      <w:pPr>
        <w:ind w:left="360"/>
        <w:rPr>
          <w:rFonts w:ascii="Arial" w:eastAsia="Arial" w:hAnsi="Arial" w:cs="Arial"/>
        </w:rPr>
      </w:pPr>
      <w:r>
        <w:rPr>
          <w:rFonts w:ascii="Arial" w:eastAsia="Arial" w:hAnsi="Arial" w:cs="Arial"/>
        </w:rPr>
        <w:t>Initiative: Provides funding for annual principal and interest payments on funds borrowed via a certificate of participation in support of the acquisition, licensing, installation, implementation, maintenance and support of computer hardware, software and other systems to support alcoholic beverage operations within the Bureau of Alcoholic Beverages and Lottery Operations.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STATE ALCOHOLIC BEVERAGE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$230,704</w:t>
            </w:r>
          </w:p>
        </w:tc>
        <w:tc>
          <w:tcPr>
            <w:tcW w:w="1469" w:type="dxa"/>
          </w:tcPr>
          <w:p w:rsidR="00427716" w:rsidP="00045650">
            <w:pPr>
              <w:jc w:val="right"/>
              <w:rPr>
                <w:rFonts w:ascii="Arial" w:eastAsia="Arial" w:hAnsi="Arial" w:cs="Arial"/>
              </w:rPr>
            </w:pPr>
            <w:r>
              <w:rPr>
                <w:rFonts w:ascii="Arial" w:eastAsia="Arial" w:hAnsi="Arial" w:cs="Arial"/>
              </w:rPr>
              <w:t>$461,407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STATE ALCOHOLIC BEVERAGE FUND TOTAL</w:t>
            </w:r>
          </w:p>
        </w:tc>
        <w:tc>
          <w:tcPr>
            <w:tcW w:w="1469" w:type="dxa"/>
          </w:tcPr>
          <w:p w:rsidR="00427716" w:rsidP="00045650">
            <w:pPr>
              <w:jc w:val="right"/>
              <w:rPr>
                <w:rFonts w:ascii="Arial" w:eastAsia="Arial" w:hAnsi="Arial" w:cs="Arial"/>
              </w:rPr>
            </w:pPr>
            <w:r>
              <w:rPr>
                <w:rFonts w:ascii="Arial" w:eastAsia="Arial" w:hAnsi="Arial" w:cs="Arial"/>
              </w:rPr>
              <w:t>$230,704</w:t>
            </w:r>
          </w:p>
        </w:tc>
        <w:tc>
          <w:tcPr>
            <w:tcW w:w="1469" w:type="dxa"/>
          </w:tcPr>
          <w:p w:rsidR="00427716" w:rsidP="00045650">
            <w:pPr>
              <w:jc w:val="right"/>
              <w:rPr>
                <w:rFonts w:ascii="Arial" w:eastAsia="Arial" w:hAnsi="Arial" w:cs="Arial"/>
              </w:rPr>
            </w:pPr>
            <w:r>
              <w:rPr>
                <w:rFonts w:ascii="Arial" w:eastAsia="Arial" w:hAnsi="Arial" w:cs="Arial"/>
              </w:rPr>
              <w:t>$461,407</w:t>
            </w:r>
          </w:p>
        </w:tc>
      </w:tr>
    </w:tbl>
    <w:p w:rsidR="00427716" w:rsidP="00427716">
      <w:pPr>
        <w:pStyle w:val="BPSParagraphLeftAlign"/>
        <w:suppressAutoHyphens/>
        <w:ind w:left="360"/>
        <w:rPr>
          <w:rFonts w:ascii="Arial" w:eastAsia="Arial" w:hAnsi="Arial" w:cs="Arial"/>
        </w:rPr>
      </w:pPr>
      <w:r>
        <w:rPr>
          <w:rFonts w:ascii="Arial" w:eastAsia="Arial" w:hAnsi="Arial" w:cs="Arial"/>
          <w:b/>
        </w:rPr>
        <w:t>Alcoholic Beverages - General Operation 0015</w:t>
      </w:r>
    </w:p>
    <w:p w:rsidR="00427716" w:rsidP="00427716">
      <w:pPr>
        <w:ind w:left="360"/>
        <w:rPr>
          <w:rFonts w:ascii="Arial" w:eastAsia="Arial" w:hAnsi="Arial" w:cs="Arial"/>
        </w:rPr>
      </w:pPr>
      <w:r>
        <w:rPr>
          <w:rFonts w:ascii="Arial" w:eastAsia="Arial" w:hAnsi="Arial" w:cs="Arial"/>
        </w:rPr>
        <w:t>Initiative: Reduces funding in the cost of goods sold account to correct for an erroneous baseline increase enacted in Public Law 2021, chapter 29.</w:t>
      </w:r>
    </w:p>
    <w:tbl>
      <w:tblPr>
        <w:tblStyle w:val="BPSTable"/>
        <w:tblW w:w="0" w:type="auto"/>
        <w:tblInd w:w="360" w:type="dxa"/>
        <w:tblCellMar>
          <w:left w:w="0" w:type="dxa"/>
          <w:right w:w="0" w:type="dxa"/>
        </w:tblCellMar>
        <w:tblLook w:val="04A0"/>
      </w:tblPr>
      <w:tblGrid>
        <w:gridCol w:w="5001"/>
        <w:gridCol w:w="1467"/>
        <w:gridCol w:w="1467"/>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STATE ALCOHOLIC BEVERAGE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($135,862,763)</w:t>
            </w:r>
          </w:p>
        </w:tc>
        <w:tc>
          <w:tcPr>
            <w:tcW w:w="1469" w:type="dxa"/>
          </w:tcPr>
          <w:p w:rsidR="00427716" w:rsidP="00045650">
            <w:pPr>
              <w:jc w:val="right"/>
              <w:rPr>
                <w:rFonts w:ascii="Arial" w:eastAsia="Arial" w:hAnsi="Arial" w:cs="Arial"/>
              </w:rPr>
            </w:pPr>
            <w:r>
              <w:rPr>
                <w:rFonts w:ascii="Arial" w:eastAsia="Arial" w:hAnsi="Arial" w:cs="Arial"/>
              </w:rPr>
              <w:t>($135,862,763)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STATE ALCOHOLIC BEVERAGE FUND TOTAL</w:t>
            </w:r>
          </w:p>
        </w:tc>
        <w:tc>
          <w:tcPr>
            <w:tcW w:w="1469" w:type="dxa"/>
          </w:tcPr>
          <w:p w:rsidR="00427716" w:rsidP="00045650">
            <w:pPr>
              <w:jc w:val="right"/>
              <w:rPr>
                <w:rFonts w:ascii="Arial" w:eastAsia="Arial" w:hAnsi="Arial" w:cs="Arial"/>
              </w:rPr>
            </w:pPr>
            <w:r>
              <w:rPr>
                <w:rFonts w:ascii="Arial" w:eastAsia="Arial" w:hAnsi="Arial" w:cs="Arial"/>
              </w:rPr>
              <w:t>($135,862,763)</w:t>
            </w:r>
          </w:p>
        </w:tc>
        <w:tc>
          <w:tcPr>
            <w:tcW w:w="1469" w:type="dxa"/>
          </w:tcPr>
          <w:p w:rsidR="00427716" w:rsidP="00045650">
            <w:pPr>
              <w:jc w:val="right"/>
              <w:rPr>
                <w:rFonts w:ascii="Arial" w:eastAsia="Arial" w:hAnsi="Arial" w:cs="Arial"/>
              </w:rPr>
            </w:pPr>
            <w:r>
              <w:rPr>
                <w:rFonts w:ascii="Arial" w:eastAsia="Arial" w:hAnsi="Arial" w:cs="Arial"/>
              </w:rPr>
              <w:t>($135,862,763)</w:t>
            </w:r>
          </w:p>
        </w:tc>
      </w:tr>
    </w:tbl>
    <w:p w:rsidR="00427716" w:rsidP="00427716">
      <w:pPr>
        <w:pStyle w:val="BPSParagraphLeftAlign"/>
        <w:suppressAutoHyphens/>
        <w:ind w:left="360"/>
        <w:rPr>
          <w:rFonts w:ascii="Arial" w:eastAsia="Arial" w:hAnsi="Arial" w:cs="Arial"/>
        </w:rPr>
      </w:pPr>
      <w:r>
        <w:rPr>
          <w:rFonts w:ascii="Arial" w:eastAsia="Arial" w:hAnsi="Arial" w:cs="Arial"/>
          <w:b/>
        </w:rPr>
        <w:t>Budget - Bureau of the 0055</w:t>
      </w:r>
    </w:p>
    <w:p w:rsidR="00427716" w:rsidP="00427716">
      <w:pPr>
        <w:ind w:left="360"/>
        <w:rPr>
          <w:rFonts w:ascii="Arial" w:eastAsia="Arial" w:hAnsi="Arial" w:cs="Arial"/>
        </w:rPr>
      </w:pPr>
      <w:r>
        <w:rPr>
          <w:rFonts w:ascii="Arial" w:eastAsia="Arial" w:hAnsi="Arial" w:cs="Arial"/>
        </w:rPr>
        <w:t>Initiative: Provides funding for operating expenditures for the Bureau of the Budget.</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$30,000</w:t>
            </w:r>
          </w:p>
        </w:tc>
        <w:tc>
          <w:tcPr>
            <w:tcW w:w="1469" w:type="dxa"/>
          </w:tcPr>
          <w:p w:rsidR="00427716" w:rsidP="00045650">
            <w:pPr>
              <w:jc w:val="right"/>
              <w:rPr>
                <w:rFonts w:ascii="Arial" w:eastAsia="Arial" w:hAnsi="Arial" w:cs="Arial"/>
              </w:rPr>
            </w:pPr>
            <w:r>
              <w:rPr>
                <w:rFonts w:ascii="Arial" w:eastAsia="Arial" w:hAnsi="Arial" w:cs="Arial"/>
              </w:rPr>
              <w:t>$30,000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$30,000</w:t>
            </w:r>
          </w:p>
        </w:tc>
        <w:tc>
          <w:tcPr>
            <w:tcW w:w="1469" w:type="dxa"/>
          </w:tcPr>
          <w:p w:rsidR="00427716" w:rsidP="00045650">
            <w:pPr>
              <w:jc w:val="right"/>
              <w:rPr>
                <w:rFonts w:ascii="Arial" w:eastAsia="Arial" w:hAnsi="Arial" w:cs="Arial"/>
              </w:rPr>
            </w:pPr>
            <w:r>
              <w:rPr>
                <w:rFonts w:ascii="Arial" w:eastAsia="Arial" w:hAnsi="Arial" w:cs="Arial"/>
              </w:rPr>
              <w:t>$30,000</w:t>
            </w:r>
          </w:p>
        </w:tc>
      </w:tr>
    </w:tbl>
    <w:p w:rsidR="00427716" w:rsidP="00427716">
      <w:pPr>
        <w:pStyle w:val="BPSParagraphLeftAlign"/>
        <w:suppressAutoHyphens/>
        <w:ind w:left="360"/>
        <w:rPr>
          <w:rFonts w:ascii="Arial" w:eastAsia="Arial" w:hAnsi="Arial" w:cs="Arial"/>
        </w:rPr>
      </w:pPr>
      <w:r>
        <w:rPr>
          <w:rFonts w:ascii="Arial" w:eastAsia="Arial" w:hAnsi="Arial" w:cs="Arial"/>
          <w:b/>
        </w:rPr>
        <w:t>Buildings and Grounds Operations 0080</w:t>
      </w:r>
    </w:p>
    <w:p w:rsidR="00427716" w:rsidP="00427716">
      <w:pPr>
        <w:ind w:left="360"/>
        <w:rPr>
          <w:rFonts w:ascii="Arial" w:eastAsia="Arial" w:hAnsi="Arial" w:cs="Arial"/>
        </w:rPr>
      </w:pPr>
      <w:r>
        <w:rPr>
          <w:rFonts w:ascii="Arial" w:eastAsia="Arial" w:hAnsi="Arial" w:cs="Arial"/>
        </w:rPr>
        <w:t>Initiative: Provides funding for the approved reclassification of 9 Boiler Engineer positions to Plant Maintenance Engineer I positions.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$212,225</w:t>
            </w:r>
          </w:p>
        </w:tc>
        <w:tc>
          <w:tcPr>
            <w:tcW w:w="1469" w:type="dxa"/>
          </w:tcPr>
          <w:p w:rsidR="00427716" w:rsidP="00045650">
            <w:pPr>
              <w:jc w:val="right"/>
              <w:rPr>
                <w:rFonts w:ascii="Arial" w:eastAsia="Arial" w:hAnsi="Arial" w:cs="Arial"/>
              </w:rPr>
            </w:pPr>
            <w:r>
              <w:rPr>
                <w:rFonts w:ascii="Arial" w:eastAsia="Arial" w:hAnsi="Arial" w:cs="Arial"/>
              </w:rPr>
              <w:t>$72,735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$212,225</w:t>
            </w:r>
          </w:p>
        </w:tc>
        <w:tc>
          <w:tcPr>
            <w:tcW w:w="1469" w:type="dxa"/>
          </w:tcPr>
          <w:p w:rsidR="00427716" w:rsidP="00045650">
            <w:pPr>
              <w:jc w:val="right"/>
              <w:rPr>
                <w:rFonts w:ascii="Arial" w:eastAsia="Arial" w:hAnsi="Arial" w:cs="Arial"/>
              </w:rPr>
            </w:pPr>
            <w:r>
              <w:rPr>
                <w:rFonts w:ascii="Arial" w:eastAsia="Arial" w:hAnsi="Arial" w:cs="Arial"/>
              </w:rPr>
              <w:t>$72,735</w:t>
            </w:r>
          </w:p>
        </w:tc>
      </w:tr>
    </w:tbl>
    <w:p w:rsidR="00427716" w:rsidP="00427716">
      <w:pPr>
        <w:pStyle w:val="BPSParagraphLeftAlign"/>
        <w:suppressAutoHyphens/>
        <w:ind w:left="360"/>
        <w:rPr>
          <w:rFonts w:ascii="Arial" w:eastAsia="Arial" w:hAnsi="Arial" w:cs="Arial"/>
        </w:rPr>
      </w:pPr>
      <w:r>
        <w:rPr>
          <w:rFonts w:ascii="Arial" w:eastAsia="Arial" w:hAnsi="Arial" w:cs="Arial"/>
          <w:b/>
        </w:rPr>
        <w:t>Buildings and Grounds Operations 0080</w:t>
      </w:r>
    </w:p>
    <w:p w:rsidR="00427716" w:rsidP="00427716">
      <w:pPr>
        <w:ind w:left="360"/>
        <w:rPr>
          <w:rFonts w:ascii="Arial" w:eastAsia="Arial" w:hAnsi="Arial" w:cs="Arial"/>
        </w:rPr>
      </w:pPr>
      <w:r>
        <w:rPr>
          <w:rFonts w:ascii="Arial" w:eastAsia="Arial" w:hAnsi="Arial" w:cs="Arial"/>
        </w:rPr>
        <w:t>Initiative: Provides funding to align allocations with projected expenditures and available resources.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REAL PROPERTY LEASE INTERNAL SERVICE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$1,000,000</w:t>
            </w:r>
          </w:p>
        </w:tc>
        <w:tc>
          <w:tcPr>
            <w:tcW w:w="1469" w:type="dxa"/>
          </w:tcPr>
          <w:p w:rsidR="00427716" w:rsidP="00045650">
            <w:pPr>
              <w:jc w:val="right"/>
              <w:rPr>
                <w:rFonts w:ascii="Arial" w:eastAsia="Arial" w:hAnsi="Arial" w:cs="Arial"/>
              </w:rPr>
            </w:pPr>
            <w:r>
              <w:rPr>
                <w:rFonts w:ascii="Arial" w:eastAsia="Arial" w:hAnsi="Arial" w:cs="Arial"/>
              </w:rPr>
              <w:t>$1,000,000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REAL PROPERTY LEASE INTERNAL SERVICE FUND TOTAL</w:t>
            </w:r>
          </w:p>
        </w:tc>
        <w:tc>
          <w:tcPr>
            <w:tcW w:w="1469" w:type="dxa"/>
          </w:tcPr>
          <w:p w:rsidR="00427716" w:rsidP="00045650">
            <w:pPr>
              <w:jc w:val="right"/>
              <w:rPr>
                <w:rFonts w:ascii="Arial" w:eastAsia="Arial" w:hAnsi="Arial" w:cs="Arial"/>
              </w:rPr>
            </w:pPr>
            <w:r>
              <w:rPr>
                <w:rFonts w:ascii="Arial" w:eastAsia="Arial" w:hAnsi="Arial" w:cs="Arial"/>
              </w:rPr>
              <w:t>$1,000,000</w:t>
            </w:r>
          </w:p>
        </w:tc>
        <w:tc>
          <w:tcPr>
            <w:tcW w:w="1469" w:type="dxa"/>
          </w:tcPr>
          <w:p w:rsidR="00427716" w:rsidP="00045650">
            <w:pPr>
              <w:jc w:val="right"/>
              <w:rPr>
                <w:rFonts w:ascii="Arial" w:eastAsia="Arial" w:hAnsi="Arial" w:cs="Arial"/>
              </w:rPr>
            </w:pPr>
            <w:r>
              <w:rPr>
                <w:rFonts w:ascii="Arial" w:eastAsia="Arial" w:hAnsi="Arial" w:cs="Arial"/>
              </w:rPr>
              <w:t>$1,000,000</w:t>
            </w:r>
          </w:p>
        </w:tc>
      </w:tr>
    </w:tbl>
    <w:p w:rsidR="00427716" w:rsidP="00427716">
      <w:pPr>
        <w:pStyle w:val="BPSParagraphLeftAlign"/>
        <w:suppressAutoHyphens/>
        <w:ind w:left="360"/>
        <w:rPr>
          <w:rFonts w:ascii="Arial" w:eastAsia="Arial" w:hAnsi="Arial" w:cs="Arial"/>
        </w:rPr>
      </w:pPr>
      <w:r>
        <w:rPr>
          <w:rFonts w:ascii="Arial" w:eastAsia="Arial" w:hAnsi="Arial" w:cs="Arial"/>
          <w:b/>
        </w:rPr>
        <w:t>Buildings and Grounds Operations 0080</w:t>
      </w:r>
    </w:p>
    <w:p w:rsidR="00427716" w:rsidP="00427716">
      <w:pPr>
        <w:ind w:left="360"/>
        <w:rPr>
          <w:rFonts w:ascii="Arial" w:eastAsia="Arial" w:hAnsi="Arial" w:cs="Arial"/>
        </w:rPr>
      </w:pPr>
      <w:r>
        <w:rPr>
          <w:rFonts w:ascii="Arial" w:eastAsia="Arial" w:hAnsi="Arial" w:cs="Arial"/>
        </w:rPr>
        <w:t>Initiative: Provides funding to meet the current rates published by the Office of Information Technology for the network security costs associated with cameras.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$22,920</w:t>
            </w:r>
          </w:p>
        </w:tc>
        <w:tc>
          <w:tcPr>
            <w:tcW w:w="1469" w:type="dxa"/>
          </w:tcPr>
          <w:p w:rsidR="00427716" w:rsidP="00045650">
            <w:pPr>
              <w:jc w:val="right"/>
              <w:rPr>
                <w:rFonts w:ascii="Arial" w:eastAsia="Arial" w:hAnsi="Arial" w:cs="Arial"/>
              </w:rPr>
            </w:pPr>
            <w:r>
              <w:rPr>
                <w:rFonts w:ascii="Arial" w:eastAsia="Arial" w:hAnsi="Arial" w:cs="Arial"/>
              </w:rPr>
              <w:t>$22,920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$22,920</w:t>
            </w:r>
          </w:p>
        </w:tc>
        <w:tc>
          <w:tcPr>
            <w:tcW w:w="1469" w:type="dxa"/>
          </w:tcPr>
          <w:p w:rsidR="00427716" w:rsidP="00045650">
            <w:pPr>
              <w:jc w:val="right"/>
              <w:rPr>
                <w:rFonts w:ascii="Arial" w:eastAsia="Arial" w:hAnsi="Arial" w:cs="Arial"/>
              </w:rPr>
            </w:pPr>
            <w:r>
              <w:rPr>
                <w:rFonts w:ascii="Arial" w:eastAsia="Arial" w:hAnsi="Arial" w:cs="Arial"/>
              </w:rPr>
              <w:t>$22,920</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General Services - Capital Construction and Improvement Reserve Fund 0883</w:t>
      </w:r>
    </w:p>
    <w:p w:rsidR="00427716" w:rsidP="00427716">
      <w:pPr>
        <w:ind w:left="360"/>
        <w:rPr>
          <w:rFonts w:ascii="Arial" w:eastAsia="Arial" w:hAnsi="Arial" w:cs="Arial"/>
        </w:rPr>
      </w:pPr>
      <w:r>
        <w:rPr>
          <w:rFonts w:ascii="Arial" w:eastAsia="Arial" w:hAnsi="Arial" w:cs="Arial"/>
        </w:rPr>
        <w:t>Initiative: Provides funding for capital construction and repair at state facilities.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Capital Expenditures</w:t>
            </w:r>
          </w:p>
        </w:tc>
        <w:tc>
          <w:tcPr>
            <w:tcW w:w="1469" w:type="dxa"/>
          </w:tcPr>
          <w:p w:rsidR="00427716" w:rsidP="00045650">
            <w:pPr>
              <w:jc w:val="right"/>
              <w:rPr>
                <w:rFonts w:ascii="Arial" w:eastAsia="Arial" w:hAnsi="Arial" w:cs="Arial"/>
              </w:rPr>
            </w:pPr>
            <w:r>
              <w:rPr>
                <w:rFonts w:ascii="Arial" w:eastAsia="Arial" w:hAnsi="Arial" w:cs="Arial"/>
              </w:rPr>
              <w:t>$15,000,000</w:t>
            </w:r>
          </w:p>
        </w:tc>
        <w:tc>
          <w:tcPr>
            <w:tcW w:w="1469" w:type="dxa"/>
          </w:tcPr>
          <w:p w:rsidR="00427716" w:rsidP="00045650">
            <w:pPr>
              <w:jc w:val="right"/>
              <w:rPr>
                <w:rFonts w:ascii="Arial" w:eastAsia="Arial" w:hAnsi="Arial" w:cs="Arial"/>
              </w:rPr>
            </w:pPr>
            <w:r>
              <w:rPr>
                <w:rFonts w:ascii="Arial" w:eastAsia="Arial" w:hAnsi="Arial" w:cs="Arial"/>
              </w:rPr>
              <w:t>$15,000,000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$15,000,000</w:t>
            </w:r>
          </w:p>
        </w:tc>
        <w:tc>
          <w:tcPr>
            <w:tcW w:w="1469" w:type="dxa"/>
          </w:tcPr>
          <w:p w:rsidR="00427716" w:rsidP="00045650">
            <w:pPr>
              <w:jc w:val="right"/>
              <w:rPr>
                <w:rFonts w:ascii="Arial" w:eastAsia="Arial" w:hAnsi="Arial" w:cs="Arial"/>
              </w:rPr>
            </w:pPr>
            <w:r>
              <w:rPr>
                <w:rFonts w:ascii="Arial" w:eastAsia="Arial" w:hAnsi="Arial" w:cs="Arial"/>
              </w:rPr>
              <w:t>$15,000,000</w:t>
            </w:r>
          </w:p>
        </w:tc>
      </w:tr>
    </w:tbl>
    <w:p w:rsidR="00427716" w:rsidP="00427716">
      <w:pPr>
        <w:pStyle w:val="BPSParagraphLeftAlign"/>
        <w:suppressAutoHyphens/>
        <w:ind w:left="360"/>
        <w:rPr>
          <w:rFonts w:ascii="Arial" w:eastAsia="Arial" w:hAnsi="Arial" w:cs="Arial"/>
        </w:rPr>
      </w:pPr>
      <w:r>
        <w:rPr>
          <w:rFonts w:ascii="Arial" w:eastAsia="Arial" w:hAnsi="Arial" w:cs="Arial"/>
          <w:b/>
        </w:rPr>
        <w:t>Central Administrative Applications Z234</w:t>
      </w:r>
    </w:p>
    <w:p w:rsidR="00427716" w:rsidP="00427716">
      <w:pPr>
        <w:ind w:left="360"/>
        <w:rPr>
          <w:rFonts w:ascii="Arial" w:eastAsia="Arial" w:hAnsi="Arial" w:cs="Arial"/>
        </w:rPr>
      </w:pPr>
      <w:r>
        <w:rPr>
          <w:rFonts w:ascii="Arial" w:eastAsia="Arial" w:hAnsi="Arial" w:cs="Arial"/>
        </w:rPr>
        <w:t>Initiative: Provides funding for the new human resources management system.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$6,048,776</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$6,048,776</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Central Services - Purchases 0004</w:t>
      </w:r>
    </w:p>
    <w:p w:rsidR="00427716" w:rsidP="00427716">
      <w:pPr>
        <w:ind w:left="360"/>
        <w:rPr>
          <w:rFonts w:ascii="Arial" w:eastAsia="Arial" w:hAnsi="Arial" w:cs="Arial"/>
        </w:rPr>
      </w:pPr>
      <w:r>
        <w:rPr>
          <w:rFonts w:ascii="Arial" w:eastAsia="Arial" w:hAnsi="Arial" w:cs="Arial"/>
        </w:rPr>
        <w:t>Initiative: Reduces funding in the cost of goods sold account to correct for an erroneous baseline increase enacted in Public Law 2021, chapter 29.</w:t>
      </w:r>
    </w:p>
    <w:tbl>
      <w:tblPr>
        <w:tblStyle w:val="BPSTable"/>
        <w:tblW w:w="0" w:type="auto"/>
        <w:tblInd w:w="360" w:type="dxa"/>
        <w:tblCellMar>
          <w:left w:w="0" w:type="dxa"/>
          <w:right w:w="0" w:type="dxa"/>
        </w:tblCellMar>
        <w:tblLook w:val="04A0"/>
      </w:tblPr>
      <w:tblGrid>
        <w:gridCol w:w="5005"/>
        <w:gridCol w:w="1465"/>
        <w:gridCol w:w="1465"/>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POSTAL, PRINTING AND SUPPLY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($50,201,174)</w:t>
            </w:r>
          </w:p>
        </w:tc>
        <w:tc>
          <w:tcPr>
            <w:tcW w:w="1469" w:type="dxa"/>
          </w:tcPr>
          <w:p w:rsidR="00427716" w:rsidP="00045650">
            <w:pPr>
              <w:jc w:val="right"/>
              <w:rPr>
                <w:rFonts w:ascii="Arial" w:eastAsia="Arial" w:hAnsi="Arial" w:cs="Arial"/>
              </w:rPr>
            </w:pPr>
            <w:r>
              <w:rPr>
                <w:rFonts w:ascii="Arial" w:eastAsia="Arial" w:hAnsi="Arial" w:cs="Arial"/>
              </w:rPr>
              <w:t>($50,201,174)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POSTAL, PRINTING AND SUPPLY FUND TOTAL</w:t>
            </w:r>
          </w:p>
        </w:tc>
        <w:tc>
          <w:tcPr>
            <w:tcW w:w="1469" w:type="dxa"/>
          </w:tcPr>
          <w:p w:rsidR="00427716" w:rsidP="00045650">
            <w:pPr>
              <w:jc w:val="right"/>
              <w:rPr>
                <w:rFonts w:ascii="Arial" w:eastAsia="Arial" w:hAnsi="Arial" w:cs="Arial"/>
              </w:rPr>
            </w:pPr>
            <w:r>
              <w:rPr>
                <w:rFonts w:ascii="Arial" w:eastAsia="Arial" w:hAnsi="Arial" w:cs="Arial"/>
              </w:rPr>
              <w:t>($50,201,174)</w:t>
            </w:r>
          </w:p>
        </w:tc>
        <w:tc>
          <w:tcPr>
            <w:tcW w:w="1469" w:type="dxa"/>
          </w:tcPr>
          <w:p w:rsidR="00427716" w:rsidP="00045650">
            <w:pPr>
              <w:jc w:val="right"/>
              <w:rPr>
                <w:rFonts w:ascii="Arial" w:eastAsia="Arial" w:hAnsi="Arial" w:cs="Arial"/>
              </w:rPr>
            </w:pPr>
            <w:r>
              <w:rPr>
                <w:rFonts w:ascii="Arial" w:eastAsia="Arial" w:hAnsi="Arial" w:cs="Arial"/>
              </w:rPr>
              <w:t>($50,201,174)</w:t>
            </w:r>
          </w:p>
        </w:tc>
      </w:tr>
    </w:tbl>
    <w:p w:rsidR="00427716" w:rsidP="00427716">
      <w:pPr>
        <w:pStyle w:val="BPSParagraphLeftAlign"/>
        <w:suppressAutoHyphens/>
        <w:ind w:left="360"/>
        <w:rPr>
          <w:rFonts w:ascii="Arial" w:eastAsia="Arial" w:hAnsi="Arial" w:cs="Arial"/>
        </w:rPr>
      </w:pPr>
      <w:r>
        <w:rPr>
          <w:rFonts w:ascii="Arial" w:eastAsia="Arial" w:hAnsi="Arial" w:cs="Arial"/>
          <w:b/>
        </w:rPr>
        <w:t>County Tax Reimbursement 0263</w:t>
      </w:r>
    </w:p>
    <w:p w:rsidR="00427716" w:rsidP="00427716">
      <w:pPr>
        <w:ind w:left="360"/>
        <w:rPr>
          <w:rFonts w:ascii="Arial" w:eastAsia="Arial" w:hAnsi="Arial" w:cs="Arial"/>
        </w:rPr>
      </w:pPr>
      <w:r>
        <w:rPr>
          <w:rFonts w:ascii="Arial" w:eastAsia="Arial" w:hAnsi="Arial" w:cs="Arial"/>
        </w:rPr>
        <w:t>Initiative: Provides funding to accommodate the increasing revenue collected from unorganized territory taxpayers for motor vehicle and watercraft excise tax.</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$560,000</w:t>
            </w:r>
          </w:p>
        </w:tc>
        <w:tc>
          <w:tcPr>
            <w:tcW w:w="1469" w:type="dxa"/>
          </w:tcPr>
          <w:p w:rsidR="00427716" w:rsidP="00045650">
            <w:pPr>
              <w:jc w:val="right"/>
              <w:rPr>
                <w:rFonts w:ascii="Arial" w:eastAsia="Arial" w:hAnsi="Arial" w:cs="Arial"/>
              </w:rPr>
            </w:pPr>
            <w:r>
              <w:rPr>
                <w:rFonts w:ascii="Arial" w:eastAsia="Arial" w:hAnsi="Arial" w:cs="Arial"/>
              </w:rPr>
              <w:t>$560,000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$560,000</w:t>
            </w:r>
          </w:p>
        </w:tc>
        <w:tc>
          <w:tcPr>
            <w:tcW w:w="1469" w:type="dxa"/>
          </w:tcPr>
          <w:p w:rsidR="00427716" w:rsidP="00045650">
            <w:pPr>
              <w:jc w:val="right"/>
              <w:rPr>
                <w:rFonts w:ascii="Arial" w:eastAsia="Arial" w:hAnsi="Arial" w:cs="Arial"/>
              </w:rPr>
            </w:pPr>
            <w:r>
              <w:rPr>
                <w:rFonts w:ascii="Arial" w:eastAsia="Arial" w:hAnsi="Arial" w:cs="Arial"/>
              </w:rPr>
              <w:t>$560,000</w:t>
            </w:r>
          </w:p>
        </w:tc>
      </w:tr>
    </w:tbl>
    <w:p w:rsidR="00427716" w:rsidP="00427716">
      <w:pPr>
        <w:pStyle w:val="BPSParagraphLeftAlign"/>
        <w:suppressAutoHyphens/>
        <w:ind w:left="360"/>
        <w:rPr>
          <w:rFonts w:ascii="Arial" w:eastAsia="Arial" w:hAnsi="Arial" w:cs="Arial"/>
        </w:rPr>
      </w:pPr>
      <w:r>
        <w:rPr>
          <w:rFonts w:ascii="Arial" w:eastAsia="Arial" w:hAnsi="Arial" w:cs="Arial"/>
          <w:b/>
        </w:rPr>
        <w:t>COVID Disaster Relief Payment Fund N408</w:t>
      </w:r>
    </w:p>
    <w:p w:rsidR="00427716" w:rsidP="00427716">
      <w:pPr>
        <w:ind w:left="360"/>
        <w:rPr>
          <w:rFonts w:ascii="Arial" w:eastAsia="Arial" w:hAnsi="Arial" w:cs="Arial"/>
        </w:rPr>
      </w:pPr>
      <w:r>
        <w:rPr>
          <w:rFonts w:ascii="Arial" w:eastAsia="Arial" w:hAnsi="Arial" w:cs="Arial"/>
        </w:rPr>
        <w:t>Initiative: Provides one-time funding for the administrative costs associated with the COVID Disaster Relief Payment Fund, including the cost of programming and mailing.</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$300,000</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$300,000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$200,000</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$200,000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COVID Disaster Relief Payment Fund N408</w:t>
      </w:r>
    </w:p>
    <w:p w:rsidR="00427716" w:rsidP="00427716">
      <w:pPr>
        <w:ind w:left="360"/>
        <w:rPr>
          <w:rFonts w:ascii="Arial" w:eastAsia="Arial" w:hAnsi="Arial" w:cs="Arial"/>
        </w:rPr>
      </w:pPr>
      <w:r>
        <w:rPr>
          <w:rFonts w:ascii="Arial" w:eastAsia="Arial" w:hAnsi="Arial" w:cs="Arial"/>
        </w:rPr>
        <w:t>Initiative: Provides funding for one-time disaster relief benefits to those eligible Maine citizens who were employed and working during the COVID pandemic in 2020.</w:t>
      </w:r>
    </w:p>
    <w:tbl>
      <w:tblPr>
        <w:tblStyle w:val="BPSTable"/>
        <w:tblW w:w="0" w:type="auto"/>
        <w:tblInd w:w="360" w:type="dxa"/>
        <w:tblCellMar>
          <w:left w:w="0" w:type="dxa"/>
          <w:right w:w="0" w:type="dxa"/>
        </w:tblCellMar>
        <w:tblLook w:val="04A0"/>
      </w:tblPr>
      <w:tblGrid>
        <w:gridCol w:w="5007"/>
        <w:gridCol w:w="1465"/>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$149,800,000</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$149,800,000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Financial and Personnel Services - Division of 0713</w:t>
      </w:r>
    </w:p>
    <w:p w:rsidR="00427716" w:rsidP="00427716">
      <w:pPr>
        <w:ind w:left="360"/>
        <w:rPr>
          <w:rFonts w:ascii="Arial" w:eastAsia="Arial" w:hAnsi="Arial" w:cs="Arial"/>
        </w:rPr>
      </w:pPr>
      <w:r>
        <w:rPr>
          <w:rFonts w:ascii="Arial" w:eastAsia="Arial" w:hAnsi="Arial" w:cs="Arial"/>
        </w:rPr>
        <w:t>Initiative: Reorganizes one Clerk IV position to a Staff Accountant position, one Management Analyst I position to a Management Analyst II position, one Public Service Coordinator I position to a Public Service Manager II position and one Office Assistant II position to a Reimbursement Specialist position within the Financial and Personnel Services - Division of program, Financial and Personnel Services Fund and reduces All Other to fund the proposed reorganizations.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FINANCIAL AND PERSONNEL SERVICES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$30,731</w:t>
            </w:r>
          </w:p>
        </w:tc>
        <w:tc>
          <w:tcPr>
            <w:tcW w:w="1469" w:type="dxa"/>
          </w:tcPr>
          <w:p w:rsidR="00427716" w:rsidP="00045650">
            <w:pPr>
              <w:jc w:val="right"/>
              <w:rPr>
                <w:rFonts w:ascii="Arial" w:eastAsia="Arial" w:hAnsi="Arial" w:cs="Arial"/>
              </w:rPr>
            </w:pPr>
            <w:r>
              <w:rPr>
                <w:rFonts w:ascii="Arial" w:eastAsia="Arial" w:hAnsi="Arial" w:cs="Arial"/>
              </w:rPr>
              <w:t>$31,061</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($30,731)</w:t>
            </w:r>
          </w:p>
        </w:tc>
        <w:tc>
          <w:tcPr>
            <w:tcW w:w="1469" w:type="dxa"/>
          </w:tcPr>
          <w:p w:rsidR="00427716" w:rsidP="00045650">
            <w:pPr>
              <w:jc w:val="right"/>
              <w:rPr>
                <w:rFonts w:ascii="Arial" w:eastAsia="Arial" w:hAnsi="Arial" w:cs="Arial"/>
              </w:rPr>
            </w:pPr>
            <w:r>
              <w:rPr>
                <w:rFonts w:ascii="Arial" w:eastAsia="Arial" w:hAnsi="Arial" w:cs="Arial"/>
              </w:rPr>
              <w:t>($31,061)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FINANCIAL AND PERSONNEL SERVICES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Homestead Property Tax Exemption Reimbursement 0886</w:t>
      </w:r>
    </w:p>
    <w:p w:rsidR="00427716" w:rsidP="00427716">
      <w:pPr>
        <w:ind w:left="360"/>
        <w:rPr>
          <w:rFonts w:ascii="Arial" w:eastAsia="Arial" w:hAnsi="Arial" w:cs="Arial"/>
        </w:rPr>
      </w:pPr>
      <w:r>
        <w:rPr>
          <w:rFonts w:ascii="Arial" w:eastAsia="Arial" w:hAnsi="Arial" w:cs="Arial"/>
        </w:rPr>
        <w:t>Initiative: Deappropriates funds on a one-time basis for the homestead property tax exemption reimbursement program.</w:t>
      </w:r>
    </w:p>
    <w:tbl>
      <w:tblPr>
        <w:tblStyle w:val="BPSTable"/>
        <w:tblW w:w="0" w:type="auto"/>
        <w:tblInd w:w="360" w:type="dxa"/>
        <w:tblCellMar>
          <w:left w:w="0" w:type="dxa"/>
          <w:right w:w="0" w:type="dxa"/>
        </w:tblCellMar>
        <w:tblLook w:val="04A0"/>
      </w:tblPr>
      <w:tblGrid>
        <w:gridCol w:w="5005"/>
        <w:gridCol w:w="1465"/>
        <w:gridCol w:w="1465"/>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($97,080,000)</w:t>
            </w:r>
          </w:p>
        </w:tc>
        <w:tc>
          <w:tcPr>
            <w:tcW w:w="1469" w:type="dxa"/>
          </w:tcPr>
          <w:p w:rsidR="00427716" w:rsidP="00045650">
            <w:pPr>
              <w:jc w:val="right"/>
              <w:rPr>
                <w:rFonts w:ascii="Arial" w:eastAsia="Arial" w:hAnsi="Arial" w:cs="Arial"/>
              </w:rPr>
            </w:pPr>
            <w:r>
              <w:rPr>
                <w:rFonts w:ascii="Arial" w:eastAsia="Arial" w:hAnsi="Arial" w:cs="Arial"/>
              </w:rPr>
              <w:t>($97,580,000)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($97,080,000)</w:t>
            </w:r>
          </w:p>
        </w:tc>
        <w:tc>
          <w:tcPr>
            <w:tcW w:w="1469" w:type="dxa"/>
          </w:tcPr>
          <w:p w:rsidR="00427716" w:rsidP="00045650">
            <w:pPr>
              <w:jc w:val="right"/>
              <w:rPr>
                <w:rFonts w:ascii="Arial" w:eastAsia="Arial" w:hAnsi="Arial" w:cs="Arial"/>
              </w:rPr>
            </w:pPr>
            <w:r>
              <w:rPr>
                <w:rFonts w:ascii="Arial" w:eastAsia="Arial" w:hAnsi="Arial" w:cs="Arial"/>
              </w:rPr>
              <w:t>($97,580,000)</w:t>
            </w:r>
          </w:p>
        </w:tc>
      </w:tr>
    </w:tbl>
    <w:p w:rsidR="00427716" w:rsidP="00427716">
      <w:pPr>
        <w:pStyle w:val="BPSParagraphLeftAlign"/>
        <w:suppressAutoHyphens/>
        <w:ind w:left="360"/>
        <w:rPr>
          <w:rFonts w:ascii="Arial" w:eastAsia="Arial" w:hAnsi="Arial" w:cs="Arial"/>
        </w:rPr>
      </w:pPr>
      <w:r>
        <w:rPr>
          <w:rFonts w:ascii="Arial" w:eastAsia="Arial" w:hAnsi="Arial" w:cs="Arial"/>
          <w:b/>
        </w:rPr>
        <w:t>Homestead Property Tax Exemption Reimbursement 0886</w:t>
      </w:r>
    </w:p>
    <w:p w:rsidR="00427716" w:rsidP="00427716">
      <w:pPr>
        <w:ind w:left="360"/>
        <w:rPr>
          <w:rFonts w:ascii="Arial" w:eastAsia="Arial" w:hAnsi="Arial" w:cs="Arial"/>
        </w:rPr>
      </w:pPr>
      <w:r>
        <w:rPr>
          <w:rFonts w:ascii="Arial" w:eastAsia="Arial" w:hAnsi="Arial" w:cs="Arial"/>
        </w:rPr>
        <w:t>Initiative: Allocates funds on a one-time basis for the homestead property tax exemption reimbursement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$97,080,000</w:t>
            </w:r>
          </w:p>
        </w:tc>
        <w:tc>
          <w:tcPr>
            <w:tcW w:w="1469" w:type="dxa"/>
          </w:tcPr>
          <w:p w:rsidR="00427716" w:rsidP="00045650">
            <w:pPr>
              <w:jc w:val="right"/>
              <w:rPr>
                <w:rFonts w:ascii="Arial" w:eastAsia="Arial" w:hAnsi="Arial" w:cs="Arial"/>
              </w:rPr>
            </w:pPr>
            <w:r>
              <w:rPr>
                <w:rFonts w:ascii="Arial" w:eastAsia="Arial" w:hAnsi="Arial" w:cs="Arial"/>
              </w:rPr>
              <w:t>$97,580,000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$97,080,000</w:t>
            </w:r>
          </w:p>
        </w:tc>
        <w:tc>
          <w:tcPr>
            <w:tcW w:w="1469" w:type="dxa"/>
          </w:tcPr>
          <w:p w:rsidR="00427716" w:rsidP="00045650">
            <w:pPr>
              <w:jc w:val="right"/>
              <w:rPr>
                <w:rFonts w:ascii="Arial" w:eastAsia="Arial" w:hAnsi="Arial" w:cs="Arial"/>
              </w:rPr>
            </w:pPr>
            <w:r>
              <w:rPr>
                <w:rFonts w:ascii="Arial" w:eastAsia="Arial" w:hAnsi="Arial" w:cs="Arial"/>
              </w:rPr>
              <w:t>$97,580,000</w:t>
            </w:r>
          </w:p>
        </w:tc>
      </w:tr>
    </w:tbl>
    <w:p w:rsidR="00427716" w:rsidP="00427716">
      <w:pPr>
        <w:pStyle w:val="BPSParagraphLeftAlign"/>
        <w:suppressAutoHyphens/>
        <w:ind w:left="360"/>
        <w:rPr>
          <w:rFonts w:ascii="Arial" w:eastAsia="Arial" w:hAnsi="Arial" w:cs="Arial"/>
        </w:rPr>
      </w:pPr>
      <w:r>
        <w:rPr>
          <w:rFonts w:ascii="Arial" w:eastAsia="Arial" w:hAnsi="Arial" w:cs="Arial"/>
          <w:b/>
        </w:rPr>
        <w:t>Homestead Property Tax Exemption Reimbursement 0886</w:t>
      </w:r>
    </w:p>
    <w:p w:rsidR="00427716" w:rsidP="00427716">
      <w:pPr>
        <w:ind w:left="360"/>
        <w:rPr>
          <w:rFonts w:ascii="Arial" w:eastAsia="Arial" w:hAnsi="Arial" w:cs="Arial"/>
        </w:rPr>
      </w:pPr>
      <w:r>
        <w:rPr>
          <w:rFonts w:ascii="Arial" w:eastAsia="Arial" w:hAnsi="Arial" w:cs="Arial"/>
        </w:rPr>
        <w:t>Initiative: Allocates funds on a one-time basis to increase the reimbursement to municipalities by 3% per year until it reaches 100%.</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$3,145,000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$3,145,000</w:t>
            </w:r>
          </w:p>
        </w:tc>
      </w:tr>
    </w:tbl>
    <w:p w:rsidR="00427716" w:rsidP="00427716">
      <w:pPr>
        <w:pStyle w:val="BPSParagraphLeftAlign"/>
        <w:suppressAutoHyphens/>
        <w:ind w:left="360"/>
        <w:rPr>
          <w:rFonts w:ascii="Arial" w:eastAsia="Arial" w:hAnsi="Arial" w:cs="Arial"/>
        </w:rPr>
      </w:pPr>
      <w:r>
        <w:rPr>
          <w:rFonts w:ascii="Arial" w:eastAsia="Arial" w:hAnsi="Arial" w:cs="Arial"/>
          <w:b/>
        </w:rPr>
        <w:t>Information Services 0155</w:t>
      </w:r>
    </w:p>
    <w:p w:rsidR="00427716" w:rsidP="00427716">
      <w:pPr>
        <w:ind w:left="360"/>
        <w:rPr>
          <w:rFonts w:ascii="Arial" w:eastAsia="Arial" w:hAnsi="Arial" w:cs="Arial"/>
        </w:rPr>
      </w:pPr>
      <w:r>
        <w:rPr>
          <w:rFonts w:ascii="Arial" w:eastAsia="Arial" w:hAnsi="Arial" w:cs="Arial"/>
        </w:rPr>
        <w:t>Initiative: Provides funding to support and maintain the State's cybersecurity program and investments.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$4,078,003</w:t>
            </w:r>
          </w:p>
        </w:tc>
        <w:tc>
          <w:tcPr>
            <w:tcW w:w="1469" w:type="dxa"/>
          </w:tcPr>
          <w:p w:rsidR="00427716" w:rsidP="00045650">
            <w:pPr>
              <w:jc w:val="right"/>
              <w:rPr>
                <w:rFonts w:ascii="Arial" w:eastAsia="Arial" w:hAnsi="Arial" w:cs="Arial"/>
              </w:rPr>
            </w:pPr>
            <w:r>
              <w:rPr>
                <w:rFonts w:ascii="Arial" w:eastAsia="Arial" w:hAnsi="Arial" w:cs="Arial"/>
              </w:rPr>
              <w:t>$4,095,401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$4,078,003</w:t>
            </w:r>
          </w:p>
        </w:tc>
        <w:tc>
          <w:tcPr>
            <w:tcW w:w="1469" w:type="dxa"/>
          </w:tcPr>
          <w:p w:rsidR="00427716" w:rsidP="00045650">
            <w:pPr>
              <w:jc w:val="right"/>
              <w:rPr>
                <w:rFonts w:ascii="Arial" w:eastAsia="Arial" w:hAnsi="Arial" w:cs="Arial"/>
              </w:rPr>
            </w:pPr>
            <w:r>
              <w:rPr>
                <w:rFonts w:ascii="Arial" w:eastAsia="Arial" w:hAnsi="Arial" w:cs="Arial"/>
              </w:rPr>
              <w:t>$4,095,401</w:t>
            </w:r>
          </w:p>
        </w:tc>
      </w:tr>
    </w:tbl>
    <w:p w:rsidR="00427716" w:rsidP="00427716">
      <w:pPr>
        <w:pStyle w:val="BPSParagraphLeftAlign"/>
        <w:suppressAutoHyphens/>
        <w:ind w:left="360"/>
        <w:rPr>
          <w:rFonts w:ascii="Arial" w:eastAsia="Arial" w:hAnsi="Arial" w:cs="Arial"/>
        </w:rPr>
      </w:pPr>
      <w:r>
        <w:rPr>
          <w:rFonts w:ascii="Arial" w:eastAsia="Arial" w:hAnsi="Arial" w:cs="Arial"/>
          <w:b/>
        </w:rPr>
        <w:t>Information Services 0155</w:t>
      </w:r>
    </w:p>
    <w:p w:rsidR="00427716" w:rsidP="00427716">
      <w:pPr>
        <w:ind w:left="360"/>
        <w:rPr>
          <w:rFonts w:ascii="Arial" w:eastAsia="Arial" w:hAnsi="Arial" w:cs="Arial"/>
        </w:rPr>
      </w:pPr>
      <w:r>
        <w:rPr>
          <w:rFonts w:ascii="Arial" w:eastAsia="Arial" w:hAnsi="Arial" w:cs="Arial"/>
        </w:rPr>
        <w:t>Initiative: Transfers 4 Information System Support Specialist II positions from 100% Office of Information Services Fund to 100% General Fund within the same program and transfers All Other related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4.000</w:t>
            </w:r>
          </w:p>
        </w:tc>
        <w:tc>
          <w:tcPr>
            <w:tcW w:w="1469" w:type="dxa"/>
          </w:tcPr>
          <w:p w:rsidR="00427716" w:rsidP="00045650">
            <w:pPr>
              <w:jc w:val="right"/>
              <w:rPr>
                <w:rFonts w:ascii="Arial" w:eastAsia="Arial" w:hAnsi="Arial" w:cs="Arial"/>
              </w:rPr>
            </w:pPr>
            <w:r>
              <w:rPr>
                <w:rFonts w:ascii="Arial" w:eastAsia="Arial" w:hAnsi="Arial" w:cs="Arial"/>
              </w:rPr>
              <w:t>4.000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$399,852</w:t>
            </w:r>
          </w:p>
        </w:tc>
        <w:tc>
          <w:tcPr>
            <w:tcW w:w="1469" w:type="dxa"/>
          </w:tcPr>
          <w:p w:rsidR="00427716" w:rsidP="00045650">
            <w:pPr>
              <w:jc w:val="right"/>
              <w:rPr>
                <w:rFonts w:ascii="Arial" w:eastAsia="Arial" w:hAnsi="Arial" w:cs="Arial"/>
              </w:rPr>
            </w:pPr>
            <w:r>
              <w:rPr>
                <w:rFonts w:ascii="Arial" w:eastAsia="Arial" w:hAnsi="Arial" w:cs="Arial"/>
              </w:rPr>
              <w:t>$414,191</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$35,652</w:t>
            </w:r>
          </w:p>
        </w:tc>
        <w:tc>
          <w:tcPr>
            <w:tcW w:w="1469" w:type="dxa"/>
          </w:tcPr>
          <w:p w:rsidR="00427716" w:rsidP="00045650">
            <w:pPr>
              <w:jc w:val="right"/>
              <w:rPr>
                <w:rFonts w:ascii="Arial" w:eastAsia="Arial" w:hAnsi="Arial" w:cs="Arial"/>
              </w:rPr>
            </w:pPr>
            <w:r>
              <w:rPr>
                <w:rFonts w:ascii="Arial" w:eastAsia="Arial" w:hAnsi="Arial" w:cs="Arial"/>
              </w:rPr>
              <w:t>$35,652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$435,504</w:t>
            </w:r>
          </w:p>
        </w:tc>
        <w:tc>
          <w:tcPr>
            <w:tcW w:w="1469" w:type="dxa"/>
          </w:tcPr>
          <w:p w:rsidR="00427716" w:rsidP="00045650">
            <w:pPr>
              <w:jc w:val="right"/>
              <w:rPr>
                <w:rFonts w:ascii="Arial" w:eastAsia="Arial" w:hAnsi="Arial" w:cs="Arial"/>
              </w:rPr>
            </w:pPr>
            <w:r>
              <w:rPr>
                <w:rFonts w:ascii="Arial" w:eastAsia="Arial" w:hAnsi="Arial" w:cs="Arial"/>
              </w:rPr>
              <w:t>$449,843</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OFFICE OF INFORMATION SERVICES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(4.000)</w:t>
            </w:r>
          </w:p>
        </w:tc>
        <w:tc>
          <w:tcPr>
            <w:tcW w:w="1469" w:type="dxa"/>
          </w:tcPr>
          <w:p w:rsidR="00427716" w:rsidP="00045650">
            <w:pPr>
              <w:jc w:val="right"/>
              <w:rPr>
                <w:rFonts w:ascii="Arial" w:eastAsia="Arial" w:hAnsi="Arial" w:cs="Arial"/>
              </w:rPr>
            </w:pPr>
            <w:r>
              <w:rPr>
                <w:rFonts w:ascii="Arial" w:eastAsia="Arial" w:hAnsi="Arial" w:cs="Arial"/>
              </w:rPr>
              <w:t>(4.000)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($399,852)</w:t>
            </w:r>
          </w:p>
        </w:tc>
        <w:tc>
          <w:tcPr>
            <w:tcW w:w="1469" w:type="dxa"/>
          </w:tcPr>
          <w:p w:rsidR="00427716" w:rsidP="00045650">
            <w:pPr>
              <w:jc w:val="right"/>
              <w:rPr>
                <w:rFonts w:ascii="Arial" w:eastAsia="Arial" w:hAnsi="Arial" w:cs="Arial"/>
              </w:rPr>
            </w:pPr>
            <w:r>
              <w:rPr>
                <w:rFonts w:ascii="Arial" w:eastAsia="Arial" w:hAnsi="Arial" w:cs="Arial"/>
              </w:rPr>
              <w:t>($414,191)</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($35,652)</w:t>
            </w:r>
          </w:p>
        </w:tc>
        <w:tc>
          <w:tcPr>
            <w:tcW w:w="1469" w:type="dxa"/>
          </w:tcPr>
          <w:p w:rsidR="00427716" w:rsidP="00045650">
            <w:pPr>
              <w:jc w:val="right"/>
              <w:rPr>
                <w:rFonts w:ascii="Arial" w:eastAsia="Arial" w:hAnsi="Arial" w:cs="Arial"/>
              </w:rPr>
            </w:pPr>
            <w:r>
              <w:rPr>
                <w:rFonts w:ascii="Arial" w:eastAsia="Arial" w:hAnsi="Arial" w:cs="Arial"/>
              </w:rPr>
              <w:t>($35,652)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OFFICE OF INFORMATION SERVICES FUND TOTAL</w:t>
            </w:r>
          </w:p>
        </w:tc>
        <w:tc>
          <w:tcPr>
            <w:tcW w:w="1469" w:type="dxa"/>
          </w:tcPr>
          <w:p w:rsidR="00427716" w:rsidP="00045650">
            <w:pPr>
              <w:jc w:val="right"/>
              <w:rPr>
                <w:rFonts w:ascii="Arial" w:eastAsia="Arial" w:hAnsi="Arial" w:cs="Arial"/>
              </w:rPr>
            </w:pPr>
            <w:r>
              <w:rPr>
                <w:rFonts w:ascii="Arial" w:eastAsia="Arial" w:hAnsi="Arial" w:cs="Arial"/>
              </w:rPr>
              <w:t>($435,504)</w:t>
            </w:r>
          </w:p>
        </w:tc>
        <w:tc>
          <w:tcPr>
            <w:tcW w:w="1469" w:type="dxa"/>
          </w:tcPr>
          <w:p w:rsidR="00427716" w:rsidP="00045650">
            <w:pPr>
              <w:jc w:val="right"/>
              <w:rPr>
                <w:rFonts w:ascii="Arial" w:eastAsia="Arial" w:hAnsi="Arial" w:cs="Arial"/>
              </w:rPr>
            </w:pPr>
            <w:r>
              <w:rPr>
                <w:rFonts w:ascii="Arial" w:eastAsia="Arial" w:hAnsi="Arial" w:cs="Arial"/>
              </w:rPr>
              <w:t>($449,843)</w:t>
            </w:r>
          </w:p>
        </w:tc>
      </w:tr>
    </w:tbl>
    <w:p w:rsidR="00427716" w:rsidP="00427716">
      <w:pPr>
        <w:pStyle w:val="BPSParagraphLeftAlign"/>
        <w:suppressAutoHyphens/>
        <w:ind w:left="360"/>
        <w:rPr>
          <w:rFonts w:ascii="Arial" w:eastAsia="Arial" w:hAnsi="Arial" w:cs="Arial"/>
        </w:rPr>
      </w:pPr>
      <w:r>
        <w:rPr>
          <w:rFonts w:ascii="Arial" w:eastAsia="Arial" w:hAnsi="Arial" w:cs="Arial"/>
          <w:b/>
        </w:rPr>
        <w:t>Information Services 0155</w:t>
      </w:r>
    </w:p>
    <w:p w:rsidR="00427716" w:rsidP="00427716">
      <w:pPr>
        <w:ind w:left="360"/>
        <w:rPr>
          <w:rFonts w:ascii="Arial" w:eastAsia="Arial" w:hAnsi="Arial" w:cs="Arial"/>
        </w:rPr>
      </w:pPr>
      <w:r>
        <w:rPr>
          <w:rFonts w:ascii="Arial" w:eastAsia="Arial" w:hAnsi="Arial" w:cs="Arial"/>
        </w:rPr>
        <w:t>Initiative: Reduces funding in the cost of goods sold account to correct for an erroneous baseline increase enacted in Public Law 2021, chapter 29.</w:t>
      </w:r>
    </w:p>
    <w:tbl>
      <w:tblPr>
        <w:tblStyle w:val="BPSTable"/>
        <w:tblW w:w="0" w:type="auto"/>
        <w:tblInd w:w="360" w:type="dxa"/>
        <w:tblCellMar>
          <w:left w:w="0" w:type="dxa"/>
          <w:right w:w="0" w:type="dxa"/>
        </w:tblCellMar>
        <w:tblLook w:val="04A0"/>
      </w:tblPr>
      <w:tblGrid>
        <w:gridCol w:w="5005"/>
        <w:gridCol w:w="1465"/>
        <w:gridCol w:w="1465"/>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OFFICE OF INFORMATION SERVICES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($36,500,000)</w:t>
            </w:r>
          </w:p>
        </w:tc>
        <w:tc>
          <w:tcPr>
            <w:tcW w:w="1469" w:type="dxa"/>
          </w:tcPr>
          <w:p w:rsidR="00427716" w:rsidP="00045650">
            <w:pPr>
              <w:jc w:val="right"/>
              <w:rPr>
                <w:rFonts w:ascii="Arial" w:eastAsia="Arial" w:hAnsi="Arial" w:cs="Arial"/>
              </w:rPr>
            </w:pPr>
            <w:r>
              <w:rPr>
                <w:rFonts w:ascii="Arial" w:eastAsia="Arial" w:hAnsi="Arial" w:cs="Arial"/>
              </w:rPr>
              <w:t>($36,500,000)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OFFICE OF INFORMATION SERVICES FUND TOTAL</w:t>
            </w:r>
          </w:p>
        </w:tc>
        <w:tc>
          <w:tcPr>
            <w:tcW w:w="1469" w:type="dxa"/>
          </w:tcPr>
          <w:p w:rsidR="00427716" w:rsidP="00045650">
            <w:pPr>
              <w:jc w:val="right"/>
              <w:rPr>
                <w:rFonts w:ascii="Arial" w:eastAsia="Arial" w:hAnsi="Arial" w:cs="Arial"/>
              </w:rPr>
            </w:pPr>
            <w:r>
              <w:rPr>
                <w:rFonts w:ascii="Arial" w:eastAsia="Arial" w:hAnsi="Arial" w:cs="Arial"/>
              </w:rPr>
              <w:t>($36,500,000)</w:t>
            </w:r>
          </w:p>
        </w:tc>
        <w:tc>
          <w:tcPr>
            <w:tcW w:w="1469" w:type="dxa"/>
          </w:tcPr>
          <w:p w:rsidR="00427716" w:rsidP="00045650">
            <w:pPr>
              <w:jc w:val="right"/>
              <w:rPr>
                <w:rFonts w:ascii="Arial" w:eastAsia="Arial" w:hAnsi="Arial" w:cs="Arial"/>
              </w:rPr>
            </w:pPr>
            <w:r>
              <w:rPr>
                <w:rFonts w:ascii="Arial" w:eastAsia="Arial" w:hAnsi="Arial" w:cs="Arial"/>
              </w:rPr>
              <w:t>($36,500,000)</w:t>
            </w:r>
          </w:p>
        </w:tc>
      </w:tr>
    </w:tbl>
    <w:p w:rsidR="00427716" w:rsidP="00427716">
      <w:pPr>
        <w:pStyle w:val="BPSParagraphLeftAlign"/>
        <w:suppressAutoHyphens/>
        <w:ind w:left="360"/>
        <w:rPr>
          <w:rFonts w:ascii="Arial" w:eastAsia="Arial" w:hAnsi="Arial" w:cs="Arial"/>
        </w:rPr>
      </w:pPr>
      <w:r>
        <w:rPr>
          <w:rFonts w:ascii="Arial" w:eastAsia="Arial" w:hAnsi="Arial" w:cs="Arial"/>
          <w:b/>
        </w:rPr>
        <w:t>Information Services 0155</w:t>
      </w:r>
    </w:p>
    <w:p w:rsidR="00427716" w:rsidP="00427716">
      <w:pPr>
        <w:ind w:left="360"/>
        <w:rPr>
          <w:rFonts w:ascii="Arial" w:eastAsia="Arial" w:hAnsi="Arial" w:cs="Arial"/>
        </w:rPr>
      </w:pPr>
      <w:r>
        <w:rPr>
          <w:rFonts w:ascii="Arial" w:eastAsia="Arial" w:hAnsi="Arial" w:cs="Arial"/>
        </w:rPr>
        <w:t>Initiative: Provides funding for the replacement of aging information technology.</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$3,000,000</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$3,000,000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Lottery Operations 0023</w:t>
      </w:r>
    </w:p>
    <w:p w:rsidR="00427716" w:rsidP="00427716">
      <w:pPr>
        <w:ind w:left="360"/>
        <w:rPr>
          <w:rFonts w:ascii="Arial" w:eastAsia="Arial" w:hAnsi="Arial" w:cs="Arial"/>
        </w:rPr>
      </w:pPr>
      <w:r>
        <w:rPr>
          <w:rFonts w:ascii="Arial" w:eastAsia="Arial" w:hAnsi="Arial" w:cs="Arial"/>
        </w:rPr>
        <w:t>Initiative: Transfers and reallocates one Public Service Manager III position and related All Other from 50% Lottery Operations program within the State Lottery Fund and 50% Alcoholic Beverages - General Operation program within the State Alcoholic Beverage Fund to 100% Alcoholic Beverages - General Operation program within the State Alcoholic Beverage Fund.</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STATE LOTTERY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($74,743)</w:t>
            </w:r>
          </w:p>
        </w:tc>
        <w:tc>
          <w:tcPr>
            <w:tcW w:w="1469" w:type="dxa"/>
          </w:tcPr>
          <w:p w:rsidR="00427716" w:rsidP="00045650">
            <w:pPr>
              <w:jc w:val="right"/>
              <w:rPr>
                <w:rFonts w:ascii="Arial" w:eastAsia="Arial" w:hAnsi="Arial" w:cs="Arial"/>
              </w:rPr>
            </w:pPr>
            <w:r>
              <w:rPr>
                <w:rFonts w:ascii="Arial" w:eastAsia="Arial" w:hAnsi="Arial" w:cs="Arial"/>
              </w:rPr>
              <w:t>($75,024)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($12,312)</w:t>
            </w:r>
          </w:p>
        </w:tc>
        <w:tc>
          <w:tcPr>
            <w:tcW w:w="1469" w:type="dxa"/>
          </w:tcPr>
          <w:p w:rsidR="00427716" w:rsidP="00045650">
            <w:pPr>
              <w:jc w:val="right"/>
              <w:rPr>
                <w:rFonts w:ascii="Arial" w:eastAsia="Arial" w:hAnsi="Arial" w:cs="Arial"/>
              </w:rPr>
            </w:pPr>
            <w:r>
              <w:rPr>
                <w:rFonts w:ascii="Arial" w:eastAsia="Arial" w:hAnsi="Arial" w:cs="Arial"/>
              </w:rPr>
              <w:t>($12,340)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STATE LOTTERY FUND TOTAL</w:t>
            </w:r>
          </w:p>
        </w:tc>
        <w:tc>
          <w:tcPr>
            <w:tcW w:w="1469" w:type="dxa"/>
          </w:tcPr>
          <w:p w:rsidR="00427716" w:rsidP="00045650">
            <w:pPr>
              <w:jc w:val="right"/>
              <w:rPr>
                <w:rFonts w:ascii="Arial" w:eastAsia="Arial" w:hAnsi="Arial" w:cs="Arial"/>
              </w:rPr>
            </w:pPr>
            <w:r>
              <w:rPr>
                <w:rFonts w:ascii="Arial" w:eastAsia="Arial" w:hAnsi="Arial" w:cs="Arial"/>
              </w:rPr>
              <w:t>($87,055)</w:t>
            </w:r>
          </w:p>
        </w:tc>
        <w:tc>
          <w:tcPr>
            <w:tcW w:w="1469" w:type="dxa"/>
          </w:tcPr>
          <w:p w:rsidR="00427716" w:rsidP="00045650">
            <w:pPr>
              <w:jc w:val="right"/>
              <w:rPr>
                <w:rFonts w:ascii="Arial" w:eastAsia="Arial" w:hAnsi="Arial" w:cs="Arial"/>
              </w:rPr>
            </w:pPr>
            <w:r>
              <w:rPr>
                <w:rFonts w:ascii="Arial" w:eastAsia="Arial" w:hAnsi="Arial" w:cs="Arial"/>
              </w:rPr>
              <w:t>($87,364)</w:t>
            </w:r>
          </w:p>
        </w:tc>
      </w:tr>
    </w:tbl>
    <w:p w:rsidR="00427716" w:rsidP="00427716">
      <w:pPr>
        <w:pStyle w:val="BPSParagraphLeftAlign"/>
        <w:suppressAutoHyphens/>
        <w:ind w:left="360"/>
        <w:rPr>
          <w:rFonts w:ascii="Arial" w:eastAsia="Arial" w:hAnsi="Arial" w:cs="Arial"/>
        </w:rPr>
      </w:pPr>
      <w:r>
        <w:rPr>
          <w:rFonts w:ascii="Arial" w:eastAsia="Arial" w:hAnsi="Arial" w:cs="Arial"/>
          <w:b/>
        </w:rPr>
        <w:t>Lottery Operations 0023</w:t>
      </w:r>
    </w:p>
    <w:p w:rsidR="00427716" w:rsidP="00427716">
      <w:pPr>
        <w:ind w:left="360"/>
        <w:rPr>
          <w:rFonts w:ascii="Arial" w:eastAsia="Arial" w:hAnsi="Arial" w:cs="Arial"/>
        </w:rPr>
      </w:pPr>
      <w:r>
        <w:rPr>
          <w:rFonts w:ascii="Arial" w:eastAsia="Arial" w:hAnsi="Arial" w:cs="Arial"/>
        </w:rPr>
        <w:t>Initiative: Reorganizes one Marketing Specialist position to a Lottery Marketing Manager position and transfers All Other to Personal Services to fund the proposed reorganization.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STATE LOTTERY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$11,374</w:t>
            </w:r>
          </w:p>
        </w:tc>
        <w:tc>
          <w:tcPr>
            <w:tcW w:w="1469" w:type="dxa"/>
          </w:tcPr>
          <w:p w:rsidR="00427716" w:rsidP="00045650">
            <w:pPr>
              <w:jc w:val="right"/>
              <w:rPr>
                <w:rFonts w:ascii="Arial" w:eastAsia="Arial" w:hAnsi="Arial" w:cs="Arial"/>
              </w:rPr>
            </w:pPr>
            <w:r>
              <w:rPr>
                <w:rFonts w:ascii="Arial" w:eastAsia="Arial" w:hAnsi="Arial" w:cs="Arial"/>
              </w:rPr>
              <w:t>$11,372</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($11,374)</w:t>
            </w:r>
          </w:p>
        </w:tc>
        <w:tc>
          <w:tcPr>
            <w:tcW w:w="1469" w:type="dxa"/>
          </w:tcPr>
          <w:p w:rsidR="00427716" w:rsidP="00045650">
            <w:pPr>
              <w:jc w:val="right"/>
              <w:rPr>
                <w:rFonts w:ascii="Arial" w:eastAsia="Arial" w:hAnsi="Arial" w:cs="Arial"/>
              </w:rPr>
            </w:pPr>
            <w:r>
              <w:rPr>
                <w:rFonts w:ascii="Arial" w:eastAsia="Arial" w:hAnsi="Arial" w:cs="Arial"/>
              </w:rPr>
              <w:t>($11,372)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STATE LOTTERY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Lottery Operations 0023</w:t>
      </w:r>
    </w:p>
    <w:p w:rsidR="00427716" w:rsidP="00427716">
      <w:pPr>
        <w:ind w:left="360"/>
        <w:rPr>
          <w:rFonts w:ascii="Arial" w:eastAsia="Arial" w:hAnsi="Arial" w:cs="Arial"/>
        </w:rPr>
      </w:pPr>
      <w:r>
        <w:rPr>
          <w:rFonts w:ascii="Arial" w:eastAsia="Arial" w:hAnsi="Arial" w:cs="Arial"/>
        </w:rPr>
        <w:t>Initiative: Reorganizes one Office Assistant II position to one Accounting Associate I position and transfers All Other to Personal Services to fund the reorganization.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STATE LOTTERY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$4,787</w:t>
            </w:r>
          </w:p>
        </w:tc>
        <w:tc>
          <w:tcPr>
            <w:tcW w:w="1469" w:type="dxa"/>
          </w:tcPr>
          <w:p w:rsidR="00427716" w:rsidP="00045650">
            <w:pPr>
              <w:jc w:val="right"/>
              <w:rPr>
                <w:rFonts w:ascii="Arial" w:eastAsia="Arial" w:hAnsi="Arial" w:cs="Arial"/>
              </w:rPr>
            </w:pPr>
            <w:r>
              <w:rPr>
                <w:rFonts w:ascii="Arial" w:eastAsia="Arial" w:hAnsi="Arial" w:cs="Arial"/>
              </w:rPr>
              <w:t>$4,838</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($4,787)</w:t>
            </w:r>
          </w:p>
        </w:tc>
        <w:tc>
          <w:tcPr>
            <w:tcW w:w="1469" w:type="dxa"/>
          </w:tcPr>
          <w:p w:rsidR="00427716" w:rsidP="00045650">
            <w:pPr>
              <w:jc w:val="right"/>
              <w:rPr>
                <w:rFonts w:ascii="Arial" w:eastAsia="Arial" w:hAnsi="Arial" w:cs="Arial"/>
              </w:rPr>
            </w:pPr>
            <w:r>
              <w:rPr>
                <w:rFonts w:ascii="Arial" w:eastAsia="Arial" w:hAnsi="Arial" w:cs="Arial"/>
              </w:rPr>
              <w:t>($4,838)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STATE LOTTERY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Mandate BETE - Reimburse Municipalities Z065</w:t>
      </w:r>
    </w:p>
    <w:p w:rsidR="00427716" w:rsidP="00427716">
      <w:pPr>
        <w:ind w:left="360"/>
        <w:rPr>
          <w:rFonts w:ascii="Arial" w:eastAsia="Arial" w:hAnsi="Arial" w:cs="Arial"/>
        </w:rPr>
      </w:pPr>
      <w:r>
        <w:rPr>
          <w:rFonts w:ascii="Arial" w:eastAsia="Arial" w:hAnsi="Arial" w:cs="Arial"/>
        </w:rPr>
        <w:t>Initiative: Provides funding to reimburse municipalities for implementing a state-mandated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$1,403</w:t>
            </w:r>
          </w:p>
        </w:tc>
        <w:tc>
          <w:tcPr>
            <w:tcW w:w="1469" w:type="dxa"/>
          </w:tcPr>
          <w:p w:rsidR="00427716" w:rsidP="00045650">
            <w:pPr>
              <w:jc w:val="right"/>
              <w:rPr>
                <w:rFonts w:ascii="Arial" w:eastAsia="Arial" w:hAnsi="Arial" w:cs="Arial"/>
              </w:rPr>
            </w:pPr>
            <w:r>
              <w:rPr>
                <w:rFonts w:ascii="Arial" w:eastAsia="Arial" w:hAnsi="Arial" w:cs="Arial"/>
              </w:rPr>
              <w:t>$1,403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$1,403</w:t>
            </w:r>
          </w:p>
        </w:tc>
        <w:tc>
          <w:tcPr>
            <w:tcW w:w="1469" w:type="dxa"/>
          </w:tcPr>
          <w:p w:rsidR="00427716" w:rsidP="00045650">
            <w:pPr>
              <w:jc w:val="right"/>
              <w:rPr>
                <w:rFonts w:ascii="Arial" w:eastAsia="Arial" w:hAnsi="Arial" w:cs="Arial"/>
              </w:rPr>
            </w:pPr>
            <w:r>
              <w:rPr>
                <w:rFonts w:ascii="Arial" w:eastAsia="Arial" w:hAnsi="Arial" w:cs="Arial"/>
              </w:rPr>
              <w:t>$1,403</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Use of Marijuana Fund  Z265</w:t>
      </w:r>
    </w:p>
    <w:p w:rsidR="00427716" w:rsidP="00427716">
      <w:pPr>
        <w:ind w:left="360"/>
        <w:rPr>
          <w:rFonts w:ascii="Arial" w:eastAsia="Arial" w:hAnsi="Arial" w:cs="Arial"/>
        </w:rPr>
      </w:pPr>
      <w:r>
        <w:rPr>
          <w:rFonts w:ascii="Arial" w:eastAsia="Arial" w:hAnsi="Arial" w:cs="Arial"/>
        </w:rPr>
        <w:t>Initiative: Provides funding to align allocations with projected available resources.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$450,000</w:t>
            </w:r>
          </w:p>
        </w:tc>
        <w:tc>
          <w:tcPr>
            <w:tcW w:w="1469" w:type="dxa"/>
          </w:tcPr>
          <w:p w:rsidR="00427716" w:rsidP="00045650">
            <w:pPr>
              <w:jc w:val="right"/>
              <w:rPr>
                <w:rFonts w:ascii="Arial" w:eastAsia="Arial" w:hAnsi="Arial" w:cs="Arial"/>
              </w:rPr>
            </w:pPr>
            <w:r>
              <w:rPr>
                <w:rFonts w:ascii="Arial" w:eastAsia="Arial" w:hAnsi="Arial" w:cs="Arial"/>
              </w:rPr>
              <w:t>$450,000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$450,000</w:t>
            </w:r>
          </w:p>
        </w:tc>
        <w:tc>
          <w:tcPr>
            <w:tcW w:w="1469" w:type="dxa"/>
          </w:tcPr>
          <w:p w:rsidR="00427716" w:rsidP="00045650">
            <w:pPr>
              <w:jc w:val="right"/>
              <w:rPr>
                <w:rFonts w:ascii="Arial" w:eastAsia="Arial" w:hAnsi="Arial" w:cs="Arial"/>
              </w:rPr>
            </w:pPr>
            <w:r>
              <w:rPr>
                <w:rFonts w:ascii="Arial" w:eastAsia="Arial" w:hAnsi="Arial" w:cs="Arial"/>
              </w:rPr>
              <w:t>$450,000</w:t>
            </w:r>
          </w:p>
        </w:tc>
      </w:tr>
    </w:tbl>
    <w:p w:rsidR="00427716" w:rsidP="00427716">
      <w:pPr>
        <w:pStyle w:val="BPSParagraphLeftAlign"/>
        <w:suppressAutoHyphens/>
        <w:ind w:left="360"/>
        <w:rPr>
          <w:rFonts w:ascii="Arial" w:eastAsia="Arial" w:hAnsi="Arial" w:cs="Arial"/>
        </w:rPr>
      </w:pPr>
      <w:r>
        <w:rPr>
          <w:rFonts w:ascii="Arial" w:eastAsia="Arial" w:hAnsi="Arial" w:cs="Arial"/>
          <w:b/>
        </w:rPr>
        <w:t>Public Improvements - Planning/Construction - Administration 0057</w:t>
      </w:r>
    </w:p>
    <w:p w:rsidR="00427716" w:rsidP="00427716">
      <w:pPr>
        <w:ind w:left="360"/>
        <w:rPr>
          <w:rFonts w:ascii="Arial" w:eastAsia="Arial" w:hAnsi="Arial" w:cs="Arial"/>
        </w:rPr>
      </w:pPr>
      <w:r>
        <w:rPr>
          <w:rFonts w:ascii="Arial" w:eastAsia="Arial" w:hAnsi="Arial" w:cs="Arial"/>
        </w:rPr>
        <w:t>Initiative: Provides one-time funding to pay the McKin site settlement trust for the State's share of well monitoring at the superfund site.</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$11,045</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$11,045</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Public Improvements - Planning/Construction - Administration 0057</w:t>
      </w:r>
    </w:p>
    <w:p w:rsidR="00427716" w:rsidP="00427716">
      <w:pPr>
        <w:ind w:left="360"/>
        <w:rPr>
          <w:rFonts w:ascii="Arial" w:eastAsia="Arial" w:hAnsi="Arial" w:cs="Arial"/>
        </w:rPr>
      </w:pPr>
      <w:r>
        <w:rPr>
          <w:rFonts w:ascii="Arial" w:eastAsia="Arial" w:hAnsi="Arial" w:cs="Arial"/>
        </w:rPr>
        <w:t>Initiative: Establishes 2 Occupational Health and Safety Compliance Assistance Specialist positions to provide asbestos, lead, mold, contaminant and indoor air quality assessment and mitigation oversight services for public schools and state facilities.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2.000</w:t>
            </w:r>
          </w:p>
        </w:tc>
        <w:tc>
          <w:tcPr>
            <w:tcW w:w="1469" w:type="dxa"/>
          </w:tcPr>
          <w:p w:rsidR="00427716" w:rsidP="00045650">
            <w:pPr>
              <w:jc w:val="right"/>
              <w:rPr>
                <w:rFonts w:ascii="Arial" w:eastAsia="Arial" w:hAnsi="Arial" w:cs="Arial"/>
              </w:rPr>
            </w:pPr>
            <w:r>
              <w:rPr>
                <w:rFonts w:ascii="Arial" w:eastAsia="Arial" w:hAnsi="Arial" w:cs="Arial"/>
              </w:rPr>
              <w:t>2.000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$182,584</w:t>
            </w:r>
          </w:p>
        </w:tc>
        <w:tc>
          <w:tcPr>
            <w:tcW w:w="1469" w:type="dxa"/>
          </w:tcPr>
          <w:p w:rsidR="00427716" w:rsidP="00045650">
            <w:pPr>
              <w:jc w:val="right"/>
              <w:rPr>
                <w:rFonts w:ascii="Arial" w:eastAsia="Arial" w:hAnsi="Arial" w:cs="Arial"/>
              </w:rPr>
            </w:pPr>
            <w:r>
              <w:rPr>
                <w:rFonts w:ascii="Arial" w:eastAsia="Arial" w:hAnsi="Arial" w:cs="Arial"/>
              </w:rPr>
              <w:t>$191,242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$182,584</w:t>
            </w:r>
          </w:p>
        </w:tc>
        <w:tc>
          <w:tcPr>
            <w:tcW w:w="1469" w:type="dxa"/>
          </w:tcPr>
          <w:p w:rsidR="00427716" w:rsidP="00045650">
            <w:pPr>
              <w:jc w:val="right"/>
              <w:rPr>
                <w:rFonts w:ascii="Arial" w:eastAsia="Arial" w:hAnsi="Arial" w:cs="Arial"/>
              </w:rPr>
            </w:pPr>
            <w:r>
              <w:rPr>
                <w:rFonts w:ascii="Arial" w:eastAsia="Arial" w:hAnsi="Arial" w:cs="Arial"/>
              </w:rPr>
              <w:t>$191,242</w:t>
            </w:r>
          </w:p>
        </w:tc>
      </w:tr>
    </w:tbl>
    <w:p w:rsidR="00427716" w:rsidP="00427716">
      <w:pPr>
        <w:pStyle w:val="BPSParagraphLeftAlign"/>
        <w:suppressAutoHyphens/>
        <w:ind w:left="360"/>
        <w:rPr>
          <w:rFonts w:ascii="Arial" w:eastAsia="Arial" w:hAnsi="Arial" w:cs="Arial"/>
        </w:rPr>
      </w:pPr>
      <w:r>
        <w:rPr>
          <w:rFonts w:ascii="Arial" w:eastAsia="Arial" w:hAnsi="Arial" w:cs="Arial"/>
          <w:b/>
        </w:rPr>
        <w:t>Renewable Energy Facilities Property Tax Exemption Z296</w:t>
      </w:r>
    </w:p>
    <w:p w:rsidR="00427716" w:rsidP="00427716">
      <w:pPr>
        <w:ind w:left="360"/>
        <w:rPr>
          <w:rFonts w:ascii="Arial" w:eastAsia="Arial" w:hAnsi="Arial" w:cs="Arial"/>
        </w:rPr>
      </w:pPr>
      <w:r>
        <w:rPr>
          <w:rFonts w:ascii="Arial" w:eastAsia="Arial" w:hAnsi="Arial" w:cs="Arial"/>
        </w:rPr>
        <w:t>Initiative: Provides funds to reimburse municipalities 50% of the property tax revenue lost as a result of the exemption for renewable energy facilities.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$192,500</w:t>
            </w:r>
          </w:p>
        </w:tc>
        <w:tc>
          <w:tcPr>
            <w:tcW w:w="1469" w:type="dxa"/>
          </w:tcPr>
          <w:p w:rsidR="00427716" w:rsidP="00045650">
            <w:pPr>
              <w:jc w:val="right"/>
              <w:rPr>
                <w:rFonts w:ascii="Arial" w:eastAsia="Arial" w:hAnsi="Arial" w:cs="Arial"/>
              </w:rPr>
            </w:pPr>
            <w:r>
              <w:rPr>
                <w:rFonts w:ascii="Arial" w:eastAsia="Arial" w:hAnsi="Arial" w:cs="Arial"/>
              </w:rPr>
              <w:t>$1,700,000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$192,500</w:t>
            </w:r>
          </w:p>
        </w:tc>
        <w:tc>
          <w:tcPr>
            <w:tcW w:w="1469" w:type="dxa"/>
          </w:tcPr>
          <w:p w:rsidR="00427716" w:rsidP="00045650">
            <w:pPr>
              <w:jc w:val="right"/>
              <w:rPr>
                <w:rFonts w:ascii="Arial" w:eastAsia="Arial" w:hAnsi="Arial" w:cs="Arial"/>
              </w:rPr>
            </w:pPr>
            <w:r>
              <w:rPr>
                <w:rFonts w:ascii="Arial" w:eastAsia="Arial" w:hAnsi="Arial" w:cs="Arial"/>
              </w:rPr>
              <w:t>$1,700,000</w:t>
            </w:r>
          </w:p>
        </w:tc>
      </w:tr>
    </w:tbl>
    <w:p w:rsidR="00427716" w:rsidP="00427716">
      <w:pPr>
        <w:pStyle w:val="BPSParagraphLeftAlign"/>
        <w:suppressAutoHyphens/>
        <w:ind w:left="360"/>
        <w:rPr>
          <w:rFonts w:ascii="Arial" w:eastAsia="Arial" w:hAnsi="Arial" w:cs="Arial"/>
        </w:rPr>
      </w:pPr>
      <w:r>
        <w:rPr>
          <w:rFonts w:ascii="Arial" w:eastAsia="Arial" w:hAnsi="Arial" w:cs="Arial"/>
          <w:b/>
        </w:rPr>
        <w:t>Renewable Energy Facilities Property Tax Exemption Z296</w:t>
      </w:r>
    </w:p>
    <w:p w:rsidR="00427716" w:rsidP="00427716">
      <w:pPr>
        <w:ind w:left="360"/>
        <w:rPr>
          <w:rFonts w:ascii="Arial" w:eastAsia="Arial" w:hAnsi="Arial" w:cs="Arial"/>
        </w:rPr>
      </w:pPr>
      <w:r>
        <w:rPr>
          <w:rFonts w:ascii="Arial" w:eastAsia="Arial" w:hAnsi="Arial" w:cs="Arial"/>
        </w:rPr>
        <w:t>Initiative: Provides funds to reimburse municipalities' mandated cost of complying with the renewable energy facilities property tax exemption.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$22,000</w:t>
            </w:r>
          </w:p>
        </w:tc>
        <w:tc>
          <w:tcPr>
            <w:tcW w:w="1469" w:type="dxa"/>
          </w:tcPr>
          <w:p w:rsidR="00427716" w:rsidP="00045650">
            <w:pPr>
              <w:jc w:val="right"/>
              <w:rPr>
                <w:rFonts w:ascii="Arial" w:eastAsia="Arial" w:hAnsi="Arial" w:cs="Arial"/>
              </w:rPr>
            </w:pPr>
            <w:r>
              <w:rPr>
                <w:rFonts w:ascii="Arial" w:eastAsia="Arial" w:hAnsi="Arial" w:cs="Arial"/>
              </w:rPr>
              <w:t>$22,000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$22,000</w:t>
            </w:r>
          </w:p>
        </w:tc>
        <w:tc>
          <w:tcPr>
            <w:tcW w:w="1469" w:type="dxa"/>
          </w:tcPr>
          <w:p w:rsidR="00427716" w:rsidP="00045650">
            <w:pPr>
              <w:jc w:val="right"/>
              <w:rPr>
                <w:rFonts w:ascii="Arial" w:eastAsia="Arial" w:hAnsi="Arial" w:cs="Arial"/>
              </w:rPr>
            </w:pPr>
            <w:r>
              <w:rPr>
                <w:rFonts w:ascii="Arial" w:eastAsia="Arial" w:hAnsi="Arial" w:cs="Arial"/>
              </w:rPr>
              <w:t>$22,000</w:t>
            </w:r>
          </w:p>
        </w:tc>
      </w:tr>
    </w:tbl>
    <w:p w:rsidR="00427716" w:rsidP="00427716">
      <w:pPr>
        <w:pStyle w:val="BPSParagraphLeftAlign"/>
        <w:suppressAutoHyphens/>
        <w:ind w:left="360"/>
        <w:rPr>
          <w:rFonts w:ascii="Arial" w:eastAsia="Arial" w:hAnsi="Arial" w:cs="Arial"/>
        </w:rPr>
      </w:pPr>
      <w:r>
        <w:rPr>
          <w:rFonts w:ascii="Arial" w:eastAsia="Arial" w:hAnsi="Arial" w:cs="Arial"/>
          <w:b/>
        </w:rPr>
        <w:t>Revenue Services, Bureau of 0002</w:t>
      </w:r>
    </w:p>
    <w:p w:rsidR="00427716" w:rsidP="00427716">
      <w:pPr>
        <w:ind w:left="360"/>
        <w:rPr>
          <w:rFonts w:ascii="Arial" w:eastAsia="Arial" w:hAnsi="Arial" w:cs="Arial"/>
        </w:rPr>
      </w:pPr>
      <w:r>
        <w:rPr>
          <w:rFonts w:ascii="Arial" w:eastAsia="Arial" w:hAnsi="Arial" w:cs="Arial"/>
        </w:rPr>
        <w:t>Initiative: Eliminates funding for the highway use tax evasion projects.</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($5,000)</w:t>
            </w:r>
          </w:p>
        </w:tc>
        <w:tc>
          <w:tcPr>
            <w:tcW w:w="1469" w:type="dxa"/>
          </w:tcPr>
          <w:p w:rsidR="00427716" w:rsidP="00045650">
            <w:pPr>
              <w:jc w:val="right"/>
              <w:rPr>
                <w:rFonts w:ascii="Arial" w:eastAsia="Arial" w:hAnsi="Arial" w:cs="Arial"/>
              </w:rPr>
            </w:pPr>
            <w:r>
              <w:rPr>
                <w:rFonts w:ascii="Arial" w:eastAsia="Arial" w:hAnsi="Arial" w:cs="Arial"/>
              </w:rPr>
              <w:t>($5,000)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($5,000)</w:t>
            </w:r>
          </w:p>
        </w:tc>
        <w:tc>
          <w:tcPr>
            <w:tcW w:w="1469" w:type="dxa"/>
          </w:tcPr>
          <w:p w:rsidR="00427716" w:rsidP="00045650">
            <w:pPr>
              <w:jc w:val="right"/>
              <w:rPr>
                <w:rFonts w:ascii="Arial" w:eastAsia="Arial" w:hAnsi="Arial" w:cs="Arial"/>
              </w:rPr>
            </w:pPr>
            <w:r>
              <w:rPr>
                <w:rFonts w:ascii="Arial" w:eastAsia="Arial" w:hAnsi="Arial" w:cs="Arial"/>
              </w:rPr>
              <w:t>($5,000)</w:t>
            </w:r>
          </w:p>
        </w:tc>
      </w:tr>
    </w:tbl>
    <w:p w:rsidR="00427716" w:rsidP="00427716">
      <w:pPr>
        <w:pStyle w:val="BPSParagraphLeftAlign"/>
        <w:suppressAutoHyphens/>
        <w:ind w:left="360"/>
        <w:rPr>
          <w:rFonts w:ascii="Arial" w:eastAsia="Arial" w:hAnsi="Arial" w:cs="Arial"/>
        </w:rPr>
      </w:pPr>
      <w:r>
        <w:rPr>
          <w:rFonts w:ascii="Arial" w:eastAsia="Arial" w:hAnsi="Arial" w:cs="Arial"/>
          <w:b/>
        </w:rPr>
        <w:t>Revenue Services, Bureau of 0002</w:t>
      </w:r>
    </w:p>
    <w:p w:rsidR="00427716" w:rsidP="00427716">
      <w:pPr>
        <w:ind w:left="360"/>
        <w:rPr>
          <w:rFonts w:ascii="Arial" w:eastAsia="Arial" w:hAnsi="Arial" w:cs="Arial"/>
        </w:rPr>
      </w:pPr>
      <w:r>
        <w:rPr>
          <w:rFonts w:ascii="Arial" w:eastAsia="Arial" w:hAnsi="Arial" w:cs="Arial"/>
        </w:rPr>
        <w:t>Initiative: Provides funding for one Tax Examiner position and related costs to process Pine Tree Development Zone exemptions and refund claims.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$66,531</w:t>
            </w:r>
          </w:p>
        </w:tc>
        <w:tc>
          <w:tcPr>
            <w:tcW w:w="1469" w:type="dxa"/>
          </w:tcPr>
          <w:p w:rsidR="00427716" w:rsidP="00045650">
            <w:pPr>
              <w:jc w:val="right"/>
              <w:rPr>
                <w:rFonts w:ascii="Arial" w:eastAsia="Arial" w:hAnsi="Arial" w:cs="Arial"/>
              </w:rPr>
            </w:pPr>
            <w:r>
              <w:rPr>
                <w:rFonts w:ascii="Arial" w:eastAsia="Arial" w:hAnsi="Arial" w:cs="Arial"/>
              </w:rPr>
              <w:t>$89,309</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$4,372</w:t>
            </w:r>
          </w:p>
        </w:tc>
        <w:tc>
          <w:tcPr>
            <w:tcW w:w="1469" w:type="dxa"/>
          </w:tcPr>
          <w:p w:rsidR="00427716" w:rsidP="00045650">
            <w:pPr>
              <w:jc w:val="right"/>
              <w:rPr>
                <w:rFonts w:ascii="Arial" w:eastAsia="Arial" w:hAnsi="Arial" w:cs="Arial"/>
              </w:rPr>
            </w:pPr>
            <w:r>
              <w:rPr>
                <w:rFonts w:ascii="Arial" w:eastAsia="Arial" w:hAnsi="Arial" w:cs="Arial"/>
              </w:rPr>
              <w:t>$4,346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$70,903</w:t>
            </w:r>
          </w:p>
        </w:tc>
        <w:tc>
          <w:tcPr>
            <w:tcW w:w="1469" w:type="dxa"/>
          </w:tcPr>
          <w:p w:rsidR="00427716" w:rsidP="00045650">
            <w:pPr>
              <w:jc w:val="right"/>
              <w:rPr>
                <w:rFonts w:ascii="Arial" w:eastAsia="Arial" w:hAnsi="Arial" w:cs="Arial"/>
              </w:rPr>
            </w:pPr>
            <w:r>
              <w:rPr>
                <w:rFonts w:ascii="Arial" w:eastAsia="Arial" w:hAnsi="Arial" w:cs="Arial"/>
              </w:rPr>
              <w:t>$93,655</w:t>
            </w:r>
          </w:p>
        </w:tc>
      </w:tr>
    </w:tbl>
    <w:p w:rsidR="00427716" w:rsidP="00427716">
      <w:pPr>
        <w:pStyle w:val="BPSParagraphLeftAlign"/>
        <w:suppressAutoHyphens/>
        <w:ind w:left="360"/>
        <w:rPr>
          <w:rFonts w:ascii="Arial" w:eastAsia="Arial" w:hAnsi="Arial" w:cs="Arial"/>
        </w:rPr>
      </w:pPr>
      <w:r>
        <w:rPr>
          <w:rFonts w:ascii="Arial" w:eastAsia="Arial" w:hAnsi="Arial" w:cs="Arial"/>
          <w:b/>
        </w:rPr>
        <w:t>Snow Grooming Property Tax Exemption Reimbursement Z024</w:t>
      </w:r>
    </w:p>
    <w:p w:rsidR="00427716" w:rsidP="00427716">
      <w:pPr>
        <w:ind w:left="360"/>
        <w:rPr>
          <w:rFonts w:ascii="Arial" w:eastAsia="Arial" w:hAnsi="Arial" w:cs="Arial"/>
        </w:rPr>
      </w:pPr>
      <w:r>
        <w:rPr>
          <w:rFonts w:ascii="Arial" w:eastAsia="Arial" w:hAnsi="Arial" w:cs="Arial"/>
        </w:rPr>
        <w:t>Initiative: Reduces funding in the Snow Grooming Property Tax Exemption Reimbursement General Fund account for reimbursements to municipalities for 50% of the property tax revenue loss as a result of the exemption for snowmobile trail grooming equipment registered with the Department of Inland Fisheries and Wildlife.</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($3,120)</w:t>
            </w:r>
          </w:p>
        </w:tc>
        <w:tc>
          <w:tcPr>
            <w:tcW w:w="1469" w:type="dxa"/>
          </w:tcPr>
          <w:p w:rsidR="00427716" w:rsidP="00045650">
            <w:pPr>
              <w:jc w:val="right"/>
              <w:rPr>
                <w:rFonts w:ascii="Arial" w:eastAsia="Arial" w:hAnsi="Arial" w:cs="Arial"/>
              </w:rPr>
            </w:pPr>
            <w:r>
              <w:rPr>
                <w:rFonts w:ascii="Arial" w:eastAsia="Arial" w:hAnsi="Arial" w:cs="Arial"/>
              </w:rPr>
              <w:t>($3,120)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($3,120)</w:t>
            </w:r>
          </w:p>
        </w:tc>
        <w:tc>
          <w:tcPr>
            <w:tcW w:w="1469" w:type="dxa"/>
          </w:tcPr>
          <w:p w:rsidR="00427716" w:rsidP="00045650">
            <w:pPr>
              <w:jc w:val="right"/>
              <w:rPr>
                <w:rFonts w:ascii="Arial" w:eastAsia="Arial" w:hAnsi="Arial" w:cs="Arial"/>
              </w:rPr>
            </w:pPr>
            <w:r>
              <w:rPr>
                <w:rFonts w:ascii="Arial" w:eastAsia="Arial" w:hAnsi="Arial" w:cs="Arial"/>
              </w:rPr>
              <w:t>($3,120)</w:t>
            </w:r>
          </w:p>
        </w:tc>
      </w:tr>
    </w:tbl>
    <w:p w:rsidR="00427716" w:rsidP="00427716">
      <w:pPr>
        <w:pStyle w:val="BPSParagraphLeftAlign"/>
        <w:suppressAutoHyphens/>
        <w:ind w:left="360"/>
        <w:rPr>
          <w:rFonts w:ascii="Arial" w:eastAsia="Arial" w:hAnsi="Arial" w:cs="Arial"/>
        </w:rPr>
      </w:pPr>
      <w:r>
        <w:rPr>
          <w:rFonts w:ascii="Arial" w:eastAsia="Arial" w:hAnsi="Arial" w:cs="Arial"/>
          <w:b/>
        </w:rPr>
        <w:t>Solid Waste Management Fund 0659</w:t>
      </w:r>
    </w:p>
    <w:p w:rsidR="00427716" w:rsidP="00427716">
      <w:pPr>
        <w:ind w:left="360"/>
        <w:rPr>
          <w:rFonts w:ascii="Arial" w:eastAsia="Arial" w:hAnsi="Arial" w:cs="Arial"/>
        </w:rPr>
      </w:pPr>
      <w:r>
        <w:rPr>
          <w:rFonts w:ascii="Arial" w:eastAsia="Arial" w:hAnsi="Arial" w:cs="Arial"/>
        </w:rPr>
        <w:t>Initiative: Transfers one Public Service Coordinator I position and related All Other from the Community Development Block Grant Program, Other Special Revenue Funds within the Department of Economic and Community Development to the Solid Waste Management Fund program, Other Special Revenue Funds within the Department of Administrative and Financial Services.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$109,508</w:t>
            </w:r>
          </w:p>
        </w:tc>
        <w:tc>
          <w:tcPr>
            <w:tcW w:w="1469" w:type="dxa"/>
          </w:tcPr>
          <w:p w:rsidR="00427716" w:rsidP="00045650">
            <w:pPr>
              <w:jc w:val="right"/>
              <w:rPr>
                <w:rFonts w:ascii="Arial" w:eastAsia="Arial" w:hAnsi="Arial" w:cs="Arial"/>
              </w:rPr>
            </w:pPr>
            <w:r>
              <w:rPr>
                <w:rFonts w:ascii="Arial" w:eastAsia="Arial" w:hAnsi="Arial" w:cs="Arial"/>
              </w:rPr>
              <w:t>$115,008</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$78,031</w:t>
            </w:r>
          </w:p>
        </w:tc>
        <w:tc>
          <w:tcPr>
            <w:tcW w:w="1469" w:type="dxa"/>
          </w:tcPr>
          <w:p w:rsidR="00427716" w:rsidP="00045650">
            <w:pPr>
              <w:jc w:val="right"/>
              <w:rPr>
                <w:rFonts w:ascii="Arial" w:eastAsia="Arial" w:hAnsi="Arial" w:cs="Arial"/>
              </w:rPr>
            </w:pPr>
            <w:r>
              <w:rPr>
                <w:rFonts w:ascii="Arial" w:eastAsia="Arial" w:hAnsi="Arial" w:cs="Arial"/>
              </w:rPr>
              <w:t>$78,031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$187,539</w:t>
            </w:r>
          </w:p>
        </w:tc>
        <w:tc>
          <w:tcPr>
            <w:tcW w:w="1469" w:type="dxa"/>
          </w:tcPr>
          <w:p w:rsidR="00427716" w:rsidP="00045650">
            <w:pPr>
              <w:jc w:val="right"/>
              <w:rPr>
                <w:rFonts w:ascii="Arial" w:eastAsia="Arial" w:hAnsi="Arial" w:cs="Arial"/>
              </w:rPr>
            </w:pPr>
            <w:r>
              <w:rPr>
                <w:rFonts w:ascii="Arial" w:eastAsia="Arial" w:hAnsi="Arial" w:cs="Arial"/>
              </w:rPr>
              <w:t>$193,039</w:t>
            </w:r>
          </w:p>
        </w:tc>
      </w:tr>
    </w:tbl>
    <w:p w:rsidR="00427716" w:rsidP="00427716">
      <w:pPr>
        <w:pStyle w:val="BPSParagraphLeftAlign"/>
        <w:suppressAutoHyphens/>
        <w:ind w:left="360"/>
        <w:rPr>
          <w:rFonts w:ascii="Arial" w:eastAsia="Arial" w:hAnsi="Arial" w:cs="Arial"/>
        </w:rPr>
      </w:pPr>
      <w:r>
        <w:rPr>
          <w:rFonts w:ascii="Arial" w:eastAsia="Arial" w:hAnsi="Arial" w:cs="Arial"/>
          <w:b/>
        </w:rPr>
        <w:t>Tree Growth Tax Reimbursement 0261</w:t>
      </w:r>
    </w:p>
    <w:p w:rsidR="00427716" w:rsidP="00427716">
      <w:pPr>
        <w:ind w:left="360"/>
        <w:rPr>
          <w:rFonts w:ascii="Arial" w:eastAsia="Arial" w:hAnsi="Arial" w:cs="Arial"/>
        </w:rPr>
      </w:pPr>
      <w:r>
        <w:rPr>
          <w:rFonts w:ascii="Arial" w:eastAsia="Arial" w:hAnsi="Arial" w:cs="Arial"/>
        </w:rPr>
        <w:t>Initiative: Provides the necessary funding to meet projected municipal reimbursement requirements under the Maine Tree Growth Tax Law.</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$2,900,000</w:t>
            </w:r>
          </w:p>
        </w:tc>
        <w:tc>
          <w:tcPr>
            <w:tcW w:w="1469" w:type="dxa"/>
          </w:tcPr>
          <w:p w:rsidR="00427716" w:rsidP="00045650">
            <w:pPr>
              <w:jc w:val="right"/>
              <w:rPr>
                <w:rFonts w:ascii="Arial" w:eastAsia="Arial" w:hAnsi="Arial" w:cs="Arial"/>
              </w:rPr>
            </w:pPr>
            <w:r>
              <w:rPr>
                <w:rFonts w:ascii="Arial" w:eastAsia="Arial" w:hAnsi="Arial" w:cs="Arial"/>
              </w:rPr>
              <w:t>$3,200,000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$2,900,000</w:t>
            </w:r>
          </w:p>
        </w:tc>
        <w:tc>
          <w:tcPr>
            <w:tcW w:w="1469" w:type="dxa"/>
          </w:tcPr>
          <w:p w:rsidR="00427716" w:rsidP="00045650">
            <w:pPr>
              <w:jc w:val="right"/>
              <w:rPr>
                <w:rFonts w:ascii="Arial" w:eastAsia="Arial" w:hAnsi="Arial" w:cs="Arial"/>
              </w:rPr>
            </w:pPr>
            <w:r>
              <w:rPr>
                <w:rFonts w:ascii="Arial" w:eastAsia="Arial" w:hAnsi="Arial" w:cs="Arial"/>
              </w:rPr>
              <w:t>$3,200,000</w:t>
            </w:r>
          </w:p>
        </w:tc>
      </w:tr>
    </w:tbl>
    <w:p w:rsidR="00427716" w:rsidP="00427716">
      <w:pPr>
        <w:pStyle w:val="BPSParagraphLeftAlign"/>
        <w:suppressAutoHyphens/>
        <w:ind w:left="360"/>
        <w:rPr>
          <w:rFonts w:ascii="Arial" w:eastAsia="Arial" w:hAnsi="Arial" w:cs="Arial"/>
        </w:rPr>
      </w:pPr>
      <w:r>
        <w:rPr>
          <w:rFonts w:ascii="Arial" w:eastAsia="Arial" w:hAnsi="Arial" w:cs="Arial"/>
          <w:b/>
        </w:rPr>
        <w:t>Veterans' Organizations Tax Reimbursement Z062</w:t>
      </w:r>
    </w:p>
    <w:p w:rsidR="00427716" w:rsidP="00427716">
      <w:pPr>
        <w:ind w:left="360"/>
        <w:rPr>
          <w:rFonts w:ascii="Arial" w:eastAsia="Arial" w:hAnsi="Arial" w:cs="Arial"/>
        </w:rPr>
      </w:pPr>
      <w:r>
        <w:rPr>
          <w:rFonts w:ascii="Arial" w:eastAsia="Arial" w:hAnsi="Arial" w:cs="Arial"/>
        </w:rPr>
        <w:t>Initiative: Reduces funding in the Veterans' Organizations Tax Reimbursement General Fund account for reimbursements to municipalities for the cost to implement this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($5,200)</w:t>
            </w:r>
          </w:p>
        </w:tc>
        <w:tc>
          <w:tcPr>
            <w:tcW w:w="1469" w:type="dxa"/>
          </w:tcPr>
          <w:p w:rsidR="00427716" w:rsidP="00045650">
            <w:pPr>
              <w:jc w:val="right"/>
              <w:rPr>
                <w:rFonts w:ascii="Arial" w:eastAsia="Arial" w:hAnsi="Arial" w:cs="Arial"/>
              </w:rPr>
            </w:pPr>
            <w:r>
              <w:rPr>
                <w:rFonts w:ascii="Arial" w:eastAsia="Arial" w:hAnsi="Arial" w:cs="Arial"/>
              </w:rPr>
              <w:t>($5,200)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($5,200)</w:t>
            </w:r>
          </w:p>
        </w:tc>
        <w:tc>
          <w:tcPr>
            <w:tcW w:w="1469" w:type="dxa"/>
          </w:tcPr>
          <w:p w:rsidR="00427716" w:rsidP="00045650">
            <w:pPr>
              <w:jc w:val="right"/>
              <w:rPr>
                <w:rFonts w:ascii="Arial" w:eastAsia="Arial" w:hAnsi="Arial" w:cs="Arial"/>
              </w:rPr>
            </w:pPr>
            <w:r>
              <w:rPr>
                <w:rFonts w:ascii="Arial" w:eastAsia="Arial" w:hAnsi="Arial" w:cs="Arial"/>
              </w:rPr>
              <w:t>($5,200)</w:t>
            </w:r>
          </w:p>
        </w:tc>
      </w:tr>
    </w:tbl>
    <w:p w:rsidR="00427716" w:rsidP="00427716">
      <w:pPr>
        <w:pStyle w:val="BPSParagraphLeftAlign"/>
        <w:suppressAutoHyphens/>
        <w:ind w:left="360"/>
        <w:rPr>
          <w:rFonts w:ascii="Arial" w:eastAsia="Arial" w:hAnsi="Arial" w:cs="Arial"/>
        </w:rPr>
      </w:pPr>
      <w:r>
        <w:rPr>
          <w:rFonts w:ascii="Arial" w:eastAsia="Arial" w:hAnsi="Arial" w:cs="Arial"/>
          <w:b/>
        </w:rPr>
        <w:t>Veterans Tax Reimbursement 0407</w:t>
      </w:r>
    </w:p>
    <w:p w:rsidR="00427716" w:rsidP="00427716">
      <w:pPr>
        <w:ind w:left="360"/>
        <w:rPr>
          <w:rFonts w:ascii="Arial" w:eastAsia="Arial" w:hAnsi="Arial" w:cs="Arial"/>
        </w:rPr>
      </w:pPr>
      <w:r>
        <w:rPr>
          <w:rFonts w:ascii="Arial" w:eastAsia="Arial" w:hAnsi="Arial" w:cs="Arial"/>
        </w:rPr>
        <w:t>Initiative: Provides funding to diminish the effect on the local property tax burden arising from the municipal exemption provided for the estates of qualified veterans and certain survivors of a deceased veteran that are eligible based on the qualifying service of that veteran.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$31,670</w:t>
            </w:r>
          </w:p>
        </w:tc>
        <w:tc>
          <w:tcPr>
            <w:tcW w:w="1469" w:type="dxa"/>
          </w:tcPr>
          <w:p w:rsidR="00427716" w:rsidP="00045650">
            <w:pPr>
              <w:jc w:val="right"/>
              <w:rPr>
                <w:rFonts w:ascii="Arial" w:eastAsia="Arial" w:hAnsi="Arial" w:cs="Arial"/>
              </w:rPr>
            </w:pPr>
            <w:r>
              <w:rPr>
                <w:rFonts w:ascii="Arial" w:eastAsia="Arial" w:hAnsi="Arial" w:cs="Arial"/>
              </w:rPr>
              <w:t>$31,670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$31,670</w:t>
            </w:r>
          </w:p>
        </w:tc>
        <w:tc>
          <w:tcPr>
            <w:tcW w:w="1469" w:type="dxa"/>
          </w:tcPr>
          <w:p w:rsidR="00427716" w:rsidP="00045650">
            <w:pPr>
              <w:jc w:val="right"/>
              <w:rPr>
                <w:rFonts w:ascii="Arial" w:eastAsia="Arial" w:hAnsi="Arial" w:cs="Arial"/>
              </w:rPr>
            </w:pPr>
            <w:r>
              <w:rPr>
                <w:rFonts w:ascii="Arial" w:eastAsia="Arial" w:hAnsi="Arial" w:cs="Arial"/>
              </w:rPr>
              <w:t>$31,670</w:t>
            </w:r>
          </w:p>
        </w:tc>
      </w:tr>
    </w:tbl>
    <w:p w:rsidR="00427716" w:rsidP="00427716">
      <w:pPr>
        <w:pStyle w:val="BPSParagraphLeftAlign"/>
        <w:suppressAutoHyphens/>
        <w:ind w:left="360"/>
        <w:rPr>
          <w:rFonts w:ascii="Arial" w:eastAsia="Arial" w:hAnsi="Arial" w:cs="Arial"/>
        </w:rPr>
      </w:pPr>
      <w:r>
        <w:rPr>
          <w:rFonts w:ascii="Arial" w:eastAsia="Arial" w:hAnsi="Arial" w:cs="Arial"/>
          <w:b/>
        </w:rPr>
        <w:t>Waste Facility Tax Reimbursement 0907</w:t>
      </w:r>
    </w:p>
    <w:p w:rsidR="00427716" w:rsidP="00427716">
      <w:pPr>
        <w:ind w:left="360"/>
        <w:rPr>
          <w:rFonts w:ascii="Arial" w:eastAsia="Arial" w:hAnsi="Arial" w:cs="Arial"/>
        </w:rPr>
      </w:pPr>
      <w:r>
        <w:rPr>
          <w:rFonts w:ascii="Arial" w:eastAsia="Arial" w:hAnsi="Arial" w:cs="Arial"/>
        </w:rPr>
        <w:t>Initiative: Reduces funding in the Waste Facility Tax Reimbursement General Fund account for reimbursement to municipalities for 50% of the loss on property tax revenue resulting from exemptions granted in the Maine Revised Statutes, Title 36, section 656, subsection 1, paragraph J.</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($1,268)</w:t>
            </w:r>
          </w:p>
        </w:tc>
        <w:tc>
          <w:tcPr>
            <w:tcW w:w="1469" w:type="dxa"/>
          </w:tcPr>
          <w:p w:rsidR="00427716" w:rsidP="00045650">
            <w:pPr>
              <w:jc w:val="right"/>
              <w:rPr>
                <w:rFonts w:ascii="Arial" w:eastAsia="Arial" w:hAnsi="Arial" w:cs="Arial"/>
              </w:rPr>
            </w:pPr>
            <w:r>
              <w:rPr>
                <w:rFonts w:ascii="Arial" w:eastAsia="Arial" w:hAnsi="Arial" w:cs="Arial"/>
              </w:rPr>
              <w:t>($1,268)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($1,268)</w:t>
            </w:r>
          </w:p>
        </w:tc>
        <w:tc>
          <w:tcPr>
            <w:tcW w:w="1469" w:type="dxa"/>
          </w:tcPr>
          <w:p w:rsidR="00427716" w:rsidP="00045650">
            <w:pPr>
              <w:jc w:val="right"/>
              <w:rPr>
                <w:rFonts w:ascii="Arial" w:eastAsia="Arial" w:hAnsi="Arial" w:cs="Arial"/>
              </w:rPr>
            </w:pPr>
            <w:r>
              <w:rPr>
                <w:rFonts w:ascii="Arial" w:eastAsia="Arial" w:hAnsi="Arial" w:cs="Arial"/>
              </w:rPr>
              <w:t>($1,268)</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1"/>
        <w:gridCol w:w="1467"/>
        <w:gridCol w:w="1467"/>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ADMINISTRATIVE AND FINANCIAL SERVICES, DEPARTMENT OF</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($80,316,917)</w:t>
            </w:r>
          </w:p>
        </w:tc>
        <w:tc>
          <w:tcPr>
            <w:tcW w:w="1469" w:type="dxa"/>
          </w:tcPr>
          <w:p w:rsidR="00427716" w:rsidP="00045650">
            <w:pPr>
              <w:jc w:val="right"/>
              <w:rPr>
                <w:rFonts w:ascii="Arial" w:eastAsia="Arial" w:hAnsi="Arial" w:cs="Arial"/>
              </w:rPr>
            </w:pPr>
            <w:r>
              <w:rPr>
                <w:rFonts w:ascii="Arial" w:eastAsia="Arial" w:hAnsi="Arial" w:cs="Arial"/>
                <w:b/>
              </w:rPr>
              <w:t>($88,473,897)</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($5,000)</w:t>
            </w:r>
          </w:p>
        </w:tc>
        <w:tc>
          <w:tcPr>
            <w:tcW w:w="1469" w:type="dxa"/>
          </w:tcPr>
          <w:p w:rsidR="00427716" w:rsidP="00045650">
            <w:pPr>
              <w:jc w:val="right"/>
              <w:rPr>
                <w:rFonts w:ascii="Arial" w:eastAsia="Arial" w:hAnsi="Arial" w:cs="Arial"/>
              </w:rPr>
            </w:pPr>
            <w:r>
              <w:rPr>
                <w:rFonts w:ascii="Arial" w:eastAsia="Arial" w:hAnsi="Arial" w:cs="Arial"/>
                <w:b/>
              </w:rPr>
              <w:t>($5,000)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$263,277,539</w:t>
            </w:r>
          </w:p>
        </w:tc>
        <w:tc>
          <w:tcPr>
            <w:tcW w:w="1469" w:type="dxa"/>
          </w:tcPr>
          <w:p w:rsidR="00427716" w:rsidP="00045650">
            <w:pPr>
              <w:jc w:val="right"/>
              <w:rPr>
                <w:rFonts w:ascii="Arial" w:eastAsia="Arial" w:hAnsi="Arial" w:cs="Arial"/>
              </w:rPr>
            </w:pPr>
            <w:r>
              <w:rPr>
                <w:rFonts w:ascii="Arial" w:eastAsia="Arial" w:hAnsi="Arial" w:cs="Arial"/>
                <w:b/>
              </w:rPr>
              <w:t>$116,928,039</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FINANCIAL AND PERSONNEL SERVICES FUND</w:t>
            </w:r>
          </w:p>
        </w:tc>
        <w:tc>
          <w:tcPr>
            <w:tcW w:w="1469" w:type="dxa"/>
          </w:tcPr>
          <w:p w:rsidR="00427716" w:rsidP="00045650">
            <w:pPr>
              <w:jc w:val="right"/>
              <w:rPr>
                <w:rFonts w:ascii="Arial" w:eastAsia="Arial" w:hAnsi="Arial" w:cs="Arial"/>
              </w:rPr>
            </w:pPr>
            <w:r>
              <w:rPr>
                <w:rFonts w:ascii="Arial" w:eastAsia="Arial" w:hAnsi="Arial" w:cs="Arial"/>
                <w:b/>
              </w:rPr>
              <w:t>$0</w:t>
            </w:r>
          </w:p>
        </w:tc>
        <w:tc>
          <w:tcPr>
            <w:tcW w:w="1469" w:type="dxa"/>
          </w:tcPr>
          <w:p w:rsidR="00427716" w:rsidP="00045650">
            <w:pPr>
              <w:jc w:val="right"/>
              <w:rPr>
                <w:rFonts w:ascii="Arial" w:eastAsia="Arial" w:hAnsi="Arial" w:cs="Arial"/>
              </w:rPr>
            </w:pPr>
            <w:r>
              <w:rPr>
                <w:rFonts w:ascii="Arial" w:eastAsia="Arial" w:hAnsi="Arial" w:cs="Arial"/>
                <w:b/>
              </w:rPr>
              <w:t>$0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POSTAL, PRINTING AND SUPPLY FUND</w:t>
            </w:r>
          </w:p>
        </w:tc>
        <w:tc>
          <w:tcPr>
            <w:tcW w:w="1469" w:type="dxa"/>
          </w:tcPr>
          <w:p w:rsidR="00427716" w:rsidP="00045650">
            <w:pPr>
              <w:jc w:val="right"/>
              <w:rPr>
                <w:rFonts w:ascii="Arial" w:eastAsia="Arial" w:hAnsi="Arial" w:cs="Arial"/>
              </w:rPr>
            </w:pPr>
            <w:r>
              <w:rPr>
                <w:rFonts w:ascii="Arial" w:eastAsia="Arial" w:hAnsi="Arial" w:cs="Arial"/>
                <w:b/>
              </w:rPr>
              <w:t>($50,201,174)</w:t>
            </w:r>
          </w:p>
        </w:tc>
        <w:tc>
          <w:tcPr>
            <w:tcW w:w="1469" w:type="dxa"/>
          </w:tcPr>
          <w:p w:rsidR="00427716" w:rsidP="00045650">
            <w:pPr>
              <w:jc w:val="right"/>
              <w:rPr>
                <w:rFonts w:ascii="Arial" w:eastAsia="Arial" w:hAnsi="Arial" w:cs="Arial"/>
              </w:rPr>
            </w:pPr>
            <w:r>
              <w:rPr>
                <w:rFonts w:ascii="Arial" w:eastAsia="Arial" w:hAnsi="Arial" w:cs="Arial"/>
                <w:b/>
              </w:rPr>
              <w:t>($50,201,174)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OFFICE OF INFORMATION SERVICES FUND</w:t>
            </w:r>
          </w:p>
        </w:tc>
        <w:tc>
          <w:tcPr>
            <w:tcW w:w="1469" w:type="dxa"/>
          </w:tcPr>
          <w:p w:rsidR="00427716" w:rsidP="00045650">
            <w:pPr>
              <w:jc w:val="right"/>
              <w:rPr>
                <w:rFonts w:ascii="Arial" w:eastAsia="Arial" w:hAnsi="Arial" w:cs="Arial"/>
              </w:rPr>
            </w:pPr>
            <w:r>
              <w:rPr>
                <w:rFonts w:ascii="Arial" w:eastAsia="Arial" w:hAnsi="Arial" w:cs="Arial"/>
                <w:b/>
              </w:rPr>
              <w:t>($36,935,504)</w:t>
            </w:r>
          </w:p>
        </w:tc>
        <w:tc>
          <w:tcPr>
            <w:tcW w:w="1469" w:type="dxa"/>
          </w:tcPr>
          <w:p w:rsidR="00427716" w:rsidP="00045650">
            <w:pPr>
              <w:jc w:val="right"/>
              <w:rPr>
                <w:rFonts w:ascii="Arial" w:eastAsia="Arial" w:hAnsi="Arial" w:cs="Arial"/>
              </w:rPr>
            </w:pPr>
            <w:r>
              <w:rPr>
                <w:rFonts w:ascii="Arial" w:eastAsia="Arial" w:hAnsi="Arial" w:cs="Arial"/>
                <w:b/>
              </w:rPr>
              <w:t>($36,949,843)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REAL PROPERTY LEASE INTERNAL SERVICE FUND</w:t>
            </w:r>
          </w:p>
        </w:tc>
        <w:tc>
          <w:tcPr>
            <w:tcW w:w="1469" w:type="dxa"/>
          </w:tcPr>
          <w:p w:rsidR="00427716" w:rsidP="00045650">
            <w:pPr>
              <w:jc w:val="right"/>
              <w:rPr>
                <w:rFonts w:ascii="Arial" w:eastAsia="Arial" w:hAnsi="Arial" w:cs="Arial"/>
              </w:rPr>
            </w:pPr>
            <w:r>
              <w:rPr>
                <w:rFonts w:ascii="Arial" w:eastAsia="Arial" w:hAnsi="Arial" w:cs="Arial"/>
                <w:b/>
              </w:rPr>
              <w:t>$1,000,000</w:t>
            </w:r>
          </w:p>
        </w:tc>
        <w:tc>
          <w:tcPr>
            <w:tcW w:w="1469" w:type="dxa"/>
          </w:tcPr>
          <w:p w:rsidR="00427716" w:rsidP="00045650">
            <w:pPr>
              <w:jc w:val="right"/>
              <w:rPr>
                <w:rFonts w:ascii="Arial" w:eastAsia="Arial" w:hAnsi="Arial" w:cs="Arial"/>
              </w:rPr>
            </w:pPr>
            <w:r>
              <w:rPr>
                <w:rFonts w:ascii="Arial" w:eastAsia="Arial" w:hAnsi="Arial" w:cs="Arial"/>
                <w:b/>
              </w:rPr>
              <w:t>$1,000,000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ACCIDENT, SICKNESS AND HEALTH INSURANCE INTERNAL SERVICE FUND</w:t>
            </w:r>
          </w:p>
        </w:tc>
        <w:tc>
          <w:tcPr>
            <w:tcW w:w="1469" w:type="dxa"/>
          </w:tcPr>
          <w:p w:rsidR="00427716" w:rsidP="00045650">
            <w:pPr>
              <w:jc w:val="right"/>
              <w:rPr>
                <w:rFonts w:ascii="Arial" w:eastAsia="Arial" w:hAnsi="Arial" w:cs="Arial"/>
              </w:rPr>
            </w:pPr>
            <w:r>
              <w:rPr>
                <w:rFonts w:ascii="Arial" w:eastAsia="Arial" w:hAnsi="Arial" w:cs="Arial"/>
                <w:b/>
              </w:rPr>
              <w:t>($167,751,922)</w:t>
            </w:r>
          </w:p>
        </w:tc>
        <w:tc>
          <w:tcPr>
            <w:tcW w:w="1469" w:type="dxa"/>
          </w:tcPr>
          <w:p w:rsidR="00427716" w:rsidP="00045650">
            <w:pPr>
              <w:jc w:val="right"/>
              <w:rPr>
                <w:rFonts w:ascii="Arial" w:eastAsia="Arial" w:hAnsi="Arial" w:cs="Arial"/>
              </w:rPr>
            </w:pPr>
            <w:r>
              <w:rPr>
                <w:rFonts w:ascii="Arial" w:eastAsia="Arial" w:hAnsi="Arial" w:cs="Arial"/>
                <w:b/>
              </w:rPr>
              <w:t>($167,741,776)</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STATE ALCOHOLIC BEVERAGE FUND</w:t>
            </w:r>
          </w:p>
        </w:tc>
        <w:tc>
          <w:tcPr>
            <w:tcW w:w="1469" w:type="dxa"/>
          </w:tcPr>
          <w:p w:rsidR="00427716" w:rsidP="00045650">
            <w:pPr>
              <w:jc w:val="right"/>
              <w:rPr>
                <w:rFonts w:ascii="Arial" w:eastAsia="Arial" w:hAnsi="Arial" w:cs="Arial"/>
              </w:rPr>
            </w:pPr>
            <w:r>
              <w:rPr>
                <w:rFonts w:ascii="Arial" w:eastAsia="Arial" w:hAnsi="Arial" w:cs="Arial"/>
                <w:b/>
              </w:rPr>
              <w:t>($135,545,004)</w:t>
            </w:r>
          </w:p>
        </w:tc>
        <w:tc>
          <w:tcPr>
            <w:tcW w:w="1469" w:type="dxa"/>
          </w:tcPr>
          <w:p w:rsidR="00427716" w:rsidP="00045650">
            <w:pPr>
              <w:jc w:val="right"/>
              <w:rPr>
                <w:rFonts w:ascii="Arial" w:eastAsia="Arial" w:hAnsi="Arial" w:cs="Arial"/>
              </w:rPr>
            </w:pPr>
            <w:r>
              <w:rPr>
                <w:rFonts w:ascii="Arial" w:eastAsia="Arial" w:hAnsi="Arial" w:cs="Arial"/>
                <w:b/>
              </w:rPr>
              <w:t>($135,313,992)</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STATE LOTTERY FUND</w:t>
            </w:r>
          </w:p>
        </w:tc>
        <w:tc>
          <w:tcPr>
            <w:tcW w:w="1469" w:type="dxa"/>
          </w:tcPr>
          <w:p w:rsidR="00427716" w:rsidP="00045650">
            <w:pPr>
              <w:jc w:val="right"/>
              <w:rPr>
                <w:rFonts w:ascii="Arial" w:eastAsia="Arial" w:hAnsi="Arial" w:cs="Arial"/>
              </w:rPr>
            </w:pPr>
            <w:r>
              <w:rPr>
                <w:rFonts w:ascii="Arial" w:eastAsia="Arial" w:hAnsi="Arial" w:cs="Arial"/>
                <w:b/>
              </w:rPr>
              <w:t>($87,055)</w:t>
            </w:r>
          </w:p>
        </w:tc>
        <w:tc>
          <w:tcPr>
            <w:tcW w:w="1469" w:type="dxa"/>
          </w:tcPr>
          <w:p w:rsidR="00427716" w:rsidP="00045650">
            <w:pPr>
              <w:jc w:val="right"/>
              <w:rPr>
                <w:rFonts w:ascii="Arial" w:eastAsia="Arial" w:hAnsi="Arial" w:cs="Arial"/>
              </w:rPr>
            </w:pPr>
            <w:r>
              <w:rPr>
                <w:rFonts w:ascii="Arial" w:eastAsia="Arial" w:hAnsi="Arial" w:cs="Arial"/>
                <w:b/>
              </w:rPr>
              <w:t>($87,364)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FIREFIGHTERS AND LAW ENFORCEMENT OFFICERS HEALTH INSURANCE PROGRAM FUND</w:t>
            </w:r>
          </w:p>
        </w:tc>
        <w:tc>
          <w:tcPr>
            <w:tcW w:w="1469" w:type="dxa"/>
          </w:tcPr>
          <w:p w:rsidR="00427716" w:rsidP="00045650">
            <w:pPr>
              <w:jc w:val="right"/>
              <w:rPr>
                <w:rFonts w:ascii="Arial" w:eastAsia="Arial" w:hAnsi="Arial" w:cs="Arial"/>
              </w:rPr>
            </w:pPr>
            <w:r>
              <w:rPr>
                <w:rFonts w:ascii="Arial" w:eastAsia="Arial" w:hAnsi="Arial" w:cs="Arial"/>
                <w:b/>
              </w:rPr>
              <w:t>($1,658,819)</w:t>
            </w:r>
          </w:p>
        </w:tc>
        <w:tc>
          <w:tcPr>
            <w:tcW w:w="1469" w:type="dxa"/>
          </w:tcPr>
          <w:p w:rsidR="00427716" w:rsidP="00045650">
            <w:pPr>
              <w:jc w:val="right"/>
              <w:rPr>
                <w:rFonts w:ascii="Arial" w:eastAsia="Arial" w:hAnsi="Arial" w:cs="Arial"/>
              </w:rPr>
            </w:pPr>
            <w:r>
              <w:rPr>
                <w:rFonts w:ascii="Arial" w:eastAsia="Arial" w:hAnsi="Arial" w:cs="Arial"/>
                <w:b/>
              </w:rPr>
              <w:t>($1,658,819)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 - ALL FUNDS</w:t>
            </w:r>
          </w:p>
        </w:tc>
        <w:tc>
          <w:tcPr>
            <w:tcW w:w="1469" w:type="dxa"/>
          </w:tcPr>
          <w:p w:rsidR="00427716" w:rsidP="00045650">
            <w:pPr>
              <w:jc w:val="right"/>
              <w:rPr>
                <w:rFonts w:ascii="Arial" w:eastAsia="Arial" w:hAnsi="Arial" w:cs="Arial"/>
              </w:rPr>
            </w:pPr>
            <w:r>
              <w:rPr>
                <w:rFonts w:ascii="Arial" w:eastAsia="Arial" w:hAnsi="Arial" w:cs="Arial"/>
                <w:b/>
              </w:rPr>
              <w:t>($208,223,856)</w:t>
            </w:r>
          </w:p>
        </w:tc>
        <w:tc>
          <w:tcPr>
            <w:tcW w:w="1469" w:type="dxa"/>
          </w:tcPr>
          <w:p w:rsidR="00427716" w:rsidP="00045650">
            <w:pPr>
              <w:jc w:val="right"/>
              <w:rPr>
                <w:rFonts w:ascii="Arial" w:eastAsia="Arial" w:hAnsi="Arial" w:cs="Arial"/>
              </w:rPr>
            </w:pPr>
            <w:r>
              <w:rPr>
                <w:rFonts w:ascii="Arial" w:eastAsia="Arial" w:hAnsi="Arial" w:cs="Arial"/>
                <w:b/>
              </w:rPr>
              <w:t>($362,503,826)</w:t>
            </w:r>
          </w:p>
        </w:tc>
      </w:tr>
    </w:tbl>
    <w:p w:rsidR="00427716" w:rsidP="00427716">
      <w:pPr>
        <w:ind w:left="360" w:firstLine="360"/>
        <w:rPr>
          <w:rFonts w:ascii="Arial" w:eastAsia="Arial" w:hAnsi="Arial" w:cs="Arial"/>
        </w:rPr>
      </w:pPr>
      <w:bookmarkStart w:id="13" w:name="_APPROP_SECTION__feeaf982_836d_4935_9ab0"/>
      <w:bookmarkEnd w:id="10"/>
      <w:r>
        <w:rPr>
          <w:rFonts w:ascii="Arial" w:eastAsia="Arial" w:hAnsi="Arial" w:cs="Arial"/>
          <w:b/>
          <w:sz w:val="24"/>
        </w:rPr>
        <w:t xml:space="preserve">Sec. </w:t>
      </w:r>
      <w:bookmarkStart w:id="14" w:name="_BILL_PART_LETTER__20ef6414_1311_43b4_b5"/>
      <w:r>
        <w:rPr>
          <w:rFonts w:ascii="Arial" w:eastAsia="Arial" w:hAnsi="Arial" w:cs="Arial"/>
          <w:b/>
          <w:sz w:val="24"/>
        </w:rPr>
        <w:t>A</w:t>
      </w:r>
      <w:bookmarkEnd w:id="14"/>
      <w:r>
        <w:rPr>
          <w:rFonts w:ascii="Arial" w:eastAsia="Arial" w:hAnsi="Arial" w:cs="Arial"/>
          <w:b/>
          <w:sz w:val="24"/>
        </w:rPr>
        <w:t>-</w:t>
      </w:r>
      <w:bookmarkStart w:id="15" w:name="_BILL_SECTION_NUMBER__2c51f030_e591_446c"/>
      <w:r>
        <w:rPr>
          <w:rFonts w:ascii="Arial" w:eastAsia="Arial" w:hAnsi="Arial" w:cs="Arial"/>
          <w:b/>
          <w:sz w:val="24"/>
        </w:rPr>
        <w:t>2</w:t>
      </w:r>
      <w:bookmarkEnd w:id="15"/>
      <w:r>
        <w:rPr>
          <w:rFonts w:ascii="Arial" w:eastAsia="Arial" w:hAnsi="Arial" w:cs="Arial"/>
          <w:b/>
          <w:sz w:val="24"/>
        </w:rPr>
        <w:t>.  Appropriations and allocations.</w:t>
      </w:r>
      <w:r>
        <w:rPr>
          <w:rFonts w:ascii="Arial" w:eastAsia="Arial" w:hAnsi="Arial" w:cs="Arial"/>
        </w:rPr>
        <w:t>  The following appropriations and allocations are made.</w:t>
      </w:r>
    </w:p>
    <w:p w:rsidR="00427716" w:rsidP="00427716">
      <w:pPr>
        <w:pStyle w:val="BPSParagraphLeftAlign"/>
        <w:suppressAutoHyphens/>
        <w:ind w:left="360"/>
        <w:rPr>
          <w:rFonts w:ascii="Arial" w:eastAsia="Arial" w:hAnsi="Arial" w:cs="Arial"/>
        </w:rPr>
      </w:pPr>
      <w:r>
        <w:rPr>
          <w:rFonts w:ascii="Arial" w:eastAsia="Arial" w:hAnsi="Arial" w:cs="Arial"/>
          <w:b/>
        </w:rPr>
        <w:t>AGRICULTURE, CONSERVATION AND FORESTRY, DEPARTMENT OF</w:t>
      </w:r>
    </w:p>
    <w:p w:rsidR="00427716" w:rsidP="00427716">
      <w:pPr>
        <w:pStyle w:val="BPSParagraphLeftAlign"/>
        <w:suppressAutoHyphens/>
        <w:ind w:left="360"/>
        <w:rPr>
          <w:rFonts w:ascii="Arial" w:eastAsia="Arial" w:hAnsi="Arial" w:cs="Arial"/>
        </w:rPr>
      </w:pPr>
      <w:r>
        <w:rPr>
          <w:rFonts w:ascii="Arial" w:eastAsia="Arial" w:hAnsi="Arial" w:cs="Arial"/>
          <w:b/>
        </w:rPr>
        <w:t>Animal Welfare Fund 0946</w:t>
      </w:r>
    </w:p>
    <w:p w:rsidR="00427716" w:rsidP="00427716">
      <w:pPr>
        <w:ind w:left="360"/>
        <w:rPr>
          <w:rFonts w:ascii="Arial" w:eastAsia="Arial" w:hAnsi="Arial" w:cs="Arial"/>
        </w:rPr>
      </w:pPr>
      <w:r>
        <w:rPr>
          <w:rFonts w:ascii="Arial" w:eastAsia="Arial" w:hAnsi="Arial" w:cs="Arial"/>
        </w:rPr>
        <w:t>Initiative: Establishes one District Humane Agent position and provides funding for related All Other costs to provide statewide inspection coverage.</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$77,275</w:t>
            </w:r>
          </w:p>
        </w:tc>
        <w:tc>
          <w:tcPr>
            <w:tcW w:w="1469" w:type="dxa"/>
          </w:tcPr>
          <w:p w:rsidR="00427716" w:rsidP="00045650">
            <w:pPr>
              <w:jc w:val="right"/>
              <w:rPr>
                <w:rFonts w:ascii="Arial" w:eastAsia="Arial" w:hAnsi="Arial" w:cs="Arial"/>
              </w:rPr>
            </w:pPr>
            <w:r>
              <w:rPr>
                <w:rFonts w:ascii="Arial" w:eastAsia="Arial" w:hAnsi="Arial" w:cs="Arial"/>
              </w:rPr>
              <w:t>$80,574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$14,856</w:t>
            </w:r>
          </w:p>
        </w:tc>
        <w:tc>
          <w:tcPr>
            <w:tcW w:w="1469" w:type="dxa"/>
          </w:tcPr>
          <w:p w:rsidR="00427716" w:rsidP="00045650">
            <w:pPr>
              <w:jc w:val="right"/>
              <w:rPr>
                <w:rFonts w:ascii="Arial" w:eastAsia="Arial" w:hAnsi="Arial" w:cs="Arial"/>
              </w:rPr>
            </w:pPr>
            <w:r>
              <w:rPr>
                <w:rFonts w:ascii="Arial" w:eastAsia="Arial" w:hAnsi="Arial" w:cs="Arial"/>
              </w:rPr>
              <w:t>$14,954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$92,131</w:t>
            </w:r>
          </w:p>
        </w:tc>
        <w:tc>
          <w:tcPr>
            <w:tcW w:w="1469" w:type="dxa"/>
          </w:tcPr>
          <w:p w:rsidR="00427716" w:rsidP="00045650">
            <w:pPr>
              <w:jc w:val="right"/>
              <w:rPr>
                <w:rFonts w:ascii="Arial" w:eastAsia="Arial" w:hAnsi="Arial" w:cs="Arial"/>
              </w:rPr>
            </w:pPr>
            <w:r>
              <w:rPr>
                <w:rFonts w:ascii="Arial" w:eastAsia="Arial" w:hAnsi="Arial" w:cs="Arial"/>
              </w:rPr>
              <w:t>$95,528</w:t>
            </w:r>
          </w:p>
        </w:tc>
      </w:tr>
    </w:tbl>
    <w:p w:rsidR="00427716" w:rsidP="00427716">
      <w:pPr>
        <w:pStyle w:val="BPSParagraphLeftAlign"/>
        <w:suppressAutoHyphens/>
        <w:ind w:left="360"/>
        <w:rPr>
          <w:rFonts w:ascii="Arial" w:eastAsia="Arial" w:hAnsi="Arial" w:cs="Arial"/>
        </w:rPr>
      </w:pPr>
      <w:r>
        <w:rPr>
          <w:rFonts w:ascii="Arial" w:eastAsia="Arial" w:hAnsi="Arial" w:cs="Arial"/>
          <w:b/>
        </w:rPr>
        <w:t>Animal Welfare Fund 0946</w:t>
      </w:r>
    </w:p>
    <w:p w:rsidR="00427716" w:rsidP="00427716">
      <w:pPr>
        <w:ind w:left="360"/>
        <w:rPr>
          <w:rFonts w:ascii="Arial" w:eastAsia="Arial" w:hAnsi="Arial" w:cs="Arial"/>
        </w:rPr>
      </w:pPr>
      <w:r>
        <w:rPr>
          <w:rFonts w:ascii="Arial" w:eastAsia="Arial" w:hAnsi="Arial" w:cs="Arial"/>
        </w:rPr>
        <w:t>Initiative: Establishes one limited-period Public Service Manager I position and provides funding for related All Other costs to streamline critical field activities and responsibilities among field agents. This position ends June 10, 2023.</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$101,255</w:t>
            </w:r>
          </w:p>
        </w:tc>
        <w:tc>
          <w:tcPr>
            <w:tcW w:w="1469" w:type="dxa"/>
          </w:tcPr>
          <w:p w:rsidR="00427716" w:rsidP="00045650">
            <w:pPr>
              <w:jc w:val="right"/>
              <w:rPr>
                <w:rFonts w:ascii="Arial" w:eastAsia="Arial" w:hAnsi="Arial" w:cs="Arial"/>
              </w:rPr>
            </w:pPr>
            <w:r>
              <w:rPr>
                <w:rFonts w:ascii="Arial" w:eastAsia="Arial" w:hAnsi="Arial" w:cs="Arial"/>
              </w:rPr>
              <w:t>$106,042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$101,255</w:t>
            </w:r>
          </w:p>
        </w:tc>
        <w:tc>
          <w:tcPr>
            <w:tcW w:w="1469" w:type="dxa"/>
          </w:tcPr>
          <w:p w:rsidR="00427716" w:rsidP="00045650">
            <w:pPr>
              <w:jc w:val="right"/>
              <w:rPr>
                <w:rFonts w:ascii="Arial" w:eastAsia="Arial" w:hAnsi="Arial" w:cs="Arial"/>
              </w:rPr>
            </w:pPr>
            <w:r>
              <w:rPr>
                <w:rFonts w:ascii="Arial" w:eastAsia="Arial" w:hAnsi="Arial" w:cs="Arial"/>
              </w:rPr>
              <w:t>$106,042</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Agriculture 0393</w:t>
      </w:r>
    </w:p>
    <w:p w:rsidR="00427716" w:rsidP="00427716">
      <w:pPr>
        <w:ind w:left="360"/>
        <w:rPr>
          <w:rFonts w:ascii="Arial" w:eastAsia="Arial" w:hAnsi="Arial" w:cs="Arial"/>
        </w:rPr>
      </w:pPr>
      <w:r>
        <w:rPr>
          <w:rFonts w:ascii="Arial" w:eastAsia="Arial" w:hAnsi="Arial" w:cs="Arial"/>
        </w:rPr>
        <w:t>Initiative: Establishes one limited-period Consumer Protection Inspector position funded 50% General Fund and 50% Federal Expenditures Fund in the Bureau of Agriculture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$42,568</w:t>
            </w:r>
          </w:p>
        </w:tc>
        <w:tc>
          <w:tcPr>
            <w:tcW w:w="1469" w:type="dxa"/>
          </w:tcPr>
          <w:p w:rsidR="00427716" w:rsidP="00045650">
            <w:pPr>
              <w:jc w:val="right"/>
              <w:rPr>
                <w:rFonts w:ascii="Arial" w:eastAsia="Arial" w:hAnsi="Arial" w:cs="Arial"/>
              </w:rPr>
            </w:pPr>
            <w:r>
              <w:rPr>
                <w:rFonts w:ascii="Arial" w:eastAsia="Arial" w:hAnsi="Arial" w:cs="Arial"/>
              </w:rPr>
              <w:t>$44,583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$3,000</w:t>
            </w:r>
          </w:p>
        </w:tc>
        <w:tc>
          <w:tcPr>
            <w:tcW w:w="1469" w:type="dxa"/>
          </w:tcPr>
          <w:p w:rsidR="00427716" w:rsidP="00045650">
            <w:pPr>
              <w:jc w:val="right"/>
              <w:rPr>
                <w:rFonts w:ascii="Arial" w:eastAsia="Arial" w:hAnsi="Arial" w:cs="Arial"/>
              </w:rPr>
            </w:pPr>
            <w:r>
              <w:rPr>
                <w:rFonts w:ascii="Arial" w:eastAsia="Arial" w:hAnsi="Arial" w:cs="Arial"/>
              </w:rPr>
              <w:t>$3,000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$45,568</w:t>
            </w:r>
          </w:p>
        </w:tc>
        <w:tc>
          <w:tcPr>
            <w:tcW w:w="1469" w:type="dxa"/>
          </w:tcPr>
          <w:p w:rsidR="00427716" w:rsidP="00045650">
            <w:pPr>
              <w:jc w:val="right"/>
              <w:rPr>
                <w:rFonts w:ascii="Arial" w:eastAsia="Arial" w:hAnsi="Arial" w:cs="Arial"/>
              </w:rPr>
            </w:pPr>
            <w:r>
              <w:rPr>
                <w:rFonts w:ascii="Arial" w:eastAsia="Arial" w:hAnsi="Arial" w:cs="Arial"/>
              </w:rPr>
              <w:t>$47,583</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$42,563</w:t>
            </w:r>
          </w:p>
        </w:tc>
        <w:tc>
          <w:tcPr>
            <w:tcW w:w="1469" w:type="dxa"/>
          </w:tcPr>
          <w:p w:rsidR="00427716" w:rsidP="00045650">
            <w:pPr>
              <w:jc w:val="right"/>
              <w:rPr>
                <w:rFonts w:ascii="Arial" w:eastAsia="Arial" w:hAnsi="Arial" w:cs="Arial"/>
              </w:rPr>
            </w:pPr>
            <w:r>
              <w:rPr>
                <w:rFonts w:ascii="Arial" w:eastAsia="Arial" w:hAnsi="Arial" w:cs="Arial"/>
              </w:rPr>
              <w:t>$44,579</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$4,352</w:t>
            </w:r>
          </w:p>
        </w:tc>
        <w:tc>
          <w:tcPr>
            <w:tcW w:w="1469" w:type="dxa"/>
          </w:tcPr>
          <w:p w:rsidR="00427716" w:rsidP="00045650">
            <w:pPr>
              <w:jc w:val="right"/>
              <w:rPr>
                <w:rFonts w:ascii="Arial" w:eastAsia="Arial" w:hAnsi="Arial" w:cs="Arial"/>
              </w:rPr>
            </w:pPr>
            <w:r>
              <w:rPr>
                <w:rFonts w:ascii="Arial" w:eastAsia="Arial" w:hAnsi="Arial" w:cs="Arial"/>
              </w:rPr>
              <w:t>$4,412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$46,915</w:t>
            </w:r>
          </w:p>
        </w:tc>
        <w:tc>
          <w:tcPr>
            <w:tcW w:w="1469" w:type="dxa"/>
          </w:tcPr>
          <w:p w:rsidR="00427716" w:rsidP="00045650">
            <w:pPr>
              <w:jc w:val="right"/>
              <w:rPr>
                <w:rFonts w:ascii="Arial" w:eastAsia="Arial" w:hAnsi="Arial" w:cs="Arial"/>
              </w:rPr>
            </w:pPr>
            <w:r>
              <w:rPr>
                <w:rFonts w:ascii="Arial" w:eastAsia="Arial" w:hAnsi="Arial" w:cs="Arial"/>
              </w:rPr>
              <w:t>$48,991</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Agriculture 0393</w:t>
      </w:r>
    </w:p>
    <w:p w:rsidR="00427716" w:rsidP="00427716">
      <w:pPr>
        <w:ind w:left="360"/>
        <w:rPr>
          <w:rFonts w:ascii="Arial" w:eastAsia="Arial" w:hAnsi="Arial" w:cs="Arial"/>
        </w:rPr>
      </w:pPr>
      <w:r>
        <w:rPr>
          <w:rFonts w:ascii="Arial" w:eastAsia="Arial" w:hAnsi="Arial" w:cs="Arial"/>
        </w:rPr>
        <w:t>Initiative: Establishes one limited-period Inspection Process Analyst Coordinator position for the State's meat and poultry inspection program funded 50% General Fund and 50% Federal Expenditures Fund within the same program, provides funding for related All Other costs and provides All Other funds in the Office of the Commissioner program, General Fund and Other Special Revenue Funds for administrative costs related to the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$46,477</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$3,000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$49,477</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$46,472</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$4,469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$50,941</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Agriculture 0393</w:t>
      </w:r>
    </w:p>
    <w:p w:rsidR="00427716" w:rsidP="00427716">
      <w:pPr>
        <w:ind w:left="360"/>
        <w:rPr>
          <w:rFonts w:ascii="Arial" w:eastAsia="Arial" w:hAnsi="Arial" w:cs="Arial"/>
        </w:rPr>
      </w:pPr>
      <w:r>
        <w:rPr>
          <w:rFonts w:ascii="Arial" w:eastAsia="Arial" w:hAnsi="Arial" w:cs="Arial"/>
        </w:rPr>
        <w:t>Initiative: Reallocates one Consumer Protection Inspector position from 100% Federal Expenditures Fund to 100% Other Special Revenue Funds in the same program.</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($89,688)</w:t>
            </w:r>
          </w:p>
        </w:tc>
        <w:tc>
          <w:tcPr>
            <w:tcW w:w="1469" w:type="dxa"/>
          </w:tcPr>
          <w:p w:rsidR="00427716" w:rsidP="00045650">
            <w:pPr>
              <w:jc w:val="right"/>
              <w:rPr>
                <w:rFonts w:ascii="Arial" w:eastAsia="Arial" w:hAnsi="Arial" w:cs="Arial"/>
              </w:rPr>
            </w:pPr>
            <w:r>
              <w:rPr>
                <w:rFonts w:ascii="Arial" w:eastAsia="Arial" w:hAnsi="Arial" w:cs="Arial"/>
              </w:rPr>
              <w:t>($93,510)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($2,662)</w:t>
            </w:r>
          </w:p>
        </w:tc>
        <w:tc>
          <w:tcPr>
            <w:tcW w:w="1469" w:type="dxa"/>
          </w:tcPr>
          <w:p w:rsidR="00427716" w:rsidP="00045650">
            <w:pPr>
              <w:jc w:val="right"/>
              <w:rPr>
                <w:rFonts w:ascii="Arial" w:eastAsia="Arial" w:hAnsi="Arial" w:cs="Arial"/>
              </w:rPr>
            </w:pPr>
            <w:r>
              <w:rPr>
                <w:rFonts w:ascii="Arial" w:eastAsia="Arial" w:hAnsi="Arial" w:cs="Arial"/>
              </w:rPr>
              <w:t>($2,776)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($92,350)</w:t>
            </w:r>
          </w:p>
        </w:tc>
        <w:tc>
          <w:tcPr>
            <w:tcW w:w="1469" w:type="dxa"/>
          </w:tcPr>
          <w:p w:rsidR="00427716" w:rsidP="00045650">
            <w:pPr>
              <w:jc w:val="right"/>
              <w:rPr>
                <w:rFonts w:ascii="Arial" w:eastAsia="Arial" w:hAnsi="Arial" w:cs="Arial"/>
              </w:rPr>
            </w:pPr>
            <w:r>
              <w:rPr>
                <w:rFonts w:ascii="Arial" w:eastAsia="Arial" w:hAnsi="Arial" w:cs="Arial"/>
              </w:rPr>
              <w:t>($96,286)</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$89,688</w:t>
            </w:r>
          </w:p>
        </w:tc>
        <w:tc>
          <w:tcPr>
            <w:tcW w:w="1469" w:type="dxa"/>
          </w:tcPr>
          <w:p w:rsidR="00427716" w:rsidP="00045650">
            <w:pPr>
              <w:jc w:val="right"/>
              <w:rPr>
                <w:rFonts w:ascii="Arial" w:eastAsia="Arial" w:hAnsi="Arial" w:cs="Arial"/>
              </w:rPr>
            </w:pPr>
            <w:r>
              <w:rPr>
                <w:rFonts w:ascii="Arial" w:eastAsia="Arial" w:hAnsi="Arial" w:cs="Arial"/>
              </w:rPr>
              <w:t>$93,510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$2,662</w:t>
            </w:r>
          </w:p>
        </w:tc>
        <w:tc>
          <w:tcPr>
            <w:tcW w:w="1469" w:type="dxa"/>
          </w:tcPr>
          <w:p w:rsidR="00427716" w:rsidP="00045650">
            <w:pPr>
              <w:jc w:val="right"/>
              <w:rPr>
                <w:rFonts w:ascii="Arial" w:eastAsia="Arial" w:hAnsi="Arial" w:cs="Arial"/>
              </w:rPr>
            </w:pPr>
            <w:r>
              <w:rPr>
                <w:rFonts w:ascii="Arial" w:eastAsia="Arial" w:hAnsi="Arial" w:cs="Arial"/>
              </w:rPr>
              <w:t>$2,776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$92,350</w:t>
            </w:r>
          </w:p>
        </w:tc>
        <w:tc>
          <w:tcPr>
            <w:tcW w:w="1469" w:type="dxa"/>
          </w:tcPr>
          <w:p w:rsidR="00427716" w:rsidP="00045650">
            <w:pPr>
              <w:jc w:val="right"/>
              <w:rPr>
                <w:rFonts w:ascii="Arial" w:eastAsia="Arial" w:hAnsi="Arial" w:cs="Arial"/>
              </w:rPr>
            </w:pPr>
            <w:r>
              <w:rPr>
                <w:rFonts w:ascii="Arial" w:eastAsia="Arial" w:hAnsi="Arial" w:cs="Arial"/>
              </w:rPr>
              <w:t>$96,286</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Agriculture 0393</w:t>
      </w:r>
    </w:p>
    <w:p w:rsidR="00427716" w:rsidP="00427716">
      <w:pPr>
        <w:ind w:left="360"/>
        <w:rPr>
          <w:rFonts w:ascii="Arial" w:eastAsia="Arial" w:hAnsi="Arial" w:cs="Arial"/>
        </w:rPr>
      </w:pPr>
      <w:r>
        <w:rPr>
          <w:rFonts w:ascii="Arial" w:eastAsia="Arial" w:hAnsi="Arial" w:cs="Arial"/>
        </w:rPr>
        <w:t>Initiative: Establishes one Inspection Process Analyst Coordinator position for the State's meat and poultry inspection program funded 50% General Fund and 50% Federal Expenditures Fund within the same program and provides funding for related ongoing All Other costs and provides ongoing All Other funds in the Office of the Commissioner program, General Fund and Other Special Revenue Funds for administrative costs related to the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$45,690</w:t>
            </w:r>
          </w:p>
        </w:tc>
        <w:tc>
          <w:tcPr>
            <w:tcW w:w="1469" w:type="dxa"/>
          </w:tcPr>
          <w:p w:rsidR="00427716" w:rsidP="00045650">
            <w:pPr>
              <w:jc w:val="right"/>
              <w:rPr>
                <w:rFonts w:ascii="Arial" w:eastAsia="Arial" w:hAnsi="Arial" w:cs="Arial"/>
              </w:rPr>
            </w:pPr>
            <w:r>
              <w:rPr>
                <w:rFonts w:ascii="Arial" w:eastAsia="Arial" w:hAnsi="Arial" w:cs="Arial"/>
              </w:rPr>
              <w:t>$46,297</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$3,000</w:t>
            </w:r>
          </w:p>
        </w:tc>
        <w:tc>
          <w:tcPr>
            <w:tcW w:w="1469" w:type="dxa"/>
          </w:tcPr>
          <w:p w:rsidR="00427716" w:rsidP="00045650">
            <w:pPr>
              <w:jc w:val="right"/>
              <w:rPr>
                <w:rFonts w:ascii="Arial" w:eastAsia="Arial" w:hAnsi="Arial" w:cs="Arial"/>
              </w:rPr>
            </w:pPr>
            <w:r>
              <w:rPr>
                <w:rFonts w:ascii="Arial" w:eastAsia="Arial" w:hAnsi="Arial" w:cs="Arial"/>
              </w:rPr>
              <w:t>$3,000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$48,690</w:t>
            </w:r>
          </w:p>
        </w:tc>
        <w:tc>
          <w:tcPr>
            <w:tcW w:w="1469" w:type="dxa"/>
          </w:tcPr>
          <w:p w:rsidR="00427716" w:rsidP="00045650">
            <w:pPr>
              <w:jc w:val="right"/>
              <w:rPr>
                <w:rFonts w:ascii="Arial" w:eastAsia="Arial" w:hAnsi="Arial" w:cs="Arial"/>
              </w:rPr>
            </w:pPr>
            <w:r>
              <w:rPr>
                <w:rFonts w:ascii="Arial" w:eastAsia="Arial" w:hAnsi="Arial" w:cs="Arial"/>
              </w:rPr>
              <w:t>$49,297</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$45,685</w:t>
            </w:r>
          </w:p>
        </w:tc>
        <w:tc>
          <w:tcPr>
            <w:tcW w:w="1469" w:type="dxa"/>
          </w:tcPr>
          <w:p w:rsidR="00427716" w:rsidP="00045650">
            <w:pPr>
              <w:jc w:val="right"/>
              <w:rPr>
                <w:rFonts w:ascii="Arial" w:eastAsia="Arial" w:hAnsi="Arial" w:cs="Arial"/>
              </w:rPr>
            </w:pPr>
            <w:r>
              <w:rPr>
                <w:rFonts w:ascii="Arial" w:eastAsia="Arial" w:hAnsi="Arial" w:cs="Arial"/>
              </w:rPr>
              <w:t>$46,292</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$3,000</w:t>
            </w:r>
          </w:p>
        </w:tc>
        <w:tc>
          <w:tcPr>
            <w:tcW w:w="1469" w:type="dxa"/>
          </w:tcPr>
          <w:p w:rsidR="00427716" w:rsidP="00045650">
            <w:pPr>
              <w:jc w:val="right"/>
              <w:rPr>
                <w:rFonts w:ascii="Arial" w:eastAsia="Arial" w:hAnsi="Arial" w:cs="Arial"/>
              </w:rPr>
            </w:pPr>
            <w:r>
              <w:rPr>
                <w:rFonts w:ascii="Arial" w:eastAsia="Arial" w:hAnsi="Arial" w:cs="Arial"/>
              </w:rPr>
              <w:t>$3,000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$48,685</w:t>
            </w:r>
          </w:p>
        </w:tc>
        <w:tc>
          <w:tcPr>
            <w:tcW w:w="1469" w:type="dxa"/>
          </w:tcPr>
          <w:p w:rsidR="00427716" w:rsidP="00045650">
            <w:pPr>
              <w:jc w:val="right"/>
              <w:rPr>
                <w:rFonts w:ascii="Arial" w:eastAsia="Arial" w:hAnsi="Arial" w:cs="Arial"/>
              </w:rPr>
            </w:pPr>
            <w:r>
              <w:rPr>
                <w:rFonts w:ascii="Arial" w:eastAsia="Arial" w:hAnsi="Arial" w:cs="Arial"/>
              </w:rPr>
              <w:t>$49,292</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Agriculture 0393</w:t>
      </w:r>
    </w:p>
    <w:p w:rsidR="00427716" w:rsidP="00427716">
      <w:pPr>
        <w:ind w:left="360"/>
        <w:rPr>
          <w:rFonts w:ascii="Arial" w:eastAsia="Arial" w:hAnsi="Arial" w:cs="Arial"/>
        </w:rPr>
      </w:pPr>
      <w:r>
        <w:rPr>
          <w:rFonts w:ascii="Arial" w:eastAsia="Arial" w:hAnsi="Arial" w:cs="Arial"/>
        </w:rPr>
        <w:t>Initiative: Establishes one Toxicologist position funded 100% General Fund in the Bureau of Agriculture program and provides funding for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$97,496</w:t>
            </w:r>
          </w:p>
        </w:tc>
        <w:tc>
          <w:tcPr>
            <w:tcW w:w="1469" w:type="dxa"/>
          </w:tcPr>
          <w:p w:rsidR="00427716" w:rsidP="00045650">
            <w:pPr>
              <w:jc w:val="right"/>
              <w:rPr>
                <w:rFonts w:ascii="Arial" w:eastAsia="Arial" w:hAnsi="Arial" w:cs="Arial"/>
              </w:rPr>
            </w:pPr>
            <w:r>
              <w:rPr>
                <w:rFonts w:ascii="Arial" w:eastAsia="Arial" w:hAnsi="Arial" w:cs="Arial"/>
              </w:rPr>
              <w:t>$102,363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$3,902</w:t>
            </w:r>
          </w:p>
        </w:tc>
        <w:tc>
          <w:tcPr>
            <w:tcW w:w="1469" w:type="dxa"/>
          </w:tcPr>
          <w:p w:rsidR="00427716" w:rsidP="00045650">
            <w:pPr>
              <w:jc w:val="right"/>
              <w:rPr>
                <w:rFonts w:ascii="Arial" w:eastAsia="Arial" w:hAnsi="Arial" w:cs="Arial"/>
              </w:rPr>
            </w:pPr>
            <w:r>
              <w:rPr>
                <w:rFonts w:ascii="Arial" w:eastAsia="Arial" w:hAnsi="Arial" w:cs="Arial"/>
              </w:rPr>
              <w:t>$3,902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$101,398</w:t>
            </w:r>
          </w:p>
        </w:tc>
        <w:tc>
          <w:tcPr>
            <w:tcW w:w="1469" w:type="dxa"/>
          </w:tcPr>
          <w:p w:rsidR="00427716" w:rsidP="00045650">
            <w:pPr>
              <w:jc w:val="right"/>
              <w:rPr>
                <w:rFonts w:ascii="Arial" w:eastAsia="Arial" w:hAnsi="Arial" w:cs="Arial"/>
              </w:rPr>
            </w:pPr>
            <w:r>
              <w:rPr>
                <w:rFonts w:ascii="Arial" w:eastAsia="Arial" w:hAnsi="Arial" w:cs="Arial"/>
              </w:rPr>
              <w:t>$106,265</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Agriculture 0393</w:t>
      </w:r>
    </w:p>
    <w:p w:rsidR="00427716" w:rsidP="00427716">
      <w:pPr>
        <w:ind w:left="360"/>
        <w:rPr>
          <w:rFonts w:ascii="Arial" w:eastAsia="Arial" w:hAnsi="Arial" w:cs="Arial"/>
        </w:rPr>
      </w:pPr>
      <w:r>
        <w:rPr>
          <w:rFonts w:ascii="Arial" w:eastAsia="Arial" w:hAnsi="Arial" w:cs="Arial"/>
        </w:rPr>
        <w:t>Initiative: Establishes one limited-period Agricultural Compliance Officer position in the Bureau of Agriculture program and provides funding for related All Other costs in the Office of the Commissioner program to work directly with affected farmers on perfluoroalkyl and polyfluoroalkyl substances, or PFAS, mitigation efforts. This position ends on June 10, 2023.</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$82,232</w:t>
            </w:r>
          </w:p>
        </w:tc>
        <w:tc>
          <w:tcPr>
            <w:tcW w:w="1469" w:type="dxa"/>
          </w:tcPr>
          <w:p w:rsidR="00427716" w:rsidP="00045650">
            <w:pPr>
              <w:jc w:val="right"/>
              <w:rPr>
                <w:rFonts w:ascii="Arial" w:eastAsia="Arial" w:hAnsi="Arial" w:cs="Arial"/>
              </w:rPr>
            </w:pPr>
            <w:r>
              <w:rPr>
                <w:rFonts w:ascii="Arial" w:eastAsia="Arial" w:hAnsi="Arial" w:cs="Arial"/>
              </w:rPr>
              <w:t>$86,074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$10,000</w:t>
            </w:r>
          </w:p>
        </w:tc>
        <w:tc>
          <w:tcPr>
            <w:tcW w:w="1469" w:type="dxa"/>
          </w:tcPr>
          <w:p w:rsidR="00427716" w:rsidP="00045650">
            <w:pPr>
              <w:jc w:val="right"/>
              <w:rPr>
                <w:rFonts w:ascii="Arial" w:eastAsia="Arial" w:hAnsi="Arial" w:cs="Arial"/>
              </w:rPr>
            </w:pPr>
            <w:r>
              <w:rPr>
                <w:rFonts w:ascii="Arial" w:eastAsia="Arial" w:hAnsi="Arial" w:cs="Arial"/>
              </w:rPr>
              <w:t>$10,000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$92,232</w:t>
            </w:r>
          </w:p>
        </w:tc>
        <w:tc>
          <w:tcPr>
            <w:tcW w:w="1469" w:type="dxa"/>
          </w:tcPr>
          <w:p w:rsidR="00427716" w:rsidP="00045650">
            <w:pPr>
              <w:jc w:val="right"/>
              <w:rPr>
                <w:rFonts w:ascii="Arial" w:eastAsia="Arial" w:hAnsi="Arial" w:cs="Arial"/>
              </w:rPr>
            </w:pPr>
            <w:r>
              <w:rPr>
                <w:rFonts w:ascii="Arial" w:eastAsia="Arial" w:hAnsi="Arial" w:cs="Arial"/>
              </w:rPr>
              <w:t>$96,074</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Agriculture 0393</w:t>
      </w:r>
    </w:p>
    <w:p w:rsidR="00427716" w:rsidP="00427716">
      <w:pPr>
        <w:ind w:left="360"/>
        <w:rPr>
          <w:rFonts w:ascii="Arial" w:eastAsia="Arial" w:hAnsi="Arial" w:cs="Arial"/>
        </w:rPr>
      </w:pPr>
      <w:r>
        <w:rPr>
          <w:rFonts w:ascii="Arial" w:eastAsia="Arial" w:hAnsi="Arial" w:cs="Arial"/>
        </w:rPr>
        <w:t>Initiative: Establishes 2 seasonal part-time Entomology Technician positions funded 100% Federal Expenditures Fund and provides funding for related All Other costs.</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FTE COUNT</w:t>
            </w:r>
          </w:p>
        </w:tc>
        <w:tc>
          <w:tcPr>
            <w:tcW w:w="1469" w:type="dxa"/>
          </w:tcPr>
          <w:p w:rsidR="00427716" w:rsidP="00045650">
            <w:pPr>
              <w:jc w:val="right"/>
              <w:rPr>
                <w:rFonts w:ascii="Arial" w:eastAsia="Arial" w:hAnsi="Arial" w:cs="Arial"/>
              </w:rPr>
            </w:pPr>
            <w:r>
              <w:rPr>
                <w:rFonts w:ascii="Arial" w:eastAsia="Arial" w:hAnsi="Arial" w:cs="Arial"/>
              </w:rPr>
              <w:t>0.554</w:t>
            </w:r>
          </w:p>
        </w:tc>
        <w:tc>
          <w:tcPr>
            <w:tcW w:w="1469" w:type="dxa"/>
          </w:tcPr>
          <w:p w:rsidR="00427716" w:rsidP="00045650">
            <w:pPr>
              <w:jc w:val="right"/>
              <w:rPr>
                <w:rFonts w:ascii="Arial" w:eastAsia="Arial" w:hAnsi="Arial" w:cs="Arial"/>
              </w:rPr>
            </w:pPr>
            <w:r>
              <w:rPr>
                <w:rFonts w:ascii="Arial" w:eastAsia="Arial" w:hAnsi="Arial" w:cs="Arial"/>
              </w:rPr>
              <w:t>0.554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$39,156</w:t>
            </w:r>
          </w:p>
        </w:tc>
        <w:tc>
          <w:tcPr>
            <w:tcW w:w="1469" w:type="dxa"/>
          </w:tcPr>
          <w:p w:rsidR="00427716" w:rsidP="00045650">
            <w:pPr>
              <w:jc w:val="right"/>
              <w:rPr>
                <w:rFonts w:ascii="Arial" w:eastAsia="Arial" w:hAnsi="Arial" w:cs="Arial"/>
              </w:rPr>
            </w:pPr>
            <w:r>
              <w:rPr>
                <w:rFonts w:ascii="Arial" w:eastAsia="Arial" w:hAnsi="Arial" w:cs="Arial"/>
              </w:rPr>
              <w:t>$40,902</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$7,340</w:t>
            </w:r>
          </w:p>
        </w:tc>
        <w:tc>
          <w:tcPr>
            <w:tcW w:w="1469" w:type="dxa"/>
          </w:tcPr>
          <w:p w:rsidR="00427716" w:rsidP="00045650">
            <w:pPr>
              <w:jc w:val="right"/>
              <w:rPr>
                <w:rFonts w:ascii="Arial" w:eastAsia="Arial" w:hAnsi="Arial" w:cs="Arial"/>
              </w:rPr>
            </w:pPr>
            <w:r>
              <w:rPr>
                <w:rFonts w:ascii="Arial" w:eastAsia="Arial" w:hAnsi="Arial" w:cs="Arial"/>
              </w:rPr>
              <w:t>$7,392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$46,496</w:t>
            </w:r>
          </w:p>
        </w:tc>
        <w:tc>
          <w:tcPr>
            <w:tcW w:w="1469" w:type="dxa"/>
          </w:tcPr>
          <w:p w:rsidR="00427716" w:rsidP="00045650">
            <w:pPr>
              <w:jc w:val="right"/>
              <w:rPr>
                <w:rFonts w:ascii="Arial" w:eastAsia="Arial" w:hAnsi="Arial" w:cs="Arial"/>
              </w:rPr>
            </w:pPr>
            <w:r>
              <w:rPr>
                <w:rFonts w:ascii="Arial" w:eastAsia="Arial" w:hAnsi="Arial" w:cs="Arial"/>
              </w:rPr>
              <w:t>$48,294</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Agriculture 0393</w:t>
      </w:r>
    </w:p>
    <w:p w:rsidR="00427716" w:rsidP="00427716">
      <w:pPr>
        <w:ind w:left="360"/>
        <w:rPr>
          <w:rFonts w:ascii="Arial" w:eastAsia="Arial" w:hAnsi="Arial" w:cs="Arial"/>
        </w:rPr>
      </w:pPr>
      <w:r>
        <w:rPr>
          <w:rFonts w:ascii="Arial" w:eastAsia="Arial" w:hAnsi="Arial" w:cs="Arial"/>
        </w:rPr>
        <w:t>Initiative: Provides funding for increased insurance rates.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$3,975</w:t>
            </w:r>
          </w:p>
        </w:tc>
        <w:tc>
          <w:tcPr>
            <w:tcW w:w="1469" w:type="dxa"/>
          </w:tcPr>
          <w:p w:rsidR="00427716" w:rsidP="00045650">
            <w:pPr>
              <w:jc w:val="right"/>
              <w:rPr>
                <w:rFonts w:ascii="Arial" w:eastAsia="Arial" w:hAnsi="Arial" w:cs="Arial"/>
              </w:rPr>
            </w:pPr>
            <w:r>
              <w:rPr>
                <w:rFonts w:ascii="Arial" w:eastAsia="Arial" w:hAnsi="Arial" w:cs="Arial"/>
              </w:rPr>
              <w:t>$3,975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$3,975</w:t>
            </w:r>
          </w:p>
        </w:tc>
        <w:tc>
          <w:tcPr>
            <w:tcW w:w="1469" w:type="dxa"/>
          </w:tcPr>
          <w:p w:rsidR="00427716" w:rsidP="00045650">
            <w:pPr>
              <w:jc w:val="right"/>
              <w:rPr>
                <w:rFonts w:ascii="Arial" w:eastAsia="Arial" w:hAnsi="Arial" w:cs="Arial"/>
              </w:rPr>
            </w:pPr>
            <w:r>
              <w:rPr>
                <w:rFonts w:ascii="Arial" w:eastAsia="Arial" w:hAnsi="Arial" w:cs="Arial"/>
              </w:rPr>
              <w:t>$3,975</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$234</w:t>
            </w:r>
          </w:p>
        </w:tc>
        <w:tc>
          <w:tcPr>
            <w:tcW w:w="1469" w:type="dxa"/>
          </w:tcPr>
          <w:p w:rsidR="00427716" w:rsidP="00045650">
            <w:pPr>
              <w:jc w:val="right"/>
              <w:rPr>
                <w:rFonts w:ascii="Arial" w:eastAsia="Arial" w:hAnsi="Arial" w:cs="Arial"/>
              </w:rPr>
            </w:pPr>
            <w:r>
              <w:rPr>
                <w:rFonts w:ascii="Arial" w:eastAsia="Arial" w:hAnsi="Arial" w:cs="Arial"/>
              </w:rPr>
              <w:t>$234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$234</w:t>
            </w:r>
          </w:p>
        </w:tc>
        <w:tc>
          <w:tcPr>
            <w:tcW w:w="1469" w:type="dxa"/>
          </w:tcPr>
          <w:p w:rsidR="00427716" w:rsidP="00045650">
            <w:pPr>
              <w:jc w:val="right"/>
              <w:rPr>
                <w:rFonts w:ascii="Arial" w:eastAsia="Arial" w:hAnsi="Arial" w:cs="Arial"/>
              </w:rPr>
            </w:pPr>
            <w:r>
              <w:rPr>
                <w:rFonts w:ascii="Arial" w:eastAsia="Arial" w:hAnsi="Arial" w:cs="Arial"/>
              </w:rPr>
              <w:t>$234</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Agriculture 0393</w:t>
      </w:r>
    </w:p>
    <w:p w:rsidR="00427716" w:rsidP="00427716">
      <w:pPr>
        <w:ind w:left="360"/>
        <w:rPr>
          <w:rFonts w:ascii="Arial" w:eastAsia="Arial" w:hAnsi="Arial" w:cs="Arial"/>
        </w:rPr>
      </w:pPr>
      <w:r>
        <w:rPr>
          <w:rFonts w:ascii="Arial" w:eastAsia="Arial" w:hAnsi="Arial" w:cs="Arial"/>
        </w:rPr>
        <w:t>Initiative: Provides funding to abate, clean up and mitigate threats or hazards posed by perfluoroalkyl and polyfluoroalkyl substances, or PFAS, contamination and to provide support to affected farms, to support critical PFAS research and to otherwise allow for the department to strategically and effectively respond to PFAS concerns and issues as they arise.</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$10,000,000</w:t>
            </w:r>
          </w:p>
        </w:tc>
        <w:tc>
          <w:tcPr>
            <w:tcW w:w="1469" w:type="dxa"/>
          </w:tcPr>
          <w:p w:rsidR="00427716" w:rsidP="00045650">
            <w:pPr>
              <w:jc w:val="right"/>
              <w:rPr>
                <w:rFonts w:ascii="Arial" w:eastAsia="Arial" w:hAnsi="Arial" w:cs="Arial"/>
              </w:rPr>
            </w:pPr>
            <w:r>
              <w:rPr>
                <w:rFonts w:ascii="Arial" w:eastAsia="Arial" w:hAnsi="Arial" w:cs="Arial"/>
              </w:rPr>
              <w:t>$500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$10,000,000</w:t>
            </w:r>
          </w:p>
        </w:tc>
        <w:tc>
          <w:tcPr>
            <w:tcW w:w="1469" w:type="dxa"/>
          </w:tcPr>
          <w:p w:rsidR="00427716" w:rsidP="00045650">
            <w:pPr>
              <w:jc w:val="right"/>
              <w:rPr>
                <w:rFonts w:ascii="Arial" w:eastAsia="Arial" w:hAnsi="Arial" w:cs="Arial"/>
              </w:rPr>
            </w:pPr>
            <w:r>
              <w:rPr>
                <w:rFonts w:ascii="Arial" w:eastAsia="Arial" w:hAnsi="Arial" w:cs="Arial"/>
              </w:rPr>
              <w:t>$500</w:t>
            </w:r>
          </w:p>
        </w:tc>
      </w:tr>
    </w:tbl>
    <w:p w:rsidR="00427716" w:rsidP="00427716">
      <w:pPr>
        <w:pStyle w:val="BPSParagraphLeftAlign"/>
        <w:suppressAutoHyphens/>
        <w:ind w:left="360"/>
        <w:rPr>
          <w:rFonts w:ascii="Arial" w:eastAsia="Arial" w:hAnsi="Arial" w:cs="Arial"/>
        </w:rPr>
      </w:pPr>
      <w:r>
        <w:rPr>
          <w:rFonts w:ascii="Arial" w:eastAsia="Arial" w:hAnsi="Arial" w:cs="Arial"/>
          <w:b/>
        </w:rPr>
        <w:t>Division of Forest Protection Z232</w:t>
      </w:r>
    </w:p>
    <w:p w:rsidR="00427716" w:rsidP="00427716">
      <w:pPr>
        <w:ind w:left="360"/>
        <w:rPr>
          <w:rFonts w:ascii="Arial" w:eastAsia="Arial" w:hAnsi="Arial" w:cs="Arial"/>
        </w:rPr>
      </w:pPr>
      <w:r>
        <w:rPr>
          <w:rFonts w:ascii="Arial" w:eastAsia="Arial" w:hAnsi="Arial" w:cs="Arial"/>
        </w:rPr>
        <w:t>Initiative: Provides funding to replace ballistic vests on a rotational basis.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$14,000</w:t>
            </w:r>
          </w:p>
        </w:tc>
        <w:tc>
          <w:tcPr>
            <w:tcW w:w="1469" w:type="dxa"/>
          </w:tcPr>
          <w:p w:rsidR="00427716" w:rsidP="00045650">
            <w:pPr>
              <w:jc w:val="right"/>
              <w:rPr>
                <w:rFonts w:ascii="Arial" w:eastAsia="Arial" w:hAnsi="Arial" w:cs="Arial"/>
              </w:rPr>
            </w:pPr>
            <w:r>
              <w:rPr>
                <w:rFonts w:ascii="Arial" w:eastAsia="Arial" w:hAnsi="Arial" w:cs="Arial"/>
              </w:rPr>
              <w:t>$14,000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$14,000</w:t>
            </w:r>
          </w:p>
        </w:tc>
        <w:tc>
          <w:tcPr>
            <w:tcW w:w="1469" w:type="dxa"/>
          </w:tcPr>
          <w:p w:rsidR="00427716" w:rsidP="00045650">
            <w:pPr>
              <w:jc w:val="right"/>
              <w:rPr>
                <w:rFonts w:ascii="Arial" w:eastAsia="Arial" w:hAnsi="Arial" w:cs="Arial"/>
              </w:rPr>
            </w:pPr>
            <w:r>
              <w:rPr>
                <w:rFonts w:ascii="Arial" w:eastAsia="Arial" w:hAnsi="Arial" w:cs="Arial"/>
              </w:rPr>
              <w:t>$14,000</w:t>
            </w:r>
          </w:p>
        </w:tc>
      </w:tr>
    </w:tbl>
    <w:p w:rsidR="00427716" w:rsidP="00427716">
      <w:pPr>
        <w:pStyle w:val="BPSParagraphLeftAlign"/>
        <w:suppressAutoHyphens/>
        <w:ind w:left="360"/>
        <w:rPr>
          <w:rFonts w:ascii="Arial" w:eastAsia="Arial" w:hAnsi="Arial" w:cs="Arial"/>
        </w:rPr>
      </w:pPr>
      <w:r>
        <w:rPr>
          <w:rFonts w:ascii="Arial" w:eastAsia="Arial" w:hAnsi="Arial" w:cs="Arial"/>
          <w:b/>
        </w:rPr>
        <w:t>Division of Forest Protection Z232</w:t>
      </w:r>
    </w:p>
    <w:p w:rsidR="00427716" w:rsidP="00427716">
      <w:pPr>
        <w:ind w:left="360"/>
        <w:rPr>
          <w:rFonts w:ascii="Arial" w:eastAsia="Arial" w:hAnsi="Arial" w:cs="Arial"/>
        </w:rPr>
      </w:pPr>
      <w:r>
        <w:rPr>
          <w:rFonts w:ascii="Arial" w:eastAsia="Arial" w:hAnsi="Arial" w:cs="Arial"/>
        </w:rPr>
        <w:t>Initiative: Provides funding for ammunition and training supplies for mandatory semiannual firearms training.</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$18,000</w:t>
            </w:r>
          </w:p>
        </w:tc>
        <w:tc>
          <w:tcPr>
            <w:tcW w:w="1469" w:type="dxa"/>
          </w:tcPr>
          <w:p w:rsidR="00427716" w:rsidP="00045650">
            <w:pPr>
              <w:jc w:val="right"/>
              <w:rPr>
                <w:rFonts w:ascii="Arial" w:eastAsia="Arial" w:hAnsi="Arial" w:cs="Arial"/>
              </w:rPr>
            </w:pPr>
            <w:r>
              <w:rPr>
                <w:rFonts w:ascii="Arial" w:eastAsia="Arial" w:hAnsi="Arial" w:cs="Arial"/>
              </w:rPr>
              <w:t>$18,000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$18,000</w:t>
            </w:r>
          </w:p>
        </w:tc>
        <w:tc>
          <w:tcPr>
            <w:tcW w:w="1469" w:type="dxa"/>
          </w:tcPr>
          <w:p w:rsidR="00427716" w:rsidP="00045650">
            <w:pPr>
              <w:jc w:val="right"/>
              <w:rPr>
                <w:rFonts w:ascii="Arial" w:eastAsia="Arial" w:hAnsi="Arial" w:cs="Arial"/>
              </w:rPr>
            </w:pPr>
            <w:r>
              <w:rPr>
                <w:rFonts w:ascii="Arial" w:eastAsia="Arial" w:hAnsi="Arial" w:cs="Arial"/>
              </w:rPr>
              <w:t>$18,000</w:t>
            </w:r>
          </w:p>
        </w:tc>
      </w:tr>
    </w:tbl>
    <w:p w:rsidR="00427716" w:rsidP="00427716">
      <w:pPr>
        <w:pStyle w:val="BPSParagraphLeftAlign"/>
        <w:suppressAutoHyphens/>
        <w:ind w:left="360"/>
        <w:rPr>
          <w:rFonts w:ascii="Arial" w:eastAsia="Arial" w:hAnsi="Arial" w:cs="Arial"/>
        </w:rPr>
      </w:pPr>
      <w:r>
        <w:rPr>
          <w:rFonts w:ascii="Arial" w:eastAsia="Arial" w:hAnsi="Arial" w:cs="Arial"/>
          <w:b/>
        </w:rPr>
        <w:t>Division of Forest Protection Z232</w:t>
      </w:r>
    </w:p>
    <w:p w:rsidR="00427716" w:rsidP="00427716">
      <w:pPr>
        <w:ind w:left="360"/>
        <w:rPr>
          <w:rFonts w:ascii="Arial" w:eastAsia="Arial" w:hAnsi="Arial" w:cs="Arial"/>
        </w:rPr>
      </w:pPr>
      <w:r>
        <w:rPr>
          <w:rFonts w:ascii="Arial" w:eastAsia="Arial" w:hAnsi="Arial" w:cs="Arial"/>
        </w:rPr>
        <w:t>Initiative: Provides funding for increased insurance rates for aviation coverage.</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$40,000</w:t>
            </w:r>
          </w:p>
        </w:tc>
        <w:tc>
          <w:tcPr>
            <w:tcW w:w="1469" w:type="dxa"/>
          </w:tcPr>
          <w:p w:rsidR="00427716" w:rsidP="00045650">
            <w:pPr>
              <w:jc w:val="right"/>
              <w:rPr>
                <w:rFonts w:ascii="Arial" w:eastAsia="Arial" w:hAnsi="Arial" w:cs="Arial"/>
              </w:rPr>
            </w:pPr>
            <w:r>
              <w:rPr>
                <w:rFonts w:ascii="Arial" w:eastAsia="Arial" w:hAnsi="Arial" w:cs="Arial"/>
              </w:rPr>
              <w:t>$40,000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$40,000</w:t>
            </w:r>
          </w:p>
        </w:tc>
        <w:tc>
          <w:tcPr>
            <w:tcW w:w="1469" w:type="dxa"/>
          </w:tcPr>
          <w:p w:rsidR="00427716" w:rsidP="00045650">
            <w:pPr>
              <w:jc w:val="right"/>
              <w:rPr>
                <w:rFonts w:ascii="Arial" w:eastAsia="Arial" w:hAnsi="Arial" w:cs="Arial"/>
              </w:rPr>
            </w:pPr>
            <w:r>
              <w:rPr>
                <w:rFonts w:ascii="Arial" w:eastAsia="Arial" w:hAnsi="Arial" w:cs="Arial"/>
              </w:rPr>
              <w:t>$40,000</w:t>
            </w:r>
          </w:p>
        </w:tc>
      </w:tr>
    </w:tbl>
    <w:p w:rsidR="00427716" w:rsidP="00427716">
      <w:pPr>
        <w:pStyle w:val="BPSParagraphLeftAlign"/>
        <w:suppressAutoHyphens/>
        <w:ind w:left="360"/>
        <w:rPr>
          <w:rFonts w:ascii="Arial" w:eastAsia="Arial" w:hAnsi="Arial" w:cs="Arial"/>
        </w:rPr>
      </w:pPr>
      <w:r>
        <w:rPr>
          <w:rFonts w:ascii="Arial" w:eastAsia="Arial" w:hAnsi="Arial" w:cs="Arial"/>
          <w:b/>
        </w:rPr>
        <w:t>Division of Forest Protection Z232</w:t>
      </w:r>
    </w:p>
    <w:p w:rsidR="00427716" w:rsidP="00427716">
      <w:pPr>
        <w:ind w:left="360"/>
        <w:rPr>
          <w:rFonts w:ascii="Arial" w:eastAsia="Arial" w:hAnsi="Arial" w:cs="Arial"/>
        </w:rPr>
      </w:pPr>
      <w:r>
        <w:rPr>
          <w:rFonts w:ascii="Arial" w:eastAsia="Arial" w:hAnsi="Arial" w:cs="Arial"/>
        </w:rPr>
        <w:t>Initiative: Provides funding for equipment installation in vehicles, including radios and emergency lights.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$48,000</w:t>
            </w:r>
          </w:p>
        </w:tc>
        <w:tc>
          <w:tcPr>
            <w:tcW w:w="1469" w:type="dxa"/>
          </w:tcPr>
          <w:p w:rsidR="00427716" w:rsidP="00045650">
            <w:pPr>
              <w:jc w:val="right"/>
              <w:rPr>
                <w:rFonts w:ascii="Arial" w:eastAsia="Arial" w:hAnsi="Arial" w:cs="Arial"/>
              </w:rPr>
            </w:pPr>
            <w:r>
              <w:rPr>
                <w:rFonts w:ascii="Arial" w:eastAsia="Arial" w:hAnsi="Arial" w:cs="Arial"/>
              </w:rPr>
              <w:t>$48,000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$48,000</w:t>
            </w:r>
          </w:p>
        </w:tc>
        <w:tc>
          <w:tcPr>
            <w:tcW w:w="1469" w:type="dxa"/>
          </w:tcPr>
          <w:p w:rsidR="00427716" w:rsidP="00045650">
            <w:pPr>
              <w:jc w:val="right"/>
              <w:rPr>
                <w:rFonts w:ascii="Arial" w:eastAsia="Arial" w:hAnsi="Arial" w:cs="Arial"/>
              </w:rPr>
            </w:pPr>
            <w:r>
              <w:rPr>
                <w:rFonts w:ascii="Arial" w:eastAsia="Arial" w:hAnsi="Arial" w:cs="Arial"/>
              </w:rPr>
              <w:t>$48,000</w:t>
            </w:r>
          </w:p>
        </w:tc>
      </w:tr>
    </w:tbl>
    <w:p w:rsidR="00427716" w:rsidP="00427716">
      <w:pPr>
        <w:pStyle w:val="BPSParagraphLeftAlign"/>
        <w:suppressAutoHyphens/>
        <w:ind w:left="360"/>
        <w:rPr>
          <w:rFonts w:ascii="Arial" w:eastAsia="Arial" w:hAnsi="Arial" w:cs="Arial"/>
        </w:rPr>
      </w:pPr>
      <w:r>
        <w:rPr>
          <w:rFonts w:ascii="Arial" w:eastAsia="Arial" w:hAnsi="Arial" w:cs="Arial"/>
          <w:b/>
        </w:rPr>
        <w:t>Division of Forest Protection Z232</w:t>
      </w:r>
    </w:p>
    <w:p w:rsidR="00427716" w:rsidP="00427716">
      <w:pPr>
        <w:ind w:left="360"/>
        <w:rPr>
          <w:rFonts w:ascii="Arial" w:eastAsia="Arial" w:hAnsi="Arial" w:cs="Arial"/>
        </w:rPr>
      </w:pPr>
      <w:r>
        <w:rPr>
          <w:rFonts w:ascii="Arial" w:eastAsia="Arial" w:hAnsi="Arial" w:cs="Arial"/>
        </w:rPr>
        <w:t>Initiative: Provides funding for increased costs of uniforms.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$42,000</w:t>
            </w:r>
          </w:p>
        </w:tc>
        <w:tc>
          <w:tcPr>
            <w:tcW w:w="1469" w:type="dxa"/>
          </w:tcPr>
          <w:p w:rsidR="00427716" w:rsidP="00045650">
            <w:pPr>
              <w:jc w:val="right"/>
              <w:rPr>
                <w:rFonts w:ascii="Arial" w:eastAsia="Arial" w:hAnsi="Arial" w:cs="Arial"/>
              </w:rPr>
            </w:pPr>
            <w:r>
              <w:rPr>
                <w:rFonts w:ascii="Arial" w:eastAsia="Arial" w:hAnsi="Arial" w:cs="Arial"/>
              </w:rPr>
              <w:t>$42,000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$42,000</w:t>
            </w:r>
          </w:p>
        </w:tc>
        <w:tc>
          <w:tcPr>
            <w:tcW w:w="1469" w:type="dxa"/>
          </w:tcPr>
          <w:p w:rsidR="00427716" w:rsidP="00045650">
            <w:pPr>
              <w:jc w:val="right"/>
              <w:rPr>
                <w:rFonts w:ascii="Arial" w:eastAsia="Arial" w:hAnsi="Arial" w:cs="Arial"/>
              </w:rPr>
            </w:pPr>
            <w:r>
              <w:rPr>
                <w:rFonts w:ascii="Arial" w:eastAsia="Arial" w:hAnsi="Arial" w:cs="Arial"/>
              </w:rPr>
              <w:t>$42,000</w:t>
            </w:r>
          </w:p>
        </w:tc>
      </w:tr>
    </w:tbl>
    <w:p w:rsidR="00427716" w:rsidP="00427716">
      <w:pPr>
        <w:pStyle w:val="BPSParagraphLeftAlign"/>
        <w:suppressAutoHyphens/>
        <w:ind w:left="360"/>
        <w:rPr>
          <w:rFonts w:ascii="Arial" w:eastAsia="Arial" w:hAnsi="Arial" w:cs="Arial"/>
        </w:rPr>
      </w:pPr>
      <w:r>
        <w:rPr>
          <w:rFonts w:ascii="Arial" w:eastAsia="Arial" w:hAnsi="Arial" w:cs="Arial"/>
          <w:b/>
        </w:rPr>
        <w:t>Division of Forest Protection Z232</w:t>
      </w:r>
    </w:p>
    <w:p w:rsidR="00427716" w:rsidP="00427716">
      <w:pPr>
        <w:ind w:left="360"/>
        <w:rPr>
          <w:rFonts w:ascii="Arial" w:eastAsia="Arial" w:hAnsi="Arial" w:cs="Arial"/>
        </w:rPr>
      </w:pPr>
      <w:r>
        <w:rPr>
          <w:rFonts w:ascii="Arial" w:eastAsia="Arial" w:hAnsi="Arial" w:cs="Arial"/>
        </w:rPr>
        <w:t>Initiative: Provides funding for increased costs of fire suppression, law enforcement and safety training for rangers, pilots and aviation mechanics.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$35,000</w:t>
            </w:r>
          </w:p>
        </w:tc>
        <w:tc>
          <w:tcPr>
            <w:tcW w:w="1469" w:type="dxa"/>
          </w:tcPr>
          <w:p w:rsidR="00427716" w:rsidP="00045650">
            <w:pPr>
              <w:jc w:val="right"/>
              <w:rPr>
                <w:rFonts w:ascii="Arial" w:eastAsia="Arial" w:hAnsi="Arial" w:cs="Arial"/>
              </w:rPr>
            </w:pPr>
            <w:r>
              <w:rPr>
                <w:rFonts w:ascii="Arial" w:eastAsia="Arial" w:hAnsi="Arial" w:cs="Arial"/>
              </w:rPr>
              <w:t>$35,000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$35,000</w:t>
            </w:r>
          </w:p>
        </w:tc>
        <w:tc>
          <w:tcPr>
            <w:tcW w:w="1469" w:type="dxa"/>
          </w:tcPr>
          <w:p w:rsidR="00427716" w:rsidP="00045650">
            <w:pPr>
              <w:jc w:val="right"/>
              <w:rPr>
                <w:rFonts w:ascii="Arial" w:eastAsia="Arial" w:hAnsi="Arial" w:cs="Arial"/>
              </w:rPr>
            </w:pPr>
            <w:r>
              <w:rPr>
                <w:rFonts w:ascii="Arial" w:eastAsia="Arial" w:hAnsi="Arial" w:cs="Arial"/>
              </w:rPr>
              <w:t>$35,000</w:t>
            </w:r>
          </w:p>
        </w:tc>
      </w:tr>
    </w:tbl>
    <w:p w:rsidR="00427716" w:rsidP="00427716">
      <w:pPr>
        <w:pStyle w:val="BPSParagraphLeftAlign"/>
        <w:suppressAutoHyphens/>
        <w:ind w:left="360"/>
        <w:rPr>
          <w:rFonts w:ascii="Arial" w:eastAsia="Arial" w:hAnsi="Arial" w:cs="Arial"/>
        </w:rPr>
      </w:pPr>
      <w:r>
        <w:rPr>
          <w:rFonts w:ascii="Arial" w:eastAsia="Arial" w:hAnsi="Arial" w:cs="Arial"/>
          <w:b/>
        </w:rPr>
        <w:t>Division of Forest Protection Z232</w:t>
      </w:r>
    </w:p>
    <w:p w:rsidR="00427716" w:rsidP="00427716">
      <w:pPr>
        <w:ind w:left="360"/>
        <w:rPr>
          <w:rFonts w:ascii="Arial" w:eastAsia="Arial" w:hAnsi="Arial" w:cs="Arial"/>
        </w:rPr>
      </w:pPr>
      <w:r>
        <w:rPr>
          <w:rFonts w:ascii="Arial" w:eastAsia="Arial" w:hAnsi="Arial" w:cs="Arial"/>
        </w:rPr>
        <w:t>Initiative: Provides funding for training for all pilots in the forest protection unit of the Bureau of Forestry.</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$30,000</w:t>
            </w:r>
          </w:p>
        </w:tc>
        <w:tc>
          <w:tcPr>
            <w:tcW w:w="1469" w:type="dxa"/>
          </w:tcPr>
          <w:p w:rsidR="00427716" w:rsidP="00045650">
            <w:pPr>
              <w:jc w:val="right"/>
              <w:rPr>
                <w:rFonts w:ascii="Arial" w:eastAsia="Arial" w:hAnsi="Arial" w:cs="Arial"/>
              </w:rPr>
            </w:pPr>
            <w:r>
              <w:rPr>
                <w:rFonts w:ascii="Arial" w:eastAsia="Arial" w:hAnsi="Arial" w:cs="Arial"/>
              </w:rPr>
              <w:t>$10,000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$30,000</w:t>
            </w:r>
          </w:p>
        </w:tc>
        <w:tc>
          <w:tcPr>
            <w:tcW w:w="1469" w:type="dxa"/>
          </w:tcPr>
          <w:p w:rsidR="00427716" w:rsidP="00045650">
            <w:pPr>
              <w:jc w:val="right"/>
              <w:rPr>
                <w:rFonts w:ascii="Arial" w:eastAsia="Arial" w:hAnsi="Arial" w:cs="Arial"/>
              </w:rPr>
            </w:pPr>
            <w:r>
              <w:rPr>
                <w:rFonts w:ascii="Arial" w:eastAsia="Arial" w:hAnsi="Arial" w:cs="Arial"/>
              </w:rPr>
              <w:t>$10,000</w:t>
            </w:r>
          </w:p>
        </w:tc>
      </w:tr>
    </w:tbl>
    <w:p w:rsidR="00427716" w:rsidP="00427716">
      <w:pPr>
        <w:pStyle w:val="BPSParagraphLeftAlign"/>
        <w:suppressAutoHyphens/>
        <w:ind w:left="360"/>
        <w:rPr>
          <w:rFonts w:ascii="Arial" w:eastAsia="Arial" w:hAnsi="Arial" w:cs="Arial"/>
        </w:rPr>
      </w:pPr>
      <w:r>
        <w:rPr>
          <w:rFonts w:ascii="Arial" w:eastAsia="Arial" w:hAnsi="Arial" w:cs="Arial"/>
          <w:b/>
        </w:rPr>
        <w:t>Division of Forest Protection Z232</w:t>
      </w:r>
    </w:p>
    <w:p w:rsidR="00427716" w:rsidP="00427716">
      <w:pPr>
        <w:ind w:left="360"/>
        <w:rPr>
          <w:rFonts w:ascii="Arial" w:eastAsia="Arial" w:hAnsi="Arial" w:cs="Arial"/>
        </w:rPr>
      </w:pPr>
      <w:r>
        <w:rPr>
          <w:rFonts w:ascii="Arial" w:eastAsia="Arial" w:hAnsi="Arial" w:cs="Arial"/>
        </w:rPr>
        <w:t>Initiative: Provides funding for repairs and construction at multiple facilities.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Capital Expenditures</w:t>
            </w:r>
          </w:p>
        </w:tc>
        <w:tc>
          <w:tcPr>
            <w:tcW w:w="1469" w:type="dxa"/>
          </w:tcPr>
          <w:p w:rsidR="00427716" w:rsidP="00045650">
            <w:pPr>
              <w:jc w:val="right"/>
              <w:rPr>
                <w:rFonts w:ascii="Arial" w:eastAsia="Arial" w:hAnsi="Arial" w:cs="Arial"/>
              </w:rPr>
            </w:pPr>
            <w:r>
              <w:rPr>
                <w:rFonts w:ascii="Arial" w:eastAsia="Arial" w:hAnsi="Arial" w:cs="Arial"/>
              </w:rPr>
              <w:t>$100,000</w:t>
            </w:r>
          </w:p>
        </w:tc>
        <w:tc>
          <w:tcPr>
            <w:tcW w:w="1469" w:type="dxa"/>
          </w:tcPr>
          <w:p w:rsidR="00427716" w:rsidP="00045650">
            <w:pPr>
              <w:jc w:val="right"/>
              <w:rPr>
                <w:rFonts w:ascii="Arial" w:eastAsia="Arial" w:hAnsi="Arial" w:cs="Arial"/>
              </w:rPr>
            </w:pPr>
            <w:r>
              <w:rPr>
                <w:rFonts w:ascii="Arial" w:eastAsia="Arial" w:hAnsi="Arial" w:cs="Arial"/>
              </w:rPr>
              <w:t>$100,000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$100,000</w:t>
            </w:r>
          </w:p>
        </w:tc>
        <w:tc>
          <w:tcPr>
            <w:tcW w:w="1469" w:type="dxa"/>
          </w:tcPr>
          <w:p w:rsidR="00427716" w:rsidP="00045650">
            <w:pPr>
              <w:jc w:val="right"/>
              <w:rPr>
                <w:rFonts w:ascii="Arial" w:eastAsia="Arial" w:hAnsi="Arial" w:cs="Arial"/>
              </w:rPr>
            </w:pPr>
            <w:r>
              <w:rPr>
                <w:rFonts w:ascii="Arial" w:eastAsia="Arial" w:hAnsi="Arial" w:cs="Arial"/>
              </w:rPr>
              <w:t>$100,000</w:t>
            </w:r>
          </w:p>
        </w:tc>
      </w:tr>
    </w:tbl>
    <w:p w:rsidR="00427716" w:rsidP="00427716">
      <w:pPr>
        <w:pStyle w:val="BPSParagraphLeftAlign"/>
        <w:suppressAutoHyphens/>
        <w:ind w:left="360"/>
        <w:rPr>
          <w:rFonts w:ascii="Arial" w:eastAsia="Arial" w:hAnsi="Arial" w:cs="Arial"/>
        </w:rPr>
      </w:pPr>
      <w:r>
        <w:rPr>
          <w:rFonts w:ascii="Arial" w:eastAsia="Arial" w:hAnsi="Arial" w:cs="Arial"/>
          <w:b/>
        </w:rPr>
        <w:t>Division of Forest Protection Z232</w:t>
      </w:r>
    </w:p>
    <w:p w:rsidR="00427716" w:rsidP="00427716">
      <w:pPr>
        <w:ind w:left="360"/>
        <w:rPr>
          <w:rFonts w:ascii="Arial" w:eastAsia="Arial" w:hAnsi="Arial" w:cs="Arial"/>
        </w:rPr>
      </w:pPr>
      <w:r>
        <w:rPr>
          <w:rFonts w:ascii="Arial" w:eastAsia="Arial" w:hAnsi="Arial" w:cs="Arial"/>
        </w:rPr>
        <w:t>Initiative: Provides funding for the reimbursement of Personal Services costs related to overtime for nonfire-related flights.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$38,236</w:t>
            </w:r>
          </w:p>
        </w:tc>
        <w:tc>
          <w:tcPr>
            <w:tcW w:w="1469" w:type="dxa"/>
          </w:tcPr>
          <w:p w:rsidR="00427716" w:rsidP="00045650">
            <w:pPr>
              <w:jc w:val="right"/>
              <w:rPr>
                <w:rFonts w:ascii="Arial" w:eastAsia="Arial" w:hAnsi="Arial" w:cs="Arial"/>
              </w:rPr>
            </w:pPr>
            <w:r>
              <w:rPr>
                <w:rFonts w:ascii="Arial" w:eastAsia="Arial" w:hAnsi="Arial" w:cs="Arial"/>
              </w:rPr>
              <w:t>$38,236</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$1,375</w:t>
            </w:r>
          </w:p>
        </w:tc>
        <w:tc>
          <w:tcPr>
            <w:tcW w:w="1469" w:type="dxa"/>
          </w:tcPr>
          <w:p w:rsidR="00427716" w:rsidP="00045650">
            <w:pPr>
              <w:jc w:val="right"/>
              <w:rPr>
                <w:rFonts w:ascii="Arial" w:eastAsia="Arial" w:hAnsi="Arial" w:cs="Arial"/>
              </w:rPr>
            </w:pPr>
            <w:r>
              <w:rPr>
                <w:rFonts w:ascii="Arial" w:eastAsia="Arial" w:hAnsi="Arial" w:cs="Arial"/>
              </w:rPr>
              <w:t>$1,375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$39,611</w:t>
            </w:r>
          </w:p>
        </w:tc>
        <w:tc>
          <w:tcPr>
            <w:tcW w:w="1469" w:type="dxa"/>
          </w:tcPr>
          <w:p w:rsidR="00427716" w:rsidP="00045650">
            <w:pPr>
              <w:jc w:val="right"/>
              <w:rPr>
                <w:rFonts w:ascii="Arial" w:eastAsia="Arial" w:hAnsi="Arial" w:cs="Arial"/>
              </w:rPr>
            </w:pPr>
            <w:r>
              <w:rPr>
                <w:rFonts w:ascii="Arial" w:eastAsia="Arial" w:hAnsi="Arial" w:cs="Arial"/>
              </w:rPr>
              <w:t>$39,611</w:t>
            </w:r>
          </w:p>
        </w:tc>
      </w:tr>
    </w:tbl>
    <w:p w:rsidR="00427716" w:rsidP="00427716">
      <w:pPr>
        <w:pStyle w:val="BPSParagraphLeftAlign"/>
        <w:suppressAutoHyphens/>
        <w:ind w:left="360"/>
        <w:rPr>
          <w:rFonts w:ascii="Arial" w:eastAsia="Arial" w:hAnsi="Arial" w:cs="Arial"/>
        </w:rPr>
      </w:pPr>
      <w:r>
        <w:rPr>
          <w:rFonts w:ascii="Arial" w:eastAsia="Arial" w:hAnsi="Arial" w:cs="Arial"/>
          <w:b/>
        </w:rPr>
        <w:t>Division of Forest Protection Z232</w:t>
      </w:r>
    </w:p>
    <w:p w:rsidR="00427716" w:rsidP="00427716">
      <w:pPr>
        <w:ind w:left="360"/>
        <w:rPr>
          <w:rFonts w:ascii="Arial" w:eastAsia="Arial" w:hAnsi="Arial" w:cs="Arial"/>
        </w:rPr>
      </w:pPr>
      <w:r>
        <w:rPr>
          <w:rFonts w:ascii="Arial" w:eastAsia="Arial" w:hAnsi="Arial" w:cs="Arial"/>
        </w:rPr>
        <w:t>Initiative: Provides funding to replace 12 portable radios each year.</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$35,000</w:t>
            </w:r>
          </w:p>
        </w:tc>
        <w:tc>
          <w:tcPr>
            <w:tcW w:w="1469" w:type="dxa"/>
          </w:tcPr>
          <w:p w:rsidR="00427716" w:rsidP="00045650">
            <w:pPr>
              <w:jc w:val="right"/>
              <w:rPr>
                <w:rFonts w:ascii="Arial" w:eastAsia="Arial" w:hAnsi="Arial" w:cs="Arial"/>
              </w:rPr>
            </w:pPr>
            <w:r>
              <w:rPr>
                <w:rFonts w:ascii="Arial" w:eastAsia="Arial" w:hAnsi="Arial" w:cs="Arial"/>
              </w:rPr>
              <w:t>$35,000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$35,000</w:t>
            </w:r>
          </w:p>
        </w:tc>
        <w:tc>
          <w:tcPr>
            <w:tcW w:w="1469" w:type="dxa"/>
          </w:tcPr>
          <w:p w:rsidR="00427716" w:rsidP="00045650">
            <w:pPr>
              <w:jc w:val="right"/>
              <w:rPr>
                <w:rFonts w:ascii="Arial" w:eastAsia="Arial" w:hAnsi="Arial" w:cs="Arial"/>
              </w:rPr>
            </w:pPr>
            <w:r>
              <w:rPr>
                <w:rFonts w:ascii="Arial" w:eastAsia="Arial" w:hAnsi="Arial" w:cs="Arial"/>
              </w:rPr>
              <w:t>$35,000</w:t>
            </w:r>
          </w:p>
        </w:tc>
      </w:tr>
    </w:tbl>
    <w:p w:rsidR="00427716" w:rsidP="00427716">
      <w:pPr>
        <w:pStyle w:val="BPSParagraphLeftAlign"/>
        <w:suppressAutoHyphens/>
        <w:ind w:left="360"/>
        <w:rPr>
          <w:rFonts w:ascii="Arial" w:eastAsia="Arial" w:hAnsi="Arial" w:cs="Arial"/>
        </w:rPr>
      </w:pPr>
      <w:r>
        <w:rPr>
          <w:rFonts w:ascii="Arial" w:eastAsia="Arial" w:hAnsi="Arial" w:cs="Arial"/>
          <w:b/>
        </w:rPr>
        <w:t>Division of Forest Protection Z232</w:t>
      </w:r>
    </w:p>
    <w:p w:rsidR="00427716" w:rsidP="00427716">
      <w:pPr>
        <w:ind w:left="360"/>
        <w:rPr>
          <w:rFonts w:ascii="Arial" w:eastAsia="Arial" w:hAnsi="Arial" w:cs="Arial"/>
        </w:rPr>
      </w:pPr>
      <w:r>
        <w:rPr>
          <w:rFonts w:ascii="Arial" w:eastAsia="Arial" w:hAnsi="Arial" w:cs="Arial"/>
        </w:rPr>
        <w:t>Initiative: Provides funding to overhaul the main rotor blades on one helicopter.</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Capital Expenditures</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$20,000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$20,000</w:t>
            </w:r>
          </w:p>
        </w:tc>
      </w:tr>
    </w:tbl>
    <w:p w:rsidR="00427716" w:rsidP="00427716">
      <w:pPr>
        <w:pStyle w:val="BPSParagraphLeftAlign"/>
        <w:suppressAutoHyphens/>
        <w:ind w:left="360"/>
        <w:rPr>
          <w:rFonts w:ascii="Arial" w:eastAsia="Arial" w:hAnsi="Arial" w:cs="Arial"/>
        </w:rPr>
      </w:pPr>
      <w:r>
        <w:rPr>
          <w:rFonts w:ascii="Arial" w:eastAsia="Arial" w:hAnsi="Arial" w:cs="Arial"/>
          <w:b/>
        </w:rPr>
        <w:t>Division of Forest Protection Z232</w:t>
      </w:r>
    </w:p>
    <w:p w:rsidR="00427716" w:rsidP="00427716">
      <w:pPr>
        <w:ind w:left="360"/>
        <w:rPr>
          <w:rFonts w:ascii="Arial" w:eastAsia="Arial" w:hAnsi="Arial" w:cs="Arial"/>
        </w:rPr>
      </w:pPr>
      <w:r>
        <w:rPr>
          <w:rFonts w:ascii="Arial" w:eastAsia="Arial" w:hAnsi="Arial" w:cs="Arial"/>
        </w:rPr>
        <w:t>Initiative: Provides funding to overhaul 2 helicopter fuel control units.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Capital Expenditures</w:t>
            </w:r>
          </w:p>
        </w:tc>
        <w:tc>
          <w:tcPr>
            <w:tcW w:w="1469" w:type="dxa"/>
          </w:tcPr>
          <w:p w:rsidR="00427716" w:rsidP="00045650">
            <w:pPr>
              <w:jc w:val="right"/>
              <w:rPr>
                <w:rFonts w:ascii="Arial" w:eastAsia="Arial" w:hAnsi="Arial" w:cs="Arial"/>
              </w:rPr>
            </w:pPr>
            <w:r>
              <w:rPr>
                <w:rFonts w:ascii="Arial" w:eastAsia="Arial" w:hAnsi="Arial" w:cs="Arial"/>
              </w:rPr>
              <w:t>$35,000</w:t>
            </w:r>
          </w:p>
        </w:tc>
        <w:tc>
          <w:tcPr>
            <w:tcW w:w="1469" w:type="dxa"/>
          </w:tcPr>
          <w:p w:rsidR="00427716" w:rsidP="00045650">
            <w:pPr>
              <w:jc w:val="right"/>
              <w:rPr>
                <w:rFonts w:ascii="Arial" w:eastAsia="Arial" w:hAnsi="Arial" w:cs="Arial"/>
              </w:rPr>
            </w:pPr>
            <w:r>
              <w:rPr>
                <w:rFonts w:ascii="Arial" w:eastAsia="Arial" w:hAnsi="Arial" w:cs="Arial"/>
              </w:rPr>
              <w:t>$35,000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$35,000</w:t>
            </w:r>
          </w:p>
        </w:tc>
        <w:tc>
          <w:tcPr>
            <w:tcW w:w="1469" w:type="dxa"/>
          </w:tcPr>
          <w:p w:rsidR="00427716" w:rsidP="00045650">
            <w:pPr>
              <w:jc w:val="right"/>
              <w:rPr>
                <w:rFonts w:ascii="Arial" w:eastAsia="Arial" w:hAnsi="Arial" w:cs="Arial"/>
              </w:rPr>
            </w:pPr>
            <w:r>
              <w:rPr>
                <w:rFonts w:ascii="Arial" w:eastAsia="Arial" w:hAnsi="Arial" w:cs="Arial"/>
              </w:rPr>
              <w:t>$35,000</w:t>
            </w:r>
          </w:p>
        </w:tc>
      </w:tr>
    </w:tbl>
    <w:p w:rsidR="00427716" w:rsidP="00427716">
      <w:pPr>
        <w:pStyle w:val="BPSParagraphLeftAlign"/>
        <w:suppressAutoHyphens/>
        <w:ind w:left="360"/>
        <w:rPr>
          <w:rFonts w:ascii="Arial" w:eastAsia="Arial" w:hAnsi="Arial" w:cs="Arial"/>
        </w:rPr>
      </w:pPr>
      <w:r>
        <w:rPr>
          <w:rFonts w:ascii="Arial" w:eastAsia="Arial" w:hAnsi="Arial" w:cs="Arial"/>
          <w:b/>
        </w:rPr>
        <w:t>Division of Forest Protection Z232</w:t>
      </w:r>
    </w:p>
    <w:p w:rsidR="00427716" w:rsidP="00427716">
      <w:pPr>
        <w:ind w:left="360"/>
        <w:rPr>
          <w:rFonts w:ascii="Arial" w:eastAsia="Arial" w:hAnsi="Arial" w:cs="Arial"/>
        </w:rPr>
      </w:pPr>
      <w:r>
        <w:rPr>
          <w:rFonts w:ascii="Arial" w:eastAsia="Arial" w:hAnsi="Arial" w:cs="Arial"/>
        </w:rPr>
        <w:t>Initiative: Provides funding for ongoing aircraft maintenance.</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Capital Expenditures</w:t>
            </w:r>
          </w:p>
        </w:tc>
        <w:tc>
          <w:tcPr>
            <w:tcW w:w="1469" w:type="dxa"/>
          </w:tcPr>
          <w:p w:rsidR="00427716" w:rsidP="00045650">
            <w:pPr>
              <w:jc w:val="right"/>
              <w:rPr>
                <w:rFonts w:ascii="Arial" w:eastAsia="Arial" w:hAnsi="Arial" w:cs="Arial"/>
              </w:rPr>
            </w:pPr>
            <w:r>
              <w:rPr>
                <w:rFonts w:ascii="Arial" w:eastAsia="Arial" w:hAnsi="Arial" w:cs="Arial"/>
              </w:rPr>
              <w:t>$350,000</w:t>
            </w:r>
          </w:p>
        </w:tc>
        <w:tc>
          <w:tcPr>
            <w:tcW w:w="1469" w:type="dxa"/>
          </w:tcPr>
          <w:p w:rsidR="00427716" w:rsidP="00045650">
            <w:pPr>
              <w:jc w:val="right"/>
              <w:rPr>
                <w:rFonts w:ascii="Arial" w:eastAsia="Arial" w:hAnsi="Arial" w:cs="Arial"/>
              </w:rPr>
            </w:pPr>
            <w:r>
              <w:rPr>
                <w:rFonts w:ascii="Arial" w:eastAsia="Arial" w:hAnsi="Arial" w:cs="Arial"/>
              </w:rPr>
              <w:t>$350,000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$350,000</w:t>
            </w:r>
          </w:p>
        </w:tc>
        <w:tc>
          <w:tcPr>
            <w:tcW w:w="1469" w:type="dxa"/>
          </w:tcPr>
          <w:p w:rsidR="00427716" w:rsidP="00045650">
            <w:pPr>
              <w:jc w:val="right"/>
              <w:rPr>
                <w:rFonts w:ascii="Arial" w:eastAsia="Arial" w:hAnsi="Arial" w:cs="Arial"/>
              </w:rPr>
            </w:pPr>
            <w:r>
              <w:rPr>
                <w:rFonts w:ascii="Arial" w:eastAsia="Arial" w:hAnsi="Arial" w:cs="Arial"/>
              </w:rPr>
              <w:t>$350,000</w:t>
            </w:r>
          </w:p>
        </w:tc>
      </w:tr>
    </w:tbl>
    <w:p w:rsidR="00427716" w:rsidP="00427716">
      <w:pPr>
        <w:pStyle w:val="BPSParagraphLeftAlign"/>
        <w:suppressAutoHyphens/>
        <w:ind w:left="360"/>
        <w:rPr>
          <w:rFonts w:ascii="Arial" w:eastAsia="Arial" w:hAnsi="Arial" w:cs="Arial"/>
        </w:rPr>
      </w:pPr>
      <w:r>
        <w:rPr>
          <w:rFonts w:ascii="Arial" w:eastAsia="Arial" w:hAnsi="Arial" w:cs="Arial"/>
          <w:b/>
        </w:rPr>
        <w:t>Division of Forest Protection Z232</w:t>
      </w:r>
    </w:p>
    <w:p w:rsidR="00427716" w:rsidP="00427716">
      <w:pPr>
        <w:ind w:left="360"/>
        <w:rPr>
          <w:rFonts w:ascii="Arial" w:eastAsia="Arial" w:hAnsi="Arial" w:cs="Arial"/>
        </w:rPr>
      </w:pPr>
      <w:r>
        <w:rPr>
          <w:rFonts w:ascii="Arial" w:eastAsia="Arial" w:hAnsi="Arial" w:cs="Arial"/>
        </w:rPr>
        <w:t>Initiative: Provides funding for new capital equipment in the forest protection unit of the Bureau of Forestry.</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Capital Expenditures</w:t>
            </w:r>
          </w:p>
        </w:tc>
        <w:tc>
          <w:tcPr>
            <w:tcW w:w="1469" w:type="dxa"/>
          </w:tcPr>
          <w:p w:rsidR="00427716" w:rsidP="00045650">
            <w:pPr>
              <w:jc w:val="right"/>
              <w:rPr>
                <w:rFonts w:ascii="Arial" w:eastAsia="Arial" w:hAnsi="Arial" w:cs="Arial"/>
              </w:rPr>
            </w:pPr>
            <w:r>
              <w:rPr>
                <w:rFonts w:ascii="Arial" w:eastAsia="Arial" w:hAnsi="Arial" w:cs="Arial"/>
              </w:rPr>
              <w:t>$125,000</w:t>
            </w:r>
          </w:p>
        </w:tc>
        <w:tc>
          <w:tcPr>
            <w:tcW w:w="1469" w:type="dxa"/>
          </w:tcPr>
          <w:p w:rsidR="00427716" w:rsidP="00045650">
            <w:pPr>
              <w:jc w:val="right"/>
              <w:rPr>
                <w:rFonts w:ascii="Arial" w:eastAsia="Arial" w:hAnsi="Arial" w:cs="Arial"/>
              </w:rPr>
            </w:pPr>
            <w:r>
              <w:rPr>
                <w:rFonts w:ascii="Arial" w:eastAsia="Arial" w:hAnsi="Arial" w:cs="Arial"/>
              </w:rPr>
              <w:t>$175,000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$125,000</w:t>
            </w:r>
          </w:p>
        </w:tc>
        <w:tc>
          <w:tcPr>
            <w:tcW w:w="1469" w:type="dxa"/>
          </w:tcPr>
          <w:p w:rsidR="00427716" w:rsidP="00045650">
            <w:pPr>
              <w:jc w:val="right"/>
              <w:rPr>
                <w:rFonts w:ascii="Arial" w:eastAsia="Arial" w:hAnsi="Arial" w:cs="Arial"/>
              </w:rPr>
            </w:pPr>
            <w:r>
              <w:rPr>
                <w:rFonts w:ascii="Arial" w:eastAsia="Arial" w:hAnsi="Arial" w:cs="Arial"/>
              </w:rPr>
              <w:t>$175,000</w:t>
            </w:r>
          </w:p>
        </w:tc>
      </w:tr>
    </w:tbl>
    <w:p w:rsidR="00427716" w:rsidP="00427716">
      <w:pPr>
        <w:pStyle w:val="BPSParagraphLeftAlign"/>
        <w:suppressAutoHyphens/>
        <w:ind w:left="360"/>
        <w:rPr>
          <w:rFonts w:ascii="Arial" w:eastAsia="Arial" w:hAnsi="Arial" w:cs="Arial"/>
        </w:rPr>
      </w:pPr>
      <w:r>
        <w:rPr>
          <w:rFonts w:ascii="Arial" w:eastAsia="Arial" w:hAnsi="Arial" w:cs="Arial"/>
          <w:b/>
        </w:rPr>
        <w:t>Division of Forest Protection Z232</w:t>
      </w:r>
    </w:p>
    <w:p w:rsidR="00427716" w:rsidP="00427716">
      <w:pPr>
        <w:ind w:left="360"/>
        <w:rPr>
          <w:rFonts w:ascii="Arial" w:eastAsia="Arial" w:hAnsi="Arial" w:cs="Arial"/>
        </w:rPr>
      </w:pPr>
      <w:r>
        <w:rPr>
          <w:rFonts w:ascii="Arial" w:eastAsia="Arial" w:hAnsi="Arial" w:cs="Arial"/>
        </w:rPr>
        <w:t>Initiative: Provides funding for the proposed reorganization of one Laborer I position to a Laborer II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$1,159</w:t>
            </w:r>
          </w:p>
        </w:tc>
        <w:tc>
          <w:tcPr>
            <w:tcW w:w="1469" w:type="dxa"/>
          </w:tcPr>
          <w:p w:rsidR="00427716" w:rsidP="00045650">
            <w:pPr>
              <w:jc w:val="right"/>
              <w:rPr>
                <w:rFonts w:ascii="Arial" w:eastAsia="Arial" w:hAnsi="Arial" w:cs="Arial"/>
              </w:rPr>
            </w:pPr>
            <w:r>
              <w:rPr>
                <w:rFonts w:ascii="Arial" w:eastAsia="Arial" w:hAnsi="Arial" w:cs="Arial"/>
              </w:rPr>
              <w:t>$1,160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$1,159</w:t>
            </w:r>
          </w:p>
        </w:tc>
        <w:tc>
          <w:tcPr>
            <w:tcW w:w="1469" w:type="dxa"/>
          </w:tcPr>
          <w:p w:rsidR="00427716" w:rsidP="00045650">
            <w:pPr>
              <w:jc w:val="right"/>
              <w:rPr>
                <w:rFonts w:ascii="Arial" w:eastAsia="Arial" w:hAnsi="Arial" w:cs="Arial"/>
              </w:rPr>
            </w:pPr>
            <w:r>
              <w:rPr>
                <w:rFonts w:ascii="Arial" w:eastAsia="Arial" w:hAnsi="Arial" w:cs="Arial"/>
              </w:rPr>
              <w:t>$1,160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$1,256</w:t>
            </w:r>
          </w:p>
        </w:tc>
        <w:tc>
          <w:tcPr>
            <w:tcW w:w="1469" w:type="dxa"/>
          </w:tcPr>
          <w:p w:rsidR="00427716" w:rsidP="00045650">
            <w:pPr>
              <w:jc w:val="right"/>
              <w:rPr>
                <w:rFonts w:ascii="Arial" w:eastAsia="Arial" w:hAnsi="Arial" w:cs="Arial"/>
              </w:rPr>
            </w:pPr>
            <w:r>
              <w:rPr>
                <w:rFonts w:ascii="Arial" w:eastAsia="Arial" w:hAnsi="Arial" w:cs="Arial"/>
              </w:rPr>
              <w:t>$1,256</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$45</w:t>
            </w:r>
          </w:p>
        </w:tc>
        <w:tc>
          <w:tcPr>
            <w:tcW w:w="1469" w:type="dxa"/>
          </w:tcPr>
          <w:p w:rsidR="00427716" w:rsidP="00045650">
            <w:pPr>
              <w:jc w:val="right"/>
              <w:rPr>
                <w:rFonts w:ascii="Arial" w:eastAsia="Arial" w:hAnsi="Arial" w:cs="Arial"/>
              </w:rPr>
            </w:pPr>
            <w:r>
              <w:rPr>
                <w:rFonts w:ascii="Arial" w:eastAsia="Arial" w:hAnsi="Arial" w:cs="Arial"/>
              </w:rPr>
              <w:t>$45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$1,301</w:t>
            </w:r>
          </w:p>
        </w:tc>
        <w:tc>
          <w:tcPr>
            <w:tcW w:w="1469" w:type="dxa"/>
          </w:tcPr>
          <w:p w:rsidR="00427716" w:rsidP="00045650">
            <w:pPr>
              <w:jc w:val="right"/>
              <w:rPr>
                <w:rFonts w:ascii="Arial" w:eastAsia="Arial" w:hAnsi="Arial" w:cs="Arial"/>
              </w:rPr>
            </w:pPr>
            <w:r>
              <w:rPr>
                <w:rFonts w:ascii="Arial" w:eastAsia="Arial" w:hAnsi="Arial" w:cs="Arial"/>
              </w:rPr>
              <w:t>$1,301</w:t>
            </w:r>
          </w:p>
        </w:tc>
      </w:tr>
    </w:tbl>
    <w:p w:rsidR="00427716" w:rsidP="00427716">
      <w:pPr>
        <w:pStyle w:val="BPSParagraphLeftAlign"/>
        <w:suppressAutoHyphens/>
        <w:ind w:left="360"/>
        <w:rPr>
          <w:rFonts w:ascii="Arial" w:eastAsia="Arial" w:hAnsi="Arial" w:cs="Arial"/>
        </w:rPr>
      </w:pPr>
      <w:r>
        <w:rPr>
          <w:rFonts w:ascii="Arial" w:eastAsia="Arial" w:hAnsi="Arial" w:cs="Arial"/>
          <w:b/>
        </w:rPr>
        <w:t>Division of Forest Protection Z232</w:t>
      </w:r>
    </w:p>
    <w:p w:rsidR="00427716" w:rsidP="00427716">
      <w:pPr>
        <w:ind w:left="360"/>
        <w:rPr>
          <w:rFonts w:ascii="Arial" w:eastAsia="Arial" w:hAnsi="Arial" w:cs="Arial"/>
        </w:rPr>
      </w:pPr>
      <w:r>
        <w:rPr>
          <w:rFonts w:ascii="Arial" w:eastAsia="Arial" w:hAnsi="Arial" w:cs="Arial"/>
        </w:rPr>
        <w:t>Initiative: Reallocates the cost of 81 positions and All Other funding from 71% General Fund in the Division of Forest Protection program and 29% General Fund in the Forest Resource Management program to 100% General Fund in the Division of Forest Protection program in order to segregate funding for forest protection activity. Position detail is on file in the Bureau of the Budget.</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$2,370,164</w:t>
            </w:r>
          </w:p>
        </w:tc>
        <w:tc>
          <w:tcPr>
            <w:tcW w:w="1469" w:type="dxa"/>
          </w:tcPr>
          <w:p w:rsidR="00427716" w:rsidP="00045650">
            <w:pPr>
              <w:jc w:val="right"/>
              <w:rPr>
                <w:rFonts w:ascii="Arial" w:eastAsia="Arial" w:hAnsi="Arial" w:cs="Arial"/>
              </w:rPr>
            </w:pPr>
            <w:r>
              <w:rPr>
                <w:rFonts w:ascii="Arial" w:eastAsia="Arial" w:hAnsi="Arial" w:cs="Arial"/>
              </w:rPr>
              <w:t>$2,412,695</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$642,325</w:t>
            </w:r>
          </w:p>
        </w:tc>
        <w:tc>
          <w:tcPr>
            <w:tcW w:w="1469" w:type="dxa"/>
          </w:tcPr>
          <w:p w:rsidR="00427716" w:rsidP="00045650">
            <w:pPr>
              <w:jc w:val="right"/>
              <w:rPr>
                <w:rFonts w:ascii="Arial" w:eastAsia="Arial" w:hAnsi="Arial" w:cs="Arial"/>
              </w:rPr>
            </w:pPr>
            <w:r>
              <w:rPr>
                <w:rFonts w:ascii="Arial" w:eastAsia="Arial" w:hAnsi="Arial" w:cs="Arial"/>
              </w:rPr>
              <w:t>$642,325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$3,012,489</w:t>
            </w:r>
          </w:p>
        </w:tc>
        <w:tc>
          <w:tcPr>
            <w:tcW w:w="1469" w:type="dxa"/>
          </w:tcPr>
          <w:p w:rsidR="00427716" w:rsidP="00045650">
            <w:pPr>
              <w:jc w:val="right"/>
              <w:rPr>
                <w:rFonts w:ascii="Arial" w:eastAsia="Arial" w:hAnsi="Arial" w:cs="Arial"/>
              </w:rPr>
            </w:pPr>
            <w:r>
              <w:rPr>
                <w:rFonts w:ascii="Arial" w:eastAsia="Arial" w:hAnsi="Arial" w:cs="Arial"/>
              </w:rPr>
              <w:t>$3,055,020</w:t>
            </w:r>
          </w:p>
        </w:tc>
      </w:tr>
    </w:tbl>
    <w:p w:rsidR="00427716" w:rsidP="00427716">
      <w:pPr>
        <w:pStyle w:val="BPSParagraphLeftAlign"/>
        <w:suppressAutoHyphens/>
        <w:ind w:left="360"/>
        <w:rPr>
          <w:rFonts w:ascii="Arial" w:eastAsia="Arial" w:hAnsi="Arial" w:cs="Arial"/>
        </w:rPr>
      </w:pPr>
      <w:r>
        <w:rPr>
          <w:rFonts w:ascii="Arial" w:eastAsia="Arial" w:hAnsi="Arial" w:cs="Arial"/>
          <w:b/>
        </w:rPr>
        <w:t>Division of Forest Protection Z232</w:t>
      </w:r>
    </w:p>
    <w:p w:rsidR="00427716" w:rsidP="00427716">
      <w:pPr>
        <w:ind w:left="360"/>
        <w:rPr>
          <w:rFonts w:ascii="Arial" w:eastAsia="Arial" w:hAnsi="Arial" w:cs="Arial"/>
        </w:rPr>
      </w:pPr>
      <w:r>
        <w:rPr>
          <w:rFonts w:ascii="Arial" w:eastAsia="Arial" w:hAnsi="Arial" w:cs="Arial"/>
        </w:rPr>
        <w:t>Initiative: Provides funding for increased insurance rates.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$7,574</w:t>
            </w:r>
          </w:p>
        </w:tc>
        <w:tc>
          <w:tcPr>
            <w:tcW w:w="1469" w:type="dxa"/>
          </w:tcPr>
          <w:p w:rsidR="00427716" w:rsidP="00045650">
            <w:pPr>
              <w:jc w:val="right"/>
              <w:rPr>
                <w:rFonts w:ascii="Arial" w:eastAsia="Arial" w:hAnsi="Arial" w:cs="Arial"/>
              </w:rPr>
            </w:pPr>
            <w:r>
              <w:rPr>
                <w:rFonts w:ascii="Arial" w:eastAsia="Arial" w:hAnsi="Arial" w:cs="Arial"/>
              </w:rPr>
              <w:t>$7,574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$7,574</w:t>
            </w:r>
          </w:p>
        </w:tc>
        <w:tc>
          <w:tcPr>
            <w:tcW w:w="1469" w:type="dxa"/>
          </w:tcPr>
          <w:p w:rsidR="00427716" w:rsidP="00045650">
            <w:pPr>
              <w:jc w:val="right"/>
              <w:rPr>
                <w:rFonts w:ascii="Arial" w:eastAsia="Arial" w:hAnsi="Arial" w:cs="Arial"/>
              </w:rPr>
            </w:pPr>
            <w:r>
              <w:rPr>
                <w:rFonts w:ascii="Arial" w:eastAsia="Arial" w:hAnsi="Arial" w:cs="Arial"/>
              </w:rPr>
              <w:t>$7,574</w:t>
            </w:r>
          </w:p>
        </w:tc>
      </w:tr>
    </w:tbl>
    <w:p w:rsidR="00427716" w:rsidP="00427716">
      <w:pPr>
        <w:pStyle w:val="BPSParagraphLeftAlign"/>
        <w:suppressAutoHyphens/>
        <w:ind w:left="360"/>
        <w:rPr>
          <w:rFonts w:ascii="Arial" w:eastAsia="Arial" w:hAnsi="Arial" w:cs="Arial"/>
        </w:rPr>
      </w:pPr>
      <w:r>
        <w:rPr>
          <w:rFonts w:ascii="Arial" w:eastAsia="Arial" w:hAnsi="Arial" w:cs="Arial"/>
          <w:b/>
        </w:rPr>
        <w:t>Division of Forest Protection Z232</w:t>
      </w:r>
    </w:p>
    <w:p w:rsidR="00427716" w:rsidP="00427716">
      <w:pPr>
        <w:ind w:left="360"/>
        <w:rPr>
          <w:rFonts w:ascii="Arial" w:eastAsia="Arial" w:hAnsi="Arial" w:cs="Arial"/>
        </w:rPr>
      </w:pPr>
      <w:r>
        <w:rPr>
          <w:rFonts w:ascii="Arial" w:eastAsia="Arial" w:hAnsi="Arial" w:cs="Arial"/>
        </w:rPr>
        <w:t>Initiative: Provides funding for the upgrade and repair of aircraft of the forest protection unit of the Bureau of Forestry.</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$6,700,000</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$6,700,000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Forest Resource Management Z233</w:t>
      </w:r>
    </w:p>
    <w:p w:rsidR="00427716" w:rsidP="00427716">
      <w:pPr>
        <w:ind w:left="360"/>
        <w:rPr>
          <w:rFonts w:ascii="Arial" w:eastAsia="Arial" w:hAnsi="Arial" w:cs="Arial"/>
        </w:rPr>
      </w:pPr>
      <w:r>
        <w:rPr>
          <w:rFonts w:ascii="Arial" w:eastAsia="Arial" w:hAnsi="Arial" w:cs="Arial"/>
        </w:rPr>
        <w:t>Initiative: Provides one-time funding to purchase 6 GPS units and ongoing funds for annual subscription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$7,070</w:t>
            </w:r>
          </w:p>
        </w:tc>
        <w:tc>
          <w:tcPr>
            <w:tcW w:w="1469" w:type="dxa"/>
          </w:tcPr>
          <w:p w:rsidR="00427716" w:rsidP="00045650">
            <w:pPr>
              <w:jc w:val="right"/>
              <w:rPr>
                <w:rFonts w:ascii="Arial" w:eastAsia="Arial" w:hAnsi="Arial" w:cs="Arial"/>
              </w:rPr>
            </w:pPr>
            <w:r>
              <w:rPr>
                <w:rFonts w:ascii="Arial" w:eastAsia="Arial" w:hAnsi="Arial" w:cs="Arial"/>
              </w:rPr>
              <w:t>$3,470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$7,070</w:t>
            </w:r>
          </w:p>
        </w:tc>
        <w:tc>
          <w:tcPr>
            <w:tcW w:w="1469" w:type="dxa"/>
          </w:tcPr>
          <w:p w:rsidR="00427716" w:rsidP="00045650">
            <w:pPr>
              <w:jc w:val="right"/>
              <w:rPr>
                <w:rFonts w:ascii="Arial" w:eastAsia="Arial" w:hAnsi="Arial" w:cs="Arial"/>
              </w:rPr>
            </w:pPr>
            <w:r>
              <w:rPr>
                <w:rFonts w:ascii="Arial" w:eastAsia="Arial" w:hAnsi="Arial" w:cs="Arial"/>
              </w:rPr>
              <w:t>$3,470</w:t>
            </w:r>
          </w:p>
        </w:tc>
      </w:tr>
    </w:tbl>
    <w:p w:rsidR="00427716" w:rsidP="00427716">
      <w:pPr>
        <w:pStyle w:val="BPSParagraphLeftAlign"/>
        <w:suppressAutoHyphens/>
        <w:ind w:left="360"/>
        <w:rPr>
          <w:rFonts w:ascii="Arial" w:eastAsia="Arial" w:hAnsi="Arial" w:cs="Arial"/>
        </w:rPr>
      </w:pPr>
      <w:r>
        <w:rPr>
          <w:rFonts w:ascii="Arial" w:eastAsia="Arial" w:hAnsi="Arial" w:cs="Arial"/>
          <w:b/>
        </w:rPr>
        <w:t>Forest Resource Management Z233</w:t>
      </w:r>
    </w:p>
    <w:p w:rsidR="00427716" w:rsidP="00427716">
      <w:pPr>
        <w:ind w:left="360"/>
        <w:rPr>
          <w:rFonts w:ascii="Arial" w:eastAsia="Arial" w:hAnsi="Arial" w:cs="Arial"/>
        </w:rPr>
      </w:pPr>
      <w:r>
        <w:rPr>
          <w:rFonts w:ascii="Arial" w:eastAsia="Arial" w:hAnsi="Arial" w:cs="Arial"/>
        </w:rPr>
        <w:t>Initiative: Provides funding for equipment installation in vehicles, including radios.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$2,500</w:t>
            </w:r>
          </w:p>
        </w:tc>
        <w:tc>
          <w:tcPr>
            <w:tcW w:w="1469" w:type="dxa"/>
          </w:tcPr>
          <w:p w:rsidR="00427716" w:rsidP="00045650">
            <w:pPr>
              <w:jc w:val="right"/>
              <w:rPr>
                <w:rFonts w:ascii="Arial" w:eastAsia="Arial" w:hAnsi="Arial" w:cs="Arial"/>
              </w:rPr>
            </w:pPr>
            <w:r>
              <w:rPr>
                <w:rFonts w:ascii="Arial" w:eastAsia="Arial" w:hAnsi="Arial" w:cs="Arial"/>
              </w:rPr>
              <w:t>$2,500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$2,500</w:t>
            </w:r>
          </w:p>
        </w:tc>
        <w:tc>
          <w:tcPr>
            <w:tcW w:w="1469" w:type="dxa"/>
          </w:tcPr>
          <w:p w:rsidR="00427716" w:rsidP="00045650">
            <w:pPr>
              <w:jc w:val="right"/>
              <w:rPr>
                <w:rFonts w:ascii="Arial" w:eastAsia="Arial" w:hAnsi="Arial" w:cs="Arial"/>
              </w:rPr>
            </w:pPr>
            <w:r>
              <w:rPr>
                <w:rFonts w:ascii="Arial" w:eastAsia="Arial" w:hAnsi="Arial" w:cs="Arial"/>
              </w:rPr>
              <w:t>$2,500</w:t>
            </w:r>
          </w:p>
        </w:tc>
      </w:tr>
    </w:tbl>
    <w:p w:rsidR="00427716" w:rsidP="00427716">
      <w:pPr>
        <w:pStyle w:val="BPSParagraphLeftAlign"/>
        <w:suppressAutoHyphens/>
        <w:ind w:left="360"/>
        <w:rPr>
          <w:rFonts w:ascii="Arial" w:eastAsia="Arial" w:hAnsi="Arial" w:cs="Arial"/>
        </w:rPr>
      </w:pPr>
      <w:r>
        <w:rPr>
          <w:rFonts w:ascii="Arial" w:eastAsia="Arial" w:hAnsi="Arial" w:cs="Arial"/>
          <w:b/>
        </w:rPr>
        <w:t>Forest Resource Management Z233</w:t>
      </w:r>
    </w:p>
    <w:p w:rsidR="00427716" w:rsidP="00427716">
      <w:pPr>
        <w:ind w:left="360"/>
        <w:rPr>
          <w:rFonts w:ascii="Arial" w:eastAsia="Arial" w:hAnsi="Arial" w:cs="Arial"/>
        </w:rPr>
      </w:pPr>
      <w:r>
        <w:rPr>
          <w:rFonts w:ascii="Arial" w:eastAsia="Arial" w:hAnsi="Arial" w:cs="Arial"/>
        </w:rPr>
        <w:t>Initiative: Provides funding for the approved reorganization of one Regional Management Coordinator position to a Public Service Manager II position as approved by the Department of Administrative and Financial Services, Bureau of Human Resources on May 14, 2020.</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$15,250</w:t>
            </w:r>
          </w:p>
        </w:tc>
        <w:tc>
          <w:tcPr>
            <w:tcW w:w="1469" w:type="dxa"/>
          </w:tcPr>
          <w:p w:rsidR="00427716" w:rsidP="00045650">
            <w:pPr>
              <w:jc w:val="right"/>
              <w:rPr>
                <w:rFonts w:ascii="Arial" w:eastAsia="Arial" w:hAnsi="Arial" w:cs="Arial"/>
              </w:rPr>
            </w:pPr>
            <w:r>
              <w:rPr>
                <w:rFonts w:ascii="Arial" w:eastAsia="Arial" w:hAnsi="Arial" w:cs="Arial"/>
              </w:rPr>
              <w:t>$16,139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$15,250</w:t>
            </w:r>
          </w:p>
        </w:tc>
        <w:tc>
          <w:tcPr>
            <w:tcW w:w="1469" w:type="dxa"/>
          </w:tcPr>
          <w:p w:rsidR="00427716" w:rsidP="00045650">
            <w:pPr>
              <w:jc w:val="right"/>
              <w:rPr>
                <w:rFonts w:ascii="Arial" w:eastAsia="Arial" w:hAnsi="Arial" w:cs="Arial"/>
              </w:rPr>
            </w:pPr>
            <w:r>
              <w:rPr>
                <w:rFonts w:ascii="Arial" w:eastAsia="Arial" w:hAnsi="Arial" w:cs="Arial"/>
              </w:rPr>
              <w:t>$16,139</w:t>
            </w:r>
          </w:p>
        </w:tc>
      </w:tr>
    </w:tbl>
    <w:p w:rsidR="00427716" w:rsidP="00427716">
      <w:pPr>
        <w:pStyle w:val="BPSParagraphLeftAlign"/>
        <w:suppressAutoHyphens/>
        <w:ind w:left="360"/>
        <w:rPr>
          <w:rFonts w:ascii="Arial" w:eastAsia="Arial" w:hAnsi="Arial" w:cs="Arial"/>
        </w:rPr>
      </w:pPr>
      <w:r>
        <w:rPr>
          <w:rFonts w:ascii="Arial" w:eastAsia="Arial" w:hAnsi="Arial" w:cs="Arial"/>
          <w:b/>
        </w:rPr>
        <w:t>Forest Resource Management Z233</w:t>
      </w:r>
    </w:p>
    <w:p w:rsidR="00427716" w:rsidP="00427716">
      <w:pPr>
        <w:ind w:left="360"/>
        <w:rPr>
          <w:rFonts w:ascii="Arial" w:eastAsia="Arial" w:hAnsi="Arial" w:cs="Arial"/>
        </w:rPr>
      </w:pPr>
      <w:r>
        <w:rPr>
          <w:rFonts w:ascii="Arial" w:eastAsia="Arial" w:hAnsi="Arial" w:cs="Arial"/>
        </w:rPr>
        <w:t>Initiative: Reallocates the cost of 81 positions and All Other funding from 71% General Fund in the Division of Forest Protection program and 29% General Fund in the Forest Resource Management program to 100% General Fund in the Division of Forest Protection program in order to segregate funding for forest protection activity. Position detail is on file in the Bureau of the Budget.</w:t>
      </w:r>
    </w:p>
    <w:tbl>
      <w:tblPr>
        <w:tblStyle w:val="BPSTable"/>
        <w:tblW w:w="0" w:type="auto"/>
        <w:tblInd w:w="360" w:type="dxa"/>
        <w:tblCellMar>
          <w:left w:w="0" w:type="dxa"/>
          <w:right w:w="0" w:type="dxa"/>
        </w:tblCellMar>
        <w:tblLook w:val="04A0"/>
      </w:tblPr>
      <w:tblGrid>
        <w:gridCol w:w="5007"/>
        <w:gridCol w:w="1464"/>
        <w:gridCol w:w="1464"/>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($2,370,164)</w:t>
            </w:r>
          </w:p>
        </w:tc>
        <w:tc>
          <w:tcPr>
            <w:tcW w:w="1469" w:type="dxa"/>
          </w:tcPr>
          <w:p w:rsidR="00427716" w:rsidP="00045650">
            <w:pPr>
              <w:jc w:val="right"/>
              <w:rPr>
                <w:rFonts w:ascii="Arial" w:eastAsia="Arial" w:hAnsi="Arial" w:cs="Arial"/>
              </w:rPr>
            </w:pPr>
            <w:r>
              <w:rPr>
                <w:rFonts w:ascii="Arial" w:eastAsia="Arial" w:hAnsi="Arial" w:cs="Arial"/>
              </w:rPr>
              <w:t>($2,412,695)</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($642,325)</w:t>
            </w:r>
          </w:p>
        </w:tc>
        <w:tc>
          <w:tcPr>
            <w:tcW w:w="1469" w:type="dxa"/>
          </w:tcPr>
          <w:p w:rsidR="00427716" w:rsidP="00045650">
            <w:pPr>
              <w:jc w:val="right"/>
              <w:rPr>
                <w:rFonts w:ascii="Arial" w:eastAsia="Arial" w:hAnsi="Arial" w:cs="Arial"/>
              </w:rPr>
            </w:pPr>
            <w:r>
              <w:rPr>
                <w:rFonts w:ascii="Arial" w:eastAsia="Arial" w:hAnsi="Arial" w:cs="Arial"/>
              </w:rPr>
              <w:t>($642,325)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($3,012,489)</w:t>
            </w:r>
          </w:p>
        </w:tc>
        <w:tc>
          <w:tcPr>
            <w:tcW w:w="1469" w:type="dxa"/>
          </w:tcPr>
          <w:p w:rsidR="00427716" w:rsidP="00045650">
            <w:pPr>
              <w:jc w:val="right"/>
              <w:rPr>
                <w:rFonts w:ascii="Arial" w:eastAsia="Arial" w:hAnsi="Arial" w:cs="Arial"/>
              </w:rPr>
            </w:pPr>
            <w:r>
              <w:rPr>
                <w:rFonts w:ascii="Arial" w:eastAsia="Arial" w:hAnsi="Arial" w:cs="Arial"/>
              </w:rPr>
              <w:t>($3,055,020)</w:t>
            </w:r>
          </w:p>
        </w:tc>
      </w:tr>
    </w:tbl>
    <w:p w:rsidR="00427716" w:rsidP="00427716">
      <w:pPr>
        <w:pStyle w:val="BPSParagraphLeftAlign"/>
        <w:suppressAutoHyphens/>
        <w:ind w:left="360"/>
        <w:rPr>
          <w:rFonts w:ascii="Arial" w:eastAsia="Arial" w:hAnsi="Arial" w:cs="Arial"/>
        </w:rPr>
      </w:pPr>
      <w:r>
        <w:rPr>
          <w:rFonts w:ascii="Arial" w:eastAsia="Arial" w:hAnsi="Arial" w:cs="Arial"/>
          <w:b/>
        </w:rPr>
        <w:t>Forest Resource Management Z233</w:t>
      </w:r>
    </w:p>
    <w:p w:rsidR="00427716" w:rsidP="00427716">
      <w:pPr>
        <w:ind w:left="360"/>
        <w:rPr>
          <w:rFonts w:ascii="Arial" w:eastAsia="Arial" w:hAnsi="Arial" w:cs="Arial"/>
        </w:rPr>
      </w:pPr>
      <w:r>
        <w:rPr>
          <w:rFonts w:ascii="Arial" w:eastAsia="Arial" w:hAnsi="Arial" w:cs="Arial"/>
        </w:rPr>
        <w:t>Initiative: Provides funding for increased insurance rates.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$4,421</w:t>
            </w:r>
          </w:p>
        </w:tc>
        <w:tc>
          <w:tcPr>
            <w:tcW w:w="1469" w:type="dxa"/>
          </w:tcPr>
          <w:p w:rsidR="00427716" w:rsidP="00045650">
            <w:pPr>
              <w:jc w:val="right"/>
              <w:rPr>
                <w:rFonts w:ascii="Arial" w:eastAsia="Arial" w:hAnsi="Arial" w:cs="Arial"/>
              </w:rPr>
            </w:pPr>
            <w:r>
              <w:rPr>
                <w:rFonts w:ascii="Arial" w:eastAsia="Arial" w:hAnsi="Arial" w:cs="Arial"/>
              </w:rPr>
              <w:t>$4,421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$4,421</w:t>
            </w:r>
          </w:p>
        </w:tc>
        <w:tc>
          <w:tcPr>
            <w:tcW w:w="1469" w:type="dxa"/>
          </w:tcPr>
          <w:p w:rsidR="00427716" w:rsidP="00045650">
            <w:pPr>
              <w:jc w:val="right"/>
              <w:rPr>
                <w:rFonts w:ascii="Arial" w:eastAsia="Arial" w:hAnsi="Arial" w:cs="Arial"/>
              </w:rPr>
            </w:pPr>
            <w:r>
              <w:rPr>
                <w:rFonts w:ascii="Arial" w:eastAsia="Arial" w:hAnsi="Arial" w:cs="Arial"/>
              </w:rPr>
              <w:t>$4,421</w:t>
            </w:r>
          </w:p>
        </w:tc>
      </w:tr>
    </w:tbl>
    <w:p w:rsidR="00427716" w:rsidP="00427716">
      <w:pPr>
        <w:pStyle w:val="BPSParagraphLeftAlign"/>
        <w:suppressAutoHyphens/>
        <w:ind w:left="360"/>
        <w:rPr>
          <w:rFonts w:ascii="Arial" w:eastAsia="Arial" w:hAnsi="Arial" w:cs="Arial"/>
        </w:rPr>
      </w:pPr>
      <w:r>
        <w:rPr>
          <w:rFonts w:ascii="Arial" w:eastAsia="Arial" w:hAnsi="Arial" w:cs="Arial"/>
          <w:b/>
        </w:rPr>
        <w:t>Geology and Resource Information  Z237</w:t>
      </w:r>
    </w:p>
    <w:p w:rsidR="00427716" w:rsidP="00427716">
      <w:pPr>
        <w:ind w:left="360"/>
        <w:rPr>
          <w:rFonts w:ascii="Arial" w:eastAsia="Arial" w:hAnsi="Arial" w:cs="Arial"/>
        </w:rPr>
      </w:pPr>
      <w:r>
        <w:rPr>
          <w:rFonts w:ascii="Arial" w:eastAsia="Arial" w:hAnsi="Arial" w:cs="Arial"/>
        </w:rPr>
        <w:t>Initiative: Establishes one Public Service Manager II position in the Geology and Resource Information program to serve as the State Geologist funded 100% General Fund and provides funding for related All Other costs in the Office of the Commissioner program, General Fund and Other Special Revenue Funds accounts.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$116,800</w:t>
            </w:r>
          </w:p>
        </w:tc>
        <w:tc>
          <w:tcPr>
            <w:tcW w:w="1469" w:type="dxa"/>
          </w:tcPr>
          <w:p w:rsidR="00427716" w:rsidP="00045650">
            <w:pPr>
              <w:jc w:val="right"/>
              <w:rPr>
                <w:rFonts w:ascii="Arial" w:eastAsia="Arial" w:hAnsi="Arial" w:cs="Arial"/>
              </w:rPr>
            </w:pPr>
            <w:r>
              <w:rPr>
                <w:rFonts w:ascii="Arial" w:eastAsia="Arial" w:hAnsi="Arial" w:cs="Arial"/>
              </w:rPr>
              <w:t>$122,484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$116,800</w:t>
            </w:r>
          </w:p>
        </w:tc>
        <w:tc>
          <w:tcPr>
            <w:tcW w:w="1469" w:type="dxa"/>
          </w:tcPr>
          <w:p w:rsidR="00427716" w:rsidP="00045650">
            <w:pPr>
              <w:jc w:val="right"/>
              <w:rPr>
                <w:rFonts w:ascii="Arial" w:eastAsia="Arial" w:hAnsi="Arial" w:cs="Arial"/>
              </w:rPr>
            </w:pPr>
            <w:r>
              <w:rPr>
                <w:rFonts w:ascii="Arial" w:eastAsia="Arial" w:hAnsi="Arial" w:cs="Arial"/>
              </w:rPr>
              <w:t>$122,484</w:t>
            </w:r>
          </w:p>
        </w:tc>
      </w:tr>
    </w:tbl>
    <w:p w:rsidR="00427716" w:rsidP="00427716">
      <w:pPr>
        <w:pStyle w:val="BPSParagraphLeftAlign"/>
        <w:suppressAutoHyphens/>
        <w:ind w:left="360"/>
        <w:rPr>
          <w:rFonts w:ascii="Arial" w:eastAsia="Arial" w:hAnsi="Arial" w:cs="Arial"/>
        </w:rPr>
      </w:pPr>
      <w:r>
        <w:rPr>
          <w:rFonts w:ascii="Arial" w:eastAsia="Arial" w:hAnsi="Arial" w:cs="Arial"/>
          <w:b/>
        </w:rPr>
        <w:t>Geology and Resource Information  Z237</w:t>
      </w:r>
    </w:p>
    <w:p w:rsidR="00427716" w:rsidP="00427716">
      <w:pPr>
        <w:ind w:left="360"/>
        <w:rPr>
          <w:rFonts w:ascii="Arial" w:eastAsia="Arial" w:hAnsi="Arial" w:cs="Arial"/>
        </w:rPr>
      </w:pPr>
      <w:r>
        <w:rPr>
          <w:rFonts w:ascii="Arial" w:eastAsia="Arial" w:hAnsi="Arial" w:cs="Arial"/>
        </w:rPr>
        <w:t>Initiative: Transfers and reallocates one Planner II position from 70% General Fund and 30% Federal Expenditures Fund to 100% General Fund within the same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$25,539</w:t>
            </w:r>
          </w:p>
        </w:tc>
        <w:tc>
          <w:tcPr>
            <w:tcW w:w="1469" w:type="dxa"/>
          </w:tcPr>
          <w:p w:rsidR="00427716" w:rsidP="00045650">
            <w:pPr>
              <w:jc w:val="right"/>
              <w:rPr>
                <w:rFonts w:ascii="Arial" w:eastAsia="Arial" w:hAnsi="Arial" w:cs="Arial"/>
              </w:rPr>
            </w:pPr>
            <w:r>
              <w:rPr>
                <w:rFonts w:ascii="Arial" w:eastAsia="Arial" w:hAnsi="Arial" w:cs="Arial"/>
              </w:rPr>
              <w:t>$25,711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$25,539</w:t>
            </w:r>
          </w:p>
        </w:tc>
        <w:tc>
          <w:tcPr>
            <w:tcW w:w="1469" w:type="dxa"/>
          </w:tcPr>
          <w:p w:rsidR="00427716" w:rsidP="00045650">
            <w:pPr>
              <w:jc w:val="right"/>
              <w:rPr>
                <w:rFonts w:ascii="Arial" w:eastAsia="Arial" w:hAnsi="Arial" w:cs="Arial"/>
              </w:rPr>
            </w:pPr>
            <w:r>
              <w:rPr>
                <w:rFonts w:ascii="Arial" w:eastAsia="Arial" w:hAnsi="Arial" w:cs="Arial"/>
              </w:rPr>
              <w:t>$25,711</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($25,431)</w:t>
            </w:r>
          </w:p>
        </w:tc>
        <w:tc>
          <w:tcPr>
            <w:tcW w:w="1469" w:type="dxa"/>
          </w:tcPr>
          <w:p w:rsidR="00427716" w:rsidP="00045650">
            <w:pPr>
              <w:jc w:val="right"/>
              <w:rPr>
                <w:rFonts w:ascii="Arial" w:eastAsia="Arial" w:hAnsi="Arial" w:cs="Arial"/>
              </w:rPr>
            </w:pPr>
            <w:r>
              <w:rPr>
                <w:rFonts w:ascii="Arial" w:eastAsia="Arial" w:hAnsi="Arial" w:cs="Arial"/>
              </w:rPr>
              <w:t>($25,603)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($1,437)</w:t>
            </w:r>
          </w:p>
        </w:tc>
        <w:tc>
          <w:tcPr>
            <w:tcW w:w="1469" w:type="dxa"/>
          </w:tcPr>
          <w:p w:rsidR="00427716" w:rsidP="00045650">
            <w:pPr>
              <w:jc w:val="right"/>
              <w:rPr>
                <w:rFonts w:ascii="Arial" w:eastAsia="Arial" w:hAnsi="Arial" w:cs="Arial"/>
              </w:rPr>
            </w:pPr>
            <w:r>
              <w:rPr>
                <w:rFonts w:ascii="Arial" w:eastAsia="Arial" w:hAnsi="Arial" w:cs="Arial"/>
              </w:rPr>
              <w:t>($1,447)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($26,868)</w:t>
            </w:r>
          </w:p>
        </w:tc>
        <w:tc>
          <w:tcPr>
            <w:tcW w:w="1469" w:type="dxa"/>
          </w:tcPr>
          <w:p w:rsidR="00427716" w:rsidP="00045650">
            <w:pPr>
              <w:jc w:val="right"/>
              <w:rPr>
                <w:rFonts w:ascii="Arial" w:eastAsia="Arial" w:hAnsi="Arial" w:cs="Arial"/>
              </w:rPr>
            </w:pPr>
            <w:r>
              <w:rPr>
                <w:rFonts w:ascii="Arial" w:eastAsia="Arial" w:hAnsi="Arial" w:cs="Arial"/>
              </w:rPr>
              <w:t>($27,050)</w:t>
            </w:r>
          </w:p>
        </w:tc>
      </w:tr>
    </w:tbl>
    <w:p w:rsidR="00427716" w:rsidP="00427716">
      <w:pPr>
        <w:pStyle w:val="BPSParagraphLeftAlign"/>
        <w:suppressAutoHyphens/>
        <w:ind w:left="360"/>
        <w:rPr>
          <w:rFonts w:ascii="Arial" w:eastAsia="Arial" w:hAnsi="Arial" w:cs="Arial"/>
        </w:rPr>
      </w:pPr>
      <w:r>
        <w:rPr>
          <w:rFonts w:ascii="Arial" w:eastAsia="Arial" w:hAnsi="Arial" w:cs="Arial"/>
          <w:b/>
        </w:rPr>
        <w:t>Harness Racing Commission 0320</w:t>
      </w:r>
    </w:p>
    <w:p w:rsidR="00427716" w:rsidP="00427716">
      <w:pPr>
        <w:ind w:left="360"/>
        <w:rPr>
          <w:rFonts w:ascii="Arial" w:eastAsia="Arial" w:hAnsi="Arial" w:cs="Arial"/>
        </w:rPr>
      </w:pPr>
      <w:r>
        <w:rPr>
          <w:rFonts w:ascii="Arial" w:eastAsia="Arial" w:hAnsi="Arial" w:cs="Arial"/>
        </w:rPr>
        <w:t>Initiative: Increases allocation to align with revenue changes approved by the Revenue Forecasting Committee in May 2021 for fiscal years ending June 30, 2022 and June 30, 2023.</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$1,019,322</w:t>
            </w:r>
          </w:p>
        </w:tc>
        <w:tc>
          <w:tcPr>
            <w:tcW w:w="1469" w:type="dxa"/>
          </w:tcPr>
          <w:p w:rsidR="00427716" w:rsidP="00045650">
            <w:pPr>
              <w:jc w:val="right"/>
              <w:rPr>
                <w:rFonts w:ascii="Arial" w:eastAsia="Arial" w:hAnsi="Arial" w:cs="Arial"/>
              </w:rPr>
            </w:pPr>
            <w:r>
              <w:rPr>
                <w:rFonts w:ascii="Arial" w:eastAsia="Arial" w:hAnsi="Arial" w:cs="Arial"/>
              </w:rPr>
              <w:t>$1,255,299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$1,019,322</w:t>
            </w:r>
          </w:p>
        </w:tc>
        <w:tc>
          <w:tcPr>
            <w:tcW w:w="1469" w:type="dxa"/>
          </w:tcPr>
          <w:p w:rsidR="00427716" w:rsidP="00045650">
            <w:pPr>
              <w:jc w:val="right"/>
              <w:rPr>
                <w:rFonts w:ascii="Arial" w:eastAsia="Arial" w:hAnsi="Arial" w:cs="Arial"/>
              </w:rPr>
            </w:pPr>
            <w:r>
              <w:rPr>
                <w:rFonts w:ascii="Arial" w:eastAsia="Arial" w:hAnsi="Arial" w:cs="Arial"/>
              </w:rPr>
              <w:t>$1,255,299</w:t>
            </w:r>
          </w:p>
        </w:tc>
      </w:tr>
    </w:tbl>
    <w:p w:rsidR="00427716" w:rsidP="00427716">
      <w:pPr>
        <w:pStyle w:val="BPSParagraphLeftAlign"/>
        <w:suppressAutoHyphens/>
        <w:ind w:left="360"/>
        <w:rPr>
          <w:rFonts w:ascii="Arial" w:eastAsia="Arial" w:hAnsi="Arial" w:cs="Arial"/>
        </w:rPr>
      </w:pPr>
      <w:r>
        <w:rPr>
          <w:rFonts w:ascii="Arial" w:eastAsia="Arial" w:hAnsi="Arial" w:cs="Arial"/>
          <w:b/>
        </w:rPr>
        <w:t>Land for Maine's Future - Community Conservation Projects Fund N941</w:t>
      </w:r>
    </w:p>
    <w:p w:rsidR="00427716" w:rsidP="00427716">
      <w:pPr>
        <w:ind w:left="360"/>
        <w:rPr>
          <w:rFonts w:ascii="Arial" w:eastAsia="Arial" w:hAnsi="Arial" w:cs="Arial"/>
        </w:rPr>
      </w:pPr>
      <w:r>
        <w:rPr>
          <w:rFonts w:ascii="Arial" w:eastAsia="Arial" w:hAnsi="Arial" w:cs="Arial"/>
        </w:rPr>
        <w:t>Initiative: Allocates funds for the acquisition of land and interest in land for conservation, water access, outdoor recreation, wildlife and fish habitat, working farmland preservation in accordance with the provisions for such acquisitions under the Maine Revised Statutes, Title 5, chapter 353 and working waterfront protection in accordance with the terms of Public Law 2005, chapter 462, Part B, section 6, including all costs associated with such acquisitions.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$20,000,000</w:t>
            </w:r>
          </w:p>
        </w:tc>
        <w:tc>
          <w:tcPr>
            <w:tcW w:w="1469" w:type="dxa"/>
          </w:tcPr>
          <w:p w:rsidR="00427716" w:rsidP="00045650">
            <w:pPr>
              <w:jc w:val="right"/>
              <w:rPr>
                <w:rFonts w:ascii="Arial" w:eastAsia="Arial" w:hAnsi="Arial" w:cs="Arial"/>
              </w:rPr>
            </w:pPr>
            <w:r>
              <w:rPr>
                <w:rFonts w:ascii="Arial" w:eastAsia="Arial" w:hAnsi="Arial" w:cs="Arial"/>
              </w:rPr>
              <w:t>$20,000,000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$20,000,000</w:t>
            </w:r>
          </w:p>
        </w:tc>
        <w:tc>
          <w:tcPr>
            <w:tcW w:w="1469" w:type="dxa"/>
          </w:tcPr>
          <w:p w:rsidR="00427716" w:rsidP="00045650">
            <w:pPr>
              <w:jc w:val="right"/>
              <w:rPr>
                <w:rFonts w:ascii="Arial" w:eastAsia="Arial" w:hAnsi="Arial" w:cs="Arial"/>
              </w:rPr>
            </w:pPr>
            <w:r>
              <w:rPr>
                <w:rFonts w:ascii="Arial" w:eastAsia="Arial" w:hAnsi="Arial" w:cs="Arial"/>
              </w:rPr>
              <w:t>$20,000,000</w:t>
            </w:r>
          </w:p>
        </w:tc>
      </w:tr>
    </w:tbl>
    <w:p w:rsidR="00427716" w:rsidP="00427716">
      <w:pPr>
        <w:pStyle w:val="BPSParagraphLeftAlign"/>
        <w:suppressAutoHyphens/>
        <w:ind w:left="360"/>
        <w:rPr>
          <w:rFonts w:ascii="Arial" w:eastAsia="Arial" w:hAnsi="Arial" w:cs="Arial"/>
        </w:rPr>
      </w:pPr>
      <w:r>
        <w:rPr>
          <w:rFonts w:ascii="Arial" w:eastAsia="Arial" w:hAnsi="Arial" w:cs="Arial"/>
          <w:b/>
        </w:rPr>
        <w:t>Land Management and Planning Z239</w:t>
      </w:r>
    </w:p>
    <w:p w:rsidR="00427716" w:rsidP="00427716">
      <w:pPr>
        <w:ind w:left="360"/>
        <w:rPr>
          <w:rFonts w:ascii="Arial" w:eastAsia="Arial" w:hAnsi="Arial" w:cs="Arial"/>
        </w:rPr>
      </w:pPr>
      <w:r>
        <w:rPr>
          <w:rFonts w:ascii="Arial" w:eastAsia="Arial" w:hAnsi="Arial" w:cs="Arial"/>
        </w:rPr>
        <w:t>Initiative: Transfers and reallocates the cost of multiple positions from the Parks - General Operations program, General Fund, Federal Expenditures Fund and Other Special Revenue Funds and the Land Management and Planning program, Other Special Revenue Funds to the Parks - General Operations program, General Fund, Federal Expenditures Fund and Other Special Revenue Funds; the Land Management and Planning program, Other Special Revenue Funds; and the Off-Road Recreational Vehicles Program, Other Special Revenue Funds to align the positions with the appropriate funding.</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$59,625</w:t>
            </w:r>
          </w:p>
        </w:tc>
        <w:tc>
          <w:tcPr>
            <w:tcW w:w="1469" w:type="dxa"/>
          </w:tcPr>
          <w:p w:rsidR="00427716" w:rsidP="00045650">
            <w:pPr>
              <w:jc w:val="right"/>
              <w:rPr>
                <w:rFonts w:ascii="Arial" w:eastAsia="Arial" w:hAnsi="Arial" w:cs="Arial"/>
              </w:rPr>
            </w:pPr>
            <w:r>
              <w:rPr>
                <w:rFonts w:ascii="Arial" w:eastAsia="Arial" w:hAnsi="Arial" w:cs="Arial"/>
              </w:rPr>
              <w:t>$63,610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$2,861</w:t>
            </w:r>
          </w:p>
        </w:tc>
        <w:tc>
          <w:tcPr>
            <w:tcW w:w="1469" w:type="dxa"/>
          </w:tcPr>
          <w:p w:rsidR="00427716" w:rsidP="00045650">
            <w:pPr>
              <w:jc w:val="right"/>
              <w:rPr>
                <w:rFonts w:ascii="Arial" w:eastAsia="Arial" w:hAnsi="Arial" w:cs="Arial"/>
              </w:rPr>
            </w:pPr>
            <w:r>
              <w:rPr>
                <w:rFonts w:ascii="Arial" w:eastAsia="Arial" w:hAnsi="Arial" w:cs="Arial"/>
              </w:rPr>
              <w:t>$3,052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$62,486</w:t>
            </w:r>
          </w:p>
        </w:tc>
        <w:tc>
          <w:tcPr>
            <w:tcW w:w="1469" w:type="dxa"/>
          </w:tcPr>
          <w:p w:rsidR="00427716" w:rsidP="00045650">
            <w:pPr>
              <w:jc w:val="right"/>
              <w:rPr>
                <w:rFonts w:ascii="Arial" w:eastAsia="Arial" w:hAnsi="Arial" w:cs="Arial"/>
              </w:rPr>
            </w:pPr>
            <w:r>
              <w:rPr>
                <w:rFonts w:ascii="Arial" w:eastAsia="Arial" w:hAnsi="Arial" w:cs="Arial"/>
              </w:rPr>
              <w:t>$66,662</w:t>
            </w:r>
          </w:p>
        </w:tc>
      </w:tr>
    </w:tbl>
    <w:p w:rsidR="00427716" w:rsidP="00427716">
      <w:pPr>
        <w:pStyle w:val="BPSParagraphLeftAlign"/>
        <w:suppressAutoHyphens/>
        <w:ind w:left="360"/>
        <w:rPr>
          <w:rFonts w:ascii="Arial" w:eastAsia="Arial" w:hAnsi="Arial" w:cs="Arial"/>
        </w:rPr>
      </w:pPr>
      <w:r>
        <w:rPr>
          <w:rFonts w:ascii="Arial" w:eastAsia="Arial" w:hAnsi="Arial" w:cs="Arial"/>
          <w:b/>
        </w:rPr>
        <w:t>Land Management and Planning Z239</w:t>
      </w:r>
    </w:p>
    <w:p w:rsidR="00427716" w:rsidP="00427716">
      <w:pPr>
        <w:ind w:left="360"/>
        <w:rPr>
          <w:rFonts w:ascii="Arial" w:eastAsia="Arial" w:hAnsi="Arial" w:cs="Arial"/>
        </w:rPr>
      </w:pPr>
      <w:r>
        <w:rPr>
          <w:rFonts w:ascii="Arial" w:eastAsia="Arial" w:hAnsi="Arial" w:cs="Arial"/>
        </w:rPr>
        <w:t>Initiative: Provides funding for construction materials, improvements to bridges and roads through contract logging services and other improvements to recreational trails and sites used by the public.</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$11,000,000</w:t>
            </w:r>
          </w:p>
        </w:tc>
        <w:tc>
          <w:tcPr>
            <w:tcW w:w="1469" w:type="dxa"/>
          </w:tcPr>
          <w:p w:rsidR="00427716" w:rsidP="00045650">
            <w:pPr>
              <w:jc w:val="right"/>
              <w:rPr>
                <w:rFonts w:ascii="Arial" w:eastAsia="Arial" w:hAnsi="Arial" w:cs="Arial"/>
              </w:rPr>
            </w:pPr>
            <w:r>
              <w:rPr>
                <w:rFonts w:ascii="Arial" w:eastAsia="Arial" w:hAnsi="Arial" w:cs="Arial"/>
              </w:rPr>
              <w:t>$11,000,000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$11,000,000</w:t>
            </w:r>
          </w:p>
        </w:tc>
        <w:tc>
          <w:tcPr>
            <w:tcW w:w="1469" w:type="dxa"/>
          </w:tcPr>
          <w:p w:rsidR="00427716" w:rsidP="00045650">
            <w:pPr>
              <w:jc w:val="right"/>
              <w:rPr>
                <w:rFonts w:ascii="Arial" w:eastAsia="Arial" w:hAnsi="Arial" w:cs="Arial"/>
              </w:rPr>
            </w:pPr>
            <w:r>
              <w:rPr>
                <w:rFonts w:ascii="Arial" w:eastAsia="Arial" w:hAnsi="Arial" w:cs="Arial"/>
              </w:rPr>
              <w:t>$11,000,000</w:t>
            </w:r>
          </w:p>
        </w:tc>
      </w:tr>
    </w:tbl>
    <w:p w:rsidR="00427716" w:rsidP="00427716">
      <w:pPr>
        <w:pStyle w:val="BPSParagraphLeftAlign"/>
        <w:suppressAutoHyphens/>
        <w:ind w:left="360"/>
        <w:rPr>
          <w:rFonts w:ascii="Arial" w:eastAsia="Arial" w:hAnsi="Arial" w:cs="Arial"/>
        </w:rPr>
      </w:pPr>
      <w:r>
        <w:rPr>
          <w:rFonts w:ascii="Arial" w:eastAsia="Arial" w:hAnsi="Arial" w:cs="Arial"/>
          <w:b/>
        </w:rPr>
        <w:t>Land Management and Planning Z239</w:t>
      </w:r>
    </w:p>
    <w:p w:rsidR="00427716" w:rsidP="00427716">
      <w:pPr>
        <w:ind w:left="360"/>
        <w:rPr>
          <w:rFonts w:ascii="Arial" w:eastAsia="Arial" w:hAnsi="Arial" w:cs="Arial"/>
        </w:rPr>
      </w:pPr>
      <w:r>
        <w:rPr>
          <w:rFonts w:ascii="Arial" w:eastAsia="Arial" w:hAnsi="Arial" w:cs="Arial"/>
        </w:rPr>
        <w:t>Initiative: Provides funding for capital construction materials, capital improvements to bridges and roads and other improvements to recreational trails and sites used by the public.</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$400,000</w:t>
            </w:r>
          </w:p>
        </w:tc>
        <w:tc>
          <w:tcPr>
            <w:tcW w:w="1469" w:type="dxa"/>
          </w:tcPr>
          <w:p w:rsidR="00427716" w:rsidP="00045650">
            <w:pPr>
              <w:jc w:val="right"/>
              <w:rPr>
                <w:rFonts w:ascii="Arial" w:eastAsia="Arial" w:hAnsi="Arial" w:cs="Arial"/>
              </w:rPr>
            </w:pPr>
            <w:r>
              <w:rPr>
                <w:rFonts w:ascii="Arial" w:eastAsia="Arial" w:hAnsi="Arial" w:cs="Arial"/>
              </w:rPr>
              <w:t>$400,000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Capital Expenditures</w:t>
            </w:r>
          </w:p>
        </w:tc>
        <w:tc>
          <w:tcPr>
            <w:tcW w:w="1469" w:type="dxa"/>
          </w:tcPr>
          <w:p w:rsidR="00427716" w:rsidP="00045650">
            <w:pPr>
              <w:jc w:val="right"/>
              <w:rPr>
                <w:rFonts w:ascii="Arial" w:eastAsia="Arial" w:hAnsi="Arial" w:cs="Arial"/>
              </w:rPr>
            </w:pPr>
            <w:r>
              <w:rPr>
                <w:rFonts w:ascii="Arial" w:eastAsia="Arial" w:hAnsi="Arial" w:cs="Arial"/>
              </w:rPr>
              <w:t>$3,000,000</w:t>
            </w:r>
          </w:p>
        </w:tc>
        <w:tc>
          <w:tcPr>
            <w:tcW w:w="1469" w:type="dxa"/>
          </w:tcPr>
          <w:p w:rsidR="00427716" w:rsidP="00045650">
            <w:pPr>
              <w:jc w:val="right"/>
              <w:rPr>
                <w:rFonts w:ascii="Arial" w:eastAsia="Arial" w:hAnsi="Arial" w:cs="Arial"/>
              </w:rPr>
            </w:pPr>
            <w:r>
              <w:rPr>
                <w:rFonts w:ascii="Arial" w:eastAsia="Arial" w:hAnsi="Arial" w:cs="Arial"/>
              </w:rPr>
              <w:t>$3,000,000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$3,400,000</w:t>
            </w:r>
          </w:p>
        </w:tc>
        <w:tc>
          <w:tcPr>
            <w:tcW w:w="1469" w:type="dxa"/>
          </w:tcPr>
          <w:p w:rsidR="00427716" w:rsidP="00045650">
            <w:pPr>
              <w:jc w:val="right"/>
              <w:rPr>
                <w:rFonts w:ascii="Arial" w:eastAsia="Arial" w:hAnsi="Arial" w:cs="Arial"/>
              </w:rPr>
            </w:pPr>
            <w:r>
              <w:rPr>
                <w:rFonts w:ascii="Arial" w:eastAsia="Arial" w:hAnsi="Arial" w:cs="Arial"/>
              </w:rPr>
              <w:t>$3,400,000</w:t>
            </w:r>
          </w:p>
        </w:tc>
      </w:tr>
    </w:tbl>
    <w:p w:rsidR="00427716" w:rsidP="00427716">
      <w:pPr>
        <w:pStyle w:val="BPSParagraphLeftAlign"/>
        <w:suppressAutoHyphens/>
        <w:ind w:left="360"/>
        <w:rPr>
          <w:rFonts w:ascii="Arial" w:eastAsia="Arial" w:hAnsi="Arial" w:cs="Arial"/>
        </w:rPr>
      </w:pPr>
      <w:r>
        <w:rPr>
          <w:rFonts w:ascii="Arial" w:eastAsia="Arial" w:hAnsi="Arial" w:cs="Arial"/>
          <w:b/>
        </w:rPr>
        <w:t>Land Management and Planning Z239</w:t>
      </w:r>
    </w:p>
    <w:p w:rsidR="00427716" w:rsidP="00427716">
      <w:pPr>
        <w:ind w:left="360"/>
        <w:rPr>
          <w:rFonts w:ascii="Arial" w:eastAsia="Arial" w:hAnsi="Arial" w:cs="Arial"/>
        </w:rPr>
      </w:pPr>
      <w:r>
        <w:rPr>
          <w:rFonts w:ascii="Arial" w:eastAsia="Arial" w:hAnsi="Arial" w:cs="Arial"/>
        </w:rPr>
        <w:t>Initiative: Provides funding for unrealized attrition and associated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$51,658</w:t>
            </w:r>
          </w:p>
        </w:tc>
        <w:tc>
          <w:tcPr>
            <w:tcW w:w="1469" w:type="dxa"/>
          </w:tcPr>
          <w:p w:rsidR="00427716" w:rsidP="00045650">
            <w:pPr>
              <w:jc w:val="right"/>
              <w:rPr>
                <w:rFonts w:ascii="Arial" w:eastAsia="Arial" w:hAnsi="Arial" w:cs="Arial"/>
              </w:rPr>
            </w:pPr>
            <w:r>
              <w:rPr>
                <w:rFonts w:ascii="Arial" w:eastAsia="Arial" w:hAnsi="Arial" w:cs="Arial"/>
              </w:rPr>
              <w:t>$52,556</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$2,478</w:t>
            </w:r>
          </w:p>
        </w:tc>
        <w:tc>
          <w:tcPr>
            <w:tcW w:w="1469" w:type="dxa"/>
          </w:tcPr>
          <w:p w:rsidR="00427716" w:rsidP="00045650">
            <w:pPr>
              <w:jc w:val="right"/>
              <w:rPr>
                <w:rFonts w:ascii="Arial" w:eastAsia="Arial" w:hAnsi="Arial" w:cs="Arial"/>
              </w:rPr>
            </w:pPr>
            <w:r>
              <w:rPr>
                <w:rFonts w:ascii="Arial" w:eastAsia="Arial" w:hAnsi="Arial" w:cs="Arial"/>
              </w:rPr>
              <w:t>$2,522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$54,136</w:t>
            </w:r>
          </w:p>
        </w:tc>
        <w:tc>
          <w:tcPr>
            <w:tcW w:w="1469" w:type="dxa"/>
          </w:tcPr>
          <w:p w:rsidR="00427716" w:rsidP="00045650">
            <w:pPr>
              <w:jc w:val="right"/>
              <w:rPr>
                <w:rFonts w:ascii="Arial" w:eastAsia="Arial" w:hAnsi="Arial" w:cs="Arial"/>
              </w:rPr>
            </w:pPr>
            <w:r>
              <w:rPr>
                <w:rFonts w:ascii="Arial" w:eastAsia="Arial" w:hAnsi="Arial" w:cs="Arial"/>
              </w:rPr>
              <w:t>$55,078</w:t>
            </w:r>
          </w:p>
        </w:tc>
      </w:tr>
    </w:tbl>
    <w:p w:rsidR="00427716" w:rsidP="00427716">
      <w:pPr>
        <w:pStyle w:val="BPSParagraphLeftAlign"/>
        <w:suppressAutoHyphens/>
        <w:ind w:left="360"/>
        <w:rPr>
          <w:rFonts w:ascii="Arial" w:eastAsia="Arial" w:hAnsi="Arial" w:cs="Arial"/>
        </w:rPr>
      </w:pPr>
      <w:r>
        <w:rPr>
          <w:rFonts w:ascii="Arial" w:eastAsia="Arial" w:hAnsi="Arial" w:cs="Arial"/>
          <w:b/>
        </w:rPr>
        <w:t>Land Management and Planning Z239</w:t>
      </w:r>
    </w:p>
    <w:p w:rsidR="00427716" w:rsidP="00427716">
      <w:pPr>
        <w:ind w:left="360"/>
        <w:rPr>
          <w:rFonts w:ascii="Arial" w:eastAsia="Arial" w:hAnsi="Arial" w:cs="Arial"/>
        </w:rPr>
      </w:pPr>
      <w:r>
        <w:rPr>
          <w:rFonts w:ascii="Arial" w:eastAsia="Arial" w:hAnsi="Arial" w:cs="Arial"/>
        </w:rPr>
        <w:t>Initiative: Provides funding to increase the weeks of one seasonal Park Ranger position from 26 weeks to 52 weeks and provides funding for associated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FTE COUNT</w:t>
            </w:r>
          </w:p>
        </w:tc>
        <w:tc>
          <w:tcPr>
            <w:tcW w:w="1469" w:type="dxa"/>
          </w:tcPr>
          <w:p w:rsidR="00427716" w:rsidP="00045650">
            <w:pPr>
              <w:jc w:val="right"/>
              <w:rPr>
                <w:rFonts w:ascii="Arial" w:eastAsia="Arial" w:hAnsi="Arial" w:cs="Arial"/>
              </w:rPr>
            </w:pPr>
            <w:r>
              <w:rPr>
                <w:rFonts w:ascii="Arial" w:eastAsia="Arial" w:hAnsi="Arial" w:cs="Arial"/>
              </w:rPr>
              <w:t>(0.500)</w:t>
            </w:r>
          </w:p>
        </w:tc>
        <w:tc>
          <w:tcPr>
            <w:tcW w:w="1469" w:type="dxa"/>
          </w:tcPr>
          <w:p w:rsidR="00427716" w:rsidP="00045650">
            <w:pPr>
              <w:jc w:val="right"/>
              <w:rPr>
                <w:rFonts w:ascii="Arial" w:eastAsia="Arial" w:hAnsi="Arial" w:cs="Arial"/>
              </w:rPr>
            </w:pPr>
            <w:r>
              <w:rPr>
                <w:rFonts w:ascii="Arial" w:eastAsia="Arial" w:hAnsi="Arial" w:cs="Arial"/>
              </w:rPr>
              <w:t>(0.500)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$31,755</w:t>
            </w:r>
          </w:p>
        </w:tc>
        <w:tc>
          <w:tcPr>
            <w:tcW w:w="1469" w:type="dxa"/>
          </w:tcPr>
          <w:p w:rsidR="00427716" w:rsidP="00045650">
            <w:pPr>
              <w:jc w:val="right"/>
              <w:rPr>
                <w:rFonts w:ascii="Arial" w:eastAsia="Arial" w:hAnsi="Arial" w:cs="Arial"/>
              </w:rPr>
            </w:pPr>
            <w:r>
              <w:rPr>
                <w:rFonts w:ascii="Arial" w:eastAsia="Arial" w:hAnsi="Arial" w:cs="Arial"/>
              </w:rPr>
              <w:t>$32,061</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$1,532</w:t>
            </w:r>
          </w:p>
        </w:tc>
        <w:tc>
          <w:tcPr>
            <w:tcW w:w="1469" w:type="dxa"/>
          </w:tcPr>
          <w:p w:rsidR="00427716" w:rsidP="00045650">
            <w:pPr>
              <w:jc w:val="right"/>
              <w:rPr>
                <w:rFonts w:ascii="Arial" w:eastAsia="Arial" w:hAnsi="Arial" w:cs="Arial"/>
              </w:rPr>
            </w:pPr>
            <w:r>
              <w:rPr>
                <w:rFonts w:ascii="Arial" w:eastAsia="Arial" w:hAnsi="Arial" w:cs="Arial"/>
              </w:rPr>
              <w:t>$1,547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$33,287</w:t>
            </w:r>
          </w:p>
        </w:tc>
        <w:tc>
          <w:tcPr>
            <w:tcW w:w="1469" w:type="dxa"/>
          </w:tcPr>
          <w:p w:rsidR="00427716" w:rsidP="00045650">
            <w:pPr>
              <w:jc w:val="right"/>
              <w:rPr>
                <w:rFonts w:ascii="Arial" w:eastAsia="Arial" w:hAnsi="Arial" w:cs="Arial"/>
              </w:rPr>
            </w:pPr>
            <w:r>
              <w:rPr>
                <w:rFonts w:ascii="Arial" w:eastAsia="Arial" w:hAnsi="Arial" w:cs="Arial"/>
              </w:rPr>
              <w:t>$33,608</w:t>
            </w:r>
          </w:p>
        </w:tc>
      </w:tr>
    </w:tbl>
    <w:p w:rsidR="00427716" w:rsidP="00427716">
      <w:pPr>
        <w:pStyle w:val="BPSParagraphLeftAlign"/>
        <w:suppressAutoHyphens/>
        <w:ind w:left="360"/>
        <w:rPr>
          <w:rFonts w:ascii="Arial" w:eastAsia="Arial" w:hAnsi="Arial" w:cs="Arial"/>
        </w:rPr>
      </w:pPr>
      <w:r>
        <w:rPr>
          <w:rFonts w:ascii="Arial" w:eastAsia="Arial" w:hAnsi="Arial" w:cs="Arial"/>
          <w:b/>
        </w:rPr>
        <w:t>Land Management and Planning Z239</w:t>
      </w:r>
    </w:p>
    <w:p w:rsidR="00427716" w:rsidP="00427716">
      <w:pPr>
        <w:ind w:left="360"/>
        <w:rPr>
          <w:rFonts w:ascii="Arial" w:eastAsia="Arial" w:hAnsi="Arial" w:cs="Arial"/>
        </w:rPr>
      </w:pPr>
      <w:r>
        <w:rPr>
          <w:rFonts w:ascii="Arial" w:eastAsia="Arial" w:hAnsi="Arial" w:cs="Arial"/>
        </w:rPr>
        <w:t>Initiative: Provides funding for increased insurance rates.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$1,375</w:t>
            </w:r>
          </w:p>
        </w:tc>
        <w:tc>
          <w:tcPr>
            <w:tcW w:w="1469" w:type="dxa"/>
          </w:tcPr>
          <w:p w:rsidR="00427716" w:rsidP="00045650">
            <w:pPr>
              <w:jc w:val="right"/>
              <w:rPr>
                <w:rFonts w:ascii="Arial" w:eastAsia="Arial" w:hAnsi="Arial" w:cs="Arial"/>
              </w:rPr>
            </w:pPr>
            <w:r>
              <w:rPr>
                <w:rFonts w:ascii="Arial" w:eastAsia="Arial" w:hAnsi="Arial" w:cs="Arial"/>
              </w:rPr>
              <w:t>$1,375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$1,375</w:t>
            </w:r>
          </w:p>
        </w:tc>
        <w:tc>
          <w:tcPr>
            <w:tcW w:w="1469" w:type="dxa"/>
          </w:tcPr>
          <w:p w:rsidR="00427716" w:rsidP="00045650">
            <w:pPr>
              <w:jc w:val="right"/>
              <w:rPr>
                <w:rFonts w:ascii="Arial" w:eastAsia="Arial" w:hAnsi="Arial" w:cs="Arial"/>
              </w:rPr>
            </w:pPr>
            <w:r>
              <w:rPr>
                <w:rFonts w:ascii="Arial" w:eastAsia="Arial" w:hAnsi="Arial" w:cs="Arial"/>
              </w:rPr>
              <w:t>$1,375</w:t>
            </w:r>
          </w:p>
        </w:tc>
      </w:tr>
    </w:tbl>
    <w:p w:rsidR="00427716" w:rsidP="00427716">
      <w:pPr>
        <w:pStyle w:val="BPSParagraphLeftAlign"/>
        <w:suppressAutoHyphens/>
        <w:ind w:left="360"/>
        <w:rPr>
          <w:rFonts w:ascii="Arial" w:eastAsia="Arial" w:hAnsi="Arial" w:cs="Arial"/>
        </w:rPr>
      </w:pPr>
      <w:r>
        <w:rPr>
          <w:rFonts w:ascii="Arial" w:eastAsia="Arial" w:hAnsi="Arial" w:cs="Arial"/>
          <w:b/>
        </w:rPr>
        <w:t>Milk Commission 0188</w:t>
      </w:r>
    </w:p>
    <w:p w:rsidR="00427716" w:rsidP="00427716">
      <w:pPr>
        <w:ind w:left="360"/>
        <w:rPr>
          <w:rFonts w:ascii="Arial" w:eastAsia="Arial" w:hAnsi="Arial" w:cs="Arial"/>
        </w:rPr>
      </w:pPr>
      <w:r>
        <w:rPr>
          <w:rFonts w:ascii="Arial" w:eastAsia="Arial" w:hAnsi="Arial" w:cs="Arial"/>
        </w:rPr>
        <w:t>Initiative: Recognizes revenue changes approved by the Revenue Forecasting Committee in November 2020 for its report due December 1, 2020 for fiscal years 2021-22 and 2022-23.</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$112,863</w:t>
            </w:r>
          </w:p>
        </w:tc>
        <w:tc>
          <w:tcPr>
            <w:tcW w:w="1469" w:type="dxa"/>
          </w:tcPr>
          <w:p w:rsidR="00427716" w:rsidP="00045650">
            <w:pPr>
              <w:jc w:val="right"/>
              <w:rPr>
                <w:rFonts w:ascii="Arial" w:eastAsia="Arial" w:hAnsi="Arial" w:cs="Arial"/>
              </w:rPr>
            </w:pPr>
            <w:r>
              <w:rPr>
                <w:rFonts w:ascii="Arial" w:eastAsia="Arial" w:hAnsi="Arial" w:cs="Arial"/>
              </w:rPr>
              <w:t>$89,133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$112,863</w:t>
            </w:r>
          </w:p>
        </w:tc>
        <w:tc>
          <w:tcPr>
            <w:tcW w:w="1469" w:type="dxa"/>
          </w:tcPr>
          <w:p w:rsidR="00427716" w:rsidP="00045650">
            <w:pPr>
              <w:jc w:val="right"/>
              <w:rPr>
                <w:rFonts w:ascii="Arial" w:eastAsia="Arial" w:hAnsi="Arial" w:cs="Arial"/>
              </w:rPr>
            </w:pPr>
            <w:r>
              <w:rPr>
                <w:rFonts w:ascii="Arial" w:eastAsia="Arial" w:hAnsi="Arial" w:cs="Arial"/>
              </w:rPr>
              <w:t>$89,133</w:t>
            </w:r>
          </w:p>
        </w:tc>
      </w:tr>
    </w:tbl>
    <w:p w:rsidR="00427716" w:rsidP="00427716">
      <w:pPr>
        <w:pStyle w:val="BPSParagraphLeftAlign"/>
        <w:suppressAutoHyphens/>
        <w:ind w:left="360"/>
        <w:rPr>
          <w:rFonts w:ascii="Arial" w:eastAsia="Arial" w:hAnsi="Arial" w:cs="Arial"/>
        </w:rPr>
      </w:pPr>
      <w:r>
        <w:rPr>
          <w:rFonts w:ascii="Arial" w:eastAsia="Arial" w:hAnsi="Arial" w:cs="Arial"/>
          <w:b/>
        </w:rPr>
        <w:t>Milk Commission 0188</w:t>
      </w:r>
    </w:p>
    <w:p w:rsidR="00427716" w:rsidP="00427716">
      <w:pPr>
        <w:ind w:left="360"/>
        <w:rPr>
          <w:rFonts w:ascii="Arial" w:eastAsia="Arial" w:hAnsi="Arial" w:cs="Arial"/>
        </w:rPr>
      </w:pPr>
      <w:r>
        <w:rPr>
          <w:rFonts w:ascii="Arial" w:eastAsia="Arial" w:hAnsi="Arial" w:cs="Arial"/>
        </w:rPr>
        <w:t>Initiative: Increases allocation to align with revenue changes approved by the Revenue Forecasting Committee in May 2021 for fiscal years ending June 30, 2022 and June 30, 2023.</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$12,208</w:t>
            </w:r>
          </w:p>
        </w:tc>
        <w:tc>
          <w:tcPr>
            <w:tcW w:w="1469" w:type="dxa"/>
          </w:tcPr>
          <w:p w:rsidR="00427716" w:rsidP="00045650">
            <w:pPr>
              <w:jc w:val="right"/>
              <w:rPr>
                <w:rFonts w:ascii="Arial" w:eastAsia="Arial" w:hAnsi="Arial" w:cs="Arial"/>
              </w:rPr>
            </w:pPr>
            <w:r>
              <w:rPr>
                <w:rFonts w:ascii="Arial" w:eastAsia="Arial" w:hAnsi="Arial" w:cs="Arial"/>
              </w:rPr>
              <w:t>$19,646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$12,208</w:t>
            </w:r>
          </w:p>
        </w:tc>
        <w:tc>
          <w:tcPr>
            <w:tcW w:w="1469" w:type="dxa"/>
          </w:tcPr>
          <w:p w:rsidR="00427716" w:rsidP="00045650">
            <w:pPr>
              <w:jc w:val="right"/>
              <w:rPr>
                <w:rFonts w:ascii="Arial" w:eastAsia="Arial" w:hAnsi="Arial" w:cs="Arial"/>
              </w:rPr>
            </w:pPr>
            <w:r>
              <w:rPr>
                <w:rFonts w:ascii="Arial" w:eastAsia="Arial" w:hAnsi="Arial" w:cs="Arial"/>
              </w:rPr>
              <w:t>$19,646</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the Commissioner 0401</w:t>
      </w:r>
    </w:p>
    <w:p w:rsidR="00427716" w:rsidP="00427716">
      <w:pPr>
        <w:ind w:left="360"/>
        <w:rPr>
          <w:rFonts w:ascii="Arial" w:eastAsia="Arial" w:hAnsi="Arial" w:cs="Arial"/>
        </w:rPr>
      </w:pPr>
      <w:r>
        <w:rPr>
          <w:rFonts w:ascii="Arial" w:eastAsia="Arial" w:hAnsi="Arial" w:cs="Arial"/>
        </w:rPr>
        <w:t>Initiative: Establishes one limited-period Inspection Process Analyst Coordinator position for the State's meat and poultry inspection program funded 50% General Fund and 50% Federal Expenditures Fund within the same program, provides funding for related All Other costs and provides All Other funds in the Office of the Commissioner program, General Fund and Other Special Revenue Funds for administrative costs related to the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$3,247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$3,247</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$667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$667</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the Commissioner 0401</w:t>
      </w:r>
    </w:p>
    <w:p w:rsidR="00427716" w:rsidP="00427716">
      <w:pPr>
        <w:ind w:left="360"/>
        <w:rPr>
          <w:rFonts w:ascii="Arial" w:eastAsia="Arial" w:hAnsi="Arial" w:cs="Arial"/>
        </w:rPr>
      </w:pPr>
      <w:r>
        <w:rPr>
          <w:rFonts w:ascii="Arial" w:eastAsia="Arial" w:hAnsi="Arial" w:cs="Arial"/>
        </w:rPr>
        <w:t>Initiative: Provides funding for increased costs in legal services provided by the Department of the Attorney General.</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$36,728</w:t>
            </w:r>
          </w:p>
        </w:tc>
        <w:tc>
          <w:tcPr>
            <w:tcW w:w="1469" w:type="dxa"/>
          </w:tcPr>
          <w:p w:rsidR="00427716" w:rsidP="00045650">
            <w:pPr>
              <w:jc w:val="right"/>
              <w:rPr>
                <w:rFonts w:ascii="Arial" w:eastAsia="Arial" w:hAnsi="Arial" w:cs="Arial"/>
              </w:rPr>
            </w:pPr>
            <w:r>
              <w:rPr>
                <w:rFonts w:ascii="Arial" w:eastAsia="Arial" w:hAnsi="Arial" w:cs="Arial"/>
              </w:rPr>
              <w:t>$48,213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$36,728</w:t>
            </w:r>
          </w:p>
        </w:tc>
        <w:tc>
          <w:tcPr>
            <w:tcW w:w="1469" w:type="dxa"/>
          </w:tcPr>
          <w:p w:rsidR="00427716" w:rsidP="00045650">
            <w:pPr>
              <w:jc w:val="right"/>
              <w:rPr>
                <w:rFonts w:ascii="Arial" w:eastAsia="Arial" w:hAnsi="Arial" w:cs="Arial"/>
              </w:rPr>
            </w:pPr>
            <w:r>
              <w:rPr>
                <w:rFonts w:ascii="Arial" w:eastAsia="Arial" w:hAnsi="Arial" w:cs="Arial"/>
              </w:rPr>
              <w:t>$48,213</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the Commissioner 0401</w:t>
      </w:r>
    </w:p>
    <w:p w:rsidR="00427716" w:rsidP="00427716">
      <w:pPr>
        <w:ind w:left="360"/>
        <w:rPr>
          <w:rFonts w:ascii="Arial" w:eastAsia="Arial" w:hAnsi="Arial" w:cs="Arial"/>
        </w:rPr>
      </w:pPr>
      <w:r>
        <w:rPr>
          <w:rFonts w:ascii="Arial" w:eastAsia="Arial" w:hAnsi="Arial" w:cs="Arial"/>
        </w:rPr>
        <w:t>Initiative: Provides funding for the increase in rates for the Department of Administrative and Financial Services, Office of Information Technology operations.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$358,700</w:t>
            </w:r>
          </w:p>
        </w:tc>
        <w:tc>
          <w:tcPr>
            <w:tcW w:w="1469" w:type="dxa"/>
          </w:tcPr>
          <w:p w:rsidR="00427716" w:rsidP="00045650">
            <w:pPr>
              <w:jc w:val="right"/>
              <w:rPr>
                <w:rFonts w:ascii="Arial" w:eastAsia="Arial" w:hAnsi="Arial" w:cs="Arial"/>
              </w:rPr>
            </w:pPr>
            <w:r>
              <w:rPr>
                <w:rFonts w:ascii="Arial" w:eastAsia="Arial" w:hAnsi="Arial" w:cs="Arial"/>
              </w:rPr>
              <w:t>$358,700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$358,700</w:t>
            </w:r>
          </w:p>
        </w:tc>
        <w:tc>
          <w:tcPr>
            <w:tcW w:w="1469" w:type="dxa"/>
          </w:tcPr>
          <w:p w:rsidR="00427716" w:rsidP="00045650">
            <w:pPr>
              <w:jc w:val="right"/>
              <w:rPr>
                <w:rFonts w:ascii="Arial" w:eastAsia="Arial" w:hAnsi="Arial" w:cs="Arial"/>
              </w:rPr>
            </w:pPr>
            <w:r>
              <w:rPr>
                <w:rFonts w:ascii="Arial" w:eastAsia="Arial" w:hAnsi="Arial" w:cs="Arial"/>
              </w:rPr>
              <w:t>$358,700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$72,350</w:t>
            </w:r>
          </w:p>
        </w:tc>
        <w:tc>
          <w:tcPr>
            <w:tcW w:w="1469" w:type="dxa"/>
          </w:tcPr>
          <w:p w:rsidR="00427716" w:rsidP="00045650">
            <w:pPr>
              <w:jc w:val="right"/>
              <w:rPr>
                <w:rFonts w:ascii="Arial" w:eastAsia="Arial" w:hAnsi="Arial" w:cs="Arial"/>
              </w:rPr>
            </w:pPr>
            <w:r>
              <w:rPr>
                <w:rFonts w:ascii="Arial" w:eastAsia="Arial" w:hAnsi="Arial" w:cs="Arial"/>
              </w:rPr>
              <w:t>$72,350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$72,350</w:t>
            </w:r>
          </w:p>
        </w:tc>
        <w:tc>
          <w:tcPr>
            <w:tcW w:w="1469" w:type="dxa"/>
          </w:tcPr>
          <w:p w:rsidR="00427716" w:rsidP="00045650">
            <w:pPr>
              <w:jc w:val="right"/>
              <w:rPr>
                <w:rFonts w:ascii="Arial" w:eastAsia="Arial" w:hAnsi="Arial" w:cs="Arial"/>
              </w:rPr>
            </w:pPr>
            <w:r>
              <w:rPr>
                <w:rFonts w:ascii="Arial" w:eastAsia="Arial" w:hAnsi="Arial" w:cs="Arial"/>
              </w:rPr>
              <w:t>$72,350</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the Commissioner 0401</w:t>
      </w:r>
    </w:p>
    <w:p w:rsidR="00427716" w:rsidP="00427716">
      <w:pPr>
        <w:ind w:left="360"/>
        <w:rPr>
          <w:rFonts w:ascii="Arial" w:eastAsia="Arial" w:hAnsi="Arial" w:cs="Arial"/>
        </w:rPr>
      </w:pPr>
      <w:r>
        <w:rPr>
          <w:rFonts w:ascii="Arial" w:eastAsia="Arial" w:hAnsi="Arial" w:cs="Arial"/>
        </w:rPr>
        <w:t>Initiative: Provides funding for the department's proportionate share of the cost of the natural resources service center within the Department of Administrative and Financial Services.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$99,719</w:t>
            </w:r>
          </w:p>
        </w:tc>
        <w:tc>
          <w:tcPr>
            <w:tcW w:w="1469" w:type="dxa"/>
          </w:tcPr>
          <w:p w:rsidR="00427716" w:rsidP="00045650">
            <w:pPr>
              <w:jc w:val="right"/>
              <w:rPr>
                <w:rFonts w:ascii="Arial" w:eastAsia="Arial" w:hAnsi="Arial" w:cs="Arial"/>
              </w:rPr>
            </w:pPr>
            <w:r>
              <w:rPr>
                <w:rFonts w:ascii="Arial" w:eastAsia="Arial" w:hAnsi="Arial" w:cs="Arial"/>
              </w:rPr>
              <w:t>$121,209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$99,719</w:t>
            </w:r>
          </w:p>
        </w:tc>
        <w:tc>
          <w:tcPr>
            <w:tcW w:w="1469" w:type="dxa"/>
          </w:tcPr>
          <w:p w:rsidR="00427716" w:rsidP="00045650">
            <w:pPr>
              <w:jc w:val="right"/>
              <w:rPr>
                <w:rFonts w:ascii="Arial" w:eastAsia="Arial" w:hAnsi="Arial" w:cs="Arial"/>
              </w:rPr>
            </w:pPr>
            <w:r>
              <w:rPr>
                <w:rFonts w:ascii="Arial" w:eastAsia="Arial" w:hAnsi="Arial" w:cs="Arial"/>
              </w:rPr>
              <w:t>$121,209</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the Commissioner 0401</w:t>
      </w:r>
    </w:p>
    <w:p w:rsidR="00427716" w:rsidP="00427716">
      <w:pPr>
        <w:ind w:left="360"/>
        <w:rPr>
          <w:rFonts w:ascii="Arial" w:eastAsia="Arial" w:hAnsi="Arial" w:cs="Arial"/>
        </w:rPr>
      </w:pPr>
      <w:r>
        <w:rPr>
          <w:rFonts w:ascii="Arial" w:eastAsia="Arial" w:hAnsi="Arial" w:cs="Arial"/>
        </w:rPr>
        <w:t>Initiative: Establishes one Public Service Manager II position in the Geology and Resource Information program to serve as the State Geologist funded 100% General Fund and provides funding for related All Other costs in the Office of the Commissioner program, General Fund and Other Special Revenue Funds accounts.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$3,248</w:t>
            </w:r>
          </w:p>
        </w:tc>
        <w:tc>
          <w:tcPr>
            <w:tcW w:w="1469" w:type="dxa"/>
          </w:tcPr>
          <w:p w:rsidR="00427716" w:rsidP="00045650">
            <w:pPr>
              <w:jc w:val="right"/>
              <w:rPr>
                <w:rFonts w:ascii="Arial" w:eastAsia="Arial" w:hAnsi="Arial" w:cs="Arial"/>
              </w:rPr>
            </w:pPr>
            <w:r>
              <w:rPr>
                <w:rFonts w:ascii="Arial" w:eastAsia="Arial" w:hAnsi="Arial" w:cs="Arial"/>
              </w:rPr>
              <w:t>$3,248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$3,248</w:t>
            </w:r>
          </w:p>
        </w:tc>
        <w:tc>
          <w:tcPr>
            <w:tcW w:w="1469" w:type="dxa"/>
          </w:tcPr>
          <w:p w:rsidR="00427716" w:rsidP="00045650">
            <w:pPr>
              <w:jc w:val="right"/>
              <w:rPr>
                <w:rFonts w:ascii="Arial" w:eastAsia="Arial" w:hAnsi="Arial" w:cs="Arial"/>
              </w:rPr>
            </w:pPr>
            <w:r>
              <w:rPr>
                <w:rFonts w:ascii="Arial" w:eastAsia="Arial" w:hAnsi="Arial" w:cs="Arial"/>
              </w:rPr>
              <w:t>$3,248</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$654</w:t>
            </w:r>
          </w:p>
        </w:tc>
        <w:tc>
          <w:tcPr>
            <w:tcW w:w="1469" w:type="dxa"/>
          </w:tcPr>
          <w:p w:rsidR="00427716" w:rsidP="00045650">
            <w:pPr>
              <w:jc w:val="right"/>
              <w:rPr>
                <w:rFonts w:ascii="Arial" w:eastAsia="Arial" w:hAnsi="Arial" w:cs="Arial"/>
              </w:rPr>
            </w:pPr>
            <w:r>
              <w:rPr>
                <w:rFonts w:ascii="Arial" w:eastAsia="Arial" w:hAnsi="Arial" w:cs="Arial"/>
              </w:rPr>
              <w:t>$654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$654</w:t>
            </w:r>
          </w:p>
        </w:tc>
        <w:tc>
          <w:tcPr>
            <w:tcW w:w="1469" w:type="dxa"/>
          </w:tcPr>
          <w:p w:rsidR="00427716" w:rsidP="00045650">
            <w:pPr>
              <w:jc w:val="right"/>
              <w:rPr>
                <w:rFonts w:ascii="Arial" w:eastAsia="Arial" w:hAnsi="Arial" w:cs="Arial"/>
              </w:rPr>
            </w:pPr>
            <w:r>
              <w:rPr>
                <w:rFonts w:ascii="Arial" w:eastAsia="Arial" w:hAnsi="Arial" w:cs="Arial"/>
              </w:rPr>
              <w:t>$654</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the Commissioner 0401</w:t>
      </w:r>
    </w:p>
    <w:p w:rsidR="00427716" w:rsidP="00427716">
      <w:pPr>
        <w:ind w:left="360"/>
        <w:rPr>
          <w:rFonts w:ascii="Arial" w:eastAsia="Arial" w:hAnsi="Arial" w:cs="Arial"/>
        </w:rPr>
      </w:pPr>
      <w:r>
        <w:rPr>
          <w:rFonts w:ascii="Arial" w:eastAsia="Arial" w:hAnsi="Arial" w:cs="Arial"/>
        </w:rPr>
        <w:t>Initiative: Establishes one Inspection Process Analyst Coordinator position for the State's meat and poultry inspection program funded 50% General Fund and 50% Federal Expenditures Fund within the same program and provides funding for related ongoing All Other costs and provides ongoing All Other funds in the Office of the Commissioner program, General Fund and Other Special Revenue Funds for administrative costs related to the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$3,247</w:t>
            </w:r>
          </w:p>
        </w:tc>
        <w:tc>
          <w:tcPr>
            <w:tcW w:w="1469" w:type="dxa"/>
          </w:tcPr>
          <w:p w:rsidR="00427716" w:rsidP="00045650">
            <w:pPr>
              <w:jc w:val="right"/>
              <w:rPr>
                <w:rFonts w:ascii="Arial" w:eastAsia="Arial" w:hAnsi="Arial" w:cs="Arial"/>
              </w:rPr>
            </w:pPr>
            <w:r>
              <w:rPr>
                <w:rFonts w:ascii="Arial" w:eastAsia="Arial" w:hAnsi="Arial" w:cs="Arial"/>
              </w:rPr>
              <w:t>$3,247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$3,247</w:t>
            </w:r>
          </w:p>
        </w:tc>
        <w:tc>
          <w:tcPr>
            <w:tcW w:w="1469" w:type="dxa"/>
          </w:tcPr>
          <w:p w:rsidR="00427716" w:rsidP="00045650">
            <w:pPr>
              <w:jc w:val="right"/>
              <w:rPr>
                <w:rFonts w:ascii="Arial" w:eastAsia="Arial" w:hAnsi="Arial" w:cs="Arial"/>
              </w:rPr>
            </w:pPr>
            <w:r>
              <w:rPr>
                <w:rFonts w:ascii="Arial" w:eastAsia="Arial" w:hAnsi="Arial" w:cs="Arial"/>
              </w:rPr>
              <w:t>$3,247</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$667</w:t>
            </w:r>
          </w:p>
        </w:tc>
        <w:tc>
          <w:tcPr>
            <w:tcW w:w="1469" w:type="dxa"/>
          </w:tcPr>
          <w:p w:rsidR="00427716" w:rsidP="00045650">
            <w:pPr>
              <w:jc w:val="right"/>
              <w:rPr>
                <w:rFonts w:ascii="Arial" w:eastAsia="Arial" w:hAnsi="Arial" w:cs="Arial"/>
              </w:rPr>
            </w:pPr>
            <w:r>
              <w:rPr>
                <w:rFonts w:ascii="Arial" w:eastAsia="Arial" w:hAnsi="Arial" w:cs="Arial"/>
              </w:rPr>
              <w:t>$667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$667</w:t>
            </w:r>
          </w:p>
        </w:tc>
        <w:tc>
          <w:tcPr>
            <w:tcW w:w="1469" w:type="dxa"/>
          </w:tcPr>
          <w:p w:rsidR="00427716" w:rsidP="00045650">
            <w:pPr>
              <w:jc w:val="right"/>
              <w:rPr>
                <w:rFonts w:ascii="Arial" w:eastAsia="Arial" w:hAnsi="Arial" w:cs="Arial"/>
              </w:rPr>
            </w:pPr>
            <w:r>
              <w:rPr>
                <w:rFonts w:ascii="Arial" w:eastAsia="Arial" w:hAnsi="Arial" w:cs="Arial"/>
              </w:rPr>
              <w:t>$667</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the Commissioner 0401</w:t>
      </w:r>
    </w:p>
    <w:p w:rsidR="00427716" w:rsidP="00427716">
      <w:pPr>
        <w:ind w:left="360"/>
        <w:rPr>
          <w:rFonts w:ascii="Arial" w:eastAsia="Arial" w:hAnsi="Arial" w:cs="Arial"/>
        </w:rPr>
      </w:pPr>
      <w:r>
        <w:rPr>
          <w:rFonts w:ascii="Arial" w:eastAsia="Arial" w:hAnsi="Arial" w:cs="Arial"/>
        </w:rPr>
        <w:t>Initiative: Establishes one limited-period Agricultural Compliance Officer position in the Bureau of Agriculture program and provides funding for related All Other costs in the Office of the Commissioner program to work directly with affected farmers on perfluoroalkyl and polyfluoroalkyl substances, or PFAS, mitigation efforts. This position ends on June 10, 2023.</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$3,247</w:t>
            </w:r>
          </w:p>
        </w:tc>
        <w:tc>
          <w:tcPr>
            <w:tcW w:w="1469" w:type="dxa"/>
          </w:tcPr>
          <w:p w:rsidR="00427716" w:rsidP="00045650">
            <w:pPr>
              <w:jc w:val="right"/>
              <w:rPr>
                <w:rFonts w:ascii="Arial" w:eastAsia="Arial" w:hAnsi="Arial" w:cs="Arial"/>
              </w:rPr>
            </w:pPr>
            <w:r>
              <w:rPr>
                <w:rFonts w:ascii="Arial" w:eastAsia="Arial" w:hAnsi="Arial" w:cs="Arial"/>
              </w:rPr>
              <w:t>$3,247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$3,247</w:t>
            </w:r>
          </w:p>
        </w:tc>
        <w:tc>
          <w:tcPr>
            <w:tcW w:w="1469" w:type="dxa"/>
          </w:tcPr>
          <w:p w:rsidR="00427716" w:rsidP="00045650">
            <w:pPr>
              <w:jc w:val="right"/>
              <w:rPr>
                <w:rFonts w:ascii="Arial" w:eastAsia="Arial" w:hAnsi="Arial" w:cs="Arial"/>
              </w:rPr>
            </w:pPr>
            <w:r>
              <w:rPr>
                <w:rFonts w:ascii="Arial" w:eastAsia="Arial" w:hAnsi="Arial" w:cs="Arial"/>
              </w:rPr>
              <w:t>$3,247</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$655</w:t>
            </w:r>
          </w:p>
        </w:tc>
        <w:tc>
          <w:tcPr>
            <w:tcW w:w="1469" w:type="dxa"/>
          </w:tcPr>
          <w:p w:rsidR="00427716" w:rsidP="00045650">
            <w:pPr>
              <w:jc w:val="right"/>
              <w:rPr>
                <w:rFonts w:ascii="Arial" w:eastAsia="Arial" w:hAnsi="Arial" w:cs="Arial"/>
              </w:rPr>
            </w:pPr>
            <w:r>
              <w:rPr>
                <w:rFonts w:ascii="Arial" w:eastAsia="Arial" w:hAnsi="Arial" w:cs="Arial"/>
              </w:rPr>
              <w:t>$655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$655</w:t>
            </w:r>
          </w:p>
        </w:tc>
        <w:tc>
          <w:tcPr>
            <w:tcW w:w="1469" w:type="dxa"/>
          </w:tcPr>
          <w:p w:rsidR="00427716" w:rsidP="00045650">
            <w:pPr>
              <w:jc w:val="right"/>
              <w:rPr>
                <w:rFonts w:ascii="Arial" w:eastAsia="Arial" w:hAnsi="Arial" w:cs="Arial"/>
              </w:rPr>
            </w:pPr>
            <w:r>
              <w:rPr>
                <w:rFonts w:ascii="Arial" w:eastAsia="Arial" w:hAnsi="Arial" w:cs="Arial"/>
              </w:rPr>
              <w:t>$655</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the Commissioner 0401</w:t>
      </w:r>
    </w:p>
    <w:p w:rsidR="00427716" w:rsidP="00427716">
      <w:pPr>
        <w:ind w:left="360"/>
        <w:rPr>
          <w:rFonts w:ascii="Arial" w:eastAsia="Arial" w:hAnsi="Arial" w:cs="Arial"/>
        </w:rPr>
      </w:pPr>
      <w:r>
        <w:rPr>
          <w:rFonts w:ascii="Arial" w:eastAsia="Arial" w:hAnsi="Arial" w:cs="Arial"/>
        </w:rPr>
        <w:t>Initiative: Continues one limited-period Public Service Coordinator I position established in Financial Order 00644 F0 funded 100% Other Special Revenue Funds to work with the Bureau of Agriculture and the Maine Climate Council's natural and working lands group. This position ends on June 10, 2023.</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$97,350</w:t>
            </w:r>
          </w:p>
        </w:tc>
        <w:tc>
          <w:tcPr>
            <w:tcW w:w="1469" w:type="dxa"/>
          </w:tcPr>
          <w:p w:rsidR="00427716" w:rsidP="00045650">
            <w:pPr>
              <w:jc w:val="right"/>
              <w:rPr>
                <w:rFonts w:ascii="Arial" w:eastAsia="Arial" w:hAnsi="Arial" w:cs="Arial"/>
              </w:rPr>
            </w:pPr>
            <w:r>
              <w:rPr>
                <w:rFonts w:ascii="Arial" w:eastAsia="Arial" w:hAnsi="Arial" w:cs="Arial"/>
              </w:rPr>
              <w:t>$102,185</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$13,918</w:t>
            </w:r>
          </w:p>
        </w:tc>
        <w:tc>
          <w:tcPr>
            <w:tcW w:w="1469" w:type="dxa"/>
          </w:tcPr>
          <w:p w:rsidR="00427716" w:rsidP="00045650">
            <w:pPr>
              <w:jc w:val="right"/>
              <w:rPr>
                <w:rFonts w:ascii="Arial" w:eastAsia="Arial" w:hAnsi="Arial" w:cs="Arial"/>
              </w:rPr>
            </w:pPr>
            <w:r>
              <w:rPr>
                <w:rFonts w:ascii="Arial" w:eastAsia="Arial" w:hAnsi="Arial" w:cs="Arial"/>
              </w:rPr>
              <w:t>$14,436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$111,268</w:t>
            </w:r>
          </w:p>
        </w:tc>
        <w:tc>
          <w:tcPr>
            <w:tcW w:w="1469" w:type="dxa"/>
          </w:tcPr>
          <w:p w:rsidR="00427716" w:rsidP="00045650">
            <w:pPr>
              <w:jc w:val="right"/>
              <w:rPr>
                <w:rFonts w:ascii="Arial" w:eastAsia="Arial" w:hAnsi="Arial" w:cs="Arial"/>
              </w:rPr>
            </w:pPr>
            <w:r>
              <w:rPr>
                <w:rFonts w:ascii="Arial" w:eastAsia="Arial" w:hAnsi="Arial" w:cs="Arial"/>
              </w:rPr>
              <w:t>$116,621</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the Commissioner 0401</w:t>
      </w:r>
    </w:p>
    <w:p w:rsidR="00427716" w:rsidP="00427716">
      <w:pPr>
        <w:ind w:left="360"/>
        <w:rPr>
          <w:rFonts w:ascii="Arial" w:eastAsia="Arial" w:hAnsi="Arial" w:cs="Arial"/>
        </w:rPr>
      </w:pPr>
      <w:r>
        <w:rPr>
          <w:rFonts w:ascii="Arial" w:eastAsia="Arial" w:hAnsi="Arial" w:cs="Arial"/>
        </w:rPr>
        <w:t>Initiative: Continues one limited-period Volunteer Services Coordinator position established in Financial Order 01254 F1 funded 100% Other Special Revenue Funds to work on the Maine Prosperity Corps VISTA project to support the development of Maine's roadmap for ending hunger by 2030.</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$85,332</w:t>
            </w:r>
          </w:p>
        </w:tc>
        <w:tc>
          <w:tcPr>
            <w:tcW w:w="1469" w:type="dxa"/>
          </w:tcPr>
          <w:p w:rsidR="00427716" w:rsidP="00045650">
            <w:pPr>
              <w:jc w:val="right"/>
              <w:rPr>
                <w:rFonts w:ascii="Arial" w:eastAsia="Arial" w:hAnsi="Arial" w:cs="Arial"/>
              </w:rPr>
            </w:pPr>
            <w:r>
              <w:rPr>
                <w:rFonts w:ascii="Arial" w:eastAsia="Arial" w:hAnsi="Arial" w:cs="Arial"/>
              </w:rPr>
              <w:t>$89,662</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$12,200</w:t>
            </w:r>
          </w:p>
        </w:tc>
        <w:tc>
          <w:tcPr>
            <w:tcW w:w="1469" w:type="dxa"/>
          </w:tcPr>
          <w:p w:rsidR="00427716" w:rsidP="00045650">
            <w:pPr>
              <w:jc w:val="right"/>
              <w:rPr>
                <w:rFonts w:ascii="Arial" w:eastAsia="Arial" w:hAnsi="Arial" w:cs="Arial"/>
              </w:rPr>
            </w:pPr>
            <w:r>
              <w:rPr>
                <w:rFonts w:ascii="Arial" w:eastAsia="Arial" w:hAnsi="Arial" w:cs="Arial"/>
              </w:rPr>
              <w:t>$12,819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$97,532</w:t>
            </w:r>
          </w:p>
        </w:tc>
        <w:tc>
          <w:tcPr>
            <w:tcW w:w="1469" w:type="dxa"/>
          </w:tcPr>
          <w:p w:rsidR="00427716" w:rsidP="00045650">
            <w:pPr>
              <w:jc w:val="right"/>
              <w:rPr>
                <w:rFonts w:ascii="Arial" w:eastAsia="Arial" w:hAnsi="Arial" w:cs="Arial"/>
              </w:rPr>
            </w:pPr>
            <w:r>
              <w:rPr>
                <w:rFonts w:ascii="Arial" w:eastAsia="Arial" w:hAnsi="Arial" w:cs="Arial"/>
              </w:rPr>
              <w:t>$102,481</w:t>
            </w:r>
          </w:p>
        </w:tc>
      </w:tr>
    </w:tbl>
    <w:p w:rsidR="00427716" w:rsidP="00427716">
      <w:pPr>
        <w:pStyle w:val="BPSParagraphLeftAlign"/>
        <w:suppressAutoHyphens/>
        <w:ind w:left="360"/>
        <w:rPr>
          <w:rFonts w:ascii="Arial" w:eastAsia="Arial" w:hAnsi="Arial" w:cs="Arial"/>
        </w:rPr>
      </w:pPr>
      <w:r>
        <w:rPr>
          <w:rFonts w:ascii="Arial" w:eastAsia="Arial" w:hAnsi="Arial" w:cs="Arial"/>
          <w:b/>
        </w:rPr>
        <w:t>Off-Road Recreational Vehicles Program Z224</w:t>
      </w:r>
    </w:p>
    <w:p w:rsidR="00427716" w:rsidP="00427716">
      <w:pPr>
        <w:ind w:left="360"/>
        <w:rPr>
          <w:rFonts w:ascii="Arial" w:eastAsia="Arial" w:hAnsi="Arial" w:cs="Arial"/>
        </w:rPr>
      </w:pPr>
      <w:r>
        <w:rPr>
          <w:rFonts w:ascii="Arial" w:eastAsia="Arial" w:hAnsi="Arial" w:cs="Arial"/>
        </w:rPr>
        <w:t>Initiative: Transfers and reallocates the cost of multiple positions from the Parks - General Operations program, General Fund, Federal Expenditures Fund and Other Special Revenue Funds and the Land Management and Planning program, Other Special Revenue Funds to the Parks - General Operations program, General Fund, Federal Expenditures Fund and Other Special Revenue Funds; the Land Management and Planning program, Other Special Revenue Funds; and the Off-Road Recreational Vehicles Program, Other Special Revenue Funds to align the positions with the appropriate funding.</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$19,366</w:t>
            </w:r>
          </w:p>
        </w:tc>
        <w:tc>
          <w:tcPr>
            <w:tcW w:w="1469" w:type="dxa"/>
          </w:tcPr>
          <w:p w:rsidR="00427716" w:rsidP="00045650">
            <w:pPr>
              <w:jc w:val="right"/>
              <w:rPr>
                <w:rFonts w:ascii="Arial" w:eastAsia="Arial" w:hAnsi="Arial" w:cs="Arial"/>
              </w:rPr>
            </w:pPr>
            <w:r>
              <w:rPr>
                <w:rFonts w:ascii="Arial" w:eastAsia="Arial" w:hAnsi="Arial" w:cs="Arial"/>
              </w:rPr>
              <w:t>$19,487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$19,366</w:t>
            </w:r>
          </w:p>
        </w:tc>
        <w:tc>
          <w:tcPr>
            <w:tcW w:w="1469" w:type="dxa"/>
          </w:tcPr>
          <w:p w:rsidR="00427716" w:rsidP="00045650">
            <w:pPr>
              <w:jc w:val="right"/>
              <w:rPr>
                <w:rFonts w:ascii="Arial" w:eastAsia="Arial" w:hAnsi="Arial" w:cs="Arial"/>
              </w:rPr>
            </w:pPr>
            <w:r>
              <w:rPr>
                <w:rFonts w:ascii="Arial" w:eastAsia="Arial" w:hAnsi="Arial" w:cs="Arial"/>
              </w:rPr>
              <w:t>$19,487</w:t>
            </w:r>
          </w:p>
        </w:tc>
      </w:tr>
    </w:tbl>
    <w:p w:rsidR="00427716" w:rsidP="00427716">
      <w:pPr>
        <w:pStyle w:val="BPSParagraphLeftAlign"/>
        <w:suppressAutoHyphens/>
        <w:ind w:left="360"/>
        <w:rPr>
          <w:rFonts w:ascii="Arial" w:eastAsia="Arial" w:hAnsi="Arial" w:cs="Arial"/>
        </w:rPr>
      </w:pPr>
      <w:r>
        <w:rPr>
          <w:rFonts w:ascii="Arial" w:eastAsia="Arial" w:hAnsi="Arial" w:cs="Arial"/>
          <w:b/>
        </w:rPr>
        <w:t>Off-Road Recreational Vehicles Program Z224</w:t>
      </w:r>
    </w:p>
    <w:p w:rsidR="00427716" w:rsidP="00427716">
      <w:pPr>
        <w:ind w:left="360"/>
        <w:rPr>
          <w:rFonts w:ascii="Arial" w:eastAsia="Arial" w:hAnsi="Arial" w:cs="Arial"/>
        </w:rPr>
      </w:pPr>
      <w:r>
        <w:rPr>
          <w:rFonts w:ascii="Arial" w:eastAsia="Arial" w:hAnsi="Arial" w:cs="Arial"/>
        </w:rPr>
        <w:t>Initiative: Provides funding for increased grants to support the snowmobile trail system pursuant to Public Law 2015, chapter 237.</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$1,259,801</w:t>
            </w:r>
          </w:p>
        </w:tc>
        <w:tc>
          <w:tcPr>
            <w:tcW w:w="1469" w:type="dxa"/>
          </w:tcPr>
          <w:p w:rsidR="00427716" w:rsidP="00045650">
            <w:pPr>
              <w:jc w:val="right"/>
              <w:rPr>
                <w:rFonts w:ascii="Arial" w:eastAsia="Arial" w:hAnsi="Arial" w:cs="Arial"/>
              </w:rPr>
            </w:pPr>
            <w:r>
              <w:rPr>
                <w:rFonts w:ascii="Arial" w:eastAsia="Arial" w:hAnsi="Arial" w:cs="Arial"/>
              </w:rPr>
              <w:t>$1,259,801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$1,259,801</w:t>
            </w:r>
          </w:p>
        </w:tc>
        <w:tc>
          <w:tcPr>
            <w:tcW w:w="1469" w:type="dxa"/>
          </w:tcPr>
          <w:p w:rsidR="00427716" w:rsidP="00045650">
            <w:pPr>
              <w:jc w:val="right"/>
              <w:rPr>
                <w:rFonts w:ascii="Arial" w:eastAsia="Arial" w:hAnsi="Arial" w:cs="Arial"/>
              </w:rPr>
            </w:pPr>
            <w:r>
              <w:rPr>
                <w:rFonts w:ascii="Arial" w:eastAsia="Arial" w:hAnsi="Arial" w:cs="Arial"/>
              </w:rPr>
              <w:t>$1,259,801</w:t>
            </w:r>
          </w:p>
        </w:tc>
      </w:tr>
    </w:tbl>
    <w:p w:rsidR="00427716" w:rsidP="00427716">
      <w:pPr>
        <w:pStyle w:val="BPSParagraphLeftAlign"/>
        <w:suppressAutoHyphens/>
        <w:ind w:left="360"/>
        <w:rPr>
          <w:rFonts w:ascii="Arial" w:eastAsia="Arial" w:hAnsi="Arial" w:cs="Arial"/>
        </w:rPr>
      </w:pPr>
      <w:r>
        <w:rPr>
          <w:rFonts w:ascii="Arial" w:eastAsia="Arial" w:hAnsi="Arial" w:cs="Arial"/>
          <w:b/>
        </w:rPr>
        <w:t>Off-Road Recreational Vehicles Program Z224</w:t>
      </w:r>
    </w:p>
    <w:p w:rsidR="00427716" w:rsidP="00427716">
      <w:pPr>
        <w:ind w:left="360"/>
        <w:rPr>
          <w:rFonts w:ascii="Arial" w:eastAsia="Arial" w:hAnsi="Arial" w:cs="Arial"/>
        </w:rPr>
      </w:pPr>
      <w:r>
        <w:rPr>
          <w:rFonts w:ascii="Arial" w:eastAsia="Arial" w:hAnsi="Arial" w:cs="Arial"/>
        </w:rPr>
        <w:t>Initiative: Provides funding to construct new and renovate existing recreational boating facilities.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Capital Expenditures</w:t>
            </w:r>
          </w:p>
        </w:tc>
        <w:tc>
          <w:tcPr>
            <w:tcW w:w="1469" w:type="dxa"/>
          </w:tcPr>
          <w:p w:rsidR="00427716" w:rsidP="00045650">
            <w:pPr>
              <w:jc w:val="right"/>
              <w:rPr>
                <w:rFonts w:ascii="Arial" w:eastAsia="Arial" w:hAnsi="Arial" w:cs="Arial"/>
              </w:rPr>
            </w:pPr>
            <w:r>
              <w:rPr>
                <w:rFonts w:ascii="Arial" w:eastAsia="Arial" w:hAnsi="Arial" w:cs="Arial"/>
              </w:rPr>
              <w:t>$655,000</w:t>
            </w:r>
          </w:p>
        </w:tc>
        <w:tc>
          <w:tcPr>
            <w:tcW w:w="1469" w:type="dxa"/>
          </w:tcPr>
          <w:p w:rsidR="00427716" w:rsidP="00045650">
            <w:pPr>
              <w:jc w:val="right"/>
              <w:rPr>
                <w:rFonts w:ascii="Arial" w:eastAsia="Arial" w:hAnsi="Arial" w:cs="Arial"/>
              </w:rPr>
            </w:pPr>
            <w:r>
              <w:rPr>
                <w:rFonts w:ascii="Arial" w:eastAsia="Arial" w:hAnsi="Arial" w:cs="Arial"/>
              </w:rPr>
              <w:t>$675,000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$655,000</w:t>
            </w:r>
          </w:p>
        </w:tc>
        <w:tc>
          <w:tcPr>
            <w:tcW w:w="1469" w:type="dxa"/>
          </w:tcPr>
          <w:p w:rsidR="00427716" w:rsidP="00045650">
            <w:pPr>
              <w:jc w:val="right"/>
              <w:rPr>
                <w:rFonts w:ascii="Arial" w:eastAsia="Arial" w:hAnsi="Arial" w:cs="Arial"/>
              </w:rPr>
            </w:pPr>
            <w:r>
              <w:rPr>
                <w:rFonts w:ascii="Arial" w:eastAsia="Arial" w:hAnsi="Arial" w:cs="Arial"/>
              </w:rPr>
              <w:t>$675,000</w:t>
            </w:r>
          </w:p>
        </w:tc>
      </w:tr>
    </w:tbl>
    <w:p w:rsidR="00427716" w:rsidP="00427716">
      <w:pPr>
        <w:pStyle w:val="BPSParagraphLeftAlign"/>
        <w:suppressAutoHyphens/>
        <w:ind w:left="360"/>
        <w:rPr>
          <w:rFonts w:ascii="Arial" w:eastAsia="Arial" w:hAnsi="Arial" w:cs="Arial"/>
        </w:rPr>
      </w:pPr>
      <w:r>
        <w:rPr>
          <w:rFonts w:ascii="Arial" w:eastAsia="Arial" w:hAnsi="Arial" w:cs="Arial"/>
          <w:b/>
        </w:rPr>
        <w:t>Off-Road Recreational Vehicles Program Z224</w:t>
      </w:r>
    </w:p>
    <w:p w:rsidR="00427716" w:rsidP="00427716">
      <w:pPr>
        <w:ind w:left="360"/>
        <w:rPr>
          <w:rFonts w:ascii="Arial" w:eastAsia="Arial" w:hAnsi="Arial" w:cs="Arial"/>
        </w:rPr>
      </w:pPr>
      <w:r>
        <w:rPr>
          <w:rFonts w:ascii="Arial" w:eastAsia="Arial" w:hAnsi="Arial" w:cs="Arial"/>
        </w:rPr>
        <w:t>Initiative: Provides funding to increase the hours of one Office Assistant II position from 40 hours to 80 hours biweekly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0.500</w:t>
            </w:r>
          </w:p>
        </w:tc>
        <w:tc>
          <w:tcPr>
            <w:tcW w:w="1469" w:type="dxa"/>
          </w:tcPr>
          <w:p w:rsidR="00427716" w:rsidP="00045650">
            <w:pPr>
              <w:jc w:val="right"/>
              <w:rPr>
                <w:rFonts w:ascii="Arial" w:eastAsia="Arial" w:hAnsi="Arial" w:cs="Arial"/>
              </w:rPr>
            </w:pPr>
            <w:r>
              <w:rPr>
                <w:rFonts w:ascii="Arial" w:eastAsia="Arial" w:hAnsi="Arial" w:cs="Arial"/>
              </w:rPr>
              <w:t>0.500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$24,800</w:t>
            </w:r>
          </w:p>
        </w:tc>
        <w:tc>
          <w:tcPr>
            <w:tcW w:w="1469" w:type="dxa"/>
          </w:tcPr>
          <w:p w:rsidR="00427716" w:rsidP="00045650">
            <w:pPr>
              <w:jc w:val="right"/>
              <w:rPr>
                <w:rFonts w:ascii="Arial" w:eastAsia="Arial" w:hAnsi="Arial" w:cs="Arial"/>
              </w:rPr>
            </w:pPr>
            <w:r>
              <w:rPr>
                <w:rFonts w:ascii="Arial" w:eastAsia="Arial" w:hAnsi="Arial" w:cs="Arial"/>
              </w:rPr>
              <w:t>$24,853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$1,190</w:t>
            </w:r>
          </w:p>
        </w:tc>
        <w:tc>
          <w:tcPr>
            <w:tcW w:w="1469" w:type="dxa"/>
          </w:tcPr>
          <w:p w:rsidR="00427716" w:rsidP="00045650">
            <w:pPr>
              <w:jc w:val="right"/>
              <w:rPr>
                <w:rFonts w:ascii="Arial" w:eastAsia="Arial" w:hAnsi="Arial" w:cs="Arial"/>
              </w:rPr>
            </w:pPr>
            <w:r>
              <w:rPr>
                <w:rFonts w:ascii="Arial" w:eastAsia="Arial" w:hAnsi="Arial" w:cs="Arial"/>
              </w:rPr>
              <w:t>$1,193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$25,990</w:t>
            </w:r>
          </w:p>
        </w:tc>
        <w:tc>
          <w:tcPr>
            <w:tcW w:w="1469" w:type="dxa"/>
          </w:tcPr>
          <w:p w:rsidR="00427716" w:rsidP="00045650">
            <w:pPr>
              <w:jc w:val="right"/>
              <w:rPr>
                <w:rFonts w:ascii="Arial" w:eastAsia="Arial" w:hAnsi="Arial" w:cs="Arial"/>
              </w:rPr>
            </w:pPr>
            <w:r>
              <w:rPr>
                <w:rFonts w:ascii="Arial" w:eastAsia="Arial" w:hAnsi="Arial" w:cs="Arial"/>
              </w:rPr>
              <w:t>$26,046</w:t>
            </w:r>
          </w:p>
        </w:tc>
      </w:tr>
    </w:tbl>
    <w:p w:rsidR="00427716" w:rsidP="00427716">
      <w:pPr>
        <w:pStyle w:val="BPSParagraphLeftAlign"/>
        <w:suppressAutoHyphens/>
        <w:ind w:left="360"/>
        <w:rPr>
          <w:rFonts w:ascii="Arial" w:eastAsia="Arial" w:hAnsi="Arial" w:cs="Arial"/>
        </w:rPr>
      </w:pPr>
      <w:r>
        <w:rPr>
          <w:rFonts w:ascii="Arial" w:eastAsia="Arial" w:hAnsi="Arial" w:cs="Arial"/>
          <w:b/>
        </w:rPr>
        <w:t>Parks - General Operations Z221</w:t>
      </w:r>
    </w:p>
    <w:p w:rsidR="00427716" w:rsidP="00427716">
      <w:pPr>
        <w:ind w:left="360"/>
        <w:rPr>
          <w:rFonts w:ascii="Arial" w:eastAsia="Arial" w:hAnsi="Arial" w:cs="Arial"/>
        </w:rPr>
      </w:pPr>
      <w:r>
        <w:rPr>
          <w:rFonts w:ascii="Arial" w:eastAsia="Arial" w:hAnsi="Arial" w:cs="Arial"/>
        </w:rPr>
        <w:t>Initiative: Transfers and reallocates the cost of multiple positions from the Parks - General Operations program, General Fund, Federal Expenditures Fund and Other Special Revenue Funds and the Land Management and Planning program, Other Special Revenue Funds to the Parks - General Operations program, General Fund, Federal Expenditures Fund and Other Special Revenue Funds; the Land Management and Planning program, Other Special Revenue Funds; and the Off-Road Recreational Vehicles Program, Other Special Revenue Funds to align the positions with the appropriate funding.</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($30,661)</w:t>
            </w:r>
          </w:p>
        </w:tc>
        <w:tc>
          <w:tcPr>
            <w:tcW w:w="1469" w:type="dxa"/>
          </w:tcPr>
          <w:p w:rsidR="00427716" w:rsidP="00045650">
            <w:pPr>
              <w:jc w:val="right"/>
              <w:rPr>
                <w:rFonts w:ascii="Arial" w:eastAsia="Arial" w:hAnsi="Arial" w:cs="Arial"/>
              </w:rPr>
            </w:pPr>
            <w:r>
              <w:rPr>
                <w:rFonts w:ascii="Arial" w:eastAsia="Arial" w:hAnsi="Arial" w:cs="Arial"/>
              </w:rPr>
              <w:t>($34,426)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($30,661)</w:t>
            </w:r>
          </w:p>
        </w:tc>
        <w:tc>
          <w:tcPr>
            <w:tcW w:w="1469" w:type="dxa"/>
          </w:tcPr>
          <w:p w:rsidR="00427716" w:rsidP="00045650">
            <w:pPr>
              <w:jc w:val="right"/>
              <w:rPr>
                <w:rFonts w:ascii="Arial" w:eastAsia="Arial" w:hAnsi="Arial" w:cs="Arial"/>
              </w:rPr>
            </w:pPr>
            <w:r>
              <w:rPr>
                <w:rFonts w:ascii="Arial" w:eastAsia="Arial" w:hAnsi="Arial" w:cs="Arial"/>
              </w:rPr>
              <w:t>($34,426)</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($33,979)</w:t>
            </w:r>
          </w:p>
        </w:tc>
        <w:tc>
          <w:tcPr>
            <w:tcW w:w="1469" w:type="dxa"/>
          </w:tcPr>
          <w:p w:rsidR="00427716" w:rsidP="00045650">
            <w:pPr>
              <w:jc w:val="right"/>
              <w:rPr>
                <w:rFonts w:ascii="Arial" w:eastAsia="Arial" w:hAnsi="Arial" w:cs="Arial"/>
              </w:rPr>
            </w:pPr>
            <w:r>
              <w:rPr>
                <w:rFonts w:ascii="Arial" w:eastAsia="Arial" w:hAnsi="Arial" w:cs="Arial"/>
              </w:rPr>
              <w:t>($34,235)</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($1,630)</w:t>
            </w:r>
          </w:p>
        </w:tc>
        <w:tc>
          <w:tcPr>
            <w:tcW w:w="1469" w:type="dxa"/>
          </w:tcPr>
          <w:p w:rsidR="00427716" w:rsidP="00045650">
            <w:pPr>
              <w:jc w:val="right"/>
              <w:rPr>
                <w:rFonts w:ascii="Arial" w:eastAsia="Arial" w:hAnsi="Arial" w:cs="Arial"/>
              </w:rPr>
            </w:pPr>
            <w:r>
              <w:rPr>
                <w:rFonts w:ascii="Arial" w:eastAsia="Arial" w:hAnsi="Arial" w:cs="Arial"/>
              </w:rPr>
              <w:t>($1,643)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($35,609)</w:t>
            </w:r>
          </w:p>
        </w:tc>
        <w:tc>
          <w:tcPr>
            <w:tcW w:w="1469" w:type="dxa"/>
          </w:tcPr>
          <w:p w:rsidR="00427716" w:rsidP="00045650">
            <w:pPr>
              <w:jc w:val="right"/>
              <w:rPr>
                <w:rFonts w:ascii="Arial" w:eastAsia="Arial" w:hAnsi="Arial" w:cs="Arial"/>
              </w:rPr>
            </w:pPr>
            <w:r>
              <w:rPr>
                <w:rFonts w:ascii="Arial" w:eastAsia="Arial" w:hAnsi="Arial" w:cs="Arial"/>
              </w:rPr>
              <w:t>($35,878)</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($14,351)</w:t>
            </w:r>
          </w:p>
        </w:tc>
        <w:tc>
          <w:tcPr>
            <w:tcW w:w="1469" w:type="dxa"/>
          </w:tcPr>
          <w:p w:rsidR="00427716" w:rsidP="00045650">
            <w:pPr>
              <w:jc w:val="right"/>
              <w:rPr>
                <w:rFonts w:ascii="Arial" w:eastAsia="Arial" w:hAnsi="Arial" w:cs="Arial"/>
              </w:rPr>
            </w:pPr>
            <w:r>
              <w:rPr>
                <w:rFonts w:ascii="Arial" w:eastAsia="Arial" w:hAnsi="Arial" w:cs="Arial"/>
              </w:rPr>
              <w:t>($14,436)</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($689)</w:t>
            </w:r>
          </w:p>
        </w:tc>
        <w:tc>
          <w:tcPr>
            <w:tcW w:w="1469" w:type="dxa"/>
          </w:tcPr>
          <w:p w:rsidR="00427716" w:rsidP="00045650">
            <w:pPr>
              <w:jc w:val="right"/>
              <w:rPr>
                <w:rFonts w:ascii="Arial" w:eastAsia="Arial" w:hAnsi="Arial" w:cs="Arial"/>
              </w:rPr>
            </w:pPr>
            <w:r>
              <w:rPr>
                <w:rFonts w:ascii="Arial" w:eastAsia="Arial" w:hAnsi="Arial" w:cs="Arial"/>
              </w:rPr>
              <w:t>($693)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($15,040)</w:t>
            </w:r>
          </w:p>
        </w:tc>
        <w:tc>
          <w:tcPr>
            <w:tcW w:w="1469" w:type="dxa"/>
          </w:tcPr>
          <w:p w:rsidR="00427716" w:rsidP="00045650">
            <w:pPr>
              <w:jc w:val="right"/>
              <w:rPr>
                <w:rFonts w:ascii="Arial" w:eastAsia="Arial" w:hAnsi="Arial" w:cs="Arial"/>
              </w:rPr>
            </w:pPr>
            <w:r>
              <w:rPr>
                <w:rFonts w:ascii="Arial" w:eastAsia="Arial" w:hAnsi="Arial" w:cs="Arial"/>
              </w:rPr>
              <w:t>($15,129)</w:t>
            </w:r>
          </w:p>
        </w:tc>
      </w:tr>
    </w:tbl>
    <w:p w:rsidR="00427716" w:rsidP="00427716">
      <w:pPr>
        <w:pStyle w:val="BPSParagraphLeftAlign"/>
        <w:suppressAutoHyphens/>
        <w:ind w:left="360"/>
        <w:rPr>
          <w:rFonts w:ascii="Arial" w:eastAsia="Arial" w:hAnsi="Arial" w:cs="Arial"/>
        </w:rPr>
      </w:pPr>
      <w:r>
        <w:rPr>
          <w:rFonts w:ascii="Arial" w:eastAsia="Arial" w:hAnsi="Arial" w:cs="Arial"/>
          <w:b/>
        </w:rPr>
        <w:t>Parks - General Operations Z221</w:t>
      </w:r>
    </w:p>
    <w:p w:rsidR="00427716" w:rsidP="00427716">
      <w:pPr>
        <w:ind w:left="360"/>
        <w:rPr>
          <w:rFonts w:ascii="Arial" w:eastAsia="Arial" w:hAnsi="Arial" w:cs="Arial"/>
        </w:rPr>
      </w:pPr>
      <w:r>
        <w:rPr>
          <w:rFonts w:ascii="Arial" w:eastAsia="Arial" w:hAnsi="Arial" w:cs="Arial"/>
        </w:rPr>
        <w:t>Initiative: Provides funding for maintenance of infrastructure and capital improvements.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Capital Expenditures</w:t>
            </w:r>
          </w:p>
        </w:tc>
        <w:tc>
          <w:tcPr>
            <w:tcW w:w="1469" w:type="dxa"/>
          </w:tcPr>
          <w:p w:rsidR="00427716" w:rsidP="00045650">
            <w:pPr>
              <w:jc w:val="right"/>
              <w:rPr>
                <w:rFonts w:ascii="Arial" w:eastAsia="Arial" w:hAnsi="Arial" w:cs="Arial"/>
              </w:rPr>
            </w:pPr>
            <w:r>
              <w:rPr>
                <w:rFonts w:ascii="Arial" w:eastAsia="Arial" w:hAnsi="Arial" w:cs="Arial"/>
              </w:rPr>
              <w:t>$430,000</w:t>
            </w:r>
          </w:p>
        </w:tc>
        <w:tc>
          <w:tcPr>
            <w:tcW w:w="1469" w:type="dxa"/>
          </w:tcPr>
          <w:p w:rsidR="00427716" w:rsidP="00045650">
            <w:pPr>
              <w:jc w:val="right"/>
              <w:rPr>
                <w:rFonts w:ascii="Arial" w:eastAsia="Arial" w:hAnsi="Arial" w:cs="Arial"/>
              </w:rPr>
            </w:pPr>
            <w:r>
              <w:rPr>
                <w:rFonts w:ascii="Arial" w:eastAsia="Arial" w:hAnsi="Arial" w:cs="Arial"/>
              </w:rPr>
              <w:t>$430,000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$430,000</w:t>
            </w:r>
          </w:p>
        </w:tc>
        <w:tc>
          <w:tcPr>
            <w:tcW w:w="1469" w:type="dxa"/>
          </w:tcPr>
          <w:p w:rsidR="00427716" w:rsidP="00045650">
            <w:pPr>
              <w:jc w:val="right"/>
              <w:rPr>
                <w:rFonts w:ascii="Arial" w:eastAsia="Arial" w:hAnsi="Arial" w:cs="Arial"/>
              </w:rPr>
            </w:pPr>
            <w:r>
              <w:rPr>
                <w:rFonts w:ascii="Arial" w:eastAsia="Arial" w:hAnsi="Arial" w:cs="Arial"/>
              </w:rPr>
              <w:t>$430,000</w:t>
            </w:r>
          </w:p>
        </w:tc>
      </w:tr>
    </w:tbl>
    <w:p w:rsidR="00427716" w:rsidP="00427716">
      <w:pPr>
        <w:pStyle w:val="BPSParagraphLeftAlign"/>
        <w:suppressAutoHyphens/>
        <w:ind w:left="360"/>
        <w:rPr>
          <w:rFonts w:ascii="Arial" w:eastAsia="Arial" w:hAnsi="Arial" w:cs="Arial"/>
        </w:rPr>
      </w:pPr>
      <w:r>
        <w:rPr>
          <w:rFonts w:ascii="Arial" w:eastAsia="Arial" w:hAnsi="Arial" w:cs="Arial"/>
          <w:b/>
        </w:rPr>
        <w:t>Parks - General Operations Z221</w:t>
      </w:r>
    </w:p>
    <w:p w:rsidR="00427716" w:rsidP="00427716">
      <w:pPr>
        <w:ind w:left="360"/>
        <w:rPr>
          <w:rFonts w:ascii="Arial" w:eastAsia="Arial" w:hAnsi="Arial" w:cs="Arial"/>
        </w:rPr>
      </w:pPr>
      <w:r>
        <w:rPr>
          <w:rFonts w:ascii="Arial" w:eastAsia="Arial" w:hAnsi="Arial" w:cs="Arial"/>
        </w:rPr>
        <w:t>Initiative: Provides funding for capital improvements to ensure roads, bridges, dams and buildings are safe for staff and public recreation in the Allagash Wilderness Waterway.</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Capital Expenditures</w:t>
            </w:r>
          </w:p>
        </w:tc>
        <w:tc>
          <w:tcPr>
            <w:tcW w:w="1469" w:type="dxa"/>
          </w:tcPr>
          <w:p w:rsidR="00427716" w:rsidP="00045650">
            <w:pPr>
              <w:jc w:val="right"/>
              <w:rPr>
                <w:rFonts w:ascii="Arial" w:eastAsia="Arial" w:hAnsi="Arial" w:cs="Arial"/>
              </w:rPr>
            </w:pPr>
            <w:r>
              <w:rPr>
                <w:rFonts w:ascii="Arial" w:eastAsia="Arial" w:hAnsi="Arial" w:cs="Arial"/>
              </w:rPr>
              <w:t>$100,000</w:t>
            </w:r>
          </w:p>
        </w:tc>
        <w:tc>
          <w:tcPr>
            <w:tcW w:w="1469" w:type="dxa"/>
          </w:tcPr>
          <w:p w:rsidR="00427716" w:rsidP="00045650">
            <w:pPr>
              <w:jc w:val="right"/>
              <w:rPr>
                <w:rFonts w:ascii="Arial" w:eastAsia="Arial" w:hAnsi="Arial" w:cs="Arial"/>
              </w:rPr>
            </w:pPr>
            <w:r>
              <w:rPr>
                <w:rFonts w:ascii="Arial" w:eastAsia="Arial" w:hAnsi="Arial" w:cs="Arial"/>
              </w:rPr>
              <w:t>$100,000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$100,000</w:t>
            </w:r>
          </w:p>
        </w:tc>
        <w:tc>
          <w:tcPr>
            <w:tcW w:w="1469" w:type="dxa"/>
          </w:tcPr>
          <w:p w:rsidR="00427716" w:rsidP="00045650">
            <w:pPr>
              <w:jc w:val="right"/>
              <w:rPr>
                <w:rFonts w:ascii="Arial" w:eastAsia="Arial" w:hAnsi="Arial" w:cs="Arial"/>
              </w:rPr>
            </w:pPr>
            <w:r>
              <w:rPr>
                <w:rFonts w:ascii="Arial" w:eastAsia="Arial" w:hAnsi="Arial" w:cs="Arial"/>
              </w:rPr>
              <w:t>$100,000</w:t>
            </w:r>
          </w:p>
        </w:tc>
      </w:tr>
    </w:tbl>
    <w:p w:rsidR="00427716" w:rsidP="00427716">
      <w:pPr>
        <w:pStyle w:val="BPSParagraphLeftAlign"/>
        <w:suppressAutoHyphens/>
        <w:ind w:left="360"/>
        <w:rPr>
          <w:rFonts w:ascii="Arial" w:eastAsia="Arial" w:hAnsi="Arial" w:cs="Arial"/>
        </w:rPr>
      </w:pPr>
      <w:r>
        <w:rPr>
          <w:rFonts w:ascii="Arial" w:eastAsia="Arial" w:hAnsi="Arial" w:cs="Arial"/>
          <w:b/>
        </w:rPr>
        <w:t>Parks - General Operations Z221</w:t>
      </w:r>
    </w:p>
    <w:p w:rsidR="00427716" w:rsidP="00427716">
      <w:pPr>
        <w:ind w:left="360"/>
        <w:rPr>
          <w:rFonts w:ascii="Arial" w:eastAsia="Arial" w:hAnsi="Arial" w:cs="Arial"/>
        </w:rPr>
      </w:pPr>
      <w:r>
        <w:rPr>
          <w:rFonts w:ascii="Arial" w:eastAsia="Arial" w:hAnsi="Arial" w:cs="Arial"/>
        </w:rPr>
        <w:t>Initiative: Reorganizes one 48-week Park Manager II position and one 4-week Park Manager II position to one full-time Park Manager II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FTE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($4,253)</w:t>
            </w:r>
          </w:p>
        </w:tc>
        <w:tc>
          <w:tcPr>
            <w:tcW w:w="1469" w:type="dxa"/>
          </w:tcPr>
          <w:p w:rsidR="00427716" w:rsidP="00045650">
            <w:pPr>
              <w:jc w:val="right"/>
              <w:rPr>
                <w:rFonts w:ascii="Arial" w:eastAsia="Arial" w:hAnsi="Arial" w:cs="Arial"/>
              </w:rPr>
            </w:pPr>
            <w:r>
              <w:rPr>
                <w:rFonts w:ascii="Arial" w:eastAsia="Arial" w:hAnsi="Arial" w:cs="Arial"/>
              </w:rPr>
              <w:t>($4,252)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($4,253)</w:t>
            </w:r>
          </w:p>
        </w:tc>
        <w:tc>
          <w:tcPr>
            <w:tcW w:w="1469" w:type="dxa"/>
          </w:tcPr>
          <w:p w:rsidR="00427716" w:rsidP="00045650">
            <w:pPr>
              <w:jc w:val="right"/>
              <w:rPr>
                <w:rFonts w:ascii="Arial" w:eastAsia="Arial" w:hAnsi="Arial" w:cs="Arial"/>
              </w:rPr>
            </w:pPr>
            <w:r>
              <w:rPr>
                <w:rFonts w:ascii="Arial" w:eastAsia="Arial" w:hAnsi="Arial" w:cs="Arial"/>
              </w:rPr>
              <w:t>($4,252)</w:t>
            </w:r>
          </w:p>
        </w:tc>
      </w:tr>
    </w:tbl>
    <w:p w:rsidR="00427716" w:rsidP="00427716">
      <w:pPr>
        <w:pStyle w:val="BPSParagraphLeftAlign"/>
        <w:suppressAutoHyphens/>
        <w:ind w:left="360"/>
        <w:rPr>
          <w:rFonts w:ascii="Arial" w:eastAsia="Arial" w:hAnsi="Arial" w:cs="Arial"/>
        </w:rPr>
      </w:pPr>
      <w:r>
        <w:rPr>
          <w:rFonts w:ascii="Arial" w:eastAsia="Arial" w:hAnsi="Arial" w:cs="Arial"/>
          <w:b/>
        </w:rPr>
        <w:t>Parks - General Operations Z221</w:t>
      </w:r>
    </w:p>
    <w:p w:rsidR="00427716" w:rsidP="00427716">
      <w:pPr>
        <w:ind w:left="360"/>
        <w:rPr>
          <w:rFonts w:ascii="Arial" w:eastAsia="Arial" w:hAnsi="Arial" w:cs="Arial"/>
        </w:rPr>
      </w:pPr>
      <w:r>
        <w:rPr>
          <w:rFonts w:ascii="Arial" w:eastAsia="Arial" w:hAnsi="Arial" w:cs="Arial"/>
        </w:rPr>
        <w:t>Initiative: Reorganizes one 28-week Park Manager II position and one 24-week Park Manager II position to one full-time Park Manager II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FTE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($274)</w:t>
            </w:r>
          </w:p>
        </w:tc>
        <w:tc>
          <w:tcPr>
            <w:tcW w:w="1469" w:type="dxa"/>
          </w:tcPr>
          <w:p w:rsidR="00427716" w:rsidP="00045650">
            <w:pPr>
              <w:jc w:val="right"/>
              <w:rPr>
                <w:rFonts w:ascii="Arial" w:eastAsia="Arial" w:hAnsi="Arial" w:cs="Arial"/>
              </w:rPr>
            </w:pPr>
            <w:r>
              <w:rPr>
                <w:rFonts w:ascii="Arial" w:eastAsia="Arial" w:hAnsi="Arial" w:cs="Arial"/>
              </w:rPr>
              <w:t>($357)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($274)</w:t>
            </w:r>
          </w:p>
        </w:tc>
        <w:tc>
          <w:tcPr>
            <w:tcW w:w="1469" w:type="dxa"/>
          </w:tcPr>
          <w:p w:rsidR="00427716" w:rsidP="00045650">
            <w:pPr>
              <w:jc w:val="right"/>
              <w:rPr>
                <w:rFonts w:ascii="Arial" w:eastAsia="Arial" w:hAnsi="Arial" w:cs="Arial"/>
              </w:rPr>
            </w:pPr>
            <w:r>
              <w:rPr>
                <w:rFonts w:ascii="Arial" w:eastAsia="Arial" w:hAnsi="Arial" w:cs="Arial"/>
              </w:rPr>
              <w:t>($357)</w:t>
            </w:r>
          </w:p>
        </w:tc>
      </w:tr>
    </w:tbl>
    <w:p w:rsidR="00427716" w:rsidP="00427716">
      <w:pPr>
        <w:pStyle w:val="BPSParagraphLeftAlign"/>
        <w:suppressAutoHyphens/>
        <w:ind w:left="360"/>
        <w:rPr>
          <w:rFonts w:ascii="Arial" w:eastAsia="Arial" w:hAnsi="Arial" w:cs="Arial"/>
        </w:rPr>
      </w:pPr>
      <w:r>
        <w:rPr>
          <w:rFonts w:ascii="Arial" w:eastAsia="Arial" w:hAnsi="Arial" w:cs="Arial"/>
          <w:b/>
        </w:rPr>
        <w:t>Parks - General Operations Z221</w:t>
      </w:r>
    </w:p>
    <w:p w:rsidR="00427716" w:rsidP="00427716">
      <w:pPr>
        <w:ind w:left="360"/>
        <w:rPr>
          <w:rFonts w:ascii="Arial" w:eastAsia="Arial" w:hAnsi="Arial" w:cs="Arial"/>
        </w:rPr>
      </w:pPr>
      <w:r>
        <w:rPr>
          <w:rFonts w:ascii="Arial" w:eastAsia="Arial" w:hAnsi="Arial" w:cs="Arial"/>
        </w:rPr>
        <w:t>Initiative: Reorganizes one 28-week Park Ranger position and one 24-week Park Ranger position to one full-time Park Ranger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FTE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$11,620</w:t>
            </w:r>
          </w:p>
        </w:tc>
        <w:tc>
          <w:tcPr>
            <w:tcW w:w="1469" w:type="dxa"/>
          </w:tcPr>
          <w:p w:rsidR="00427716" w:rsidP="00045650">
            <w:pPr>
              <w:jc w:val="right"/>
              <w:rPr>
                <w:rFonts w:ascii="Arial" w:eastAsia="Arial" w:hAnsi="Arial" w:cs="Arial"/>
              </w:rPr>
            </w:pPr>
            <w:r>
              <w:rPr>
                <w:rFonts w:ascii="Arial" w:eastAsia="Arial" w:hAnsi="Arial" w:cs="Arial"/>
              </w:rPr>
              <w:t>$12,997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$11,620</w:t>
            </w:r>
          </w:p>
        </w:tc>
        <w:tc>
          <w:tcPr>
            <w:tcW w:w="1469" w:type="dxa"/>
          </w:tcPr>
          <w:p w:rsidR="00427716" w:rsidP="00045650">
            <w:pPr>
              <w:jc w:val="right"/>
              <w:rPr>
                <w:rFonts w:ascii="Arial" w:eastAsia="Arial" w:hAnsi="Arial" w:cs="Arial"/>
              </w:rPr>
            </w:pPr>
            <w:r>
              <w:rPr>
                <w:rFonts w:ascii="Arial" w:eastAsia="Arial" w:hAnsi="Arial" w:cs="Arial"/>
              </w:rPr>
              <w:t>$12,997</w:t>
            </w:r>
          </w:p>
        </w:tc>
      </w:tr>
    </w:tbl>
    <w:p w:rsidR="00427716" w:rsidP="00427716">
      <w:pPr>
        <w:pStyle w:val="BPSParagraphLeftAlign"/>
        <w:suppressAutoHyphens/>
        <w:ind w:left="360"/>
        <w:rPr>
          <w:rFonts w:ascii="Arial" w:eastAsia="Arial" w:hAnsi="Arial" w:cs="Arial"/>
        </w:rPr>
      </w:pPr>
      <w:r>
        <w:rPr>
          <w:rFonts w:ascii="Arial" w:eastAsia="Arial" w:hAnsi="Arial" w:cs="Arial"/>
          <w:b/>
        </w:rPr>
        <w:t>Parks - General Operations Z221</w:t>
      </w:r>
    </w:p>
    <w:p w:rsidR="00427716" w:rsidP="00427716">
      <w:pPr>
        <w:ind w:left="360"/>
        <w:rPr>
          <w:rFonts w:ascii="Arial" w:eastAsia="Arial" w:hAnsi="Arial" w:cs="Arial"/>
        </w:rPr>
      </w:pPr>
      <w:r>
        <w:rPr>
          <w:rFonts w:ascii="Arial" w:eastAsia="Arial" w:hAnsi="Arial" w:cs="Arial"/>
        </w:rPr>
        <w:t>Initiative: Provides funding for increased insurance rates.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$5,898</w:t>
            </w:r>
          </w:p>
        </w:tc>
        <w:tc>
          <w:tcPr>
            <w:tcW w:w="1469" w:type="dxa"/>
          </w:tcPr>
          <w:p w:rsidR="00427716" w:rsidP="00045650">
            <w:pPr>
              <w:jc w:val="right"/>
              <w:rPr>
                <w:rFonts w:ascii="Arial" w:eastAsia="Arial" w:hAnsi="Arial" w:cs="Arial"/>
              </w:rPr>
            </w:pPr>
            <w:r>
              <w:rPr>
                <w:rFonts w:ascii="Arial" w:eastAsia="Arial" w:hAnsi="Arial" w:cs="Arial"/>
              </w:rPr>
              <w:t>$5,898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$5,898</w:t>
            </w:r>
          </w:p>
        </w:tc>
        <w:tc>
          <w:tcPr>
            <w:tcW w:w="1469" w:type="dxa"/>
          </w:tcPr>
          <w:p w:rsidR="00427716" w:rsidP="00045650">
            <w:pPr>
              <w:jc w:val="right"/>
              <w:rPr>
                <w:rFonts w:ascii="Arial" w:eastAsia="Arial" w:hAnsi="Arial" w:cs="Arial"/>
              </w:rPr>
            </w:pPr>
            <w:r>
              <w:rPr>
                <w:rFonts w:ascii="Arial" w:eastAsia="Arial" w:hAnsi="Arial" w:cs="Arial"/>
              </w:rPr>
              <w:t>$5,898</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AGRICULTURE, CONSERVATION AND FORESTRY, DEPARTMENT OF</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$1,156,676</w:t>
            </w:r>
          </w:p>
        </w:tc>
        <w:tc>
          <w:tcPr>
            <w:tcW w:w="1469" w:type="dxa"/>
          </w:tcPr>
          <w:p w:rsidR="00427716" w:rsidP="00045650">
            <w:pPr>
              <w:jc w:val="right"/>
              <w:rPr>
                <w:rFonts w:ascii="Arial" w:eastAsia="Arial" w:hAnsi="Arial" w:cs="Arial"/>
              </w:rPr>
            </w:pPr>
            <w:r>
              <w:rPr>
                <w:rFonts w:ascii="Arial" w:eastAsia="Arial" w:hAnsi="Arial" w:cs="Arial"/>
                <w:b/>
              </w:rPr>
              <w:t>$1,232,892</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$338,570</w:t>
            </w:r>
          </w:p>
        </w:tc>
        <w:tc>
          <w:tcPr>
            <w:tcW w:w="1469" w:type="dxa"/>
          </w:tcPr>
          <w:p w:rsidR="00427716" w:rsidP="00045650">
            <w:pPr>
              <w:jc w:val="right"/>
              <w:rPr>
                <w:rFonts w:ascii="Arial" w:eastAsia="Arial" w:hAnsi="Arial" w:cs="Arial"/>
              </w:rPr>
            </w:pPr>
            <w:r>
              <w:rPr>
                <w:rFonts w:ascii="Arial" w:eastAsia="Arial" w:hAnsi="Arial" w:cs="Arial"/>
                <w:b/>
              </w:rPr>
              <w:t>$389,605</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$55,804,220</w:t>
            </w:r>
          </w:p>
        </w:tc>
        <w:tc>
          <w:tcPr>
            <w:tcW w:w="1469" w:type="dxa"/>
          </w:tcPr>
          <w:p w:rsidR="00427716" w:rsidP="00045650">
            <w:pPr>
              <w:jc w:val="right"/>
              <w:rPr>
                <w:rFonts w:ascii="Arial" w:eastAsia="Arial" w:hAnsi="Arial" w:cs="Arial"/>
              </w:rPr>
            </w:pPr>
            <w:r>
              <w:rPr>
                <w:rFonts w:ascii="Arial" w:eastAsia="Arial" w:hAnsi="Arial" w:cs="Arial"/>
                <w:b/>
              </w:rPr>
              <w:t>$39,444,511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 - ALL FUNDS</w:t>
            </w:r>
          </w:p>
        </w:tc>
        <w:tc>
          <w:tcPr>
            <w:tcW w:w="1469" w:type="dxa"/>
          </w:tcPr>
          <w:p w:rsidR="00427716" w:rsidP="00045650">
            <w:pPr>
              <w:jc w:val="right"/>
              <w:rPr>
                <w:rFonts w:ascii="Arial" w:eastAsia="Arial" w:hAnsi="Arial" w:cs="Arial"/>
              </w:rPr>
            </w:pPr>
            <w:r>
              <w:rPr>
                <w:rFonts w:ascii="Arial" w:eastAsia="Arial" w:hAnsi="Arial" w:cs="Arial"/>
                <w:b/>
              </w:rPr>
              <w:t>$57,299,466</w:t>
            </w:r>
          </w:p>
        </w:tc>
        <w:tc>
          <w:tcPr>
            <w:tcW w:w="1469" w:type="dxa"/>
          </w:tcPr>
          <w:p w:rsidR="00427716" w:rsidP="00045650">
            <w:pPr>
              <w:jc w:val="right"/>
              <w:rPr>
                <w:rFonts w:ascii="Arial" w:eastAsia="Arial" w:hAnsi="Arial" w:cs="Arial"/>
              </w:rPr>
            </w:pPr>
            <w:r>
              <w:rPr>
                <w:rFonts w:ascii="Arial" w:eastAsia="Arial" w:hAnsi="Arial" w:cs="Arial"/>
                <w:b/>
              </w:rPr>
              <w:t>$41,067,008</w:t>
            </w:r>
          </w:p>
        </w:tc>
      </w:tr>
    </w:tbl>
    <w:p w:rsidR="00427716" w:rsidP="00427716">
      <w:pPr>
        <w:ind w:left="360" w:firstLine="360"/>
        <w:rPr>
          <w:rFonts w:ascii="Arial" w:eastAsia="Arial" w:hAnsi="Arial" w:cs="Arial"/>
        </w:rPr>
      </w:pPr>
      <w:bookmarkStart w:id="16" w:name="_APPROP_SECTION__9b659d59_bf23_4f42_be45"/>
      <w:bookmarkEnd w:id="13"/>
      <w:r>
        <w:rPr>
          <w:rFonts w:ascii="Arial" w:eastAsia="Arial" w:hAnsi="Arial" w:cs="Arial"/>
          <w:b/>
          <w:sz w:val="24"/>
        </w:rPr>
        <w:t xml:space="preserve">Sec. </w:t>
      </w:r>
      <w:bookmarkStart w:id="17" w:name="_BILL_PART_LETTER__bf1e3c26_36db_4cb8_9c"/>
      <w:r>
        <w:rPr>
          <w:rFonts w:ascii="Arial" w:eastAsia="Arial" w:hAnsi="Arial" w:cs="Arial"/>
          <w:b/>
          <w:sz w:val="24"/>
        </w:rPr>
        <w:t>A</w:t>
      </w:r>
      <w:bookmarkEnd w:id="17"/>
      <w:r>
        <w:rPr>
          <w:rFonts w:ascii="Arial" w:eastAsia="Arial" w:hAnsi="Arial" w:cs="Arial"/>
          <w:b/>
          <w:sz w:val="24"/>
        </w:rPr>
        <w:t>-</w:t>
      </w:r>
      <w:bookmarkStart w:id="18" w:name="_BILL_SECTION_NUMBER__8716ae0e_8005_4b36"/>
      <w:r>
        <w:rPr>
          <w:rFonts w:ascii="Arial" w:eastAsia="Arial" w:hAnsi="Arial" w:cs="Arial"/>
          <w:b/>
          <w:sz w:val="24"/>
        </w:rPr>
        <w:t>3</w:t>
      </w:r>
      <w:bookmarkEnd w:id="18"/>
      <w:r>
        <w:rPr>
          <w:rFonts w:ascii="Arial" w:eastAsia="Arial" w:hAnsi="Arial" w:cs="Arial"/>
          <w:b/>
          <w:sz w:val="24"/>
        </w:rPr>
        <w:t>.  Appropriations and allocations.</w:t>
      </w:r>
      <w:r>
        <w:rPr>
          <w:rFonts w:ascii="Arial" w:eastAsia="Arial" w:hAnsi="Arial" w:cs="Arial"/>
        </w:rPr>
        <w:t>  The following appropriations and allocations are made.</w:t>
      </w:r>
    </w:p>
    <w:p w:rsidR="00427716" w:rsidP="00427716">
      <w:pPr>
        <w:pStyle w:val="BPSParagraphLeftAlign"/>
        <w:suppressAutoHyphens/>
        <w:ind w:left="360"/>
        <w:rPr>
          <w:rFonts w:ascii="Arial" w:eastAsia="Arial" w:hAnsi="Arial" w:cs="Arial"/>
        </w:rPr>
      </w:pPr>
      <w:r>
        <w:rPr>
          <w:rFonts w:ascii="Arial" w:eastAsia="Arial" w:hAnsi="Arial" w:cs="Arial"/>
          <w:b/>
        </w:rPr>
        <w:t>ATTORNEY GENERAL, DEPARTMENT OF THE</w:t>
      </w:r>
    </w:p>
    <w:p w:rsidR="00427716" w:rsidP="00427716">
      <w:pPr>
        <w:pStyle w:val="BPSParagraphLeftAlign"/>
        <w:suppressAutoHyphens/>
        <w:ind w:left="360"/>
        <w:rPr>
          <w:rFonts w:ascii="Arial" w:eastAsia="Arial" w:hAnsi="Arial" w:cs="Arial"/>
        </w:rPr>
      </w:pPr>
      <w:r>
        <w:rPr>
          <w:rFonts w:ascii="Arial" w:eastAsia="Arial" w:hAnsi="Arial" w:cs="Arial"/>
          <w:b/>
        </w:rPr>
        <w:t>Administration - Attorney General 0310</w:t>
      </w:r>
    </w:p>
    <w:p w:rsidR="00427716" w:rsidP="00427716">
      <w:pPr>
        <w:ind w:left="360"/>
        <w:rPr>
          <w:rFonts w:ascii="Arial" w:eastAsia="Arial" w:hAnsi="Arial" w:cs="Arial"/>
        </w:rPr>
      </w:pPr>
      <w:r>
        <w:rPr>
          <w:rFonts w:ascii="Arial" w:eastAsia="Arial" w:hAnsi="Arial" w:cs="Arial"/>
        </w:rPr>
        <w:t>Initiative: Establishes one Secretary Associate Legal position dedicated to the natural resources division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$73,625</w:t>
            </w:r>
          </w:p>
        </w:tc>
        <w:tc>
          <w:tcPr>
            <w:tcW w:w="1469" w:type="dxa"/>
          </w:tcPr>
          <w:p w:rsidR="00427716" w:rsidP="00045650">
            <w:pPr>
              <w:jc w:val="right"/>
              <w:rPr>
                <w:rFonts w:ascii="Arial" w:eastAsia="Arial" w:hAnsi="Arial" w:cs="Arial"/>
              </w:rPr>
            </w:pPr>
            <w:r>
              <w:rPr>
                <w:rFonts w:ascii="Arial" w:eastAsia="Arial" w:hAnsi="Arial" w:cs="Arial"/>
              </w:rPr>
              <w:t>$77,388</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$6,171</w:t>
            </w:r>
          </w:p>
        </w:tc>
        <w:tc>
          <w:tcPr>
            <w:tcW w:w="1469" w:type="dxa"/>
          </w:tcPr>
          <w:p w:rsidR="00427716" w:rsidP="00045650">
            <w:pPr>
              <w:jc w:val="right"/>
              <w:rPr>
                <w:rFonts w:ascii="Arial" w:eastAsia="Arial" w:hAnsi="Arial" w:cs="Arial"/>
              </w:rPr>
            </w:pPr>
            <w:r>
              <w:rPr>
                <w:rFonts w:ascii="Arial" w:eastAsia="Arial" w:hAnsi="Arial" w:cs="Arial"/>
              </w:rPr>
              <w:t>$6,290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$79,796</w:t>
            </w:r>
          </w:p>
        </w:tc>
        <w:tc>
          <w:tcPr>
            <w:tcW w:w="1469" w:type="dxa"/>
          </w:tcPr>
          <w:p w:rsidR="00427716" w:rsidP="00045650">
            <w:pPr>
              <w:jc w:val="right"/>
              <w:rPr>
                <w:rFonts w:ascii="Arial" w:eastAsia="Arial" w:hAnsi="Arial" w:cs="Arial"/>
              </w:rPr>
            </w:pPr>
            <w:r>
              <w:rPr>
                <w:rFonts w:ascii="Arial" w:eastAsia="Arial" w:hAnsi="Arial" w:cs="Arial"/>
              </w:rPr>
              <w:t>$83,678</w:t>
            </w:r>
          </w:p>
        </w:tc>
      </w:tr>
    </w:tbl>
    <w:p w:rsidR="00427716" w:rsidP="00427716">
      <w:pPr>
        <w:pStyle w:val="BPSParagraphLeftAlign"/>
        <w:suppressAutoHyphens/>
        <w:ind w:left="360"/>
        <w:rPr>
          <w:rFonts w:ascii="Arial" w:eastAsia="Arial" w:hAnsi="Arial" w:cs="Arial"/>
        </w:rPr>
      </w:pPr>
      <w:r>
        <w:rPr>
          <w:rFonts w:ascii="Arial" w:eastAsia="Arial" w:hAnsi="Arial" w:cs="Arial"/>
          <w:b/>
        </w:rPr>
        <w:t>Administration - Attorney General 0310</w:t>
      </w:r>
    </w:p>
    <w:p w:rsidR="00427716" w:rsidP="00427716">
      <w:pPr>
        <w:ind w:left="360"/>
        <w:rPr>
          <w:rFonts w:ascii="Arial" w:eastAsia="Arial" w:hAnsi="Arial" w:cs="Arial"/>
        </w:rPr>
      </w:pPr>
      <w:r>
        <w:rPr>
          <w:rFonts w:ascii="Arial" w:eastAsia="Arial" w:hAnsi="Arial" w:cs="Arial"/>
        </w:rPr>
        <w:t>Initiative: Provides funding for Department of Administrative and Financial Services, Office of Information Technology rate increases, computer replacements and other information technology needs.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$19,778</w:t>
            </w:r>
          </w:p>
        </w:tc>
        <w:tc>
          <w:tcPr>
            <w:tcW w:w="1469" w:type="dxa"/>
          </w:tcPr>
          <w:p w:rsidR="00427716" w:rsidP="00045650">
            <w:pPr>
              <w:jc w:val="right"/>
              <w:rPr>
                <w:rFonts w:ascii="Arial" w:eastAsia="Arial" w:hAnsi="Arial" w:cs="Arial"/>
              </w:rPr>
            </w:pPr>
            <w:r>
              <w:rPr>
                <w:rFonts w:ascii="Arial" w:eastAsia="Arial" w:hAnsi="Arial" w:cs="Arial"/>
              </w:rPr>
              <w:t>$19,778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$19,778</w:t>
            </w:r>
          </w:p>
        </w:tc>
        <w:tc>
          <w:tcPr>
            <w:tcW w:w="1469" w:type="dxa"/>
          </w:tcPr>
          <w:p w:rsidR="00427716" w:rsidP="00045650">
            <w:pPr>
              <w:jc w:val="right"/>
              <w:rPr>
                <w:rFonts w:ascii="Arial" w:eastAsia="Arial" w:hAnsi="Arial" w:cs="Arial"/>
              </w:rPr>
            </w:pPr>
            <w:r>
              <w:rPr>
                <w:rFonts w:ascii="Arial" w:eastAsia="Arial" w:hAnsi="Arial" w:cs="Arial"/>
              </w:rPr>
              <w:t>$19,778</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$3,413</w:t>
            </w:r>
          </w:p>
        </w:tc>
        <w:tc>
          <w:tcPr>
            <w:tcW w:w="1469" w:type="dxa"/>
          </w:tcPr>
          <w:p w:rsidR="00427716" w:rsidP="00045650">
            <w:pPr>
              <w:jc w:val="right"/>
              <w:rPr>
                <w:rFonts w:ascii="Arial" w:eastAsia="Arial" w:hAnsi="Arial" w:cs="Arial"/>
              </w:rPr>
            </w:pPr>
            <w:r>
              <w:rPr>
                <w:rFonts w:ascii="Arial" w:eastAsia="Arial" w:hAnsi="Arial" w:cs="Arial"/>
              </w:rPr>
              <w:t>$3,413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$3,413</w:t>
            </w:r>
          </w:p>
        </w:tc>
        <w:tc>
          <w:tcPr>
            <w:tcW w:w="1469" w:type="dxa"/>
          </w:tcPr>
          <w:p w:rsidR="00427716" w:rsidP="00045650">
            <w:pPr>
              <w:jc w:val="right"/>
              <w:rPr>
                <w:rFonts w:ascii="Arial" w:eastAsia="Arial" w:hAnsi="Arial" w:cs="Arial"/>
              </w:rPr>
            </w:pPr>
            <w:r>
              <w:rPr>
                <w:rFonts w:ascii="Arial" w:eastAsia="Arial" w:hAnsi="Arial" w:cs="Arial"/>
              </w:rPr>
              <w:t>$3,413</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$19,901</w:t>
            </w:r>
          </w:p>
        </w:tc>
        <w:tc>
          <w:tcPr>
            <w:tcW w:w="1469" w:type="dxa"/>
          </w:tcPr>
          <w:p w:rsidR="00427716" w:rsidP="00045650">
            <w:pPr>
              <w:jc w:val="right"/>
              <w:rPr>
                <w:rFonts w:ascii="Arial" w:eastAsia="Arial" w:hAnsi="Arial" w:cs="Arial"/>
              </w:rPr>
            </w:pPr>
            <w:r>
              <w:rPr>
                <w:rFonts w:ascii="Arial" w:eastAsia="Arial" w:hAnsi="Arial" w:cs="Arial"/>
              </w:rPr>
              <w:t>$19,901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$19,901</w:t>
            </w:r>
          </w:p>
        </w:tc>
        <w:tc>
          <w:tcPr>
            <w:tcW w:w="1469" w:type="dxa"/>
          </w:tcPr>
          <w:p w:rsidR="00427716" w:rsidP="00045650">
            <w:pPr>
              <w:jc w:val="right"/>
              <w:rPr>
                <w:rFonts w:ascii="Arial" w:eastAsia="Arial" w:hAnsi="Arial" w:cs="Arial"/>
              </w:rPr>
            </w:pPr>
            <w:r>
              <w:rPr>
                <w:rFonts w:ascii="Arial" w:eastAsia="Arial" w:hAnsi="Arial" w:cs="Arial"/>
              </w:rPr>
              <w:t>$19,901</w:t>
            </w:r>
          </w:p>
        </w:tc>
      </w:tr>
    </w:tbl>
    <w:p w:rsidR="00427716" w:rsidP="00427716">
      <w:pPr>
        <w:pStyle w:val="BPSParagraphLeftAlign"/>
        <w:suppressAutoHyphens/>
        <w:ind w:left="360"/>
        <w:rPr>
          <w:rFonts w:ascii="Arial" w:eastAsia="Arial" w:hAnsi="Arial" w:cs="Arial"/>
        </w:rPr>
      </w:pPr>
      <w:r>
        <w:rPr>
          <w:rFonts w:ascii="Arial" w:eastAsia="Arial" w:hAnsi="Arial" w:cs="Arial"/>
          <w:b/>
        </w:rPr>
        <w:t>Administration - Attorney General 0310</w:t>
      </w:r>
    </w:p>
    <w:p w:rsidR="00427716" w:rsidP="00427716">
      <w:pPr>
        <w:ind w:left="360"/>
        <w:rPr>
          <w:rFonts w:ascii="Arial" w:eastAsia="Arial" w:hAnsi="Arial" w:cs="Arial"/>
        </w:rPr>
      </w:pPr>
      <w:r>
        <w:rPr>
          <w:rFonts w:ascii="Arial" w:eastAsia="Arial" w:hAnsi="Arial" w:cs="Arial"/>
        </w:rPr>
        <w:t>Initiative: Provides funding to continue one limited-period Research Assistant MSEA-B position in the Attorney General program, in the criminal division. This position was previously continued by Financial Order 001073 F1 and will end on June 10, 2023</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$131,078</w:t>
            </w:r>
          </w:p>
        </w:tc>
        <w:tc>
          <w:tcPr>
            <w:tcW w:w="1469" w:type="dxa"/>
          </w:tcPr>
          <w:p w:rsidR="00427716" w:rsidP="00045650">
            <w:pPr>
              <w:jc w:val="right"/>
              <w:rPr>
                <w:rFonts w:ascii="Arial" w:eastAsia="Arial" w:hAnsi="Arial" w:cs="Arial"/>
              </w:rPr>
            </w:pPr>
            <w:r>
              <w:rPr>
                <w:rFonts w:ascii="Arial" w:eastAsia="Arial" w:hAnsi="Arial" w:cs="Arial"/>
              </w:rPr>
              <w:t>$137,455</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$7,974</w:t>
            </w:r>
          </w:p>
        </w:tc>
        <w:tc>
          <w:tcPr>
            <w:tcW w:w="1469" w:type="dxa"/>
          </w:tcPr>
          <w:p w:rsidR="00427716" w:rsidP="00045650">
            <w:pPr>
              <w:jc w:val="right"/>
              <w:rPr>
                <w:rFonts w:ascii="Arial" w:eastAsia="Arial" w:hAnsi="Arial" w:cs="Arial"/>
              </w:rPr>
            </w:pPr>
            <w:r>
              <w:rPr>
                <w:rFonts w:ascii="Arial" w:eastAsia="Arial" w:hAnsi="Arial" w:cs="Arial"/>
              </w:rPr>
              <w:t>$7,974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$139,052</w:t>
            </w:r>
          </w:p>
        </w:tc>
        <w:tc>
          <w:tcPr>
            <w:tcW w:w="1469" w:type="dxa"/>
          </w:tcPr>
          <w:p w:rsidR="00427716" w:rsidP="00045650">
            <w:pPr>
              <w:jc w:val="right"/>
              <w:rPr>
                <w:rFonts w:ascii="Arial" w:eastAsia="Arial" w:hAnsi="Arial" w:cs="Arial"/>
              </w:rPr>
            </w:pPr>
            <w:r>
              <w:rPr>
                <w:rFonts w:ascii="Arial" w:eastAsia="Arial" w:hAnsi="Arial" w:cs="Arial"/>
              </w:rPr>
              <w:t>$145,429</w:t>
            </w:r>
          </w:p>
        </w:tc>
      </w:tr>
    </w:tbl>
    <w:p w:rsidR="00427716" w:rsidP="00427716">
      <w:pPr>
        <w:pStyle w:val="BPSParagraphLeftAlign"/>
        <w:suppressAutoHyphens/>
        <w:ind w:left="360"/>
        <w:rPr>
          <w:rFonts w:ascii="Arial" w:eastAsia="Arial" w:hAnsi="Arial" w:cs="Arial"/>
        </w:rPr>
      </w:pPr>
      <w:r>
        <w:rPr>
          <w:rFonts w:ascii="Arial" w:eastAsia="Arial" w:hAnsi="Arial" w:cs="Arial"/>
          <w:b/>
        </w:rPr>
        <w:t>Administration - Attorney General 0310</w:t>
      </w:r>
    </w:p>
    <w:p w:rsidR="00427716" w:rsidP="00427716">
      <w:pPr>
        <w:ind w:left="360"/>
        <w:rPr>
          <w:rFonts w:ascii="Arial" w:eastAsia="Arial" w:hAnsi="Arial" w:cs="Arial"/>
        </w:rPr>
      </w:pPr>
      <w:r>
        <w:rPr>
          <w:rFonts w:ascii="Arial" w:eastAsia="Arial" w:hAnsi="Arial" w:cs="Arial"/>
        </w:rPr>
        <w:t>Initiative: Establishes one Assistant Attorney General position dedicated to supporting the Department of Labor in ensuring compliance with the state labor laws and protections for Maine workers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$109,682</w:t>
            </w:r>
          </w:p>
        </w:tc>
        <w:tc>
          <w:tcPr>
            <w:tcW w:w="1469" w:type="dxa"/>
          </w:tcPr>
          <w:p w:rsidR="00427716" w:rsidP="00045650">
            <w:pPr>
              <w:jc w:val="right"/>
              <w:rPr>
                <w:rFonts w:ascii="Arial" w:eastAsia="Arial" w:hAnsi="Arial" w:cs="Arial"/>
              </w:rPr>
            </w:pPr>
            <w:r>
              <w:rPr>
                <w:rFonts w:ascii="Arial" w:eastAsia="Arial" w:hAnsi="Arial" w:cs="Arial"/>
              </w:rPr>
              <w:t>$114,891</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$9,470</w:t>
            </w:r>
          </w:p>
        </w:tc>
        <w:tc>
          <w:tcPr>
            <w:tcW w:w="1469" w:type="dxa"/>
          </w:tcPr>
          <w:p w:rsidR="00427716" w:rsidP="00045650">
            <w:pPr>
              <w:jc w:val="right"/>
              <w:rPr>
                <w:rFonts w:ascii="Arial" w:eastAsia="Arial" w:hAnsi="Arial" w:cs="Arial"/>
              </w:rPr>
            </w:pPr>
            <w:r>
              <w:rPr>
                <w:rFonts w:ascii="Arial" w:eastAsia="Arial" w:hAnsi="Arial" w:cs="Arial"/>
              </w:rPr>
              <w:t>$9,635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$119,152</w:t>
            </w:r>
          </w:p>
        </w:tc>
        <w:tc>
          <w:tcPr>
            <w:tcW w:w="1469" w:type="dxa"/>
          </w:tcPr>
          <w:p w:rsidR="00427716" w:rsidP="00045650">
            <w:pPr>
              <w:jc w:val="right"/>
              <w:rPr>
                <w:rFonts w:ascii="Arial" w:eastAsia="Arial" w:hAnsi="Arial" w:cs="Arial"/>
              </w:rPr>
            </w:pPr>
            <w:r>
              <w:rPr>
                <w:rFonts w:ascii="Arial" w:eastAsia="Arial" w:hAnsi="Arial" w:cs="Arial"/>
              </w:rPr>
              <w:t>$124,526</w:t>
            </w:r>
          </w:p>
        </w:tc>
      </w:tr>
    </w:tbl>
    <w:p w:rsidR="00427716" w:rsidP="00427716">
      <w:pPr>
        <w:pStyle w:val="BPSParagraphLeftAlign"/>
        <w:suppressAutoHyphens/>
        <w:ind w:left="360"/>
        <w:rPr>
          <w:rFonts w:ascii="Arial" w:eastAsia="Arial" w:hAnsi="Arial" w:cs="Arial"/>
        </w:rPr>
      </w:pPr>
      <w:r>
        <w:rPr>
          <w:rFonts w:ascii="Arial" w:eastAsia="Arial" w:hAnsi="Arial" w:cs="Arial"/>
          <w:b/>
        </w:rPr>
        <w:t>Chief Medical Examiner - Office of 0412</w:t>
      </w:r>
    </w:p>
    <w:p w:rsidR="00427716" w:rsidP="00427716">
      <w:pPr>
        <w:ind w:left="360"/>
        <w:rPr>
          <w:rFonts w:ascii="Arial" w:eastAsia="Arial" w:hAnsi="Arial" w:cs="Arial"/>
        </w:rPr>
      </w:pPr>
      <w:r>
        <w:rPr>
          <w:rFonts w:ascii="Arial" w:eastAsia="Arial" w:hAnsi="Arial" w:cs="Arial"/>
        </w:rPr>
        <w:t>Initiative: Reduces one-time funding for contract services by disencumbering a contract for autopsy services.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($5,000)</w:t>
            </w:r>
          </w:p>
        </w:tc>
        <w:tc>
          <w:tcPr>
            <w:tcW w:w="1469" w:type="dxa"/>
          </w:tcPr>
          <w:p w:rsidR="00427716" w:rsidP="00045650">
            <w:pPr>
              <w:jc w:val="right"/>
              <w:rPr>
                <w:rFonts w:ascii="Arial" w:eastAsia="Arial" w:hAnsi="Arial" w:cs="Arial"/>
              </w:rPr>
            </w:pPr>
            <w:r>
              <w:rPr>
                <w:rFonts w:ascii="Arial" w:eastAsia="Arial" w:hAnsi="Arial" w:cs="Arial"/>
              </w:rPr>
              <w:t>($5,000)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($5,000)</w:t>
            </w:r>
          </w:p>
        </w:tc>
        <w:tc>
          <w:tcPr>
            <w:tcW w:w="1469" w:type="dxa"/>
          </w:tcPr>
          <w:p w:rsidR="00427716" w:rsidP="00045650">
            <w:pPr>
              <w:jc w:val="right"/>
              <w:rPr>
                <w:rFonts w:ascii="Arial" w:eastAsia="Arial" w:hAnsi="Arial" w:cs="Arial"/>
              </w:rPr>
            </w:pPr>
            <w:r>
              <w:rPr>
                <w:rFonts w:ascii="Arial" w:eastAsia="Arial" w:hAnsi="Arial" w:cs="Arial"/>
              </w:rPr>
              <w:t>($5,000)</w:t>
            </w:r>
          </w:p>
        </w:tc>
      </w:tr>
    </w:tbl>
    <w:p w:rsidR="00427716" w:rsidP="00427716">
      <w:pPr>
        <w:pStyle w:val="BPSParagraphLeftAlign"/>
        <w:suppressAutoHyphens/>
        <w:ind w:left="360"/>
        <w:rPr>
          <w:rFonts w:ascii="Arial" w:eastAsia="Arial" w:hAnsi="Arial" w:cs="Arial"/>
        </w:rPr>
      </w:pPr>
      <w:r>
        <w:rPr>
          <w:rFonts w:ascii="Arial" w:eastAsia="Arial" w:hAnsi="Arial" w:cs="Arial"/>
          <w:b/>
        </w:rPr>
        <w:t>Chief Medical Examiner - Office of 0412</w:t>
      </w:r>
    </w:p>
    <w:p w:rsidR="00427716" w:rsidP="00427716">
      <w:pPr>
        <w:ind w:left="360"/>
        <w:rPr>
          <w:rFonts w:ascii="Arial" w:eastAsia="Arial" w:hAnsi="Arial" w:cs="Arial"/>
        </w:rPr>
      </w:pPr>
      <w:r>
        <w:rPr>
          <w:rFonts w:ascii="Arial" w:eastAsia="Arial" w:hAnsi="Arial" w:cs="Arial"/>
        </w:rPr>
        <w:t>Initiative: Provides Personal Services to allow for approved premium overtime and standby pay for the Medical Examiner Assistant positions based on the Joint Standing Committee on Labor and Housing considerations.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$16,978</w:t>
            </w:r>
          </w:p>
        </w:tc>
        <w:tc>
          <w:tcPr>
            <w:tcW w:w="1469" w:type="dxa"/>
          </w:tcPr>
          <w:p w:rsidR="00427716" w:rsidP="00045650">
            <w:pPr>
              <w:jc w:val="right"/>
              <w:rPr>
                <w:rFonts w:ascii="Arial" w:eastAsia="Arial" w:hAnsi="Arial" w:cs="Arial"/>
              </w:rPr>
            </w:pPr>
            <w:r>
              <w:rPr>
                <w:rFonts w:ascii="Arial" w:eastAsia="Arial" w:hAnsi="Arial" w:cs="Arial"/>
              </w:rPr>
              <w:t>$17,071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$16,978</w:t>
            </w:r>
          </w:p>
        </w:tc>
        <w:tc>
          <w:tcPr>
            <w:tcW w:w="1469" w:type="dxa"/>
          </w:tcPr>
          <w:p w:rsidR="00427716" w:rsidP="00045650">
            <w:pPr>
              <w:jc w:val="right"/>
              <w:rPr>
                <w:rFonts w:ascii="Arial" w:eastAsia="Arial" w:hAnsi="Arial" w:cs="Arial"/>
              </w:rPr>
            </w:pPr>
            <w:r>
              <w:rPr>
                <w:rFonts w:ascii="Arial" w:eastAsia="Arial" w:hAnsi="Arial" w:cs="Arial"/>
              </w:rPr>
              <w:t>$17,071</w:t>
            </w:r>
          </w:p>
        </w:tc>
      </w:tr>
    </w:tbl>
    <w:p w:rsidR="00427716" w:rsidP="00427716">
      <w:pPr>
        <w:pStyle w:val="BPSParagraphLeftAlign"/>
        <w:suppressAutoHyphens/>
        <w:ind w:left="360"/>
        <w:rPr>
          <w:rFonts w:ascii="Arial" w:eastAsia="Arial" w:hAnsi="Arial" w:cs="Arial"/>
        </w:rPr>
      </w:pPr>
      <w:r>
        <w:rPr>
          <w:rFonts w:ascii="Arial" w:eastAsia="Arial" w:hAnsi="Arial" w:cs="Arial"/>
          <w:b/>
        </w:rPr>
        <w:t>Chief Medical Examiner - Office of 0412</w:t>
      </w:r>
    </w:p>
    <w:p w:rsidR="00427716" w:rsidP="00427716">
      <w:pPr>
        <w:ind w:left="360"/>
        <w:rPr>
          <w:rFonts w:ascii="Arial" w:eastAsia="Arial" w:hAnsi="Arial" w:cs="Arial"/>
        </w:rPr>
      </w:pPr>
      <w:r>
        <w:rPr>
          <w:rFonts w:ascii="Arial" w:eastAsia="Arial" w:hAnsi="Arial" w:cs="Arial"/>
        </w:rPr>
        <w:t>Initiative: Provides funding for Department of Administrative and Financial Services, Office of Information Technology  rate increases, computer replacements and other information technology needs.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$3,993</w:t>
            </w:r>
          </w:p>
        </w:tc>
        <w:tc>
          <w:tcPr>
            <w:tcW w:w="1469" w:type="dxa"/>
          </w:tcPr>
          <w:p w:rsidR="00427716" w:rsidP="00045650">
            <w:pPr>
              <w:jc w:val="right"/>
              <w:rPr>
                <w:rFonts w:ascii="Arial" w:eastAsia="Arial" w:hAnsi="Arial" w:cs="Arial"/>
              </w:rPr>
            </w:pPr>
            <w:r>
              <w:rPr>
                <w:rFonts w:ascii="Arial" w:eastAsia="Arial" w:hAnsi="Arial" w:cs="Arial"/>
              </w:rPr>
              <w:t>$3,993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$3,993</w:t>
            </w:r>
          </w:p>
        </w:tc>
        <w:tc>
          <w:tcPr>
            <w:tcW w:w="1469" w:type="dxa"/>
          </w:tcPr>
          <w:p w:rsidR="00427716" w:rsidP="00045650">
            <w:pPr>
              <w:jc w:val="right"/>
              <w:rPr>
                <w:rFonts w:ascii="Arial" w:eastAsia="Arial" w:hAnsi="Arial" w:cs="Arial"/>
              </w:rPr>
            </w:pPr>
            <w:r>
              <w:rPr>
                <w:rFonts w:ascii="Arial" w:eastAsia="Arial" w:hAnsi="Arial" w:cs="Arial"/>
              </w:rPr>
              <w:t>$3,993</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$602</w:t>
            </w:r>
          </w:p>
        </w:tc>
        <w:tc>
          <w:tcPr>
            <w:tcW w:w="1469" w:type="dxa"/>
          </w:tcPr>
          <w:p w:rsidR="00427716" w:rsidP="00045650">
            <w:pPr>
              <w:jc w:val="right"/>
              <w:rPr>
                <w:rFonts w:ascii="Arial" w:eastAsia="Arial" w:hAnsi="Arial" w:cs="Arial"/>
              </w:rPr>
            </w:pPr>
            <w:r>
              <w:rPr>
                <w:rFonts w:ascii="Arial" w:eastAsia="Arial" w:hAnsi="Arial" w:cs="Arial"/>
              </w:rPr>
              <w:t>$602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$602</w:t>
            </w:r>
          </w:p>
        </w:tc>
        <w:tc>
          <w:tcPr>
            <w:tcW w:w="1469" w:type="dxa"/>
          </w:tcPr>
          <w:p w:rsidR="00427716" w:rsidP="00045650">
            <w:pPr>
              <w:jc w:val="right"/>
              <w:rPr>
                <w:rFonts w:ascii="Arial" w:eastAsia="Arial" w:hAnsi="Arial" w:cs="Arial"/>
              </w:rPr>
            </w:pPr>
            <w:r>
              <w:rPr>
                <w:rFonts w:ascii="Arial" w:eastAsia="Arial" w:hAnsi="Arial" w:cs="Arial"/>
              </w:rPr>
              <w:t>$602</w:t>
            </w:r>
          </w:p>
        </w:tc>
      </w:tr>
    </w:tbl>
    <w:p w:rsidR="00427716" w:rsidP="00427716">
      <w:pPr>
        <w:pStyle w:val="BPSParagraphLeftAlign"/>
        <w:suppressAutoHyphens/>
        <w:ind w:left="360"/>
        <w:rPr>
          <w:rFonts w:ascii="Arial" w:eastAsia="Arial" w:hAnsi="Arial" w:cs="Arial"/>
        </w:rPr>
      </w:pPr>
      <w:r>
        <w:rPr>
          <w:rFonts w:ascii="Arial" w:eastAsia="Arial" w:hAnsi="Arial" w:cs="Arial"/>
          <w:b/>
        </w:rPr>
        <w:t>Civil Rights 0039</w:t>
      </w:r>
    </w:p>
    <w:p w:rsidR="00427716" w:rsidP="00427716">
      <w:pPr>
        <w:ind w:left="360"/>
        <w:rPr>
          <w:rFonts w:ascii="Arial" w:eastAsia="Arial" w:hAnsi="Arial" w:cs="Arial"/>
        </w:rPr>
      </w:pPr>
      <w:r>
        <w:rPr>
          <w:rFonts w:ascii="Arial" w:eastAsia="Arial" w:hAnsi="Arial" w:cs="Arial"/>
        </w:rPr>
        <w:t>Initiative: Provides funding for Department of Administrative and Financial Services, Office of Information Technology rate increases, computer replacements and other information technology needs.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$584</w:t>
            </w:r>
          </w:p>
        </w:tc>
        <w:tc>
          <w:tcPr>
            <w:tcW w:w="1469" w:type="dxa"/>
          </w:tcPr>
          <w:p w:rsidR="00427716" w:rsidP="00045650">
            <w:pPr>
              <w:jc w:val="right"/>
              <w:rPr>
                <w:rFonts w:ascii="Arial" w:eastAsia="Arial" w:hAnsi="Arial" w:cs="Arial"/>
              </w:rPr>
            </w:pPr>
            <w:r>
              <w:rPr>
                <w:rFonts w:ascii="Arial" w:eastAsia="Arial" w:hAnsi="Arial" w:cs="Arial"/>
              </w:rPr>
              <w:t>$584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$584</w:t>
            </w:r>
          </w:p>
        </w:tc>
        <w:tc>
          <w:tcPr>
            <w:tcW w:w="1469" w:type="dxa"/>
          </w:tcPr>
          <w:p w:rsidR="00427716" w:rsidP="00045650">
            <w:pPr>
              <w:jc w:val="right"/>
              <w:rPr>
                <w:rFonts w:ascii="Arial" w:eastAsia="Arial" w:hAnsi="Arial" w:cs="Arial"/>
              </w:rPr>
            </w:pPr>
            <w:r>
              <w:rPr>
                <w:rFonts w:ascii="Arial" w:eastAsia="Arial" w:hAnsi="Arial" w:cs="Arial"/>
              </w:rPr>
              <w:t>$584</w:t>
            </w:r>
          </w:p>
        </w:tc>
      </w:tr>
    </w:tbl>
    <w:p w:rsidR="00427716" w:rsidP="00427716">
      <w:pPr>
        <w:pStyle w:val="BPSParagraphLeftAlign"/>
        <w:suppressAutoHyphens/>
        <w:ind w:left="360"/>
        <w:rPr>
          <w:rFonts w:ascii="Arial" w:eastAsia="Arial" w:hAnsi="Arial" w:cs="Arial"/>
        </w:rPr>
      </w:pPr>
      <w:r>
        <w:rPr>
          <w:rFonts w:ascii="Arial" w:eastAsia="Arial" w:hAnsi="Arial" w:cs="Arial"/>
          <w:b/>
        </w:rPr>
        <w:t>FHM - Attorney General 0947</w:t>
      </w:r>
    </w:p>
    <w:p w:rsidR="00427716" w:rsidP="00427716">
      <w:pPr>
        <w:ind w:left="360"/>
        <w:rPr>
          <w:rFonts w:ascii="Arial" w:eastAsia="Arial" w:hAnsi="Arial" w:cs="Arial"/>
        </w:rPr>
      </w:pPr>
      <w:r>
        <w:rPr>
          <w:rFonts w:ascii="Arial" w:eastAsia="Arial" w:hAnsi="Arial" w:cs="Arial"/>
        </w:rPr>
        <w:t>Initiative: Provides funding for Department of Administrative and Financial Services, Office of Information Technology rate increases, computer replacements and other information technology needs.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FUND FOR A HEALTHY MAINE</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$304</w:t>
            </w:r>
          </w:p>
        </w:tc>
        <w:tc>
          <w:tcPr>
            <w:tcW w:w="1469" w:type="dxa"/>
          </w:tcPr>
          <w:p w:rsidR="00427716" w:rsidP="00045650">
            <w:pPr>
              <w:jc w:val="right"/>
              <w:rPr>
                <w:rFonts w:ascii="Arial" w:eastAsia="Arial" w:hAnsi="Arial" w:cs="Arial"/>
              </w:rPr>
            </w:pPr>
            <w:r>
              <w:rPr>
                <w:rFonts w:ascii="Arial" w:eastAsia="Arial" w:hAnsi="Arial" w:cs="Arial"/>
              </w:rPr>
              <w:t>$304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FUND FOR A HEALTHY MAINE TOTAL</w:t>
            </w:r>
          </w:p>
        </w:tc>
        <w:tc>
          <w:tcPr>
            <w:tcW w:w="1469" w:type="dxa"/>
          </w:tcPr>
          <w:p w:rsidR="00427716" w:rsidP="00045650">
            <w:pPr>
              <w:jc w:val="right"/>
              <w:rPr>
                <w:rFonts w:ascii="Arial" w:eastAsia="Arial" w:hAnsi="Arial" w:cs="Arial"/>
              </w:rPr>
            </w:pPr>
            <w:r>
              <w:rPr>
                <w:rFonts w:ascii="Arial" w:eastAsia="Arial" w:hAnsi="Arial" w:cs="Arial"/>
              </w:rPr>
              <w:t>$304</w:t>
            </w:r>
          </w:p>
        </w:tc>
        <w:tc>
          <w:tcPr>
            <w:tcW w:w="1469" w:type="dxa"/>
          </w:tcPr>
          <w:p w:rsidR="00427716" w:rsidP="00045650">
            <w:pPr>
              <w:jc w:val="right"/>
              <w:rPr>
                <w:rFonts w:ascii="Arial" w:eastAsia="Arial" w:hAnsi="Arial" w:cs="Arial"/>
              </w:rPr>
            </w:pPr>
            <w:r>
              <w:rPr>
                <w:rFonts w:ascii="Arial" w:eastAsia="Arial" w:hAnsi="Arial" w:cs="Arial"/>
              </w:rPr>
              <w:t>$304</w:t>
            </w:r>
          </w:p>
        </w:tc>
      </w:tr>
    </w:tbl>
    <w:p w:rsidR="00427716" w:rsidP="00427716">
      <w:pPr>
        <w:pStyle w:val="BPSParagraphLeftAlign"/>
        <w:suppressAutoHyphens/>
        <w:ind w:left="360"/>
        <w:rPr>
          <w:rFonts w:ascii="Arial" w:eastAsia="Arial" w:hAnsi="Arial" w:cs="Arial"/>
        </w:rPr>
      </w:pPr>
      <w:r>
        <w:rPr>
          <w:rFonts w:ascii="Arial" w:eastAsia="Arial" w:hAnsi="Arial" w:cs="Arial"/>
          <w:b/>
        </w:rPr>
        <w:t>Human Services Division 0696</w:t>
      </w:r>
    </w:p>
    <w:p w:rsidR="00427716" w:rsidP="00427716">
      <w:pPr>
        <w:ind w:left="360"/>
        <w:rPr>
          <w:rFonts w:ascii="Arial" w:eastAsia="Arial" w:hAnsi="Arial" w:cs="Arial"/>
        </w:rPr>
      </w:pPr>
      <w:r>
        <w:rPr>
          <w:rFonts w:ascii="Arial" w:eastAsia="Arial" w:hAnsi="Arial" w:cs="Arial"/>
        </w:rPr>
        <w:t>Initiative: Provides funding for Department of Administrative and Financial Services, Office of Information Technology rate increases, computer replacements and other information technology needs.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$24,561</w:t>
            </w:r>
          </w:p>
        </w:tc>
        <w:tc>
          <w:tcPr>
            <w:tcW w:w="1469" w:type="dxa"/>
          </w:tcPr>
          <w:p w:rsidR="00427716" w:rsidP="00045650">
            <w:pPr>
              <w:jc w:val="right"/>
              <w:rPr>
                <w:rFonts w:ascii="Arial" w:eastAsia="Arial" w:hAnsi="Arial" w:cs="Arial"/>
              </w:rPr>
            </w:pPr>
            <w:r>
              <w:rPr>
                <w:rFonts w:ascii="Arial" w:eastAsia="Arial" w:hAnsi="Arial" w:cs="Arial"/>
              </w:rPr>
              <w:t>$24,561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$24,561</w:t>
            </w:r>
          </w:p>
        </w:tc>
        <w:tc>
          <w:tcPr>
            <w:tcW w:w="1469" w:type="dxa"/>
          </w:tcPr>
          <w:p w:rsidR="00427716" w:rsidP="00045650">
            <w:pPr>
              <w:jc w:val="right"/>
              <w:rPr>
                <w:rFonts w:ascii="Arial" w:eastAsia="Arial" w:hAnsi="Arial" w:cs="Arial"/>
              </w:rPr>
            </w:pPr>
            <w:r>
              <w:rPr>
                <w:rFonts w:ascii="Arial" w:eastAsia="Arial" w:hAnsi="Arial" w:cs="Arial"/>
              </w:rPr>
              <w:t>$24,561</w:t>
            </w:r>
          </w:p>
        </w:tc>
      </w:tr>
    </w:tbl>
    <w:p w:rsidR="00427716" w:rsidP="00427716">
      <w:pPr>
        <w:pStyle w:val="BPSParagraphLeftAlign"/>
        <w:suppressAutoHyphens/>
        <w:ind w:left="360"/>
        <w:rPr>
          <w:rFonts w:ascii="Arial" w:eastAsia="Arial" w:hAnsi="Arial" w:cs="Arial"/>
        </w:rPr>
      </w:pPr>
      <w:r>
        <w:rPr>
          <w:rFonts w:ascii="Arial" w:eastAsia="Arial" w:hAnsi="Arial" w:cs="Arial"/>
          <w:b/>
        </w:rPr>
        <w:t>Human Services Division 0696</w:t>
      </w:r>
    </w:p>
    <w:p w:rsidR="00427716" w:rsidP="00427716">
      <w:pPr>
        <w:ind w:left="360"/>
        <w:rPr>
          <w:rFonts w:ascii="Arial" w:eastAsia="Arial" w:hAnsi="Arial" w:cs="Arial"/>
        </w:rPr>
      </w:pPr>
      <w:r>
        <w:rPr>
          <w:rFonts w:ascii="Arial" w:eastAsia="Arial" w:hAnsi="Arial" w:cs="Arial"/>
        </w:rPr>
        <w:t>Initiative: Establishes one Assistant Attorney General position dedicated to the child protection division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$109,682</w:t>
            </w:r>
          </w:p>
        </w:tc>
        <w:tc>
          <w:tcPr>
            <w:tcW w:w="1469" w:type="dxa"/>
          </w:tcPr>
          <w:p w:rsidR="00427716" w:rsidP="00045650">
            <w:pPr>
              <w:jc w:val="right"/>
              <w:rPr>
                <w:rFonts w:ascii="Arial" w:eastAsia="Arial" w:hAnsi="Arial" w:cs="Arial"/>
              </w:rPr>
            </w:pPr>
            <w:r>
              <w:rPr>
                <w:rFonts w:ascii="Arial" w:eastAsia="Arial" w:hAnsi="Arial" w:cs="Arial"/>
              </w:rPr>
              <w:t>$114,891</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$9,470</w:t>
            </w:r>
          </w:p>
        </w:tc>
        <w:tc>
          <w:tcPr>
            <w:tcW w:w="1469" w:type="dxa"/>
          </w:tcPr>
          <w:p w:rsidR="00427716" w:rsidP="00045650">
            <w:pPr>
              <w:jc w:val="right"/>
              <w:rPr>
                <w:rFonts w:ascii="Arial" w:eastAsia="Arial" w:hAnsi="Arial" w:cs="Arial"/>
              </w:rPr>
            </w:pPr>
            <w:r>
              <w:rPr>
                <w:rFonts w:ascii="Arial" w:eastAsia="Arial" w:hAnsi="Arial" w:cs="Arial"/>
              </w:rPr>
              <w:t>$9,635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$119,152</w:t>
            </w:r>
          </w:p>
        </w:tc>
        <w:tc>
          <w:tcPr>
            <w:tcW w:w="1469" w:type="dxa"/>
          </w:tcPr>
          <w:p w:rsidR="00427716" w:rsidP="00045650">
            <w:pPr>
              <w:jc w:val="right"/>
              <w:rPr>
                <w:rFonts w:ascii="Arial" w:eastAsia="Arial" w:hAnsi="Arial" w:cs="Arial"/>
              </w:rPr>
            </w:pPr>
            <w:r>
              <w:rPr>
                <w:rFonts w:ascii="Arial" w:eastAsia="Arial" w:hAnsi="Arial" w:cs="Arial"/>
              </w:rPr>
              <w:t>$124,526</w:t>
            </w:r>
          </w:p>
        </w:tc>
      </w:tr>
    </w:tbl>
    <w:p w:rsidR="00427716" w:rsidP="00427716">
      <w:pPr>
        <w:pStyle w:val="BPSParagraphLeftAlign"/>
        <w:suppressAutoHyphens/>
        <w:ind w:left="360"/>
        <w:rPr>
          <w:rFonts w:ascii="Arial" w:eastAsia="Arial" w:hAnsi="Arial" w:cs="Arial"/>
        </w:rPr>
      </w:pPr>
      <w:r>
        <w:rPr>
          <w:rFonts w:ascii="Arial" w:eastAsia="Arial" w:hAnsi="Arial" w:cs="Arial"/>
          <w:b/>
        </w:rPr>
        <w:t>Human Services Division 0696</w:t>
      </w:r>
    </w:p>
    <w:p w:rsidR="00427716" w:rsidP="00427716">
      <w:pPr>
        <w:ind w:left="360"/>
        <w:rPr>
          <w:rFonts w:ascii="Arial" w:eastAsia="Arial" w:hAnsi="Arial" w:cs="Arial"/>
        </w:rPr>
      </w:pPr>
      <w:r>
        <w:rPr>
          <w:rFonts w:ascii="Arial" w:eastAsia="Arial" w:hAnsi="Arial" w:cs="Arial"/>
        </w:rPr>
        <w:t>Initiative: Provides funding for the approved reorganization of one Secretary Legal position to one Secretary Associate Legal position dedicated to the health and human services division.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$6,407</w:t>
            </w:r>
          </w:p>
        </w:tc>
        <w:tc>
          <w:tcPr>
            <w:tcW w:w="1469" w:type="dxa"/>
          </w:tcPr>
          <w:p w:rsidR="00427716" w:rsidP="00045650">
            <w:pPr>
              <w:jc w:val="right"/>
              <w:rPr>
                <w:rFonts w:ascii="Arial" w:eastAsia="Arial" w:hAnsi="Arial" w:cs="Arial"/>
              </w:rPr>
            </w:pPr>
            <w:r>
              <w:rPr>
                <w:rFonts w:ascii="Arial" w:eastAsia="Arial" w:hAnsi="Arial" w:cs="Arial"/>
              </w:rPr>
              <w:t>$6,406</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$357</w:t>
            </w:r>
          </w:p>
        </w:tc>
        <w:tc>
          <w:tcPr>
            <w:tcW w:w="1469" w:type="dxa"/>
          </w:tcPr>
          <w:p w:rsidR="00427716" w:rsidP="00045650">
            <w:pPr>
              <w:jc w:val="right"/>
              <w:rPr>
                <w:rFonts w:ascii="Arial" w:eastAsia="Arial" w:hAnsi="Arial" w:cs="Arial"/>
              </w:rPr>
            </w:pPr>
            <w:r>
              <w:rPr>
                <w:rFonts w:ascii="Arial" w:eastAsia="Arial" w:hAnsi="Arial" w:cs="Arial"/>
              </w:rPr>
              <w:t>$357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$6,764</w:t>
            </w:r>
          </w:p>
        </w:tc>
        <w:tc>
          <w:tcPr>
            <w:tcW w:w="1469" w:type="dxa"/>
          </w:tcPr>
          <w:p w:rsidR="00427716" w:rsidP="00045650">
            <w:pPr>
              <w:jc w:val="right"/>
              <w:rPr>
                <w:rFonts w:ascii="Arial" w:eastAsia="Arial" w:hAnsi="Arial" w:cs="Arial"/>
              </w:rPr>
            </w:pPr>
            <w:r>
              <w:rPr>
                <w:rFonts w:ascii="Arial" w:eastAsia="Arial" w:hAnsi="Arial" w:cs="Arial"/>
              </w:rPr>
              <w:t>$6,763</w:t>
            </w:r>
          </w:p>
        </w:tc>
      </w:tr>
    </w:tbl>
    <w:p w:rsidR="00427716" w:rsidP="00427716">
      <w:pPr>
        <w:pStyle w:val="BPSParagraphLeftAlign"/>
        <w:suppressAutoHyphens/>
        <w:ind w:left="360"/>
        <w:rPr>
          <w:rFonts w:ascii="Arial" w:eastAsia="Arial" w:hAnsi="Arial" w:cs="Arial"/>
        </w:rPr>
      </w:pPr>
      <w:r>
        <w:rPr>
          <w:rFonts w:ascii="Arial" w:eastAsia="Arial" w:hAnsi="Arial" w:cs="Arial"/>
          <w:b/>
        </w:rPr>
        <w:t>Victims' Compensation Board 0711</w:t>
      </w:r>
    </w:p>
    <w:p w:rsidR="00427716" w:rsidP="00427716">
      <w:pPr>
        <w:ind w:left="360"/>
        <w:rPr>
          <w:rFonts w:ascii="Arial" w:eastAsia="Arial" w:hAnsi="Arial" w:cs="Arial"/>
        </w:rPr>
      </w:pPr>
      <w:r>
        <w:rPr>
          <w:rFonts w:ascii="Arial" w:eastAsia="Arial" w:hAnsi="Arial" w:cs="Arial"/>
        </w:rPr>
        <w:t>Initiative: Provides funding for Department of Administrative and Financial Services, Office of Information Technology rate increases, computer replacements and other information technology needs.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$1,090</w:t>
            </w:r>
          </w:p>
        </w:tc>
        <w:tc>
          <w:tcPr>
            <w:tcW w:w="1469" w:type="dxa"/>
          </w:tcPr>
          <w:p w:rsidR="00427716" w:rsidP="00045650">
            <w:pPr>
              <w:jc w:val="right"/>
              <w:rPr>
                <w:rFonts w:ascii="Arial" w:eastAsia="Arial" w:hAnsi="Arial" w:cs="Arial"/>
              </w:rPr>
            </w:pPr>
            <w:r>
              <w:rPr>
                <w:rFonts w:ascii="Arial" w:eastAsia="Arial" w:hAnsi="Arial" w:cs="Arial"/>
              </w:rPr>
              <w:t>$1,090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$1,090</w:t>
            </w:r>
          </w:p>
        </w:tc>
        <w:tc>
          <w:tcPr>
            <w:tcW w:w="1469" w:type="dxa"/>
          </w:tcPr>
          <w:p w:rsidR="00427716" w:rsidP="00045650">
            <w:pPr>
              <w:jc w:val="right"/>
              <w:rPr>
                <w:rFonts w:ascii="Arial" w:eastAsia="Arial" w:hAnsi="Arial" w:cs="Arial"/>
              </w:rPr>
            </w:pPr>
            <w:r>
              <w:rPr>
                <w:rFonts w:ascii="Arial" w:eastAsia="Arial" w:hAnsi="Arial" w:cs="Arial"/>
              </w:rPr>
              <w:t>$1,090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ATTORNEY GENERAL, DEPARTMENT OF THE</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$36,333</w:t>
            </w:r>
          </w:p>
        </w:tc>
        <w:tc>
          <w:tcPr>
            <w:tcW w:w="1469" w:type="dxa"/>
          </w:tcPr>
          <w:p w:rsidR="00427716" w:rsidP="00045650">
            <w:pPr>
              <w:jc w:val="right"/>
              <w:rPr>
                <w:rFonts w:ascii="Arial" w:eastAsia="Arial" w:hAnsi="Arial" w:cs="Arial"/>
              </w:rPr>
            </w:pPr>
            <w:r>
              <w:rPr>
                <w:rFonts w:ascii="Arial" w:eastAsia="Arial" w:hAnsi="Arial" w:cs="Arial"/>
                <w:b/>
              </w:rPr>
              <w:t>$36,426</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$143,067</w:t>
            </w:r>
          </w:p>
        </w:tc>
        <w:tc>
          <w:tcPr>
            <w:tcW w:w="1469" w:type="dxa"/>
          </w:tcPr>
          <w:p w:rsidR="00427716" w:rsidP="00045650">
            <w:pPr>
              <w:jc w:val="right"/>
              <w:rPr>
                <w:rFonts w:ascii="Arial" w:eastAsia="Arial" w:hAnsi="Arial" w:cs="Arial"/>
              </w:rPr>
            </w:pPr>
            <w:r>
              <w:rPr>
                <w:rFonts w:ascii="Arial" w:eastAsia="Arial" w:hAnsi="Arial" w:cs="Arial"/>
                <w:b/>
              </w:rPr>
              <w:t>$149,444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FUND FOR A HEALTHY MAINE</w:t>
            </w:r>
          </w:p>
        </w:tc>
        <w:tc>
          <w:tcPr>
            <w:tcW w:w="1469" w:type="dxa"/>
          </w:tcPr>
          <w:p w:rsidR="00427716" w:rsidP="00045650">
            <w:pPr>
              <w:jc w:val="right"/>
              <w:rPr>
                <w:rFonts w:ascii="Arial" w:eastAsia="Arial" w:hAnsi="Arial" w:cs="Arial"/>
              </w:rPr>
            </w:pPr>
            <w:r>
              <w:rPr>
                <w:rFonts w:ascii="Arial" w:eastAsia="Arial" w:hAnsi="Arial" w:cs="Arial"/>
                <w:b/>
              </w:rPr>
              <w:t>$304</w:t>
            </w:r>
          </w:p>
        </w:tc>
        <w:tc>
          <w:tcPr>
            <w:tcW w:w="1469" w:type="dxa"/>
          </w:tcPr>
          <w:p w:rsidR="00427716" w:rsidP="00045650">
            <w:pPr>
              <w:jc w:val="right"/>
              <w:rPr>
                <w:rFonts w:ascii="Arial" w:eastAsia="Arial" w:hAnsi="Arial" w:cs="Arial"/>
              </w:rPr>
            </w:pPr>
            <w:r>
              <w:rPr>
                <w:rFonts w:ascii="Arial" w:eastAsia="Arial" w:hAnsi="Arial" w:cs="Arial"/>
                <w:b/>
              </w:rPr>
              <w:t>$304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$370,416</w:t>
            </w:r>
          </w:p>
        </w:tc>
        <w:tc>
          <w:tcPr>
            <w:tcW w:w="1469" w:type="dxa"/>
          </w:tcPr>
          <w:p w:rsidR="00427716" w:rsidP="00045650">
            <w:pPr>
              <w:jc w:val="right"/>
              <w:rPr>
                <w:rFonts w:ascii="Arial" w:eastAsia="Arial" w:hAnsi="Arial" w:cs="Arial"/>
              </w:rPr>
            </w:pPr>
            <w:r>
              <w:rPr>
                <w:rFonts w:ascii="Arial" w:eastAsia="Arial" w:hAnsi="Arial" w:cs="Arial"/>
                <w:b/>
              </w:rPr>
              <w:t>$385,045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 - ALL FUNDS</w:t>
            </w:r>
          </w:p>
        </w:tc>
        <w:tc>
          <w:tcPr>
            <w:tcW w:w="1469" w:type="dxa"/>
          </w:tcPr>
          <w:p w:rsidR="00427716" w:rsidP="00045650">
            <w:pPr>
              <w:jc w:val="right"/>
              <w:rPr>
                <w:rFonts w:ascii="Arial" w:eastAsia="Arial" w:hAnsi="Arial" w:cs="Arial"/>
              </w:rPr>
            </w:pPr>
            <w:r>
              <w:rPr>
                <w:rFonts w:ascii="Arial" w:eastAsia="Arial" w:hAnsi="Arial" w:cs="Arial"/>
                <w:b/>
              </w:rPr>
              <w:t>$550,120</w:t>
            </w:r>
          </w:p>
        </w:tc>
        <w:tc>
          <w:tcPr>
            <w:tcW w:w="1469" w:type="dxa"/>
          </w:tcPr>
          <w:p w:rsidR="00427716" w:rsidP="00045650">
            <w:pPr>
              <w:jc w:val="right"/>
              <w:rPr>
                <w:rFonts w:ascii="Arial" w:eastAsia="Arial" w:hAnsi="Arial" w:cs="Arial"/>
              </w:rPr>
            </w:pPr>
            <w:r>
              <w:rPr>
                <w:rFonts w:ascii="Arial" w:eastAsia="Arial" w:hAnsi="Arial" w:cs="Arial"/>
                <w:b/>
              </w:rPr>
              <w:t>$571,219</w:t>
            </w:r>
          </w:p>
        </w:tc>
      </w:tr>
    </w:tbl>
    <w:p w:rsidR="00427716" w:rsidP="00427716">
      <w:pPr>
        <w:ind w:left="360" w:firstLine="360"/>
        <w:rPr>
          <w:rFonts w:ascii="Arial" w:eastAsia="Arial" w:hAnsi="Arial" w:cs="Arial"/>
        </w:rPr>
      </w:pPr>
      <w:bookmarkStart w:id="19" w:name="_APPROP_SECTION__04128066_eadb_4d53_bbab"/>
      <w:bookmarkEnd w:id="16"/>
      <w:r>
        <w:rPr>
          <w:rFonts w:ascii="Arial" w:eastAsia="Arial" w:hAnsi="Arial" w:cs="Arial"/>
          <w:b/>
          <w:sz w:val="24"/>
        </w:rPr>
        <w:t xml:space="preserve">Sec. </w:t>
      </w:r>
      <w:bookmarkStart w:id="20" w:name="_BILL_PART_LETTER__58f2786a_24ea_4d20_92"/>
      <w:r>
        <w:rPr>
          <w:rFonts w:ascii="Arial" w:eastAsia="Arial" w:hAnsi="Arial" w:cs="Arial"/>
          <w:b/>
          <w:sz w:val="24"/>
        </w:rPr>
        <w:t>A</w:t>
      </w:r>
      <w:bookmarkEnd w:id="20"/>
      <w:r>
        <w:rPr>
          <w:rFonts w:ascii="Arial" w:eastAsia="Arial" w:hAnsi="Arial" w:cs="Arial"/>
          <w:b/>
          <w:sz w:val="24"/>
        </w:rPr>
        <w:t>-</w:t>
      </w:r>
      <w:bookmarkStart w:id="21" w:name="_BILL_SECTION_NUMBER__1595851e_882d_4e45"/>
      <w:r>
        <w:rPr>
          <w:rFonts w:ascii="Arial" w:eastAsia="Arial" w:hAnsi="Arial" w:cs="Arial"/>
          <w:b/>
          <w:sz w:val="24"/>
        </w:rPr>
        <w:t>4</w:t>
      </w:r>
      <w:bookmarkEnd w:id="21"/>
      <w:r>
        <w:rPr>
          <w:rFonts w:ascii="Arial" w:eastAsia="Arial" w:hAnsi="Arial" w:cs="Arial"/>
          <w:b/>
          <w:sz w:val="24"/>
        </w:rPr>
        <w:t>.  Appropriations and allocations.</w:t>
      </w:r>
      <w:r>
        <w:rPr>
          <w:rFonts w:ascii="Arial" w:eastAsia="Arial" w:hAnsi="Arial" w:cs="Arial"/>
        </w:rPr>
        <w:t>  The following appropriations and allocations are made.</w:t>
      </w:r>
    </w:p>
    <w:p w:rsidR="00427716" w:rsidP="00427716">
      <w:pPr>
        <w:pStyle w:val="BPSParagraphLeftAlign"/>
        <w:suppressAutoHyphens/>
        <w:ind w:left="360"/>
        <w:rPr>
          <w:rFonts w:ascii="Arial" w:eastAsia="Arial" w:hAnsi="Arial" w:cs="Arial"/>
        </w:rPr>
      </w:pPr>
      <w:r>
        <w:rPr>
          <w:rFonts w:ascii="Arial" w:eastAsia="Arial" w:hAnsi="Arial" w:cs="Arial"/>
          <w:b/>
        </w:rPr>
        <w:t>AUDITOR, OFFICE OF THE STATE</w:t>
      </w:r>
    </w:p>
    <w:p w:rsidR="00427716" w:rsidP="00427716">
      <w:pPr>
        <w:pStyle w:val="BPSParagraphLeftAlign"/>
        <w:suppressAutoHyphens/>
        <w:ind w:left="360"/>
        <w:rPr>
          <w:rFonts w:ascii="Arial" w:eastAsia="Arial" w:hAnsi="Arial" w:cs="Arial"/>
        </w:rPr>
      </w:pPr>
      <w:r>
        <w:rPr>
          <w:rFonts w:ascii="Arial" w:eastAsia="Arial" w:hAnsi="Arial" w:cs="Arial"/>
          <w:b/>
        </w:rPr>
        <w:t>Audit Bureau 0067</w:t>
      </w:r>
    </w:p>
    <w:p w:rsidR="00427716" w:rsidP="00427716">
      <w:pPr>
        <w:ind w:left="360"/>
        <w:rPr>
          <w:rFonts w:ascii="Arial" w:eastAsia="Arial" w:hAnsi="Arial" w:cs="Arial"/>
        </w:rPr>
      </w:pPr>
      <w:r>
        <w:rPr>
          <w:rFonts w:ascii="Arial" w:eastAsia="Arial" w:hAnsi="Arial" w:cs="Arial"/>
        </w:rPr>
        <w:t>Initiative: Provides one-time funding for the peer review of the system of quality control that is required every 3 years.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$3,000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$3,000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$7,000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$7,000</w:t>
            </w:r>
          </w:p>
        </w:tc>
      </w:tr>
    </w:tbl>
    <w:p w:rsidR="00427716" w:rsidP="00427716">
      <w:pPr>
        <w:pStyle w:val="BPSParagraphLeftAlign"/>
        <w:suppressAutoHyphens/>
        <w:ind w:left="360"/>
        <w:rPr>
          <w:rFonts w:ascii="Arial" w:eastAsia="Arial" w:hAnsi="Arial" w:cs="Arial"/>
        </w:rPr>
      </w:pPr>
      <w:r>
        <w:rPr>
          <w:rFonts w:ascii="Arial" w:eastAsia="Arial" w:hAnsi="Arial" w:cs="Arial"/>
          <w:b/>
        </w:rPr>
        <w:t>Audit Bureau 0067</w:t>
      </w:r>
    </w:p>
    <w:p w:rsidR="00427716" w:rsidP="00427716">
      <w:pPr>
        <w:ind w:left="360"/>
        <w:rPr>
          <w:rFonts w:ascii="Arial" w:eastAsia="Arial" w:hAnsi="Arial" w:cs="Arial"/>
        </w:rPr>
      </w:pPr>
      <w:r>
        <w:rPr>
          <w:rFonts w:ascii="Arial" w:eastAsia="Arial" w:hAnsi="Arial" w:cs="Arial"/>
        </w:rPr>
        <w:t>Initiative: Adjusts cost allocations for professional services to more accurately reflect spending.</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$9,149</w:t>
            </w:r>
          </w:p>
        </w:tc>
        <w:tc>
          <w:tcPr>
            <w:tcW w:w="1469" w:type="dxa"/>
          </w:tcPr>
          <w:p w:rsidR="00427716" w:rsidP="00045650">
            <w:pPr>
              <w:jc w:val="right"/>
              <w:rPr>
                <w:rFonts w:ascii="Arial" w:eastAsia="Arial" w:hAnsi="Arial" w:cs="Arial"/>
              </w:rPr>
            </w:pPr>
            <w:r>
              <w:rPr>
                <w:rFonts w:ascii="Arial" w:eastAsia="Arial" w:hAnsi="Arial" w:cs="Arial"/>
              </w:rPr>
              <w:t>$9,149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$9,149</w:t>
            </w:r>
          </w:p>
        </w:tc>
        <w:tc>
          <w:tcPr>
            <w:tcW w:w="1469" w:type="dxa"/>
          </w:tcPr>
          <w:p w:rsidR="00427716" w:rsidP="00045650">
            <w:pPr>
              <w:jc w:val="right"/>
              <w:rPr>
                <w:rFonts w:ascii="Arial" w:eastAsia="Arial" w:hAnsi="Arial" w:cs="Arial"/>
              </w:rPr>
            </w:pPr>
            <w:r>
              <w:rPr>
                <w:rFonts w:ascii="Arial" w:eastAsia="Arial" w:hAnsi="Arial" w:cs="Arial"/>
              </w:rPr>
              <w:t>$9,149</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($9,149)</w:t>
            </w:r>
          </w:p>
        </w:tc>
        <w:tc>
          <w:tcPr>
            <w:tcW w:w="1469" w:type="dxa"/>
          </w:tcPr>
          <w:p w:rsidR="00427716" w:rsidP="00045650">
            <w:pPr>
              <w:jc w:val="right"/>
              <w:rPr>
                <w:rFonts w:ascii="Arial" w:eastAsia="Arial" w:hAnsi="Arial" w:cs="Arial"/>
              </w:rPr>
            </w:pPr>
            <w:r>
              <w:rPr>
                <w:rFonts w:ascii="Arial" w:eastAsia="Arial" w:hAnsi="Arial" w:cs="Arial"/>
              </w:rPr>
              <w:t>($9,149)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($9,149)</w:t>
            </w:r>
          </w:p>
        </w:tc>
        <w:tc>
          <w:tcPr>
            <w:tcW w:w="1469" w:type="dxa"/>
          </w:tcPr>
          <w:p w:rsidR="00427716" w:rsidP="00045650">
            <w:pPr>
              <w:jc w:val="right"/>
              <w:rPr>
                <w:rFonts w:ascii="Arial" w:eastAsia="Arial" w:hAnsi="Arial" w:cs="Arial"/>
              </w:rPr>
            </w:pPr>
            <w:r>
              <w:rPr>
                <w:rFonts w:ascii="Arial" w:eastAsia="Arial" w:hAnsi="Arial" w:cs="Arial"/>
              </w:rPr>
              <w:t>($9,149)</w:t>
            </w:r>
          </w:p>
        </w:tc>
      </w:tr>
    </w:tbl>
    <w:p w:rsidR="00427716" w:rsidP="00427716">
      <w:pPr>
        <w:pStyle w:val="BPSParagraphLeftAlign"/>
        <w:suppressAutoHyphens/>
        <w:ind w:left="360"/>
        <w:rPr>
          <w:rFonts w:ascii="Arial" w:eastAsia="Arial" w:hAnsi="Arial" w:cs="Arial"/>
        </w:rPr>
      </w:pPr>
      <w:r>
        <w:rPr>
          <w:rFonts w:ascii="Arial" w:eastAsia="Arial" w:hAnsi="Arial" w:cs="Arial"/>
          <w:b/>
        </w:rPr>
        <w:t>Unorganized Territory 0075</w:t>
      </w:r>
    </w:p>
    <w:p w:rsidR="00427716" w:rsidP="00427716">
      <w:pPr>
        <w:ind w:left="360"/>
        <w:rPr>
          <w:rFonts w:ascii="Arial" w:eastAsia="Arial" w:hAnsi="Arial" w:cs="Arial"/>
        </w:rPr>
      </w:pPr>
      <w:r>
        <w:rPr>
          <w:rFonts w:ascii="Arial" w:eastAsia="Arial" w:hAnsi="Arial" w:cs="Arial"/>
        </w:rPr>
        <w:t>Initiative: Provides funding to support higher payments to the Passamaquoddy Tribe as a result of property revaluation.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$5,000</w:t>
            </w:r>
          </w:p>
        </w:tc>
        <w:tc>
          <w:tcPr>
            <w:tcW w:w="1469" w:type="dxa"/>
          </w:tcPr>
          <w:p w:rsidR="00427716" w:rsidP="00045650">
            <w:pPr>
              <w:jc w:val="right"/>
              <w:rPr>
                <w:rFonts w:ascii="Arial" w:eastAsia="Arial" w:hAnsi="Arial" w:cs="Arial"/>
              </w:rPr>
            </w:pPr>
            <w:r>
              <w:rPr>
                <w:rFonts w:ascii="Arial" w:eastAsia="Arial" w:hAnsi="Arial" w:cs="Arial"/>
              </w:rPr>
              <w:t>$7,000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$5,000</w:t>
            </w:r>
          </w:p>
        </w:tc>
        <w:tc>
          <w:tcPr>
            <w:tcW w:w="1469" w:type="dxa"/>
          </w:tcPr>
          <w:p w:rsidR="00427716" w:rsidP="00045650">
            <w:pPr>
              <w:jc w:val="right"/>
              <w:rPr>
                <w:rFonts w:ascii="Arial" w:eastAsia="Arial" w:hAnsi="Arial" w:cs="Arial"/>
              </w:rPr>
            </w:pPr>
            <w:r>
              <w:rPr>
                <w:rFonts w:ascii="Arial" w:eastAsia="Arial" w:hAnsi="Arial" w:cs="Arial"/>
              </w:rPr>
              <w:t>$7,000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AUDITOR, OFFICE OF THE STATE</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$9,149</w:t>
            </w:r>
          </w:p>
        </w:tc>
        <w:tc>
          <w:tcPr>
            <w:tcW w:w="1469" w:type="dxa"/>
          </w:tcPr>
          <w:p w:rsidR="00427716" w:rsidP="00045650">
            <w:pPr>
              <w:jc w:val="right"/>
              <w:rPr>
                <w:rFonts w:ascii="Arial" w:eastAsia="Arial" w:hAnsi="Arial" w:cs="Arial"/>
              </w:rPr>
            </w:pPr>
            <w:r>
              <w:rPr>
                <w:rFonts w:ascii="Arial" w:eastAsia="Arial" w:hAnsi="Arial" w:cs="Arial"/>
                <w:b/>
              </w:rPr>
              <w:t>$12,149</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($4,149)</w:t>
            </w:r>
          </w:p>
        </w:tc>
        <w:tc>
          <w:tcPr>
            <w:tcW w:w="1469" w:type="dxa"/>
          </w:tcPr>
          <w:p w:rsidR="00427716" w:rsidP="00045650">
            <w:pPr>
              <w:jc w:val="right"/>
              <w:rPr>
                <w:rFonts w:ascii="Arial" w:eastAsia="Arial" w:hAnsi="Arial" w:cs="Arial"/>
              </w:rPr>
            </w:pPr>
            <w:r>
              <w:rPr>
                <w:rFonts w:ascii="Arial" w:eastAsia="Arial" w:hAnsi="Arial" w:cs="Arial"/>
                <w:b/>
              </w:rPr>
              <w:t>$4,851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 - ALL FUNDS</w:t>
            </w:r>
          </w:p>
        </w:tc>
        <w:tc>
          <w:tcPr>
            <w:tcW w:w="1469" w:type="dxa"/>
          </w:tcPr>
          <w:p w:rsidR="00427716" w:rsidP="00045650">
            <w:pPr>
              <w:jc w:val="right"/>
              <w:rPr>
                <w:rFonts w:ascii="Arial" w:eastAsia="Arial" w:hAnsi="Arial" w:cs="Arial"/>
              </w:rPr>
            </w:pPr>
            <w:r>
              <w:rPr>
                <w:rFonts w:ascii="Arial" w:eastAsia="Arial" w:hAnsi="Arial" w:cs="Arial"/>
                <w:b/>
              </w:rPr>
              <w:t>$5,000</w:t>
            </w:r>
          </w:p>
        </w:tc>
        <w:tc>
          <w:tcPr>
            <w:tcW w:w="1469" w:type="dxa"/>
          </w:tcPr>
          <w:p w:rsidR="00427716" w:rsidP="00045650">
            <w:pPr>
              <w:jc w:val="right"/>
              <w:rPr>
                <w:rFonts w:ascii="Arial" w:eastAsia="Arial" w:hAnsi="Arial" w:cs="Arial"/>
              </w:rPr>
            </w:pPr>
            <w:r>
              <w:rPr>
                <w:rFonts w:ascii="Arial" w:eastAsia="Arial" w:hAnsi="Arial" w:cs="Arial"/>
                <w:b/>
              </w:rPr>
              <w:t>$17,000</w:t>
            </w:r>
          </w:p>
        </w:tc>
      </w:tr>
    </w:tbl>
    <w:p w:rsidR="00427716" w:rsidP="00427716">
      <w:pPr>
        <w:ind w:left="360" w:firstLine="360"/>
        <w:rPr>
          <w:rFonts w:ascii="Arial" w:eastAsia="Arial" w:hAnsi="Arial" w:cs="Arial"/>
        </w:rPr>
      </w:pPr>
      <w:bookmarkStart w:id="22" w:name="_APPROP_SECTION__f92ee546_c968_4c16_8d31"/>
      <w:bookmarkEnd w:id="19"/>
      <w:r>
        <w:rPr>
          <w:rFonts w:ascii="Arial" w:eastAsia="Arial" w:hAnsi="Arial" w:cs="Arial"/>
          <w:b/>
          <w:sz w:val="24"/>
        </w:rPr>
        <w:t xml:space="preserve">Sec. </w:t>
      </w:r>
      <w:bookmarkStart w:id="23" w:name="_BILL_PART_LETTER__6d68f8d4_2b86_4558_b4"/>
      <w:r>
        <w:rPr>
          <w:rFonts w:ascii="Arial" w:eastAsia="Arial" w:hAnsi="Arial" w:cs="Arial"/>
          <w:b/>
          <w:sz w:val="24"/>
        </w:rPr>
        <w:t>A</w:t>
      </w:r>
      <w:bookmarkEnd w:id="23"/>
      <w:r>
        <w:rPr>
          <w:rFonts w:ascii="Arial" w:eastAsia="Arial" w:hAnsi="Arial" w:cs="Arial"/>
          <w:b/>
          <w:sz w:val="24"/>
        </w:rPr>
        <w:t>-</w:t>
      </w:r>
      <w:bookmarkStart w:id="24" w:name="_BILL_SECTION_NUMBER__713d0c18_31c6_481d"/>
      <w:r>
        <w:rPr>
          <w:rFonts w:ascii="Arial" w:eastAsia="Arial" w:hAnsi="Arial" w:cs="Arial"/>
          <w:b/>
          <w:sz w:val="24"/>
        </w:rPr>
        <w:t>5</w:t>
      </w:r>
      <w:bookmarkEnd w:id="24"/>
      <w:r>
        <w:rPr>
          <w:rFonts w:ascii="Arial" w:eastAsia="Arial" w:hAnsi="Arial" w:cs="Arial"/>
          <w:b/>
          <w:sz w:val="24"/>
        </w:rPr>
        <w:t>.  Appropriations and allocations.</w:t>
      </w:r>
      <w:r>
        <w:rPr>
          <w:rFonts w:ascii="Arial" w:eastAsia="Arial" w:hAnsi="Arial" w:cs="Arial"/>
        </w:rPr>
        <w:t>  The following appropriations and allocations are made.</w:t>
      </w:r>
    </w:p>
    <w:p w:rsidR="00427716" w:rsidP="00427716">
      <w:pPr>
        <w:pStyle w:val="BPSParagraphLeftAlign"/>
        <w:suppressAutoHyphens/>
        <w:ind w:left="360"/>
        <w:rPr>
          <w:rFonts w:ascii="Arial" w:eastAsia="Arial" w:hAnsi="Arial" w:cs="Arial"/>
        </w:rPr>
      </w:pPr>
      <w:r>
        <w:rPr>
          <w:rFonts w:ascii="Arial" w:eastAsia="Arial" w:hAnsi="Arial" w:cs="Arial"/>
          <w:b/>
        </w:rPr>
        <w:t>BAXTER STATE PARK AUTHORITY</w:t>
      </w:r>
    </w:p>
    <w:p w:rsidR="00427716" w:rsidP="00427716">
      <w:pPr>
        <w:pStyle w:val="BPSParagraphLeftAlign"/>
        <w:suppressAutoHyphens/>
        <w:ind w:left="360"/>
        <w:rPr>
          <w:rFonts w:ascii="Arial" w:eastAsia="Arial" w:hAnsi="Arial" w:cs="Arial"/>
        </w:rPr>
      </w:pPr>
      <w:r>
        <w:rPr>
          <w:rFonts w:ascii="Arial" w:eastAsia="Arial" w:hAnsi="Arial" w:cs="Arial"/>
          <w:b/>
        </w:rPr>
        <w:t>Baxter State Park Authority 0253</w:t>
      </w:r>
    </w:p>
    <w:p w:rsidR="00427716" w:rsidP="00427716">
      <w:pPr>
        <w:ind w:left="360"/>
        <w:rPr>
          <w:rFonts w:ascii="Arial" w:eastAsia="Arial" w:hAnsi="Arial" w:cs="Arial"/>
        </w:rPr>
      </w:pPr>
      <w:r>
        <w:rPr>
          <w:rFonts w:ascii="Arial" w:eastAsia="Arial" w:hAnsi="Arial" w:cs="Arial"/>
        </w:rPr>
        <w:t>Initiative: Provides one-time funding for replacements, upgrades and improvements to ranger stations, rental cabins and lean-tos throughout Baxter State Park.</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Capital Expenditures</w:t>
            </w:r>
          </w:p>
        </w:tc>
        <w:tc>
          <w:tcPr>
            <w:tcW w:w="1469" w:type="dxa"/>
          </w:tcPr>
          <w:p w:rsidR="00427716" w:rsidP="00045650">
            <w:pPr>
              <w:jc w:val="right"/>
              <w:rPr>
                <w:rFonts w:ascii="Arial" w:eastAsia="Arial" w:hAnsi="Arial" w:cs="Arial"/>
              </w:rPr>
            </w:pPr>
            <w:r>
              <w:rPr>
                <w:rFonts w:ascii="Arial" w:eastAsia="Arial" w:hAnsi="Arial" w:cs="Arial"/>
              </w:rPr>
              <w:t>$116,000</w:t>
            </w:r>
          </w:p>
        </w:tc>
        <w:tc>
          <w:tcPr>
            <w:tcW w:w="1469" w:type="dxa"/>
          </w:tcPr>
          <w:p w:rsidR="00427716" w:rsidP="00045650">
            <w:pPr>
              <w:jc w:val="right"/>
              <w:rPr>
                <w:rFonts w:ascii="Arial" w:eastAsia="Arial" w:hAnsi="Arial" w:cs="Arial"/>
              </w:rPr>
            </w:pPr>
            <w:r>
              <w:rPr>
                <w:rFonts w:ascii="Arial" w:eastAsia="Arial" w:hAnsi="Arial" w:cs="Arial"/>
              </w:rPr>
              <w:t>$176,000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$116,000</w:t>
            </w:r>
          </w:p>
        </w:tc>
        <w:tc>
          <w:tcPr>
            <w:tcW w:w="1469" w:type="dxa"/>
          </w:tcPr>
          <w:p w:rsidR="00427716" w:rsidP="00045650">
            <w:pPr>
              <w:jc w:val="right"/>
              <w:rPr>
                <w:rFonts w:ascii="Arial" w:eastAsia="Arial" w:hAnsi="Arial" w:cs="Arial"/>
              </w:rPr>
            </w:pPr>
            <w:r>
              <w:rPr>
                <w:rFonts w:ascii="Arial" w:eastAsia="Arial" w:hAnsi="Arial" w:cs="Arial"/>
              </w:rPr>
              <w:t>$176,000</w:t>
            </w:r>
          </w:p>
        </w:tc>
      </w:tr>
    </w:tbl>
    <w:p w:rsidR="00427716" w:rsidP="00427716">
      <w:pPr>
        <w:pStyle w:val="BPSParagraphLeftAlign"/>
        <w:suppressAutoHyphens/>
        <w:ind w:left="360"/>
        <w:rPr>
          <w:rFonts w:ascii="Arial" w:eastAsia="Arial" w:hAnsi="Arial" w:cs="Arial"/>
        </w:rPr>
      </w:pPr>
      <w:r>
        <w:rPr>
          <w:rFonts w:ascii="Arial" w:eastAsia="Arial" w:hAnsi="Arial" w:cs="Arial"/>
          <w:b/>
        </w:rPr>
        <w:t>Baxter State Park Authority 0253</w:t>
      </w:r>
    </w:p>
    <w:p w:rsidR="00427716" w:rsidP="00427716">
      <w:pPr>
        <w:ind w:left="360"/>
        <w:rPr>
          <w:rFonts w:ascii="Arial" w:eastAsia="Arial" w:hAnsi="Arial" w:cs="Arial"/>
        </w:rPr>
      </w:pPr>
      <w:r>
        <w:rPr>
          <w:rFonts w:ascii="Arial" w:eastAsia="Arial" w:hAnsi="Arial" w:cs="Arial"/>
        </w:rPr>
        <w:t>Initiative: Provides one-time funding for the replacement of 2 trucks, 4 snowmobiles and 2 trailers.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Capital Expenditures</w:t>
            </w:r>
          </w:p>
        </w:tc>
        <w:tc>
          <w:tcPr>
            <w:tcW w:w="1469" w:type="dxa"/>
          </w:tcPr>
          <w:p w:rsidR="00427716" w:rsidP="00045650">
            <w:pPr>
              <w:jc w:val="right"/>
              <w:rPr>
                <w:rFonts w:ascii="Arial" w:eastAsia="Arial" w:hAnsi="Arial" w:cs="Arial"/>
              </w:rPr>
            </w:pPr>
            <w:r>
              <w:rPr>
                <w:rFonts w:ascii="Arial" w:eastAsia="Arial" w:hAnsi="Arial" w:cs="Arial"/>
              </w:rPr>
              <w:t>$100,000</w:t>
            </w:r>
          </w:p>
        </w:tc>
        <w:tc>
          <w:tcPr>
            <w:tcW w:w="1469" w:type="dxa"/>
          </w:tcPr>
          <w:p w:rsidR="00427716" w:rsidP="00045650">
            <w:pPr>
              <w:jc w:val="right"/>
              <w:rPr>
                <w:rFonts w:ascii="Arial" w:eastAsia="Arial" w:hAnsi="Arial" w:cs="Arial"/>
              </w:rPr>
            </w:pPr>
            <w:r>
              <w:rPr>
                <w:rFonts w:ascii="Arial" w:eastAsia="Arial" w:hAnsi="Arial" w:cs="Arial"/>
              </w:rPr>
              <w:t>$40,000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$100,000</w:t>
            </w:r>
          </w:p>
        </w:tc>
        <w:tc>
          <w:tcPr>
            <w:tcW w:w="1469" w:type="dxa"/>
          </w:tcPr>
          <w:p w:rsidR="00427716" w:rsidP="00045650">
            <w:pPr>
              <w:jc w:val="right"/>
              <w:rPr>
                <w:rFonts w:ascii="Arial" w:eastAsia="Arial" w:hAnsi="Arial" w:cs="Arial"/>
              </w:rPr>
            </w:pPr>
            <w:r>
              <w:rPr>
                <w:rFonts w:ascii="Arial" w:eastAsia="Arial" w:hAnsi="Arial" w:cs="Arial"/>
              </w:rPr>
              <w:t>$40,000</w:t>
            </w:r>
          </w:p>
        </w:tc>
      </w:tr>
    </w:tbl>
    <w:p w:rsidR="00427716" w:rsidP="00427716">
      <w:pPr>
        <w:pStyle w:val="BPSParagraphLeftAlign"/>
        <w:suppressAutoHyphens/>
        <w:ind w:left="360"/>
        <w:rPr>
          <w:rFonts w:ascii="Arial" w:eastAsia="Arial" w:hAnsi="Arial" w:cs="Arial"/>
        </w:rPr>
      </w:pPr>
      <w:r>
        <w:rPr>
          <w:rFonts w:ascii="Arial" w:eastAsia="Arial" w:hAnsi="Arial" w:cs="Arial"/>
          <w:b/>
        </w:rPr>
        <w:t>Baxter State Park Authority 0253</w:t>
      </w:r>
    </w:p>
    <w:p w:rsidR="00427716" w:rsidP="00427716">
      <w:pPr>
        <w:ind w:left="360"/>
        <w:rPr>
          <w:rFonts w:ascii="Arial" w:eastAsia="Arial" w:hAnsi="Arial" w:cs="Arial"/>
        </w:rPr>
      </w:pPr>
      <w:r>
        <w:rPr>
          <w:rFonts w:ascii="Arial" w:eastAsia="Arial" w:hAnsi="Arial" w:cs="Arial"/>
        </w:rPr>
        <w:t>Initiative: Provides one-time funding for the purchase of one law enforcement package of gun racks and light bar for one truck.</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Capital Expenditures</w:t>
            </w:r>
          </w:p>
        </w:tc>
        <w:tc>
          <w:tcPr>
            <w:tcW w:w="1469" w:type="dxa"/>
          </w:tcPr>
          <w:p w:rsidR="00427716" w:rsidP="00045650">
            <w:pPr>
              <w:jc w:val="right"/>
              <w:rPr>
                <w:rFonts w:ascii="Arial" w:eastAsia="Arial" w:hAnsi="Arial" w:cs="Arial"/>
              </w:rPr>
            </w:pPr>
            <w:r>
              <w:rPr>
                <w:rFonts w:ascii="Arial" w:eastAsia="Arial" w:hAnsi="Arial" w:cs="Arial"/>
              </w:rPr>
              <w:t>$10,000</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$10,000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Baxter State Park Authority 0253</w:t>
      </w:r>
    </w:p>
    <w:p w:rsidR="00427716" w:rsidP="00427716">
      <w:pPr>
        <w:ind w:left="360"/>
        <w:rPr>
          <w:rFonts w:ascii="Arial" w:eastAsia="Arial" w:hAnsi="Arial" w:cs="Arial"/>
        </w:rPr>
      </w:pPr>
      <w:r>
        <w:rPr>
          <w:rFonts w:ascii="Arial" w:eastAsia="Arial" w:hAnsi="Arial" w:cs="Arial"/>
        </w:rPr>
        <w:t>Initiative: Provides funding for dispatch services provided by the Houlton regional communications center.</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$8,221</w:t>
            </w:r>
          </w:p>
        </w:tc>
        <w:tc>
          <w:tcPr>
            <w:tcW w:w="1469" w:type="dxa"/>
          </w:tcPr>
          <w:p w:rsidR="00427716" w:rsidP="00045650">
            <w:pPr>
              <w:jc w:val="right"/>
              <w:rPr>
                <w:rFonts w:ascii="Arial" w:eastAsia="Arial" w:hAnsi="Arial" w:cs="Arial"/>
              </w:rPr>
            </w:pPr>
            <w:r>
              <w:rPr>
                <w:rFonts w:ascii="Arial" w:eastAsia="Arial" w:hAnsi="Arial" w:cs="Arial"/>
              </w:rPr>
              <w:t>$8,221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$8,221</w:t>
            </w:r>
          </w:p>
        </w:tc>
        <w:tc>
          <w:tcPr>
            <w:tcW w:w="1469" w:type="dxa"/>
          </w:tcPr>
          <w:p w:rsidR="00427716" w:rsidP="00045650">
            <w:pPr>
              <w:jc w:val="right"/>
              <w:rPr>
                <w:rFonts w:ascii="Arial" w:eastAsia="Arial" w:hAnsi="Arial" w:cs="Arial"/>
              </w:rPr>
            </w:pPr>
            <w:r>
              <w:rPr>
                <w:rFonts w:ascii="Arial" w:eastAsia="Arial" w:hAnsi="Arial" w:cs="Arial"/>
              </w:rPr>
              <w:t>$8,221</w:t>
            </w:r>
          </w:p>
        </w:tc>
      </w:tr>
    </w:tbl>
    <w:p w:rsidR="00427716" w:rsidP="00427716">
      <w:pPr>
        <w:pStyle w:val="BPSParagraphLeftAlign"/>
        <w:suppressAutoHyphens/>
        <w:ind w:left="360"/>
        <w:rPr>
          <w:rFonts w:ascii="Arial" w:eastAsia="Arial" w:hAnsi="Arial" w:cs="Arial"/>
        </w:rPr>
      </w:pPr>
      <w:r>
        <w:rPr>
          <w:rFonts w:ascii="Arial" w:eastAsia="Arial" w:hAnsi="Arial" w:cs="Arial"/>
          <w:b/>
        </w:rPr>
        <w:t>Baxter State Park Authority 0253</w:t>
      </w:r>
    </w:p>
    <w:p w:rsidR="00427716" w:rsidP="00427716">
      <w:pPr>
        <w:ind w:left="360"/>
        <w:rPr>
          <w:rFonts w:ascii="Arial" w:eastAsia="Arial" w:hAnsi="Arial" w:cs="Arial"/>
        </w:rPr>
      </w:pPr>
      <w:r>
        <w:rPr>
          <w:rFonts w:ascii="Arial" w:eastAsia="Arial" w:hAnsi="Arial" w:cs="Arial"/>
        </w:rPr>
        <w:t>Initiative: Provides funding for increasing the number of weeks of one seasonal Baxter Park Trail Specialist from 25 weeks to 52 weeks.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$25,427</w:t>
            </w:r>
          </w:p>
        </w:tc>
        <w:tc>
          <w:tcPr>
            <w:tcW w:w="1469" w:type="dxa"/>
          </w:tcPr>
          <w:p w:rsidR="00427716" w:rsidP="00045650">
            <w:pPr>
              <w:jc w:val="right"/>
              <w:rPr>
                <w:rFonts w:ascii="Arial" w:eastAsia="Arial" w:hAnsi="Arial" w:cs="Arial"/>
              </w:rPr>
            </w:pPr>
            <w:r>
              <w:rPr>
                <w:rFonts w:ascii="Arial" w:eastAsia="Arial" w:hAnsi="Arial" w:cs="Arial"/>
              </w:rPr>
              <w:t>$27,828</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$702</w:t>
            </w:r>
          </w:p>
        </w:tc>
        <w:tc>
          <w:tcPr>
            <w:tcW w:w="1469" w:type="dxa"/>
          </w:tcPr>
          <w:p w:rsidR="00427716" w:rsidP="00045650">
            <w:pPr>
              <w:jc w:val="right"/>
              <w:rPr>
                <w:rFonts w:ascii="Arial" w:eastAsia="Arial" w:hAnsi="Arial" w:cs="Arial"/>
              </w:rPr>
            </w:pPr>
            <w:r>
              <w:rPr>
                <w:rFonts w:ascii="Arial" w:eastAsia="Arial" w:hAnsi="Arial" w:cs="Arial"/>
              </w:rPr>
              <w:t>$768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$26,129</w:t>
            </w:r>
          </w:p>
        </w:tc>
        <w:tc>
          <w:tcPr>
            <w:tcW w:w="1469" w:type="dxa"/>
          </w:tcPr>
          <w:p w:rsidR="00427716" w:rsidP="00045650">
            <w:pPr>
              <w:jc w:val="right"/>
              <w:rPr>
                <w:rFonts w:ascii="Arial" w:eastAsia="Arial" w:hAnsi="Arial" w:cs="Arial"/>
              </w:rPr>
            </w:pPr>
            <w:r>
              <w:rPr>
                <w:rFonts w:ascii="Arial" w:eastAsia="Arial" w:hAnsi="Arial" w:cs="Arial"/>
              </w:rPr>
              <w:t>$28,596</w:t>
            </w:r>
          </w:p>
        </w:tc>
      </w:tr>
    </w:tbl>
    <w:p w:rsidR="00427716" w:rsidP="00427716">
      <w:pPr>
        <w:pStyle w:val="BPSParagraphLeftAlign"/>
        <w:suppressAutoHyphens/>
        <w:ind w:left="360"/>
        <w:rPr>
          <w:rFonts w:ascii="Arial" w:eastAsia="Arial" w:hAnsi="Arial" w:cs="Arial"/>
        </w:rPr>
      </w:pPr>
      <w:r>
        <w:rPr>
          <w:rFonts w:ascii="Arial" w:eastAsia="Arial" w:hAnsi="Arial" w:cs="Arial"/>
          <w:b/>
        </w:rPr>
        <w:t>Baxter State Park Authority 0253</w:t>
      </w:r>
    </w:p>
    <w:p w:rsidR="00427716" w:rsidP="00427716">
      <w:pPr>
        <w:ind w:left="360"/>
        <w:rPr>
          <w:rFonts w:ascii="Arial" w:eastAsia="Arial" w:hAnsi="Arial" w:cs="Arial"/>
        </w:rPr>
      </w:pPr>
      <w:r>
        <w:rPr>
          <w:rFonts w:ascii="Arial" w:eastAsia="Arial" w:hAnsi="Arial" w:cs="Arial"/>
        </w:rPr>
        <w:t>Initiative: Provides funding for increasing the weeks of one seasonal Baxter Park Customer Representative position from 23 weeks to 27 weeks and 3 seasonal Baxter Park Customer Representative positions from 26 weeks to 30 weeks to provide sufficient coverage at the southern and northern gates of Baxter State Park through the month of November.</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FTE COUNT</w:t>
            </w:r>
          </w:p>
        </w:tc>
        <w:tc>
          <w:tcPr>
            <w:tcW w:w="1469" w:type="dxa"/>
          </w:tcPr>
          <w:p w:rsidR="00427716" w:rsidP="00045650">
            <w:pPr>
              <w:jc w:val="right"/>
              <w:rPr>
                <w:rFonts w:ascii="Arial" w:eastAsia="Arial" w:hAnsi="Arial" w:cs="Arial"/>
              </w:rPr>
            </w:pPr>
            <w:r>
              <w:rPr>
                <w:rFonts w:ascii="Arial" w:eastAsia="Arial" w:hAnsi="Arial" w:cs="Arial"/>
              </w:rPr>
              <w:t>0.308</w:t>
            </w:r>
          </w:p>
        </w:tc>
        <w:tc>
          <w:tcPr>
            <w:tcW w:w="1469" w:type="dxa"/>
          </w:tcPr>
          <w:p w:rsidR="00427716" w:rsidP="00045650">
            <w:pPr>
              <w:jc w:val="right"/>
              <w:rPr>
                <w:rFonts w:ascii="Arial" w:eastAsia="Arial" w:hAnsi="Arial" w:cs="Arial"/>
              </w:rPr>
            </w:pPr>
            <w:r>
              <w:rPr>
                <w:rFonts w:ascii="Arial" w:eastAsia="Arial" w:hAnsi="Arial" w:cs="Arial"/>
              </w:rPr>
              <w:t>0.308</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$18,404</w:t>
            </w:r>
          </w:p>
        </w:tc>
        <w:tc>
          <w:tcPr>
            <w:tcW w:w="1469" w:type="dxa"/>
          </w:tcPr>
          <w:p w:rsidR="00427716" w:rsidP="00045650">
            <w:pPr>
              <w:jc w:val="right"/>
              <w:rPr>
                <w:rFonts w:ascii="Arial" w:eastAsia="Arial" w:hAnsi="Arial" w:cs="Arial"/>
              </w:rPr>
            </w:pPr>
            <w:r>
              <w:rPr>
                <w:rFonts w:ascii="Arial" w:eastAsia="Arial" w:hAnsi="Arial" w:cs="Arial"/>
              </w:rPr>
              <w:t>$18,931</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$509</w:t>
            </w:r>
          </w:p>
        </w:tc>
        <w:tc>
          <w:tcPr>
            <w:tcW w:w="1469" w:type="dxa"/>
          </w:tcPr>
          <w:p w:rsidR="00427716" w:rsidP="00045650">
            <w:pPr>
              <w:jc w:val="right"/>
              <w:rPr>
                <w:rFonts w:ascii="Arial" w:eastAsia="Arial" w:hAnsi="Arial" w:cs="Arial"/>
              </w:rPr>
            </w:pPr>
            <w:r>
              <w:rPr>
                <w:rFonts w:ascii="Arial" w:eastAsia="Arial" w:hAnsi="Arial" w:cs="Arial"/>
              </w:rPr>
              <w:t>$523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$18,913</w:t>
            </w:r>
          </w:p>
        </w:tc>
        <w:tc>
          <w:tcPr>
            <w:tcW w:w="1469" w:type="dxa"/>
          </w:tcPr>
          <w:p w:rsidR="00427716" w:rsidP="00045650">
            <w:pPr>
              <w:jc w:val="right"/>
              <w:rPr>
                <w:rFonts w:ascii="Arial" w:eastAsia="Arial" w:hAnsi="Arial" w:cs="Arial"/>
              </w:rPr>
            </w:pPr>
            <w:r>
              <w:rPr>
                <w:rFonts w:ascii="Arial" w:eastAsia="Arial" w:hAnsi="Arial" w:cs="Arial"/>
              </w:rPr>
              <w:t>$19,454</w:t>
            </w:r>
          </w:p>
        </w:tc>
      </w:tr>
    </w:tbl>
    <w:p w:rsidR="00427716" w:rsidP="00427716">
      <w:pPr>
        <w:pStyle w:val="BPSParagraphLeftAlign"/>
        <w:suppressAutoHyphens/>
        <w:ind w:left="360"/>
        <w:rPr>
          <w:rFonts w:ascii="Arial" w:eastAsia="Arial" w:hAnsi="Arial" w:cs="Arial"/>
        </w:rPr>
      </w:pPr>
      <w:r>
        <w:rPr>
          <w:rFonts w:ascii="Arial" w:eastAsia="Arial" w:hAnsi="Arial" w:cs="Arial"/>
          <w:b/>
        </w:rPr>
        <w:t>Baxter State Park Authority 0253</w:t>
      </w:r>
    </w:p>
    <w:p w:rsidR="00427716" w:rsidP="00427716">
      <w:pPr>
        <w:ind w:left="360"/>
        <w:rPr>
          <w:rFonts w:ascii="Arial" w:eastAsia="Arial" w:hAnsi="Arial" w:cs="Arial"/>
        </w:rPr>
      </w:pPr>
      <w:r>
        <w:rPr>
          <w:rFonts w:ascii="Arial" w:eastAsia="Arial" w:hAnsi="Arial" w:cs="Arial"/>
        </w:rPr>
        <w:t>Initiative: Establishes one seasonal Baxter Park Trail Crew Leader position for 26 weeks and 3 seasonal Baxter Park Trail Laborer positions for 24 weeks and provides funding for related All Other costs. Also provides funding for 2 vehicle purchases.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FTE COUNT</w:t>
            </w:r>
          </w:p>
        </w:tc>
        <w:tc>
          <w:tcPr>
            <w:tcW w:w="1469" w:type="dxa"/>
          </w:tcPr>
          <w:p w:rsidR="00427716" w:rsidP="00045650">
            <w:pPr>
              <w:jc w:val="right"/>
              <w:rPr>
                <w:rFonts w:ascii="Arial" w:eastAsia="Arial" w:hAnsi="Arial" w:cs="Arial"/>
              </w:rPr>
            </w:pPr>
            <w:r>
              <w:rPr>
                <w:rFonts w:ascii="Arial" w:eastAsia="Arial" w:hAnsi="Arial" w:cs="Arial"/>
              </w:rPr>
              <w:t>1.886</w:t>
            </w:r>
          </w:p>
        </w:tc>
        <w:tc>
          <w:tcPr>
            <w:tcW w:w="1469" w:type="dxa"/>
          </w:tcPr>
          <w:p w:rsidR="00427716" w:rsidP="00045650">
            <w:pPr>
              <w:jc w:val="right"/>
              <w:rPr>
                <w:rFonts w:ascii="Arial" w:eastAsia="Arial" w:hAnsi="Arial" w:cs="Arial"/>
              </w:rPr>
            </w:pPr>
            <w:r>
              <w:rPr>
                <w:rFonts w:ascii="Arial" w:eastAsia="Arial" w:hAnsi="Arial" w:cs="Arial"/>
              </w:rPr>
              <w:t>1.886</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$121,904</w:t>
            </w:r>
          </w:p>
        </w:tc>
        <w:tc>
          <w:tcPr>
            <w:tcW w:w="1469" w:type="dxa"/>
          </w:tcPr>
          <w:p w:rsidR="00427716" w:rsidP="00045650">
            <w:pPr>
              <w:jc w:val="right"/>
              <w:rPr>
                <w:rFonts w:ascii="Arial" w:eastAsia="Arial" w:hAnsi="Arial" w:cs="Arial"/>
              </w:rPr>
            </w:pPr>
            <w:r>
              <w:rPr>
                <w:rFonts w:ascii="Arial" w:eastAsia="Arial" w:hAnsi="Arial" w:cs="Arial"/>
              </w:rPr>
              <w:t>$127,241</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$25,399</w:t>
            </w:r>
          </w:p>
        </w:tc>
        <w:tc>
          <w:tcPr>
            <w:tcW w:w="1469" w:type="dxa"/>
          </w:tcPr>
          <w:p w:rsidR="00427716" w:rsidP="00045650">
            <w:pPr>
              <w:jc w:val="right"/>
              <w:rPr>
                <w:rFonts w:ascii="Arial" w:eastAsia="Arial" w:hAnsi="Arial" w:cs="Arial"/>
              </w:rPr>
            </w:pPr>
            <w:r>
              <w:rPr>
                <w:rFonts w:ascii="Arial" w:eastAsia="Arial" w:hAnsi="Arial" w:cs="Arial"/>
              </w:rPr>
              <w:t>$5,047</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Capital Expenditures</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$60,000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$147,303</w:t>
            </w:r>
          </w:p>
        </w:tc>
        <w:tc>
          <w:tcPr>
            <w:tcW w:w="1469" w:type="dxa"/>
          </w:tcPr>
          <w:p w:rsidR="00427716" w:rsidP="00045650">
            <w:pPr>
              <w:jc w:val="right"/>
              <w:rPr>
                <w:rFonts w:ascii="Arial" w:eastAsia="Arial" w:hAnsi="Arial" w:cs="Arial"/>
              </w:rPr>
            </w:pPr>
            <w:r>
              <w:rPr>
                <w:rFonts w:ascii="Arial" w:eastAsia="Arial" w:hAnsi="Arial" w:cs="Arial"/>
              </w:rPr>
              <w:t>$192,288</w:t>
            </w:r>
          </w:p>
        </w:tc>
      </w:tr>
    </w:tbl>
    <w:p w:rsidR="00427716" w:rsidP="00427716">
      <w:pPr>
        <w:pStyle w:val="BPSParagraphLeftAlign"/>
        <w:suppressAutoHyphens/>
        <w:ind w:left="360"/>
        <w:rPr>
          <w:rFonts w:ascii="Arial" w:eastAsia="Arial" w:hAnsi="Arial" w:cs="Arial"/>
        </w:rPr>
      </w:pPr>
      <w:r>
        <w:rPr>
          <w:rFonts w:ascii="Arial" w:eastAsia="Arial" w:hAnsi="Arial" w:cs="Arial"/>
          <w:b/>
        </w:rPr>
        <w:t>Baxter State Park Authority 0253</w:t>
      </w:r>
    </w:p>
    <w:p w:rsidR="00427716" w:rsidP="00427716">
      <w:pPr>
        <w:ind w:left="360"/>
        <w:rPr>
          <w:rFonts w:ascii="Arial" w:eastAsia="Arial" w:hAnsi="Arial" w:cs="Arial"/>
        </w:rPr>
      </w:pPr>
      <w:r>
        <w:rPr>
          <w:rFonts w:ascii="Arial" w:eastAsia="Arial" w:hAnsi="Arial" w:cs="Arial"/>
        </w:rPr>
        <w:t>Initiative: Provides one-time funding for the maintenance of infrastructure and capital improvement projects in Baxter State Park.</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Capital Expenditures</w:t>
            </w:r>
          </w:p>
        </w:tc>
        <w:tc>
          <w:tcPr>
            <w:tcW w:w="1469" w:type="dxa"/>
          </w:tcPr>
          <w:p w:rsidR="00427716" w:rsidP="00045650">
            <w:pPr>
              <w:jc w:val="right"/>
              <w:rPr>
                <w:rFonts w:ascii="Arial" w:eastAsia="Arial" w:hAnsi="Arial" w:cs="Arial"/>
              </w:rPr>
            </w:pPr>
            <w:r>
              <w:rPr>
                <w:rFonts w:ascii="Arial" w:eastAsia="Arial" w:hAnsi="Arial" w:cs="Arial"/>
              </w:rPr>
              <w:t>$140,000</w:t>
            </w:r>
          </w:p>
        </w:tc>
        <w:tc>
          <w:tcPr>
            <w:tcW w:w="1469" w:type="dxa"/>
          </w:tcPr>
          <w:p w:rsidR="00427716" w:rsidP="00045650">
            <w:pPr>
              <w:jc w:val="right"/>
              <w:rPr>
                <w:rFonts w:ascii="Arial" w:eastAsia="Arial" w:hAnsi="Arial" w:cs="Arial"/>
              </w:rPr>
            </w:pPr>
            <w:r>
              <w:rPr>
                <w:rFonts w:ascii="Arial" w:eastAsia="Arial" w:hAnsi="Arial" w:cs="Arial"/>
              </w:rPr>
              <w:t>$90,000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$140,000</w:t>
            </w:r>
          </w:p>
        </w:tc>
        <w:tc>
          <w:tcPr>
            <w:tcW w:w="1469" w:type="dxa"/>
          </w:tcPr>
          <w:p w:rsidR="00427716" w:rsidP="00045650">
            <w:pPr>
              <w:jc w:val="right"/>
              <w:rPr>
                <w:rFonts w:ascii="Arial" w:eastAsia="Arial" w:hAnsi="Arial" w:cs="Arial"/>
              </w:rPr>
            </w:pPr>
            <w:r>
              <w:rPr>
                <w:rFonts w:ascii="Arial" w:eastAsia="Arial" w:hAnsi="Arial" w:cs="Arial"/>
              </w:rPr>
              <w:t>$90,000</w:t>
            </w:r>
          </w:p>
        </w:tc>
      </w:tr>
    </w:tbl>
    <w:p w:rsidR="00427716" w:rsidP="00427716">
      <w:pPr>
        <w:pStyle w:val="BPSParagraphLeftAlign"/>
        <w:suppressAutoHyphens/>
        <w:ind w:left="360"/>
        <w:rPr>
          <w:rFonts w:ascii="Arial" w:eastAsia="Arial" w:hAnsi="Arial" w:cs="Arial"/>
        </w:rPr>
      </w:pPr>
      <w:r>
        <w:rPr>
          <w:rFonts w:ascii="Arial" w:eastAsia="Arial" w:hAnsi="Arial" w:cs="Arial"/>
          <w:b/>
        </w:rPr>
        <w:t>Baxter State Park Authority 0253</w:t>
      </w:r>
    </w:p>
    <w:p w:rsidR="00427716" w:rsidP="00427716">
      <w:pPr>
        <w:ind w:left="360"/>
        <w:rPr>
          <w:rFonts w:ascii="Arial" w:eastAsia="Arial" w:hAnsi="Arial" w:cs="Arial"/>
        </w:rPr>
      </w:pPr>
      <w:r>
        <w:rPr>
          <w:rFonts w:ascii="Arial" w:eastAsia="Arial" w:hAnsi="Arial" w:cs="Arial"/>
        </w:rPr>
        <w:t>Initiative: Provides funding for the approved reclassification of one Secretary position to an Office Specialist I position retroactive to October 2020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$6,895</w:t>
            </w:r>
          </w:p>
        </w:tc>
        <w:tc>
          <w:tcPr>
            <w:tcW w:w="1469" w:type="dxa"/>
          </w:tcPr>
          <w:p w:rsidR="00427716" w:rsidP="00045650">
            <w:pPr>
              <w:jc w:val="right"/>
              <w:rPr>
                <w:rFonts w:ascii="Arial" w:eastAsia="Arial" w:hAnsi="Arial" w:cs="Arial"/>
              </w:rPr>
            </w:pPr>
            <w:r>
              <w:rPr>
                <w:rFonts w:ascii="Arial" w:eastAsia="Arial" w:hAnsi="Arial" w:cs="Arial"/>
              </w:rPr>
              <w:t>$4,807</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$190</w:t>
            </w:r>
          </w:p>
        </w:tc>
        <w:tc>
          <w:tcPr>
            <w:tcW w:w="1469" w:type="dxa"/>
          </w:tcPr>
          <w:p w:rsidR="00427716" w:rsidP="00045650">
            <w:pPr>
              <w:jc w:val="right"/>
              <w:rPr>
                <w:rFonts w:ascii="Arial" w:eastAsia="Arial" w:hAnsi="Arial" w:cs="Arial"/>
              </w:rPr>
            </w:pPr>
            <w:r>
              <w:rPr>
                <w:rFonts w:ascii="Arial" w:eastAsia="Arial" w:hAnsi="Arial" w:cs="Arial"/>
              </w:rPr>
              <w:t>$133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$7,085</w:t>
            </w:r>
          </w:p>
        </w:tc>
        <w:tc>
          <w:tcPr>
            <w:tcW w:w="1469" w:type="dxa"/>
          </w:tcPr>
          <w:p w:rsidR="00427716" w:rsidP="00045650">
            <w:pPr>
              <w:jc w:val="right"/>
              <w:rPr>
                <w:rFonts w:ascii="Arial" w:eastAsia="Arial" w:hAnsi="Arial" w:cs="Arial"/>
              </w:rPr>
            </w:pPr>
            <w:r>
              <w:rPr>
                <w:rFonts w:ascii="Arial" w:eastAsia="Arial" w:hAnsi="Arial" w:cs="Arial"/>
              </w:rPr>
              <w:t>$4,940</w:t>
            </w:r>
          </w:p>
        </w:tc>
      </w:tr>
    </w:tbl>
    <w:p w:rsidR="00427716" w:rsidP="00427716">
      <w:pPr>
        <w:pStyle w:val="BPSParagraphLeftAlign"/>
        <w:suppressAutoHyphens/>
        <w:ind w:left="360"/>
        <w:rPr>
          <w:rFonts w:ascii="Arial" w:eastAsia="Arial" w:hAnsi="Arial" w:cs="Arial"/>
        </w:rPr>
      </w:pPr>
      <w:r>
        <w:rPr>
          <w:rFonts w:ascii="Arial" w:eastAsia="Arial" w:hAnsi="Arial" w:cs="Arial"/>
          <w:b/>
        </w:rPr>
        <w:t>Baxter State Park Authority 0253</w:t>
      </w:r>
    </w:p>
    <w:p w:rsidR="00427716" w:rsidP="00427716">
      <w:pPr>
        <w:ind w:left="360"/>
        <w:rPr>
          <w:rFonts w:ascii="Arial" w:eastAsia="Arial" w:hAnsi="Arial" w:cs="Arial"/>
        </w:rPr>
      </w:pPr>
      <w:r>
        <w:rPr>
          <w:rFonts w:ascii="Arial" w:eastAsia="Arial" w:hAnsi="Arial" w:cs="Arial"/>
        </w:rPr>
        <w:t>Initiative: Continues and makes permanent one Baxter Park Supervisor position previously established by Financial Order 001307 F1 funded 100% by Other Special Revenue Funds to enhance field capacity at the park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$96,445</w:t>
            </w:r>
          </w:p>
        </w:tc>
        <w:tc>
          <w:tcPr>
            <w:tcW w:w="1469" w:type="dxa"/>
          </w:tcPr>
          <w:p w:rsidR="00427716" w:rsidP="00045650">
            <w:pPr>
              <w:jc w:val="right"/>
              <w:rPr>
                <w:rFonts w:ascii="Arial" w:eastAsia="Arial" w:hAnsi="Arial" w:cs="Arial"/>
              </w:rPr>
            </w:pPr>
            <w:r>
              <w:rPr>
                <w:rFonts w:ascii="Arial" w:eastAsia="Arial" w:hAnsi="Arial" w:cs="Arial"/>
              </w:rPr>
              <w:t>$101,396</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$2,773</w:t>
            </w:r>
          </w:p>
        </w:tc>
        <w:tc>
          <w:tcPr>
            <w:tcW w:w="1469" w:type="dxa"/>
          </w:tcPr>
          <w:p w:rsidR="00427716" w:rsidP="00045650">
            <w:pPr>
              <w:jc w:val="right"/>
              <w:rPr>
                <w:rFonts w:ascii="Arial" w:eastAsia="Arial" w:hAnsi="Arial" w:cs="Arial"/>
              </w:rPr>
            </w:pPr>
            <w:r>
              <w:rPr>
                <w:rFonts w:ascii="Arial" w:eastAsia="Arial" w:hAnsi="Arial" w:cs="Arial"/>
              </w:rPr>
              <w:t>$2,907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$99,218</w:t>
            </w:r>
          </w:p>
        </w:tc>
        <w:tc>
          <w:tcPr>
            <w:tcW w:w="1469" w:type="dxa"/>
          </w:tcPr>
          <w:p w:rsidR="00427716" w:rsidP="00045650">
            <w:pPr>
              <w:jc w:val="right"/>
              <w:rPr>
                <w:rFonts w:ascii="Arial" w:eastAsia="Arial" w:hAnsi="Arial" w:cs="Arial"/>
              </w:rPr>
            </w:pPr>
            <w:r>
              <w:rPr>
                <w:rFonts w:ascii="Arial" w:eastAsia="Arial" w:hAnsi="Arial" w:cs="Arial"/>
              </w:rPr>
              <w:t>$104,303</w:t>
            </w:r>
          </w:p>
        </w:tc>
      </w:tr>
    </w:tbl>
    <w:p w:rsidR="00427716" w:rsidP="00427716">
      <w:pPr>
        <w:pStyle w:val="BPSParagraphLeftAlign"/>
        <w:suppressAutoHyphens/>
        <w:ind w:left="360"/>
        <w:rPr>
          <w:rFonts w:ascii="Arial" w:eastAsia="Arial" w:hAnsi="Arial" w:cs="Arial"/>
        </w:rPr>
      </w:pPr>
      <w:r>
        <w:rPr>
          <w:rFonts w:ascii="Arial" w:eastAsia="Arial" w:hAnsi="Arial" w:cs="Arial"/>
          <w:b/>
        </w:rPr>
        <w:t>Baxter State Park Authority 0253</w:t>
      </w:r>
    </w:p>
    <w:p w:rsidR="00427716" w:rsidP="00427716">
      <w:pPr>
        <w:ind w:left="360"/>
        <w:rPr>
          <w:rFonts w:ascii="Arial" w:eastAsia="Arial" w:hAnsi="Arial" w:cs="Arial"/>
        </w:rPr>
      </w:pPr>
      <w:r>
        <w:rPr>
          <w:rFonts w:ascii="Arial" w:eastAsia="Arial" w:hAnsi="Arial" w:cs="Arial"/>
        </w:rPr>
        <w:t>Initiative: Provides funding by increasing the weeks of 12 seasonal Baxter Park Campground Ranger positions from 24 weeks to 25 weeks to allow sufficient time to clean up the campground before winter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FTE COUNT</w:t>
            </w:r>
          </w:p>
        </w:tc>
        <w:tc>
          <w:tcPr>
            <w:tcW w:w="1469" w:type="dxa"/>
          </w:tcPr>
          <w:p w:rsidR="00427716" w:rsidP="00045650">
            <w:pPr>
              <w:jc w:val="right"/>
              <w:rPr>
                <w:rFonts w:ascii="Arial" w:eastAsia="Arial" w:hAnsi="Arial" w:cs="Arial"/>
              </w:rPr>
            </w:pPr>
            <w:r>
              <w:rPr>
                <w:rFonts w:ascii="Arial" w:eastAsia="Arial" w:hAnsi="Arial" w:cs="Arial"/>
              </w:rPr>
              <w:t>0.228</w:t>
            </w:r>
          </w:p>
        </w:tc>
        <w:tc>
          <w:tcPr>
            <w:tcW w:w="1469" w:type="dxa"/>
          </w:tcPr>
          <w:p w:rsidR="00427716" w:rsidP="00045650">
            <w:pPr>
              <w:jc w:val="right"/>
              <w:rPr>
                <w:rFonts w:ascii="Arial" w:eastAsia="Arial" w:hAnsi="Arial" w:cs="Arial"/>
              </w:rPr>
            </w:pPr>
            <w:r>
              <w:rPr>
                <w:rFonts w:ascii="Arial" w:eastAsia="Arial" w:hAnsi="Arial" w:cs="Arial"/>
              </w:rPr>
              <w:t>0.228</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$12,615</w:t>
            </w:r>
          </w:p>
        </w:tc>
        <w:tc>
          <w:tcPr>
            <w:tcW w:w="1469" w:type="dxa"/>
          </w:tcPr>
          <w:p w:rsidR="00427716" w:rsidP="00045650">
            <w:pPr>
              <w:jc w:val="right"/>
              <w:rPr>
                <w:rFonts w:ascii="Arial" w:eastAsia="Arial" w:hAnsi="Arial" w:cs="Arial"/>
              </w:rPr>
            </w:pPr>
            <w:r>
              <w:rPr>
                <w:rFonts w:ascii="Arial" w:eastAsia="Arial" w:hAnsi="Arial" w:cs="Arial"/>
              </w:rPr>
              <w:t>$12,862</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$350</w:t>
            </w:r>
          </w:p>
        </w:tc>
        <w:tc>
          <w:tcPr>
            <w:tcW w:w="1469" w:type="dxa"/>
          </w:tcPr>
          <w:p w:rsidR="00427716" w:rsidP="00045650">
            <w:pPr>
              <w:jc w:val="right"/>
              <w:rPr>
                <w:rFonts w:ascii="Arial" w:eastAsia="Arial" w:hAnsi="Arial" w:cs="Arial"/>
              </w:rPr>
            </w:pPr>
            <w:r>
              <w:rPr>
                <w:rFonts w:ascii="Arial" w:eastAsia="Arial" w:hAnsi="Arial" w:cs="Arial"/>
              </w:rPr>
              <w:t>$357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$12,965</w:t>
            </w:r>
          </w:p>
        </w:tc>
        <w:tc>
          <w:tcPr>
            <w:tcW w:w="1469" w:type="dxa"/>
          </w:tcPr>
          <w:p w:rsidR="00427716" w:rsidP="00045650">
            <w:pPr>
              <w:jc w:val="right"/>
              <w:rPr>
                <w:rFonts w:ascii="Arial" w:eastAsia="Arial" w:hAnsi="Arial" w:cs="Arial"/>
              </w:rPr>
            </w:pPr>
            <w:r>
              <w:rPr>
                <w:rFonts w:ascii="Arial" w:eastAsia="Arial" w:hAnsi="Arial" w:cs="Arial"/>
              </w:rPr>
              <w:t>$13,219</w:t>
            </w:r>
          </w:p>
        </w:tc>
      </w:tr>
    </w:tbl>
    <w:p w:rsidR="00427716" w:rsidP="00427716">
      <w:pPr>
        <w:pStyle w:val="BPSParagraphLeftAlign"/>
        <w:suppressAutoHyphens/>
        <w:ind w:left="360"/>
        <w:rPr>
          <w:rFonts w:ascii="Arial" w:eastAsia="Arial" w:hAnsi="Arial" w:cs="Arial"/>
        </w:rPr>
      </w:pPr>
      <w:r>
        <w:rPr>
          <w:rFonts w:ascii="Arial" w:eastAsia="Arial" w:hAnsi="Arial" w:cs="Arial"/>
          <w:b/>
        </w:rPr>
        <w:t>Baxter State Park Authority 0253</w:t>
      </w:r>
    </w:p>
    <w:p w:rsidR="00427716" w:rsidP="00427716">
      <w:pPr>
        <w:ind w:left="360"/>
        <w:rPr>
          <w:rFonts w:ascii="Arial" w:eastAsia="Arial" w:hAnsi="Arial" w:cs="Arial"/>
        </w:rPr>
      </w:pPr>
      <w:r>
        <w:rPr>
          <w:rFonts w:ascii="Arial" w:eastAsia="Arial" w:hAnsi="Arial" w:cs="Arial"/>
        </w:rPr>
        <w:t>Initiative: Establishes one seasonal Baxter Park Campground Ranger position for 24 weeks to support flexibility in scheduling campgrounds and gatehouses across Baxter State Park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FTE COUNT</w:t>
            </w:r>
          </w:p>
        </w:tc>
        <w:tc>
          <w:tcPr>
            <w:tcW w:w="1469" w:type="dxa"/>
          </w:tcPr>
          <w:p w:rsidR="00427716" w:rsidP="00045650">
            <w:pPr>
              <w:jc w:val="right"/>
              <w:rPr>
                <w:rFonts w:ascii="Arial" w:eastAsia="Arial" w:hAnsi="Arial" w:cs="Arial"/>
              </w:rPr>
            </w:pPr>
            <w:r>
              <w:rPr>
                <w:rFonts w:ascii="Arial" w:eastAsia="Arial" w:hAnsi="Arial" w:cs="Arial"/>
              </w:rPr>
              <w:t>0.462</w:t>
            </w:r>
          </w:p>
        </w:tc>
        <w:tc>
          <w:tcPr>
            <w:tcW w:w="1469" w:type="dxa"/>
          </w:tcPr>
          <w:p w:rsidR="00427716" w:rsidP="00045650">
            <w:pPr>
              <w:jc w:val="right"/>
              <w:rPr>
                <w:rFonts w:ascii="Arial" w:eastAsia="Arial" w:hAnsi="Arial" w:cs="Arial"/>
              </w:rPr>
            </w:pPr>
            <w:r>
              <w:rPr>
                <w:rFonts w:ascii="Arial" w:eastAsia="Arial" w:hAnsi="Arial" w:cs="Arial"/>
              </w:rPr>
              <w:t>0.462</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$31,092</w:t>
            </w:r>
          </w:p>
        </w:tc>
        <w:tc>
          <w:tcPr>
            <w:tcW w:w="1469" w:type="dxa"/>
          </w:tcPr>
          <w:p w:rsidR="00427716" w:rsidP="00045650">
            <w:pPr>
              <w:jc w:val="right"/>
              <w:rPr>
                <w:rFonts w:ascii="Arial" w:eastAsia="Arial" w:hAnsi="Arial" w:cs="Arial"/>
              </w:rPr>
            </w:pPr>
            <w:r>
              <w:rPr>
                <w:rFonts w:ascii="Arial" w:eastAsia="Arial" w:hAnsi="Arial" w:cs="Arial"/>
              </w:rPr>
              <w:t>$32,502</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$933</w:t>
            </w:r>
          </w:p>
        </w:tc>
        <w:tc>
          <w:tcPr>
            <w:tcW w:w="1469" w:type="dxa"/>
          </w:tcPr>
          <w:p w:rsidR="00427716" w:rsidP="00045650">
            <w:pPr>
              <w:jc w:val="right"/>
              <w:rPr>
                <w:rFonts w:ascii="Arial" w:eastAsia="Arial" w:hAnsi="Arial" w:cs="Arial"/>
              </w:rPr>
            </w:pPr>
            <w:r>
              <w:rPr>
                <w:rFonts w:ascii="Arial" w:eastAsia="Arial" w:hAnsi="Arial" w:cs="Arial"/>
              </w:rPr>
              <w:t>$975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$32,025</w:t>
            </w:r>
          </w:p>
        </w:tc>
        <w:tc>
          <w:tcPr>
            <w:tcW w:w="1469" w:type="dxa"/>
          </w:tcPr>
          <w:p w:rsidR="00427716" w:rsidP="00045650">
            <w:pPr>
              <w:jc w:val="right"/>
              <w:rPr>
                <w:rFonts w:ascii="Arial" w:eastAsia="Arial" w:hAnsi="Arial" w:cs="Arial"/>
              </w:rPr>
            </w:pPr>
            <w:r>
              <w:rPr>
                <w:rFonts w:ascii="Arial" w:eastAsia="Arial" w:hAnsi="Arial" w:cs="Arial"/>
              </w:rPr>
              <w:t>$33,477</w:t>
            </w:r>
          </w:p>
        </w:tc>
      </w:tr>
    </w:tbl>
    <w:p w:rsidR="00427716" w:rsidP="00427716">
      <w:pPr>
        <w:pStyle w:val="BPSParagraphLeftAlign"/>
        <w:suppressAutoHyphens/>
        <w:ind w:left="360"/>
        <w:rPr>
          <w:rFonts w:ascii="Arial" w:eastAsia="Arial" w:hAnsi="Arial" w:cs="Arial"/>
        </w:rPr>
      </w:pPr>
      <w:r>
        <w:rPr>
          <w:rFonts w:ascii="Arial" w:eastAsia="Arial" w:hAnsi="Arial" w:cs="Arial"/>
          <w:b/>
        </w:rPr>
        <w:t>Baxter State Park Authority 0253</w:t>
      </w:r>
    </w:p>
    <w:p w:rsidR="00427716" w:rsidP="00427716">
      <w:pPr>
        <w:ind w:left="360"/>
        <w:rPr>
          <w:rFonts w:ascii="Arial" w:eastAsia="Arial" w:hAnsi="Arial" w:cs="Arial"/>
        </w:rPr>
      </w:pPr>
      <w:r>
        <w:rPr>
          <w:rFonts w:ascii="Arial" w:eastAsia="Arial" w:hAnsi="Arial" w:cs="Arial"/>
        </w:rPr>
        <w:t>Initiative: Continues and makes permanent one seasonal Baxter Park Winter Ranger position previously established by Financial Order 001322 F1 for 14 weeks in the winter season to steward 3 campgrounds, interact with hundreds of visitors and respond to emergencies on the west side of Katahdin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FTE COUNT</w:t>
            </w:r>
          </w:p>
        </w:tc>
        <w:tc>
          <w:tcPr>
            <w:tcW w:w="1469" w:type="dxa"/>
          </w:tcPr>
          <w:p w:rsidR="00427716" w:rsidP="00045650">
            <w:pPr>
              <w:jc w:val="right"/>
              <w:rPr>
                <w:rFonts w:ascii="Arial" w:eastAsia="Arial" w:hAnsi="Arial" w:cs="Arial"/>
              </w:rPr>
            </w:pPr>
            <w:r>
              <w:rPr>
                <w:rFonts w:ascii="Arial" w:eastAsia="Arial" w:hAnsi="Arial" w:cs="Arial"/>
              </w:rPr>
              <w:t>0.269</w:t>
            </w:r>
          </w:p>
        </w:tc>
        <w:tc>
          <w:tcPr>
            <w:tcW w:w="1469" w:type="dxa"/>
          </w:tcPr>
          <w:p w:rsidR="00427716" w:rsidP="00045650">
            <w:pPr>
              <w:jc w:val="right"/>
              <w:rPr>
                <w:rFonts w:ascii="Arial" w:eastAsia="Arial" w:hAnsi="Arial" w:cs="Arial"/>
              </w:rPr>
            </w:pPr>
            <w:r>
              <w:rPr>
                <w:rFonts w:ascii="Arial" w:eastAsia="Arial" w:hAnsi="Arial" w:cs="Arial"/>
              </w:rPr>
              <w:t>0.269</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$18,268</w:t>
            </w:r>
          </w:p>
        </w:tc>
        <w:tc>
          <w:tcPr>
            <w:tcW w:w="1469" w:type="dxa"/>
          </w:tcPr>
          <w:p w:rsidR="00427716" w:rsidP="00045650">
            <w:pPr>
              <w:jc w:val="right"/>
              <w:rPr>
                <w:rFonts w:ascii="Arial" w:eastAsia="Arial" w:hAnsi="Arial" w:cs="Arial"/>
              </w:rPr>
            </w:pPr>
            <w:r>
              <w:rPr>
                <w:rFonts w:ascii="Arial" w:eastAsia="Arial" w:hAnsi="Arial" w:cs="Arial"/>
              </w:rPr>
              <w:t>$19,071</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$548</w:t>
            </w:r>
          </w:p>
        </w:tc>
        <w:tc>
          <w:tcPr>
            <w:tcW w:w="1469" w:type="dxa"/>
          </w:tcPr>
          <w:p w:rsidR="00427716" w:rsidP="00045650">
            <w:pPr>
              <w:jc w:val="right"/>
              <w:rPr>
                <w:rFonts w:ascii="Arial" w:eastAsia="Arial" w:hAnsi="Arial" w:cs="Arial"/>
              </w:rPr>
            </w:pPr>
            <w:r>
              <w:rPr>
                <w:rFonts w:ascii="Arial" w:eastAsia="Arial" w:hAnsi="Arial" w:cs="Arial"/>
              </w:rPr>
              <w:t>$572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$18,816</w:t>
            </w:r>
          </w:p>
        </w:tc>
        <w:tc>
          <w:tcPr>
            <w:tcW w:w="1469" w:type="dxa"/>
          </w:tcPr>
          <w:p w:rsidR="00427716" w:rsidP="00045650">
            <w:pPr>
              <w:jc w:val="right"/>
              <w:rPr>
                <w:rFonts w:ascii="Arial" w:eastAsia="Arial" w:hAnsi="Arial" w:cs="Arial"/>
              </w:rPr>
            </w:pPr>
            <w:r>
              <w:rPr>
                <w:rFonts w:ascii="Arial" w:eastAsia="Arial" w:hAnsi="Arial" w:cs="Arial"/>
              </w:rPr>
              <w:t>$19,643</w:t>
            </w:r>
          </w:p>
        </w:tc>
      </w:tr>
    </w:tbl>
    <w:p w:rsidR="00427716" w:rsidP="00427716">
      <w:pPr>
        <w:pStyle w:val="BPSParagraphLeftAlign"/>
        <w:suppressAutoHyphens/>
        <w:ind w:left="360"/>
        <w:rPr>
          <w:rFonts w:ascii="Arial" w:eastAsia="Arial" w:hAnsi="Arial" w:cs="Arial"/>
        </w:rPr>
      </w:pPr>
      <w:r>
        <w:rPr>
          <w:rFonts w:ascii="Arial" w:eastAsia="Arial" w:hAnsi="Arial" w:cs="Arial"/>
          <w:b/>
        </w:rPr>
        <w:t>Baxter State Park Authority 0253</w:t>
      </w:r>
    </w:p>
    <w:p w:rsidR="00427716" w:rsidP="00427716">
      <w:pPr>
        <w:ind w:left="360"/>
        <w:rPr>
          <w:rFonts w:ascii="Arial" w:eastAsia="Arial" w:hAnsi="Arial" w:cs="Arial"/>
        </w:rPr>
      </w:pPr>
      <w:r>
        <w:rPr>
          <w:rFonts w:ascii="Arial" w:eastAsia="Arial" w:hAnsi="Arial" w:cs="Arial"/>
        </w:rPr>
        <w:t>Initiative: Provides funding for the approved reorganization of one Public Service Manager I position to a Public Service Manager II position as the Director of Natural Resources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$18,905</w:t>
            </w:r>
          </w:p>
        </w:tc>
        <w:tc>
          <w:tcPr>
            <w:tcW w:w="1469" w:type="dxa"/>
          </w:tcPr>
          <w:p w:rsidR="00427716" w:rsidP="00045650">
            <w:pPr>
              <w:jc w:val="right"/>
              <w:rPr>
                <w:rFonts w:ascii="Arial" w:eastAsia="Arial" w:hAnsi="Arial" w:cs="Arial"/>
              </w:rPr>
            </w:pPr>
            <w:r>
              <w:rPr>
                <w:rFonts w:ascii="Arial" w:eastAsia="Arial" w:hAnsi="Arial" w:cs="Arial"/>
              </w:rPr>
              <w:t>$19,970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$821</w:t>
            </w:r>
          </w:p>
        </w:tc>
        <w:tc>
          <w:tcPr>
            <w:tcW w:w="1469" w:type="dxa"/>
          </w:tcPr>
          <w:p w:rsidR="00427716" w:rsidP="00045650">
            <w:pPr>
              <w:jc w:val="right"/>
              <w:rPr>
                <w:rFonts w:ascii="Arial" w:eastAsia="Arial" w:hAnsi="Arial" w:cs="Arial"/>
              </w:rPr>
            </w:pPr>
            <w:r>
              <w:rPr>
                <w:rFonts w:ascii="Arial" w:eastAsia="Arial" w:hAnsi="Arial" w:cs="Arial"/>
              </w:rPr>
              <w:t>$843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$19,726</w:t>
            </w:r>
          </w:p>
        </w:tc>
        <w:tc>
          <w:tcPr>
            <w:tcW w:w="1469" w:type="dxa"/>
          </w:tcPr>
          <w:p w:rsidR="00427716" w:rsidP="00045650">
            <w:pPr>
              <w:jc w:val="right"/>
              <w:rPr>
                <w:rFonts w:ascii="Arial" w:eastAsia="Arial" w:hAnsi="Arial" w:cs="Arial"/>
              </w:rPr>
            </w:pPr>
            <w:r>
              <w:rPr>
                <w:rFonts w:ascii="Arial" w:eastAsia="Arial" w:hAnsi="Arial" w:cs="Arial"/>
              </w:rPr>
              <w:t>$20,813</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BAXTER STATE PARK AUTHORITY</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$756,401</w:t>
            </w:r>
          </w:p>
        </w:tc>
        <w:tc>
          <w:tcPr>
            <w:tcW w:w="1469" w:type="dxa"/>
          </w:tcPr>
          <w:p w:rsidR="00427716" w:rsidP="00045650">
            <w:pPr>
              <w:jc w:val="right"/>
              <w:rPr>
                <w:rFonts w:ascii="Arial" w:eastAsia="Arial" w:hAnsi="Arial" w:cs="Arial"/>
              </w:rPr>
            </w:pPr>
            <w:r>
              <w:rPr>
                <w:rFonts w:ascii="Arial" w:eastAsia="Arial" w:hAnsi="Arial" w:cs="Arial"/>
                <w:b/>
              </w:rPr>
              <w:t>$750,954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 - ALL FUNDS</w:t>
            </w:r>
          </w:p>
        </w:tc>
        <w:tc>
          <w:tcPr>
            <w:tcW w:w="1469" w:type="dxa"/>
          </w:tcPr>
          <w:p w:rsidR="00427716" w:rsidP="00045650">
            <w:pPr>
              <w:jc w:val="right"/>
              <w:rPr>
                <w:rFonts w:ascii="Arial" w:eastAsia="Arial" w:hAnsi="Arial" w:cs="Arial"/>
              </w:rPr>
            </w:pPr>
            <w:r>
              <w:rPr>
                <w:rFonts w:ascii="Arial" w:eastAsia="Arial" w:hAnsi="Arial" w:cs="Arial"/>
                <w:b/>
              </w:rPr>
              <w:t>$756,401</w:t>
            </w:r>
          </w:p>
        </w:tc>
        <w:tc>
          <w:tcPr>
            <w:tcW w:w="1469" w:type="dxa"/>
          </w:tcPr>
          <w:p w:rsidR="00427716" w:rsidP="00045650">
            <w:pPr>
              <w:jc w:val="right"/>
              <w:rPr>
                <w:rFonts w:ascii="Arial" w:eastAsia="Arial" w:hAnsi="Arial" w:cs="Arial"/>
              </w:rPr>
            </w:pPr>
            <w:r>
              <w:rPr>
                <w:rFonts w:ascii="Arial" w:eastAsia="Arial" w:hAnsi="Arial" w:cs="Arial"/>
                <w:b/>
              </w:rPr>
              <w:t>$750,954</w:t>
            </w:r>
          </w:p>
        </w:tc>
      </w:tr>
    </w:tbl>
    <w:p w:rsidR="00427716" w:rsidP="00427716">
      <w:pPr>
        <w:ind w:left="360" w:firstLine="360"/>
        <w:rPr>
          <w:rFonts w:ascii="Arial" w:eastAsia="Arial" w:hAnsi="Arial" w:cs="Arial"/>
        </w:rPr>
      </w:pPr>
      <w:bookmarkStart w:id="25" w:name="_APPROP_SECTION__c37c9f3a_4073_4bff_8302"/>
      <w:bookmarkEnd w:id="22"/>
      <w:r>
        <w:rPr>
          <w:rFonts w:ascii="Arial" w:eastAsia="Arial" w:hAnsi="Arial" w:cs="Arial"/>
          <w:b/>
          <w:sz w:val="24"/>
        </w:rPr>
        <w:t xml:space="preserve">Sec. </w:t>
      </w:r>
      <w:bookmarkStart w:id="26" w:name="_BILL_PART_LETTER__93b1685d_80e5_4c25_96"/>
      <w:r>
        <w:rPr>
          <w:rFonts w:ascii="Arial" w:eastAsia="Arial" w:hAnsi="Arial" w:cs="Arial"/>
          <w:b/>
          <w:sz w:val="24"/>
        </w:rPr>
        <w:t>A</w:t>
      </w:r>
      <w:bookmarkEnd w:id="26"/>
      <w:r>
        <w:rPr>
          <w:rFonts w:ascii="Arial" w:eastAsia="Arial" w:hAnsi="Arial" w:cs="Arial"/>
          <w:b/>
          <w:sz w:val="24"/>
        </w:rPr>
        <w:t>-</w:t>
      </w:r>
      <w:bookmarkStart w:id="27" w:name="_BILL_SECTION_NUMBER__26c1d8ea_4bbf_4b44"/>
      <w:r>
        <w:rPr>
          <w:rFonts w:ascii="Arial" w:eastAsia="Arial" w:hAnsi="Arial" w:cs="Arial"/>
          <w:b/>
          <w:sz w:val="24"/>
        </w:rPr>
        <w:t>6</w:t>
      </w:r>
      <w:bookmarkEnd w:id="27"/>
      <w:r>
        <w:rPr>
          <w:rFonts w:ascii="Arial" w:eastAsia="Arial" w:hAnsi="Arial" w:cs="Arial"/>
          <w:b/>
          <w:sz w:val="24"/>
        </w:rPr>
        <w:t>.  Appropriations and allocations.</w:t>
      </w:r>
      <w:r>
        <w:rPr>
          <w:rFonts w:ascii="Arial" w:eastAsia="Arial" w:hAnsi="Arial" w:cs="Arial"/>
        </w:rPr>
        <w:t>  The following appropriations and allocations are made.</w:t>
      </w:r>
    </w:p>
    <w:p w:rsidR="00427716" w:rsidP="00427716">
      <w:pPr>
        <w:pStyle w:val="BPSParagraphLeftAlign"/>
        <w:suppressAutoHyphens/>
        <w:ind w:left="360"/>
        <w:rPr>
          <w:rFonts w:ascii="Arial" w:eastAsia="Arial" w:hAnsi="Arial" w:cs="Arial"/>
        </w:rPr>
      </w:pPr>
      <w:r>
        <w:rPr>
          <w:rFonts w:ascii="Arial" w:eastAsia="Arial" w:hAnsi="Arial" w:cs="Arial"/>
          <w:b/>
        </w:rPr>
        <w:t>COMMUNITY COLLEGE SYSTEM, BOARD OF TRUSTEES OF THE MAINE</w:t>
      </w:r>
    </w:p>
    <w:p w:rsidR="00427716" w:rsidP="00427716">
      <w:pPr>
        <w:pStyle w:val="BPSParagraphLeftAlign"/>
        <w:suppressAutoHyphens/>
        <w:ind w:left="360"/>
        <w:rPr>
          <w:rFonts w:ascii="Arial" w:eastAsia="Arial" w:hAnsi="Arial" w:cs="Arial"/>
        </w:rPr>
      </w:pPr>
      <w:r>
        <w:rPr>
          <w:rFonts w:ascii="Arial" w:eastAsia="Arial" w:hAnsi="Arial" w:cs="Arial"/>
          <w:b/>
        </w:rPr>
        <w:t>Maine Community College System - Board of Trustees 0556</w:t>
      </w:r>
    </w:p>
    <w:p w:rsidR="00427716" w:rsidP="00427716">
      <w:pPr>
        <w:ind w:left="360"/>
        <w:rPr>
          <w:rFonts w:ascii="Arial" w:eastAsia="Arial" w:hAnsi="Arial" w:cs="Arial"/>
        </w:rPr>
      </w:pPr>
      <w:r>
        <w:rPr>
          <w:rFonts w:ascii="Arial" w:eastAsia="Arial" w:hAnsi="Arial" w:cs="Arial"/>
        </w:rPr>
        <w:t>Initiative: Provides funding to bring allocation in line with available resources.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$119,996</w:t>
            </w:r>
          </w:p>
        </w:tc>
        <w:tc>
          <w:tcPr>
            <w:tcW w:w="1469" w:type="dxa"/>
          </w:tcPr>
          <w:p w:rsidR="00427716" w:rsidP="00045650">
            <w:pPr>
              <w:jc w:val="right"/>
              <w:rPr>
                <w:rFonts w:ascii="Arial" w:eastAsia="Arial" w:hAnsi="Arial" w:cs="Arial"/>
              </w:rPr>
            </w:pPr>
            <w:r>
              <w:rPr>
                <w:rFonts w:ascii="Arial" w:eastAsia="Arial" w:hAnsi="Arial" w:cs="Arial"/>
              </w:rPr>
              <w:t>$119,996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$119,996</w:t>
            </w:r>
          </w:p>
        </w:tc>
        <w:tc>
          <w:tcPr>
            <w:tcW w:w="1469" w:type="dxa"/>
          </w:tcPr>
          <w:p w:rsidR="00427716" w:rsidP="00045650">
            <w:pPr>
              <w:jc w:val="right"/>
              <w:rPr>
                <w:rFonts w:ascii="Arial" w:eastAsia="Arial" w:hAnsi="Arial" w:cs="Arial"/>
              </w:rPr>
            </w:pPr>
            <w:r>
              <w:rPr>
                <w:rFonts w:ascii="Arial" w:eastAsia="Arial" w:hAnsi="Arial" w:cs="Arial"/>
              </w:rPr>
              <w:t>$119,996</w:t>
            </w:r>
          </w:p>
        </w:tc>
      </w:tr>
    </w:tbl>
    <w:p w:rsidR="00427716" w:rsidP="00427716">
      <w:pPr>
        <w:pStyle w:val="BPSParagraphLeftAlign"/>
        <w:suppressAutoHyphens/>
        <w:ind w:left="360"/>
        <w:rPr>
          <w:rFonts w:ascii="Arial" w:eastAsia="Arial" w:hAnsi="Arial" w:cs="Arial"/>
        </w:rPr>
      </w:pPr>
      <w:r>
        <w:rPr>
          <w:rFonts w:ascii="Arial" w:eastAsia="Arial" w:hAnsi="Arial" w:cs="Arial"/>
          <w:b/>
        </w:rPr>
        <w:t>Maine Community College System - Board of Trustees 0556</w:t>
      </w:r>
    </w:p>
    <w:p w:rsidR="00427716" w:rsidP="00427716">
      <w:pPr>
        <w:ind w:left="360"/>
        <w:rPr>
          <w:rFonts w:ascii="Arial" w:eastAsia="Arial" w:hAnsi="Arial" w:cs="Arial"/>
        </w:rPr>
      </w:pPr>
      <w:r>
        <w:rPr>
          <w:rFonts w:ascii="Arial" w:eastAsia="Arial" w:hAnsi="Arial" w:cs="Arial"/>
        </w:rPr>
        <w:t>Initiative: Reduces funding for scholarships due to a decrease projected by the Revenue Forecasting Committee in dedicated revenues from slot machine proceeds.</w:t>
      </w:r>
    </w:p>
    <w:tbl>
      <w:tblPr>
        <w:tblStyle w:val="BPSTable"/>
        <w:tblW w:w="0" w:type="auto"/>
        <w:tblInd w:w="360" w:type="dxa"/>
        <w:tblCellMar>
          <w:left w:w="0" w:type="dxa"/>
          <w:right w:w="0" w:type="dxa"/>
        </w:tblCellMar>
        <w:tblLook w:val="04A0"/>
      </w:tblPr>
      <w:tblGrid>
        <w:gridCol w:w="5008"/>
        <w:gridCol w:w="1464"/>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($1,024,132)</w:t>
            </w:r>
          </w:p>
        </w:tc>
        <w:tc>
          <w:tcPr>
            <w:tcW w:w="1469" w:type="dxa"/>
          </w:tcPr>
          <w:p w:rsidR="00427716" w:rsidP="00045650">
            <w:pPr>
              <w:jc w:val="right"/>
              <w:rPr>
                <w:rFonts w:ascii="Arial" w:eastAsia="Arial" w:hAnsi="Arial" w:cs="Arial"/>
              </w:rPr>
            </w:pPr>
            <w:r>
              <w:rPr>
                <w:rFonts w:ascii="Arial" w:eastAsia="Arial" w:hAnsi="Arial" w:cs="Arial"/>
              </w:rPr>
              <w:t>($118,724)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($1,024,132)</w:t>
            </w:r>
          </w:p>
        </w:tc>
        <w:tc>
          <w:tcPr>
            <w:tcW w:w="1469" w:type="dxa"/>
          </w:tcPr>
          <w:p w:rsidR="00427716" w:rsidP="00045650">
            <w:pPr>
              <w:jc w:val="right"/>
              <w:rPr>
                <w:rFonts w:ascii="Arial" w:eastAsia="Arial" w:hAnsi="Arial" w:cs="Arial"/>
              </w:rPr>
            </w:pPr>
            <w:r>
              <w:rPr>
                <w:rFonts w:ascii="Arial" w:eastAsia="Arial" w:hAnsi="Arial" w:cs="Arial"/>
              </w:rPr>
              <w:t>($118,724)</w:t>
            </w:r>
          </w:p>
        </w:tc>
      </w:tr>
    </w:tbl>
    <w:p w:rsidR="00427716" w:rsidP="00427716">
      <w:pPr>
        <w:pStyle w:val="BPSParagraphLeftAlign"/>
        <w:suppressAutoHyphens/>
        <w:ind w:left="360"/>
        <w:rPr>
          <w:rFonts w:ascii="Arial" w:eastAsia="Arial" w:hAnsi="Arial" w:cs="Arial"/>
        </w:rPr>
      </w:pPr>
      <w:r>
        <w:rPr>
          <w:rFonts w:ascii="Arial" w:eastAsia="Arial" w:hAnsi="Arial" w:cs="Arial"/>
          <w:b/>
        </w:rPr>
        <w:t>Maine Community College System - Board of Trustees 0556</w:t>
      </w:r>
    </w:p>
    <w:p w:rsidR="00427716" w:rsidP="00427716">
      <w:pPr>
        <w:ind w:left="360"/>
        <w:rPr>
          <w:rFonts w:ascii="Arial" w:eastAsia="Arial" w:hAnsi="Arial" w:cs="Arial"/>
        </w:rPr>
      </w:pPr>
      <w:r>
        <w:rPr>
          <w:rFonts w:ascii="Arial" w:eastAsia="Arial" w:hAnsi="Arial" w:cs="Arial"/>
        </w:rPr>
        <w:t>Initiative: Provides additional funding above current appropriation levels to cover salary adjustments and other annual inflationary increases at Maine's 7 community colleges.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$2,147,549</w:t>
            </w:r>
          </w:p>
        </w:tc>
        <w:tc>
          <w:tcPr>
            <w:tcW w:w="1469" w:type="dxa"/>
          </w:tcPr>
          <w:p w:rsidR="00427716" w:rsidP="00045650">
            <w:pPr>
              <w:jc w:val="right"/>
              <w:rPr>
                <w:rFonts w:ascii="Arial" w:eastAsia="Arial" w:hAnsi="Arial" w:cs="Arial"/>
              </w:rPr>
            </w:pPr>
            <w:r>
              <w:rPr>
                <w:rFonts w:ascii="Arial" w:eastAsia="Arial" w:hAnsi="Arial" w:cs="Arial"/>
              </w:rPr>
              <w:t>$4,359,524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$2,147,549</w:t>
            </w:r>
          </w:p>
        </w:tc>
        <w:tc>
          <w:tcPr>
            <w:tcW w:w="1469" w:type="dxa"/>
          </w:tcPr>
          <w:p w:rsidR="00427716" w:rsidP="00045650">
            <w:pPr>
              <w:jc w:val="right"/>
              <w:rPr>
                <w:rFonts w:ascii="Arial" w:eastAsia="Arial" w:hAnsi="Arial" w:cs="Arial"/>
              </w:rPr>
            </w:pPr>
            <w:r>
              <w:rPr>
                <w:rFonts w:ascii="Arial" w:eastAsia="Arial" w:hAnsi="Arial" w:cs="Arial"/>
              </w:rPr>
              <w:t>$4,359,524</w:t>
            </w:r>
          </w:p>
        </w:tc>
      </w:tr>
    </w:tbl>
    <w:p w:rsidR="00427716" w:rsidP="00427716">
      <w:pPr>
        <w:pStyle w:val="BPSParagraphLeftAlign"/>
        <w:suppressAutoHyphens/>
        <w:ind w:left="360"/>
        <w:rPr>
          <w:rFonts w:ascii="Arial" w:eastAsia="Arial" w:hAnsi="Arial" w:cs="Arial"/>
        </w:rPr>
      </w:pPr>
      <w:r>
        <w:rPr>
          <w:rFonts w:ascii="Arial" w:eastAsia="Arial" w:hAnsi="Arial" w:cs="Arial"/>
          <w:b/>
        </w:rPr>
        <w:t>Maine Community College System - Board of Trustees 0556</w:t>
      </w:r>
    </w:p>
    <w:p w:rsidR="00427716" w:rsidP="00427716">
      <w:pPr>
        <w:ind w:left="360"/>
        <w:rPr>
          <w:rFonts w:ascii="Arial" w:eastAsia="Arial" w:hAnsi="Arial" w:cs="Arial"/>
        </w:rPr>
      </w:pPr>
      <w:r>
        <w:rPr>
          <w:rFonts w:ascii="Arial" w:eastAsia="Arial" w:hAnsi="Arial" w:cs="Arial"/>
        </w:rPr>
        <w:t>Initiative: Provides funding for scholarships due to a projected increase in dedicated revenues from slot machine proceeds from the May 1, 2021 Revenue Forecasting Committee report.</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$118,302</w:t>
            </w:r>
          </w:p>
        </w:tc>
        <w:tc>
          <w:tcPr>
            <w:tcW w:w="1469" w:type="dxa"/>
          </w:tcPr>
          <w:p w:rsidR="00427716" w:rsidP="00045650">
            <w:pPr>
              <w:jc w:val="right"/>
              <w:rPr>
                <w:rFonts w:ascii="Arial" w:eastAsia="Arial" w:hAnsi="Arial" w:cs="Arial"/>
              </w:rPr>
            </w:pPr>
            <w:r>
              <w:rPr>
                <w:rFonts w:ascii="Arial" w:eastAsia="Arial" w:hAnsi="Arial" w:cs="Arial"/>
              </w:rPr>
              <w:t>$172,042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$118,302</w:t>
            </w:r>
          </w:p>
        </w:tc>
        <w:tc>
          <w:tcPr>
            <w:tcW w:w="1469" w:type="dxa"/>
          </w:tcPr>
          <w:p w:rsidR="00427716" w:rsidP="00045650">
            <w:pPr>
              <w:jc w:val="right"/>
              <w:rPr>
                <w:rFonts w:ascii="Arial" w:eastAsia="Arial" w:hAnsi="Arial" w:cs="Arial"/>
              </w:rPr>
            </w:pPr>
            <w:r>
              <w:rPr>
                <w:rFonts w:ascii="Arial" w:eastAsia="Arial" w:hAnsi="Arial" w:cs="Arial"/>
              </w:rPr>
              <w:t>$172,042</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COMMUNITY COLLEGE SYSTEM, BOARD OF TRUSTEES OF THE MAINE</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$2,147,549</w:t>
            </w:r>
          </w:p>
        </w:tc>
        <w:tc>
          <w:tcPr>
            <w:tcW w:w="1469" w:type="dxa"/>
          </w:tcPr>
          <w:p w:rsidR="00427716" w:rsidP="00045650">
            <w:pPr>
              <w:jc w:val="right"/>
              <w:rPr>
                <w:rFonts w:ascii="Arial" w:eastAsia="Arial" w:hAnsi="Arial" w:cs="Arial"/>
              </w:rPr>
            </w:pPr>
            <w:r>
              <w:rPr>
                <w:rFonts w:ascii="Arial" w:eastAsia="Arial" w:hAnsi="Arial" w:cs="Arial"/>
                <w:b/>
              </w:rPr>
              <w:t>$4,359,524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($785,834)</w:t>
            </w:r>
          </w:p>
        </w:tc>
        <w:tc>
          <w:tcPr>
            <w:tcW w:w="1469" w:type="dxa"/>
          </w:tcPr>
          <w:p w:rsidR="00427716" w:rsidP="00045650">
            <w:pPr>
              <w:jc w:val="right"/>
              <w:rPr>
                <w:rFonts w:ascii="Arial" w:eastAsia="Arial" w:hAnsi="Arial" w:cs="Arial"/>
              </w:rPr>
            </w:pPr>
            <w:r>
              <w:rPr>
                <w:rFonts w:ascii="Arial" w:eastAsia="Arial" w:hAnsi="Arial" w:cs="Arial"/>
                <w:b/>
              </w:rPr>
              <w:t>$173,314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 - ALL FUNDS</w:t>
            </w:r>
          </w:p>
        </w:tc>
        <w:tc>
          <w:tcPr>
            <w:tcW w:w="1469" w:type="dxa"/>
          </w:tcPr>
          <w:p w:rsidR="00427716" w:rsidP="00045650">
            <w:pPr>
              <w:jc w:val="right"/>
              <w:rPr>
                <w:rFonts w:ascii="Arial" w:eastAsia="Arial" w:hAnsi="Arial" w:cs="Arial"/>
              </w:rPr>
            </w:pPr>
            <w:r>
              <w:rPr>
                <w:rFonts w:ascii="Arial" w:eastAsia="Arial" w:hAnsi="Arial" w:cs="Arial"/>
                <w:b/>
              </w:rPr>
              <w:t>$1,361,715</w:t>
            </w:r>
          </w:p>
        </w:tc>
        <w:tc>
          <w:tcPr>
            <w:tcW w:w="1469" w:type="dxa"/>
          </w:tcPr>
          <w:p w:rsidR="00427716" w:rsidP="00045650">
            <w:pPr>
              <w:jc w:val="right"/>
              <w:rPr>
                <w:rFonts w:ascii="Arial" w:eastAsia="Arial" w:hAnsi="Arial" w:cs="Arial"/>
              </w:rPr>
            </w:pPr>
            <w:r>
              <w:rPr>
                <w:rFonts w:ascii="Arial" w:eastAsia="Arial" w:hAnsi="Arial" w:cs="Arial"/>
                <w:b/>
              </w:rPr>
              <w:t>$4,532,838</w:t>
            </w:r>
          </w:p>
        </w:tc>
      </w:tr>
    </w:tbl>
    <w:p w:rsidR="00427716" w:rsidP="00427716">
      <w:pPr>
        <w:ind w:left="360" w:firstLine="360"/>
        <w:rPr>
          <w:rFonts w:ascii="Arial" w:eastAsia="Arial" w:hAnsi="Arial" w:cs="Arial"/>
        </w:rPr>
      </w:pPr>
      <w:bookmarkStart w:id="28" w:name="_APPROP_SECTION__bd5dcb3f_5de1_48a1_bda5"/>
      <w:bookmarkEnd w:id="25"/>
      <w:r>
        <w:rPr>
          <w:rFonts w:ascii="Arial" w:eastAsia="Arial" w:hAnsi="Arial" w:cs="Arial"/>
          <w:b/>
          <w:sz w:val="24"/>
        </w:rPr>
        <w:t xml:space="preserve">Sec. </w:t>
      </w:r>
      <w:bookmarkStart w:id="29" w:name="_BILL_PART_LETTER__149b8a6e_c3e6_4b4b_87"/>
      <w:r>
        <w:rPr>
          <w:rFonts w:ascii="Arial" w:eastAsia="Arial" w:hAnsi="Arial" w:cs="Arial"/>
          <w:b/>
          <w:sz w:val="24"/>
        </w:rPr>
        <w:t>A</w:t>
      </w:r>
      <w:bookmarkEnd w:id="29"/>
      <w:r>
        <w:rPr>
          <w:rFonts w:ascii="Arial" w:eastAsia="Arial" w:hAnsi="Arial" w:cs="Arial"/>
          <w:b/>
          <w:sz w:val="24"/>
        </w:rPr>
        <w:t>-</w:t>
      </w:r>
      <w:bookmarkStart w:id="30" w:name="_BILL_SECTION_NUMBER__a91c071a_250b_4c4a"/>
      <w:r>
        <w:rPr>
          <w:rFonts w:ascii="Arial" w:eastAsia="Arial" w:hAnsi="Arial" w:cs="Arial"/>
          <w:b/>
          <w:sz w:val="24"/>
        </w:rPr>
        <w:t>7</w:t>
      </w:r>
      <w:bookmarkEnd w:id="30"/>
      <w:r>
        <w:rPr>
          <w:rFonts w:ascii="Arial" w:eastAsia="Arial" w:hAnsi="Arial" w:cs="Arial"/>
          <w:b/>
          <w:sz w:val="24"/>
        </w:rPr>
        <w:t>.  Appropriations and allocations.</w:t>
      </w:r>
      <w:r>
        <w:rPr>
          <w:rFonts w:ascii="Arial" w:eastAsia="Arial" w:hAnsi="Arial" w:cs="Arial"/>
        </w:rPr>
        <w:t>  The following appropriations and allocations are made.</w:t>
      </w:r>
    </w:p>
    <w:p w:rsidR="00427716" w:rsidP="00427716">
      <w:pPr>
        <w:pStyle w:val="BPSParagraphLeftAlign"/>
        <w:suppressAutoHyphens/>
        <w:ind w:left="360"/>
        <w:rPr>
          <w:rFonts w:ascii="Arial" w:eastAsia="Arial" w:hAnsi="Arial" w:cs="Arial"/>
        </w:rPr>
      </w:pPr>
      <w:r>
        <w:rPr>
          <w:rFonts w:ascii="Arial" w:eastAsia="Arial" w:hAnsi="Arial" w:cs="Arial"/>
          <w:b/>
        </w:rPr>
        <w:t>CONNECTMAINE AUTHORITY</w:t>
      </w:r>
    </w:p>
    <w:p w:rsidR="00427716" w:rsidP="00427716">
      <w:pPr>
        <w:pStyle w:val="BPSParagraphLeftAlign"/>
        <w:suppressAutoHyphens/>
        <w:ind w:left="360"/>
        <w:rPr>
          <w:rFonts w:ascii="Arial" w:eastAsia="Arial" w:hAnsi="Arial" w:cs="Arial"/>
        </w:rPr>
      </w:pPr>
      <w:r>
        <w:rPr>
          <w:rFonts w:ascii="Arial" w:eastAsia="Arial" w:hAnsi="Arial" w:cs="Arial"/>
          <w:b/>
        </w:rPr>
        <w:t>ConnectMaine Fund Z294</w:t>
      </w:r>
    </w:p>
    <w:p w:rsidR="00427716" w:rsidP="00427716">
      <w:pPr>
        <w:ind w:left="360"/>
        <w:rPr>
          <w:rFonts w:ascii="Arial" w:eastAsia="Arial" w:hAnsi="Arial" w:cs="Arial"/>
        </w:rPr>
      </w:pPr>
      <w:r>
        <w:rPr>
          <w:rFonts w:ascii="Arial" w:eastAsia="Arial" w:hAnsi="Arial" w:cs="Arial"/>
        </w:rPr>
        <w:t>Initiative: Establishes allocation in the Other Special Revenue Funds to reflect anticipated revenues as a result of the ConnectME surcharge implemented in Public Law 2019, chapter 343, Part SSSS.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$600,000</w:t>
            </w:r>
          </w:p>
        </w:tc>
        <w:tc>
          <w:tcPr>
            <w:tcW w:w="1469" w:type="dxa"/>
          </w:tcPr>
          <w:p w:rsidR="00427716" w:rsidP="00045650">
            <w:pPr>
              <w:jc w:val="right"/>
              <w:rPr>
                <w:rFonts w:ascii="Arial" w:eastAsia="Arial" w:hAnsi="Arial" w:cs="Arial"/>
              </w:rPr>
            </w:pPr>
            <w:r>
              <w:rPr>
                <w:rFonts w:ascii="Arial" w:eastAsia="Arial" w:hAnsi="Arial" w:cs="Arial"/>
              </w:rPr>
              <w:t>$600,000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$600,000</w:t>
            </w:r>
          </w:p>
        </w:tc>
        <w:tc>
          <w:tcPr>
            <w:tcW w:w="1469" w:type="dxa"/>
          </w:tcPr>
          <w:p w:rsidR="00427716" w:rsidP="00045650">
            <w:pPr>
              <w:jc w:val="right"/>
              <w:rPr>
                <w:rFonts w:ascii="Arial" w:eastAsia="Arial" w:hAnsi="Arial" w:cs="Arial"/>
              </w:rPr>
            </w:pPr>
            <w:r>
              <w:rPr>
                <w:rFonts w:ascii="Arial" w:eastAsia="Arial" w:hAnsi="Arial" w:cs="Arial"/>
              </w:rPr>
              <w:t>$600,000</w:t>
            </w:r>
          </w:p>
        </w:tc>
      </w:tr>
    </w:tbl>
    <w:p w:rsidR="00427716" w:rsidP="00427716">
      <w:pPr>
        <w:pStyle w:val="BPSParagraphLeftAlign"/>
        <w:suppressAutoHyphens/>
        <w:ind w:left="360"/>
        <w:rPr>
          <w:rFonts w:ascii="Arial" w:eastAsia="Arial" w:hAnsi="Arial" w:cs="Arial"/>
        </w:rPr>
      </w:pPr>
      <w:r>
        <w:rPr>
          <w:rFonts w:ascii="Arial" w:eastAsia="Arial" w:hAnsi="Arial" w:cs="Arial"/>
          <w:b/>
        </w:rPr>
        <w:t>ConnectMaine Fund Z294</w:t>
      </w:r>
    </w:p>
    <w:p w:rsidR="00427716" w:rsidP="00427716">
      <w:pPr>
        <w:ind w:left="360"/>
        <w:rPr>
          <w:rFonts w:ascii="Arial" w:eastAsia="Arial" w:hAnsi="Arial" w:cs="Arial"/>
        </w:rPr>
      </w:pPr>
      <w:r>
        <w:rPr>
          <w:rFonts w:ascii="Arial" w:eastAsia="Arial" w:hAnsi="Arial" w:cs="Arial"/>
        </w:rPr>
        <w:t>Initiative: Increases allocation to reflect the ConnectME surcharge implemented in Public Law 2019, chapter 343, Part SSSS.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$1,116,285</w:t>
            </w:r>
          </w:p>
        </w:tc>
        <w:tc>
          <w:tcPr>
            <w:tcW w:w="1469" w:type="dxa"/>
          </w:tcPr>
          <w:p w:rsidR="00427716" w:rsidP="00045650">
            <w:pPr>
              <w:jc w:val="right"/>
              <w:rPr>
                <w:rFonts w:ascii="Arial" w:eastAsia="Arial" w:hAnsi="Arial" w:cs="Arial"/>
              </w:rPr>
            </w:pPr>
            <w:r>
              <w:rPr>
                <w:rFonts w:ascii="Arial" w:eastAsia="Arial" w:hAnsi="Arial" w:cs="Arial"/>
              </w:rPr>
              <w:t>$1,116,285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$1,116,285</w:t>
            </w:r>
          </w:p>
        </w:tc>
        <w:tc>
          <w:tcPr>
            <w:tcW w:w="1469" w:type="dxa"/>
          </w:tcPr>
          <w:p w:rsidR="00427716" w:rsidP="00045650">
            <w:pPr>
              <w:jc w:val="right"/>
              <w:rPr>
                <w:rFonts w:ascii="Arial" w:eastAsia="Arial" w:hAnsi="Arial" w:cs="Arial"/>
              </w:rPr>
            </w:pPr>
            <w:r>
              <w:rPr>
                <w:rFonts w:ascii="Arial" w:eastAsia="Arial" w:hAnsi="Arial" w:cs="Arial"/>
              </w:rPr>
              <w:t>$1,116,285</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CONNECTMAINE AUTHORITY</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$1,716,285</w:t>
            </w:r>
          </w:p>
        </w:tc>
        <w:tc>
          <w:tcPr>
            <w:tcW w:w="1469" w:type="dxa"/>
          </w:tcPr>
          <w:p w:rsidR="00427716" w:rsidP="00045650">
            <w:pPr>
              <w:jc w:val="right"/>
              <w:rPr>
                <w:rFonts w:ascii="Arial" w:eastAsia="Arial" w:hAnsi="Arial" w:cs="Arial"/>
              </w:rPr>
            </w:pPr>
            <w:r>
              <w:rPr>
                <w:rFonts w:ascii="Arial" w:eastAsia="Arial" w:hAnsi="Arial" w:cs="Arial"/>
                <w:b/>
              </w:rPr>
              <w:t>$1,716,285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 - ALL FUNDS</w:t>
            </w:r>
          </w:p>
        </w:tc>
        <w:tc>
          <w:tcPr>
            <w:tcW w:w="1469" w:type="dxa"/>
          </w:tcPr>
          <w:p w:rsidR="00427716" w:rsidP="00045650">
            <w:pPr>
              <w:jc w:val="right"/>
              <w:rPr>
                <w:rFonts w:ascii="Arial" w:eastAsia="Arial" w:hAnsi="Arial" w:cs="Arial"/>
              </w:rPr>
            </w:pPr>
            <w:r>
              <w:rPr>
                <w:rFonts w:ascii="Arial" w:eastAsia="Arial" w:hAnsi="Arial" w:cs="Arial"/>
                <w:b/>
              </w:rPr>
              <w:t>$1,716,285</w:t>
            </w:r>
          </w:p>
        </w:tc>
        <w:tc>
          <w:tcPr>
            <w:tcW w:w="1469" w:type="dxa"/>
          </w:tcPr>
          <w:p w:rsidR="00427716" w:rsidP="00045650">
            <w:pPr>
              <w:jc w:val="right"/>
              <w:rPr>
                <w:rFonts w:ascii="Arial" w:eastAsia="Arial" w:hAnsi="Arial" w:cs="Arial"/>
              </w:rPr>
            </w:pPr>
            <w:r>
              <w:rPr>
                <w:rFonts w:ascii="Arial" w:eastAsia="Arial" w:hAnsi="Arial" w:cs="Arial"/>
                <w:b/>
              </w:rPr>
              <w:t>$1,716,285</w:t>
            </w:r>
          </w:p>
        </w:tc>
      </w:tr>
    </w:tbl>
    <w:p w:rsidR="00427716" w:rsidP="00427716">
      <w:pPr>
        <w:ind w:left="360" w:firstLine="360"/>
        <w:rPr>
          <w:rFonts w:ascii="Arial" w:eastAsia="Arial" w:hAnsi="Arial" w:cs="Arial"/>
        </w:rPr>
      </w:pPr>
      <w:bookmarkStart w:id="31" w:name="_APPROP_SECTION__41eb7b74_97a2_4417_a319"/>
      <w:bookmarkEnd w:id="28"/>
      <w:r>
        <w:rPr>
          <w:rFonts w:ascii="Arial" w:eastAsia="Arial" w:hAnsi="Arial" w:cs="Arial"/>
          <w:b/>
          <w:sz w:val="24"/>
        </w:rPr>
        <w:t xml:space="preserve">Sec. </w:t>
      </w:r>
      <w:bookmarkStart w:id="32" w:name="_BILL_PART_LETTER__1db66144_d59e_49be_86"/>
      <w:r>
        <w:rPr>
          <w:rFonts w:ascii="Arial" w:eastAsia="Arial" w:hAnsi="Arial" w:cs="Arial"/>
          <w:b/>
          <w:sz w:val="24"/>
        </w:rPr>
        <w:t>A</w:t>
      </w:r>
      <w:bookmarkEnd w:id="32"/>
      <w:r>
        <w:rPr>
          <w:rFonts w:ascii="Arial" w:eastAsia="Arial" w:hAnsi="Arial" w:cs="Arial"/>
          <w:b/>
          <w:sz w:val="24"/>
        </w:rPr>
        <w:t>-</w:t>
      </w:r>
      <w:bookmarkStart w:id="33" w:name="_BILL_SECTION_NUMBER__0ef4c884_ac56_458c"/>
      <w:r>
        <w:rPr>
          <w:rFonts w:ascii="Arial" w:eastAsia="Arial" w:hAnsi="Arial" w:cs="Arial"/>
          <w:b/>
          <w:sz w:val="24"/>
        </w:rPr>
        <w:t>8</w:t>
      </w:r>
      <w:bookmarkEnd w:id="33"/>
      <w:r>
        <w:rPr>
          <w:rFonts w:ascii="Arial" w:eastAsia="Arial" w:hAnsi="Arial" w:cs="Arial"/>
          <w:b/>
          <w:sz w:val="24"/>
        </w:rPr>
        <w:t>.  Appropriations and allocations.</w:t>
      </w:r>
      <w:r>
        <w:rPr>
          <w:rFonts w:ascii="Arial" w:eastAsia="Arial" w:hAnsi="Arial" w:cs="Arial"/>
        </w:rPr>
        <w:t>  The following appropriations and allocations are made.</w:t>
      </w:r>
    </w:p>
    <w:p w:rsidR="00427716" w:rsidP="00427716">
      <w:pPr>
        <w:pStyle w:val="BPSParagraphLeftAlign"/>
        <w:suppressAutoHyphens/>
        <w:ind w:left="360"/>
        <w:rPr>
          <w:rFonts w:ascii="Arial" w:eastAsia="Arial" w:hAnsi="Arial" w:cs="Arial"/>
        </w:rPr>
      </w:pPr>
      <w:r>
        <w:rPr>
          <w:rFonts w:ascii="Arial" w:eastAsia="Arial" w:hAnsi="Arial" w:cs="Arial"/>
          <w:b/>
        </w:rPr>
        <w:t>CORRECTIONS, DEPARTMENT OF</w:t>
      </w:r>
    </w:p>
    <w:p w:rsidR="00427716" w:rsidP="00427716">
      <w:pPr>
        <w:pStyle w:val="BPSParagraphLeftAlign"/>
        <w:suppressAutoHyphens/>
        <w:ind w:left="360"/>
        <w:rPr>
          <w:rFonts w:ascii="Arial" w:eastAsia="Arial" w:hAnsi="Arial" w:cs="Arial"/>
        </w:rPr>
      </w:pPr>
      <w:r>
        <w:rPr>
          <w:rFonts w:ascii="Arial" w:eastAsia="Arial" w:hAnsi="Arial" w:cs="Arial"/>
          <w:b/>
        </w:rPr>
        <w:t>Administration - Corrections 0141</w:t>
      </w:r>
    </w:p>
    <w:p w:rsidR="00427716" w:rsidP="00427716">
      <w:pPr>
        <w:ind w:left="360"/>
        <w:rPr>
          <w:rFonts w:ascii="Arial" w:eastAsia="Arial" w:hAnsi="Arial" w:cs="Arial"/>
        </w:rPr>
      </w:pPr>
      <w:r>
        <w:rPr>
          <w:rFonts w:ascii="Arial" w:eastAsia="Arial" w:hAnsi="Arial" w:cs="Arial"/>
        </w:rPr>
        <w:t>Initiative: Provides funding for supporting agriculture operations in the Administration - Corrections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$139,246</w:t>
            </w:r>
          </w:p>
        </w:tc>
        <w:tc>
          <w:tcPr>
            <w:tcW w:w="1469" w:type="dxa"/>
          </w:tcPr>
          <w:p w:rsidR="00427716" w:rsidP="00045650">
            <w:pPr>
              <w:jc w:val="right"/>
              <w:rPr>
                <w:rFonts w:ascii="Arial" w:eastAsia="Arial" w:hAnsi="Arial" w:cs="Arial"/>
              </w:rPr>
            </w:pPr>
            <w:r>
              <w:rPr>
                <w:rFonts w:ascii="Arial" w:eastAsia="Arial" w:hAnsi="Arial" w:cs="Arial"/>
              </w:rPr>
              <w:t>$139,246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$139,246</w:t>
            </w:r>
          </w:p>
        </w:tc>
        <w:tc>
          <w:tcPr>
            <w:tcW w:w="1469" w:type="dxa"/>
          </w:tcPr>
          <w:p w:rsidR="00427716" w:rsidP="00045650">
            <w:pPr>
              <w:jc w:val="right"/>
              <w:rPr>
                <w:rFonts w:ascii="Arial" w:eastAsia="Arial" w:hAnsi="Arial" w:cs="Arial"/>
              </w:rPr>
            </w:pPr>
            <w:r>
              <w:rPr>
                <w:rFonts w:ascii="Arial" w:eastAsia="Arial" w:hAnsi="Arial" w:cs="Arial"/>
              </w:rPr>
              <w:t>$139,246</w:t>
            </w:r>
          </w:p>
        </w:tc>
      </w:tr>
    </w:tbl>
    <w:p w:rsidR="00427716" w:rsidP="00427716">
      <w:pPr>
        <w:pStyle w:val="BPSParagraphLeftAlign"/>
        <w:suppressAutoHyphens/>
        <w:ind w:left="360"/>
        <w:rPr>
          <w:rFonts w:ascii="Arial" w:eastAsia="Arial" w:hAnsi="Arial" w:cs="Arial"/>
        </w:rPr>
      </w:pPr>
      <w:r>
        <w:rPr>
          <w:rFonts w:ascii="Arial" w:eastAsia="Arial" w:hAnsi="Arial" w:cs="Arial"/>
          <w:b/>
        </w:rPr>
        <w:t>Administration - Corrections 0141</w:t>
      </w:r>
    </w:p>
    <w:p w:rsidR="00427716" w:rsidP="00427716">
      <w:pPr>
        <w:ind w:left="360"/>
        <w:rPr>
          <w:rFonts w:ascii="Arial" w:eastAsia="Arial" w:hAnsi="Arial" w:cs="Arial"/>
        </w:rPr>
      </w:pPr>
      <w:r>
        <w:rPr>
          <w:rFonts w:ascii="Arial" w:eastAsia="Arial" w:hAnsi="Arial" w:cs="Arial"/>
        </w:rPr>
        <w:t>Initiative: Provides funding for information technology costs associated with the reopening of the Downeast Correctional Facility.</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$48,361</w:t>
            </w:r>
          </w:p>
        </w:tc>
        <w:tc>
          <w:tcPr>
            <w:tcW w:w="1469" w:type="dxa"/>
          </w:tcPr>
          <w:p w:rsidR="00427716" w:rsidP="00045650">
            <w:pPr>
              <w:jc w:val="right"/>
              <w:rPr>
                <w:rFonts w:ascii="Arial" w:eastAsia="Arial" w:hAnsi="Arial" w:cs="Arial"/>
              </w:rPr>
            </w:pPr>
            <w:r>
              <w:rPr>
                <w:rFonts w:ascii="Arial" w:eastAsia="Arial" w:hAnsi="Arial" w:cs="Arial"/>
              </w:rPr>
              <w:t>$48,361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$48,361</w:t>
            </w:r>
          </w:p>
        </w:tc>
        <w:tc>
          <w:tcPr>
            <w:tcW w:w="1469" w:type="dxa"/>
          </w:tcPr>
          <w:p w:rsidR="00427716" w:rsidP="00045650">
            <w:pPr>
              <w:jc w:val="right"/>
              <w:rPr>
                <w:rFonts w:ascii="Arial" w:eastAsia="Arial" w:hAnsi="Arial" w:cs="Arial"/>
              </w:rPr>
            </w:pPr>
            <w:r>
              <w:rPr>
                <w:rFonts w:ascii="Arial" w:eastAsia="Arial" w:hAnsi="Arial" w:cs="Arial"/>
              </w:rPr>
              <w:t>$48,361</w:t>
            </w:r>
          </w:p>
        </w:tc>
      </w:tr>
    </w:tbl>
    <w:p w:rsidR="00427716" w:rsidP="00427716">
      <w:pPr>
        <w:pStyle w:val="BPSParagraphLeftAlign"/>
        <w:suppressAutoHyphens/>
        <w:ind w:left="360"/>
        <w:rPr>
          <w:rFonts w:ascii="Arial" w:eastAsia="Arial" w:hAnsi="Arial" w:cs="Arial"/>
        </w:rPr>
      </w:pPr>
      <w:r>
        <w:rPr>
          <w:rFonts w:ascii="Arial" w:eastAsia="Arial" w:hAnsi="Arial" w:cs="Arial"/>
          <w:b/>
        </w:rPr>
        <w:t>Correctional Medical Services Fund 0286</w:t>
      </w:r>
    </w:p>
    <w:p w:rsidR="00427716" w:rsidP="00427716">
      <w:pPr>
        <w:ind w:left="360"/>
        <w:rPr>
          <w:rFonts w:ascii="Arial" w:eastAsia="Arial" w:hAnsi="Arial" w:cs="Arial"/>
        </w:rPr>
      </w:pPr>
      <w:r>
        <w:rPr>
          <w:rFonts w:ascii="Arial" w:eastAsia="Arial" w:hAnsi="Arial" w:cs="Arial"/>
        </w:rPr>
        <w:t>Initiative: Provides funding for All Other costs for the Downeast Correctional Facility to reflect a full year of operational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$331,100</w:t>
            </w:r>
          </w:p>
        </w:tc>
        <w:tc>
          <w:tcPr>
            <w:tcW w:w="1469" w:type="dxa"/>
          </w:tcPr>
          <w:p w:rsidR="00427716" w:rsidP="00045650">
            <w:pPr>
              <w:jc w:val="right"/>
              <w:rPr>
                <w:rFonts w:ascii="Arial" w:eastAsia="Arial" w:hAnsi="Arial" w:cs="Arial"/>
              </w:rPr>
            </w:pPr>
            <w:r>
              <w:rPr>
                <w:rFonts w:ascii="Arial" w:eastAsia="Arial" w:hAnsi="Arial" w:cs="Arial"/>
              </w:rPr>
              <w:t>$341,033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$331,100</w:t>
            </w:r>
          </w:p>
        </w:tc>
        <w:tc>
          <w:tcPr>
            <w:tcW w:w="1469" w:type="dxa"/>
          </w:tcPr>
          <w:p w:rsidR="00427716" w:rsidP="00045650">
            <w:pPr>
              <w:jc w:val="right"/>
              <w:rPr>
                <w:rFonts w:ascii="Arial" w:eastAsia="Arial" w:hAnsi="Arial" w:cs="Arial"/>
              </w:rPr>
            </w:pPr>
            <w:r>
              <w:rPr>
                <w:rFonts w:ascii="Arial" w:eastAsia="Arial" w:hAnsi="Arial" w:cs="Arial"/>
              </w:rPr>
              <w:t>$341,033</w:t>
            </w:r>
          </w:p>
        </w:tc>
      </w:tr>
    </w:tbl>
    <w:p w:rsidR="00427716" w:rsidP="00427716">
      <w:pPr>
        <w:pStyle w:val="BPSParagraphLeftAlign"/>
        <w:suppressAutoHyphens/>
        <w:ind w:left="360"/>
        <w:rPr>
          <w:rFonts w:ascii="Arial" w:eastAsia="Arial" w:hAnsi="Arial" w:cs="Arial"/>
        </w:rPr>
      </w:pPr>
      <w:r>
        <w:rPr>
          <w:rFonts w:ascii="Arial" w:eastAsia="Arial" w:hAnsi="Arial" w:cs="Arial"/>
          <w:b/>
        </w:rPr>
        <w:t>Correctional Medical Services Fund 0286</w:t>
      </w:r>
    </w:p>
    <w:p w:rsidR="00427716" w:rsidP="00427716">
      <w:pPr>
        <w:ind w:left="360"/>
        <w:rPr>
          <w:rFonts w:ascii="Arial" w:eastAsia="Arial" w:hAnsi="Arial" w:cs="Arial"/>
        </w:rPr>
      </w:pPr>
      <w:r>
        <w:rPr>
          <w:rFonts w:ascii="Arial" w:eastAsia="Arial" w:hAnsi="Arial" w:cs="Arial"/>
        </w:rPr>
        <w:t>Initiative: Provides funding for the correctional health care contract due to increased resident treatment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$6,404,566</w:t>
            </w:r>
          </w:p>
        </w:tc>
        <w:tc>
          <w:tcPr>
            <w:tcW w:w="1469" w:type="dxa"/>
          </w:tcPr>
          <w:p w:rsidR="00427716" w:rsidP="00045650">
            <w:pPr>
              <w:jc w:val="right"/>
              <w:rPr>
                <w:rFonts w:ascii="Arial" w:eastAsia="Arial" w:hAnsi="Arial" w:cs="Arial"/>
              </w:rPr>
            </w:pPr>
            <w:r>
              <w:rPr>
                <w:rFonts w:ascii="Arial" w:eastAsia="Arial" w:hAnsi="Arial" w:cs="Arial"/>
              </w:rPr>
              <w:t>$7,466,653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$6,404,566</w:t>
            </w:r>
          </w:p>
        </w:tc>
        <w:tc>
          <w:tcPr>
            <w:tcW w:w="1469" w:type="dxa"/>
          </w:tcPr>
          <w:p w:rsidR="00427716" w:rsidP="00045650">
            <w:pPr>
              <w:jc w:val="right"/>
              <w:rPr>
                <w:rFonts w:ascii="Arial" w:eastAsia="Arial" w:hAnsi="Arial" w:cs="Arial"/>
              </w:rPr>
            </w:pPr>
            <w:r>
              <w:rPr>
                <w:rFonts w:ascii="Arial" w:eastAsia="Arial" w:hAnsi="Arial" w:cs="Arial"/>
              </w:rPr>
              <w:t>$7,466,653</w:t>
            </w:r>
          </w:p>
        </w:tc>
      </w:tr>
    </w:tbl>
    <w:p w:rsidR="00427716" w:rsidP="00427716">
      <w:pPr>
        <w:pStyle w:val="BPSParagraphLeftAlign"/>
        <w:suppressAutoHyphens/>
        <w:ind w:left="360"/>
        <w:rPr>
          <w:rFonts w:ascii="Arial" w:eastAsia="Arial" w:hAnsi="Arial" w:cs="Arial"/>
        </w:rPr>
      </w:pPr>
      <w:r>
        <w:rPr>
          <w:rFonts w:ascii="Arial" w:eastAsia="Arial" w:hAnsi="Arial" w:cs="Arial"/>
          <w:b/>
        </w:rPr>
        <w:t>Corrections Food Z177</w:t>
      </w:r>
    </w:p>
    <w:p w:rsidR="00427716" w:rsidP="00427716">
      <w:pPr>
        <w:ind w:left="360"/>
        <w:rPr>
          <w:rFonts w:ascii="Arial" w:eastAsia="Arial" w:hAnsi="Arial" w:cs="Arial"/>
        </w:rPr>
      </w:pPr>
      <w:r>
        <w:rPr>
          <w:rFonts w:ascii="Arial" w:eastAsia="Arial" w:hAnsi="Arial" w:cs="Arial"/>
        </w:rPr>
        <w:t>Initiative: Provides funding for All Other costs for the Downeast Correctional Facility to reflect a full year of operational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$156,859</w:t>
            </w:r>
          </w:p>
        </w:tc>
        <w:tc>
          <w:tcPr>
            <w:tcW w:w="1469" w:type="dxa"/>
          </w:tcPr>
          <w:p w:rsidR="00427716" w:rsidP="00045650">
            <w:pPr>
              <w:jc w:val="right"/>
              <w:rPr>
                <w:rFonts w:ascii="Arial" w:eastAsia="Arial" w:hAnsi="Arial" w:cs="Arial"/>
              </w:rPr>
            </w:pPr>
            <w:r>
              <w:rPr>
                <w:rFonts w:ascii="Arial" w:eastAsia="Arial" w:hAnsi="Arial" w:cs="Arial"/>
              </w:rPr>
              <w:t>$161,565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$156,859</w:t>
            </w:r>
          </w:p>
        </w:tc>
        <w:tc>
          <w:tcPr>
            <w:tcW w:w="1469" w:type="dxa"/>
          </w:tcPr>
          <w:p w:rsidR="00427716" w:rsidP="00045650">
            <w:pPr>
              <w:jc w:val="right"/>
              <w:rPr>
                <w:rFonts w:ascii="Arial" w:eastAsia="Arial" w:hAnsi="Arial" w:cs="Arial"/>
              </w:rPr>
            </w:pPr>
            <w:r>
              <w:rPr>
                <w:rFonts w:ascii="Arial" w:eastAsia="Arial" w:hAnsi="Arial" w:cs="Arial"/>
              </w:rPr>
              <w:t>$161,565</w:t>
            </w:r>
          </w:p>
        </w:tc>
      </w:tr>
    </w:tbl>
    <w:p w:rsidR="00427716" w:rsidP="00427716">
      <w:pPr>
        <w:pStyle w:val="BPSParagraphLeftAlign"/>
        <w:suppressAutoHyphens/>
        <w:ind w:left="360"/>
        <w:rPr>
          <w:rFonts w:ascii="Arial" w:eastAsia="Arial" w:hAnsi="Arial" w:cs="Arial"/>
        </w:rPr>
      </w:pPr>
      <w:r>
        <w:rPr>
          <w:rFonts w:ascii="Arial" w:eastAsia="Arial" w:hAnsi="Arial" w:cs="Arial"/>
          <w:b/>
        </w:rPr>
        <w:t>Downeast Correctional Facility 0542</w:t>
      </w:r>
    </w:p>
    <w:p w:rsidR="00427716" w:rsidP="00427716">
      <w:pPr>
        <w:ind w:left="360"/>
        <w:rPr>
          <w:rFonts w:ascii="Arial" w:eastAsia="Arial" w:hAnsi="Arial" w:cs="Arial"/>
        </w:rPr>
      </w:pPr>
      <w:r>
        <w:rPr>
          <w:rFonts w:ascii="Arial" w:eastAsia="Arial" w:hAnsi="Arial" w:cs="Arial"/>
        </w:rPr>
        <w:t>Initiative: Provides funding for All Other costs for the Downeast Correctional Facility to reflect a full year of operational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$352,849</w:t>
            </w:r>
          </w:p>
        </w:tc>
        <w:tc>
          <w:tcPr>
            <w:tcW w:w="1469" w:type="dxa"/>
          </w:tcPr>
          <w:p w:rsidR="00427716" w:rsidP="00045650">
            <w:pPr>
              <w:jc w:val="right"/>
              <w:rPr>
                <w:rFonts w:ascii="Arial" w:eastAsia="Arial" w:hAnsi="Arial" w:cs="Arial"/>
              </w:rPr>
            </w:pPr>
            <w:r>
              <w:rPr>
                <w:rFonts w:ascii="Arial" w:eastAsia="Arial" w:hAnsi="Arial" w:cs="Arial"/>
              </w:rPr>
              <w:t>$358,453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$352,849</w:t>
            </w:r>
          </w:p>
        </w:tc>
        <w:tc>
          <w:tcPr>
            <w:tcW w:w="1469" w:type="dxa"/>
          </w:tcPr>
          <w:p w:rsidR="00427716" w:rsidP="00045650">
            <w:pPr>
              <w:jc w:val="right"/>
              <w:rPr>
                <w:rFonts w:ascii="Arial" w:eastAsia="Arial" w:hAnsi="Arial" w:cs="Arial"/>
              </w:rPr>
            </w:pPr>
            <w:r>
              <w:rPr>
                <w:rFonts w:ascii="Arial" w:eastAsia="Arial" w:hAnsi="Arial" w:cs="Arial"/>
              </w:rPr>
              <w:t>$358,453</w:t>
            </w:r>
          </w:p>
        </w:tc>
      </w:tr>
    </w:tbl>
    <w:p w:rsidR="00427716" w:rsidP="00427716">
      <w:pPr>
        <w:pStyle w:val="BPSParagraphLeftAlign"/>
        <w:suppressAutoHyphens/>
        <w:ind w:left="360"/>
        <w:rPr>
          <w:rFonts w:ascii="Arial" w:eastAsia="Arial" w:hAnsi="Arial" w:cs="Arial"/>
        </w:rPr>
      </w:pPr>
      <w:r>
        <w:rPr>
          <w:rFonts w:ascii="Arial" w:eastAsia="Arial" w:hAnsi="Arial" w:cs="Arial"/>
          <w:b/>
        </w:rPr>
        <w:t>Juvenile Community Corrections 0892</w:t>
      </w:r>
    </w:p>
    <w:p w:rsidR="00427716" w:rsidP="00427716">
      <w:pPr>
        <w:ind w:left="360"/>
        <w:rPr>
          <w:rFonts w:ascii="Arial" w:eastAsia="Arial" w:hAnsi="Arial" w:cs="Arial"/>
        </w:rPr>
      </w:pPr>
      <w:r>
        <w:rPr>
          <w:rFonts w:ascii="Arial" w:eastAsia="Arial" w:hAnsi="Arial" w:cs="Arial"/>
        </w:rPr>
        <w:t>Initiative: Eliminates 13.5 positions in the Long Creek Youth Development Center program and transfers the funding to support new community-based juvenile housing and programming in the Juvenile Community Corrections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$1,187,403</w:t>
            </w:r>
          </w:p>
        </w:tc>
        <w:tc>
          <w:tcPr>
            <w:tcW w:w="1469" w:type="dxa"/>
          </w:tcPr>
          <w:p w:rsidR="00427716" w:rsidP="00045650">
            <w:pPr>
              <w:jc w:val="right"/>
              <w:rPr>
                <w:rFonts w:ascii="Arial" w:eastAsia="Arial" w:hAnsi="Arial" w:cs="Arial"/>
              </w:rPr>
            </w:pPr>
            <w:r>
              <w:rPr>
                <w:rFonts w:ascii="Arial" w:eastAsia="Arial" w:hAnsi="Arial" w:cs="Arial"/>
              </w:rPr>
              <w:t>$1,229,380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$1,187,403</w:t>
            </w:r>
          </w:p>
        </w:tc>
        <w:tc>
          <w:tcPr>
            <w:tcW w:w="1469" w:type="dxa"/>
          </w:tcPr>
          <w:p w:rsidR="00427716" w:rsidP="00045650">
            <w:pPr>
              <w:jc w:val="right"/>
              <w:rPr>
                <w:rFonts w:ascii="Arial" w:eastAsia="Arial" w:hAnsi="Arial" w:cs="Arial"/>
              </w:rPr>
            </w:pPr>
            <w:r>
              <w:rPr>
                <w:rFonts w:ascii="Arial" w:eastAsia="Arial" w:hAnsi="Arial" w:cs="Arial"/>
              </w:rPr>
              <w:t>$1,229,380</w:t>
            </w:r>
          </w:p>
        </w:tc>
      </w:tr>
    </w:tbl>
    <w:p w:rsidR="00427716" w:rsidP="00427716">
      <w:pPr>
        <w:pStyle w:val="BPSParagraphLeftAlign"/>
        <w:suppressAutoHyphens/>
        <w:ind w:left="360"/>
        <w:rPr>
          <w:rFonts w:ascii="Arial" w:eastAsia="Arial" w:hAnsi="Arial" w:cs="Arial"/>
        </w:rPr>
      </w:pPr>
      <w:r>
        <w:rPr>
          <w:rFonts w:ascii="Arial" w:eastAsia="Arial" w:hAnsi="Arial" w:cs="Arial"/>
          <w:b/>
        </w:rPr>
        <w:t>Long Creek Youth Development Center 0163</w:t>
      </w:r>
    </w:p>
    <w:p w:rsidR="00427716" w:rsidP="00427716">
      <w:pPr>
        <w:ind w:left="360"/>
        <w:rPr>
          <w:rFonts w:ascii="Arial" w:eastAsia="Arial" w:hAnsi="Arial" w:cs="Arial"/>
        </w:rPr>
      </w:pPr>
      <w:r>
        <w:rPr>
          <w:rFonts w:ascii="Arial" w:eastAsia="Arial" w:hAnsi="Arial" w:cs="Arial"/>
        </w:rPr>
        <w:t>Initiative: Eliminates 13.5 positions in the Long Creek Youth Development Center program and transfers the funding to support new community-based juvenile housing and programming in the Juvenile Community Corrections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(13.500)</w:t>
            </w:r>
          </w:p>
        </w:tc>
        <w:tc>
          <w:tcPr>
            <w:tcW w:w="1469" w:type="dxa"/>
          </w:tcPr>
          <w:p w:rsidR="00427716" w:rsidP="00045650">
            <w:pPr>
              <w:jc w:val="right"/>
              <w:rPr>
                <w:rFonts w:ascii="Arial" w:eastAsia="Arial" w:hAnsi="Arial" w:cs="Arial"/>
              </w:rPr>
            </w:pPr>
            <w:r>
              <w:rPr>
                <w:rFonts w:ascii="Arial" w:eastAsia="Arial" w:hAnsi="Arial" w:cs="Arial"/>
              </w:rPr>
              <w:t>(13.500)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($1,187,403)</w:t>
            </w:r>
          </w:p>
        </w:tc>
        <w:tc>
          <w:tcPr>
            <w:tcW w:w="1469" w:type="dxa"/>
          </w:tcPr>
          <w:p w:rsidR="00427716" w:rsidP="00045650">
            <w:pPr>
              <w:jc w:val="right"/>
              <w:rPr>
                <w:rFonts w:ascii="Arial" w:eastAsia="Arial" w:hAnsi="Arial" w:cs="Arial"/>
              </w:rPr>
            </w:pPr>
            <w:r>
              <w:rPr>
                <w:rFonts w:ascii="Arial" w:eastAsia="Arial" w:hAnsi="Arial" w:cs="Arial"/>
              </w:rPr>
              <w:t>($1,229,380)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($1,187,403)</w:t>
            </w:r>
          </w:p>
        </w:tc>
        <w:tc>
          <w:tcPr>
            <w:tcW w:w="1469" w:type="dxa"/>
          </w:tcPr>
          <w:p w:rsidR="00427716" w:rsidP="00045650">
            <w:pPr>
              <w:jc w:val="right"/>
              <w:rPr>
                <w:rFonts w:ascii="Arial" w:eastAsia="Arial" w:hAnsi="Arial" w:cs="Arial"/>
              </w:rPr>
            </w:pPr>
            <w:r>
              <w:rPr>
                <w:rFonts w:ascii="Arial" w:eastAsia="Arial" w:hAnsi="Arial" w:cs="Arial"/>
              </w:rPr>
              <w:t>($1,229,380)</w:t>
            </w:r>
          </w:p>
        </w:tc>
      </w:tr>
    </w:tbl>
    <w:p w:rsidR="00427716" w:rsidP="00427716">
      <w:pPr>
        <w:pStyle w:val="BPSParagraphLeftAlign"/>
        <w:suppressAutoHyphens/>
        <w:ind w:left="360"/>
        <w:rPr>
          <w:rFonts w:ascii="Arial" w:eastAsia="Arial" w:hAnsi="Arial" w:cs="Arial"/>
        </w:rPr>
      </w:pPr>
      <w:r>
        <w:rPr>
          <w:rFonts w:ascii="Arial" w:eastAsia="Arial" w:hAnsi="Arial" w:cs="Arial"/>
          <w:b/>
        </w:rPr>
        <w:t>Long Creek Youth Development Center 0163</w:t>
      </w:r>
    </w:p>
    <w:p w:rsidR="00427716" w:rsidP="00427716">
      <w:pPr>
        <w:ind w:left="360"/>
        <w:rPr>
          <w:rFonts w:ascii="Arial" w:eastAsia="Arial" w:hAnsi="Arial" w:cs="Arial"/>
        </w:rPr>
      </w:pPr>
      <w:r>
        <w:rPr>
          <w:rFonts w:ascii="Arial" w:eastAsia="Arial" w:hAnsi="Arial" w:cs="Arial"/>
        </w:rPr>
        <w:t>Initiative: Transfers one Juvenile Program Worker position and related All Other costs from the Long Creek Youth Development Center program in the Department of Corrections to the School and Student Support program in the Department of Education for the creation of one Restorative Justice Coordinator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($84,478)</w:t>
            </w:r>
          </w:p>
        </w:tc>
        <w:tc>
          <w:tcPr>
            <w:tcW w:w="1469" w:type="dxa"/>
          </w:tcPr>
          <w:p w:rsidR="00427716" w:rsidP="00045650">
            <w:pPr>
              <w:jc w:val="right"/>
              <w:rPr>
                <w:rFonts w:ascii="Arial" w:eastAsia="Arial" w:hAnsi="Arial" w:cs="Arial"/>
              </w:rPr>
            </w:pPr>
            <w:r>
              <w:rPr>
                <w:rFonts w:ascii="Arial" w:eastAsia="Arial" w:hAnsi="Arial" w:cs="Arial"/>
              </w:rPr>
              <w:t>($87,725)</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($10,086)</w:t>
            </w:r>
          </w:p>
        </w:tc>
        <w:tc>
          <w:tcPr>
            <w:tcW w:w="1469" w:type="dxa"/>
          </w:tcPr>
          <w:p w:rsidR="00427716" w:rsidP="00045650">
            <w:pPr>
              <w:jc w:val="right"/>
              <w:rPr>
                <w:rFonts w:ascii="Arial" w:eastAsia="Arial" w:hAnsi="Arial" w:cs="Arial"/>
              </w:rPr>
            </w:pPr>
            <w:r>
              <w:rPr>
                <w:rFonts w:ascii="Arial" w:eastAsia="Arial" w:hAnsi="Arial" w:cs="Arial"/>
              </w:rPr>
              <w:t>($10,409)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($94,564)</w:t>
            </w:r>
          </w:p>
        </w:tc>
        <w:tc>
          <w:tcPr>
            <w:tcW w:w="1469" w:type="dxa"/>
          </w:tcPr>
          <w:p w:rsidR="00427716" w:rsidP="00045650">
            <w:pPr>
              <w:jc w:val="right"/>
              <w:rPr>
                <w:rFonts w:ascii="Arial" w:eastAsia="Arial" w:hAnsi="Arial" w:cs="Arial"/>
              </w:rPr>
            </w:pPr>
            <w:r>
              <w:rPr>
                <w:rFonts w:ascii="Arial" w:eastAsia="Arial" w:hAnsi="Arial" w:cs="Arial"/>
              </w:rPr>
              <w:t>($98,134)</w:t>
            </w:r>
          </w:p>
        </w:tc>
      </w:tr>
    </w:tbl>
    <w:p w:rsidR="00427716" w:rsidP="00427716">
      <w:pPr>
        <w:pStyle w:val="BPSParagraphLeftAlign"/>
        <w:suppressAutoHyphens/>
        <w:ind w:left="360"/>
        <w:rPr>
          <w:rFonts w:ascii="Arial" w:eastAsia="Arial" w:hAnsi="Arial" w:cs="Arial"/>
        </w:rPr>
      </w:pPr>
      <w:r>
        <w:rPr>
          <w:rFonts w:ascii="Arial" w:eastAsia="Arial" w:hAnsi="Arial" w:cs="Arial"/>
          <w:b/>
        </w:rPr>
        <w:t>Long Creek Youth Development Center 0163</w:t>
      </w:r>
    </w:p>
    <w:p w:rsidR="00427716" w:rsidP="00427716">
      <w:pPr>
        <w:ind w:left="360"/>
        <w:rPr>
          <w:rFonts w:ascii="Arial" w:eastAsia="Arial" w:hAnsi="Arial" w:cs="Arial"/>
        </w:rPr>
      </w:pPr>
      <w:r>
        <w:rPr>
          <w:rFonts w:ascii="Arial" w:eastAsia="Arial" w:hAnsi="Arial" w:cs="Arial"/>
        </w:rPr>
        <w:t>Initiative: Eliminates 6 positions in the Long Creek Youth Development Center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(6.000)</w:t>
            </w:r>
          </w:p>
        </w:tc>
        <w:tc>
          <w:tcPr>
            <w:tcW w:w="1469" w:type="dxa"/>
          </w:tcPr>
          <w:p w:rsidR="00427716" w:rsidP="00045650">
            <w:pPr>
              <w:jc w:val="right"/>
              <w:rPr>
                <w:rFonts w:ascii="Arial" w:eastAsia="Arial" w:hAnsi="Arial" w:cs="Arial"/>
              </w:rPr>
            </w:pPr>
            <w:r>
              <w:rPr>
                <w:rFonts w:ascii="Arial" w:eastAsia="Arial" w:hAnsi="Arial" w:cs="Arial"/>
              </w:rPr>
              <w:t>(6.000)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($527,253)</w:t>
            </w:r>
          </w:p>
        </w:tc>
        <w:tc>
          <w:tcPr>
            <w:tcW w:w="1469" w:type="dxa"/>
          </w:tcPr>
          <w:p w:rsidR="00427716" w:rsidP="00045650">
            <w:pPr>
              <w:jc w:val="right"/>
              <w:rPr>
                <w:rFonts w:ascii="Arial" w:eastAsia="Arial" w:hAnsi="Arial" w:cs="Arial"/>
              </w:rPr>
            </w:pPr>
            <w:r>
              <w:rPr>
                <w:rFonts w:ascii="Arial" w:eastAsia="Arial" w:hAnsi="Arial" w:cs="Arial"/>
              </w:rPr>
              <w:t>($546,345)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($527,253)</w:t>
            </w:r>
          </w:p>
        </w:tc>
        <w:tc>
          <w:tcPr>
            <w:tcW w:w="1469" w:type="dxa"/>
          </w:tcPr>
          <w:p w:rsidR="00427716" w:rsidP="00045650">
            <w:pPr>
              <w:jc w:val="right"/>
              <w:rPr>
                <w:rFonts w:ascii="Arial" w:eastAsia="Arial" w:hAnsi="Arial" w:cs="Arial"/>
              </w:rPr>
            </w:pPr>
            <w:r>
              <w:rPr>
                <w:rFonts w:ascii="Arial" w:eastAsia="Arial" w:hAnsi="Arial" w:cs="Arial"/>
              </w:rPr>
              <w:t>($546,345)</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CORRECTIONS, DEPARTMENT OF</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$6,671,918</w:t>
            </w:r>
          </w:p>
        </w:tc>
        <w:tc>
          <w:tcPr>
            <w:tcW w:w="1469" w:type="dxa"/>
          </w:tcPr>
          <w:p w:rsidR="00427716" w:rsidP="00045650">
            <w:pPr>
              <w:jc w:val="right"/>
              <w:rPr>
                <w:rFonts w:ascii="Arial" w:eastAsia="Arial" w:hAnsi="Arial" w:cs="Arial"/>
              </w:rPr>
            </w:pPr>
            <w:r>
              <w:rPr>
                <w:rFonts w:ascii="Arial" w:eastAsia="Arial" w:hAnsi="Arial" w:cs="Arial"/>
                <w:b/>
              </w:rPr>
              <w:t>$7,731,586</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$139,246</w:t>
            </w:r>
          </w:p>
        </w:tc>
        <w:tc>
          <w:tcPr>
            <w:tcW w:w="1469" w:type="dxa"/>
          </w:tcPr>
          <w:p w:rsidR="00427716" w:rsidP="00045650">
            <w:pPr>
              <w:jc w:val="right"/>
              <w:rPr>
                <w:rFonts w:ascii="Arial" w:eastAsia="Arial" w:hAnsi="Arial" w:cs="Arial"/>
              </w:rPr>
            </w:pPr>
            <w:r>
              <w:rPr>
                <w:rFonts w:ascii="Arial" w:eastAsia="Arial" w:hAnsi="Arial" w:cs="Arial"/>
                <w:b/>
              </w:rPr>
              <w:t>$139,246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 - ALL FUNDS</w:t>
            </w:r>
          </w:p>
        </w:tc>
        <w:tc>
          <w:tcPr>
            <w:tcW w:w="1469" w:type="dxa"/>
          </w:tcPr>
          <w:p w:rsidR="00427716" w:rsidP="00045650">
            <w:pPr>
              <w:jc w:val="right"/>
              <w:rPr>
                <w:rFonts w:ascii="Arial" w:eastAsia="Arial" w:hAnsi="Arial" w:cs="Arial"/>
              </w:rPr>
            </w:pPr>
            <w:r>
              <w:rPr>
                <w:rFonts w:ascii="Arial" w:eastAsia="Arial" w:hAnsi="Arial" w:cs="Arial"/>
                <w:b/>
              </w:rPr>
              <w:t>$6,811,164</w:t>
            </w:r>
          </w:p>
        </w:tc>
        <w:tc>
          <w:tcPr>
            <w:tcW w:w="1469" w:type="dxa"/>
          </w:tcPr>
          <w:p w:rsidR="00427716" w:rsidP="00045650">
            <w:pPr>
              <w:jc w:val="right"/>
              <w:rPr>
                <w:rFonts w:ascii="Arial" w:eastAsia="Arial" w:hAnsi="Arial" w:cs="Arial"/>
              </w:rPr>
            </w:pPr>
            <w:r>
              <w:rPr>
                <w:rFonts w:ascii="Arial" w:eastAsia="Arial" w:hAnsi="Arial" w:cs="Arial"/>
                <w:b/>
              </w:rPr>
              <w:t>$7,870,832</w:t>
            </w:r>
          </w:p>
        </w:tc>
      </w:tr>
    </w:tbl>
    <w:p w:rsidR="00427716" w:rsidP="00427716">
      <w:pPr>
        <w:ind w:left="360" w:firstLine="360"/>
        <w:rPr>
          <w:rFonts w:ascii="Arial" w:eastAsia="Arial" w:hAnsi="Arial" w:cs="Arial"/>
        </w:rPr>
      </w:pPr>
      <w:bookmarkStart w:id="34" w:name="_APPROP_SECTION__898e2950_9ff7_4781_ab8f"/>
      <w:bookmarkEnd w:id="31"/>
      <w:r>
        <w:rPr>
          <w:rFonts w:ascii="Arial" w:eastAsia="Arial" w:hAnsi="Arial" w:cs="Arial"/>
          <w:b/>
          <w:sz w:val="24"/>
        </w:rPr>
        <w:t xml:space="preserve">Sec. </w:t>
      </w:r>
      <w:bookmarkStart w:id="35" w:name="_BILL_PART_LETTER__21f0bd6e_e8e7_4a31_b3"/>
      <w:r>
        <w:rPr>
          <w:rFonts w:ascii="Arial" w:eastAsia="Arial" w:hAnsi="Arial" w:cs="Arial"/>
          <w:b/>
          <w:sz w:val="24"/>
        </w:rPr>
        <w:t>A</w:t>
      </w:r>
      <w:bookmarkEnd w:id="35"/>
      <w:r>
        <w:rPr>
          <w:rFonts w:ascii="Arial" w:eastAsia="Arial" w:hAnsi="Arial" w:cs="Arial"/>
          <w:b/>
          <w:sz w:val="24"/>
        </w:rPr>
        <w:t>-</w:t>
      </w:r>
      <w:bookmarkStart w:id="36" w:name="_BILL_SECTION_NUMBER__ed0b5ed7_77e2_4518"/>
      <w:r>
        <w:rPr>
          <w:rFonts w:ascii="Arial" w:eastAsia="Arial" w:hAnsi="Arial" w:cs="Arial"/>
          <w:b/>
          <w:sz w:val="24"/>
        </w:rPr>
        <w:t>9</w:t>
      </w:r>
      <w:bookmarkEnd w:id="36"/>
      <w:r>
        <w:rPr>
          <w:rFonts w:ascii="Arial" w:eastAsia="Arial" w:hAnsi="Arial" w:cs="Arial"/>
          <w:b/>
          <w:sz w:val="24"/>
        </w:rPr>
        <w:t>.  Appropriations and allocations.</w:t>
      </w:r>
      <w:r>
        <w:rPr>
          <w:rFonts w:ascii="Arial" w:eastAsia="Arial" w:hAnsi="Arial" w:cs="Arial"/>
        </w:rPr>
        <w:t>  The following appropriations and allocations are made.</w:t>
      </w:r>
    </w:p>
    <w:p w:rsidR="00427716" w:rsidP="00427716">
      <w:pPr>
        <w:pStyle w:val="BPSParagraphLeftAlign"/>
        <w:suppressAutoHyphens/>
        <w:ind w:left="360"/>
        <w:rPr>
          <w:rFonts w:ascii="Arial" w:eastAsia="Arial" w:hAnsi="Arial" w:cs="Arial"/>
        </w:rPr>
      </w:pPr>
      <w:r>
        <w:rPr>
          <w:rFonts w:ascii="Arial" w:eastAsia="Arial" w:hAnsi="Arial" w:cs="Arial"/>
          <w:b/>
        </w:rPr>
        <w:t>DEFENSE, VETERANS AND EMERGENCY MANAGEMENT, DEPARTMENT OF</w:t>
      </w:r>
    </w:p>
    <w:p w:rsidR="00427716" w:rsidP="00427716">
      <w:pPr>
        <w:pStyle w:val="BPSParagraphLeftAlign"/>
        <w:suppressAutoHyphens/>
        <w:ind w:left="360"/>
        <w:rPr>
          <w:rFonts w:ascii="Arial" w:eastAsia="Arial" w:hAnsi="Arial" w:cs="Arial"/>
        </w:rPr>
      </w:pPr>
      <w:r>
        <w:rPr>
          <w:rFonts w:ascii="Arial" w:eastAsia="Arial" w:hAnsi="Arial" w:cs="Arial"/>
          <w:b/>
        </w:rPr>
        <w:t>Administration - Defense, Veterans and Emergency Management 0109</w:t>
      </w:r>
    </w:p>
    <w:p w:rsidR="00427716" w:rsidP="00427716">
      <w:pPr>
        <w:ind w:left="360"/>
        <w:rPr>
          <w:rFonts w:ascii="Arial" w:eastAsia="Arial" w:hAnsi="Arial" w:cs="Arial"/>
        </w:rPr>
      </w:pPr>
      <w:r>
        <w:rPr>
          <w:rFonts w:ascii="Arial" w:eastAsia="Arial" w:hAnsi="Arial" w:cs="Arial"/>
        </w:rPr>
        <w:t>Initiative: Reallocates the cost of one Public Service Coordinator I position funded 100% General Fund in the Administration - Defense, Veterans and Emergency Management program to 10% General Fund in the Administration - Defense, Veterans and Emergency Management program and 90% Federal Expenditures Fund in the Military Training and Operations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($108,687)</w:t>
            </w:r>
          </w:p>
        </w:tc>
        <w:tc>
          <w:tcPr>
            <w:tcW w:w="1469" w:type="dxa"/>
          </w:tcPr>
          <w:p w:rsidR="00427716" w:rsidP="00045650">
            <w:pPr>
              <w:jc w:val="right"/>
              <w:rPr>
                <w:rFonts w:ascii="Arial" w:eastAsia="Arial" w:hAnsi="Arial" w:cs="Arial"/>
              </w:rPr>
            </w:pPr>
            <w:r>
              <w:rPr>
                <w:rFonts w:ascii="Arial" w:eastAsia="Arial" w:hAnsi="Arial" w:cs="Arial"/>
              </w:rPr>
              <w:t>($109,479)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($108,687)</w:t>
            </w:r>
          </w:p>
        </w:tc>
        <w:tc>
          <w:tcPr>
            <w:tcW w:w="1469" w:type="dxa"/>
          </w:tcPr>
          <w:p w:rsidR="00427716" w:rsidP="00045650">
            <w:pPr>
              <w:jc w:val="right"/>
              <w:rPr>
                <w:rFonts w:ascii="Arial" w:eastAsia="Arial" w:hAnsi="Arial" w:cs="Arial"/>
              </w:rPr>
            </w:pPr>
            <w:r>
              <w:rPr>
                <w:rFonts w:ascii="Arial" w:eastAsia="Arial" w:hAnsi="Arial" w:cs="Arial"/>
              </w:rPr>
              <w:t>($109,479)</w:t>
            </w:r>
          </w:p>
        </w:tc>
      </w:tr>
    </w:tbl>
    <w:p w:rsidR="00427716" w:rsidP="00427716">
      <w:pPr>
        <w:pStyle w:val="BPSParagraphLeftAlign"/>
        <w:suppressAutoHyphens/>
        <w:ind w:left="360"/>
        <w:rPr>
          <w:rFonts w:ascii="Arial" w:eastAsia="Arial" w:hAnsi="Arial" w:cs="Arial"/>
        </w:rPr>
      </w:pPr>
      <w:r>
        <w:rPr>
          <w:rFonts w:ascii="Arial" w:eastAsia="Arial" w:hAnsi="Arial" w:cs="Arial"/>
          <w:b/>
        </w:rPr>
        <w:t>Administration - Defense, Veterans and Emergency Management 0109</w:t>
      </w:r>
    </w:p>
    <w:p w:rsidR="00427716" w:rsidP="00427716">
      <w:pPr>
        <w:ind w:left="360"/>
        <w:rPr>
          <w:rFonts w:ascii="Arial" w:eastAsia="Arial" w:hAnsi="Arial" w:cs="Arial"/>
        </w:rPr>
      </w:pPr>
      <w:r>
        <w:rPr>
          <w:rFonts w:ascii="Arial" w:eastAsia="Arial" w:hAnsi="Arial" w:cs="Arial"/>
        </w:rPr>
        <w:t>Initiative: Provides one-time funding for environmental closure activity costs at the former Maine Military Authority site in Limestone.</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$400,000</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$400,000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Administration - Maine Emergency Management Agency 0214</w:t>
      </w:r>
    </w:p>
    <w:p w:rsidR="00427716" w:rsidP="00427716">
      <w:pPr>
        <w:ind w:left="360"/>
        <w:rPr>
          <w:rFonts w:ascii="Arial" w:eastAsia="Arial" w:hAnsi="Arial" w:cs="Arial"/>
        </w:rPr>
      </w:pPr>
      <w:r>
        <w:rPr>
          <w:rFonts w:ascii="Arial" w:eastAsia="Arial" w:hAnsi="Arial" w:cs="Arial"/>
        </w:rPr>
        <w:t>Initiative: Provides funding for the approved reclassification of one Planning and Research Associate II position to a Criminal Intelligence Analyst position within the same program retroactive to April 16, 2020.</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$6,788</w:t>
            </w:r>
          </w:p>
        </w:tc>
        <w:tc>
          <w:tcPr>
            <w:tcW w:w="1469" w:type="dxa"/>
          </w:tcPr>
          <w:p w:rsidR="00427716" w:rsidP="00045650">
            <w:pPr>
              <w:jc w:val="right"/>
              <w:rPr>
                <w:rFonts w:ascii="Arial" w:eastAsia="Arial" w:hAnsi="Arial" w:cs="Arial"/>
              </w:rPr>
            </w:pPr>
            <w:r>
              <w:rPr>
                <w:rFonts w:ascii="Arial" w:eastAsia="Arial" w:hAnsi="Arial" w:cs="Arial"/>
              </w:rPr>
              <w:t>$4,199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$6,788</w:t>
            </w:r>
          </w:p>
        </w:tc>
        <w:tc>
          <w:tcPr>
            <w:tcW w:w="1469" w:type="dxa"/>
          </w:tcPr>
          <w:p w:rsidR="00427716" w:rsidP="00045650">
            <w:pPr>
              <w:jc w:val="right"/>
              <w:rPr>
                <w:rFonts w:ascii="Arial" w:eastAsia="Arial" w:hAnsi="Arial" w:cs="Arial"/>
              </w:rPr>
            </w:pPr>
            <w:r>
              <w:rPr>
                <w:rFonts w:ascii="Arial" w:eastAsia="Arial" w:hAnsi="Arial" w:cs="Arial"/>
              </w:rPr>
              <w:t>$4,199</w:t>
            </w:r>
          </w:p>
        </w:tc>
      </w:tr>
    </w:tbl>
    <w:p w:rsidR="00427716" w:rsidP="00427716">
      <w:pPr>
        <w:pStyle w:val="BPSParagraphLeftAlign"/>
        <w:suppressAutoHyphens/>
        <w:ind w:left="360"/>
        <w:rPr>
          <w:rFonts w:ascii="Arial" w:eastAsia="Arial" w:hAnsi="Arial" w:cs="Arial"/>
        </w:rPr>
      </w:pPr>
      <w:r>
        <w:rPr>
          <w:rFonts w:ascii="Arial" w:eastAsia="Arial" w:hAnsi="Arial" w:cs="Arial"/>
          <w:b/>
        </w:rPr>
        <w:t>Administration - Maine Emergency Management Agency 0214</w:t>
      </w:r>
    </w:p>
    <w:p w:rsidR="00427716" w:rsidP="00427716">
      <w:pPr>
        <w:ind w:left="360"/>
        <w:rPr>
          <w:rFonts w:ascii="Arial" w:eastAsia="Arial" w:hAnsi="Arial" w:cs="Arial"/>
        </w:rPr>
      </w:pPr>
      <w:r>
        <w:rPr>
          <w:rFonts w:ascii="Arial" w:eastAsia="Arial" w:hAnsi="Arial" w:cs="Arial"/>
        </w:rPr>
        <w:t>Initiative: Provides funding for the proposed reclassification of one Planning and Research Associate I position to a Planning and Research Associate II position within the same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$1,047</w:t>
            </w:r>
          </w:p>
        </w:tc>
        <w:tc>
          <w:tcPr>
            <w:tcW w:w="1469" w:type="dxa"/>
          </w:tcPr>
          <w:p w:rsidR="00427716" w:rsidP="00045650">
            <w:pPr>
              <w:jc w:val="right"/>
              <w:rPr>
                <w:rFonts w:ascii="Arial" w:eastAsia="Arial" w:hAnsi="Arial" w:cs="Arial"/>
              </w:rPr>
            </w:pPr>
            <w:r>
              <w:rPr>
                <w:rFonts w:ascii="Arial" w:eastAsia="Arial" w:hAnsi="Arial" w:cs="Arial"/>
              </w:rPr>
              <w:t>$1,750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$1,047</w:t>
            </w:r>
          </w:p>
        </w:tc>
        <w:tc>
          <w:tcPr>
            <w:tcW w:w="1469" w:type="dxa"/>
          </w:tcPr>
          <w:p w:rsidR="00427716" w:rsidP="00045650">
            <w:pPr>
              <w:jc w:val="right"/>
              <w:rPr>
                <w:rFonts w:ascii="Arial" w:eastAsia="Arial" w:hAnsi="Arial" w:cs="Arial"/>
              </w:rPr>
            </w:pPr>
            <w:r>
              <w:rPr>
                <w:rFonts w:ascii="Arial" w:eastAsia="Arial" w:hAnsi="Arial" w:cs="Arial"/>
              </w:rPr>
              <w:t>$1,750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$3,138</w:t>
            </w:r>
          </w:p>
        </w:tc>
        <w:tc>
          <w:tcPr>
            <w:tcW w:w="1469" w:type="dxa"/>
          </w:tcPr>
          <w:p w:rsidR="00427716" w:rsidP="00045650">
            <w:pPr>
              <w:jc w:val="right"/>
              <w:rPr>
                <w:rFonts w:ascii="Arial" w:eastAsia="Arial" w:hAnsi="Arial" w:cs="Arial"/>
              </w:rPr>
            </w:pPr>
            <w:r>
              <w:rPr>
                <w:rFonts w:ascii="Arial" w:eastAsia="Arial" w:hAnsi="Arial" w:cs="Arial"/>
              </w:rPr>
              <w:t>$5,253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$3,138</w:t>
            </w:r>
          </w:p>
        </w:tc>
        <w:tc>
          <w:tcPr>
            <w:tcW w:w="1469" w:type="dxa"/>
          </w:tcPr>
          <w:p w:rsidR="00427716" w:rsidP="00045650">
            <w:pPr>
              <w:jc w:val="right"/>
              <w:rPr>
                <w:rFonts w:ascii="Arial" w:eastAsia="Arial" w:hAnsi="Arial" w:cs="Arial"/>
              </w:rPr>
            </w:pPr>
            <w:r>
              <w:rPr>
                <w:rFonts w:ascii="Arial" w:eastAsia="Arial" w:hAnsi="Arial" w:cs="Arial"/>
              </w:rPr>
              <w:t>$5,253</w:t>
            </w:r>
          </w:p>
        </w:tc>
      </w:tr>
    </w:tbl>
    <w:p w:rsidR="00427716" w:rsidP="00427716">
      <w:pPr>
        <w:pStyle w:val="BPSParagraphLeftAlign"/>
        <w:suppressAutoHyphens/>
        <w:ind w:left="360"/>
        <w:rPr>
          <w:rFonts w:ascii="Arial" w:eastAsia="Arial" w:hAnsi="Arial" w:cs="Arial"/>
        </w:rPr>
      </w:pPr>
      <w:r>
        <w:rPr>
          <w:rFonts w:ascii="Arial" w:eastAsia="Arial" w:hAnsi="Arial" w:cs="Arial"/>
          <w:b/>
        </w:rPr>
        <w:t>Administration - Maine Emergency Management Agency 0214</w:t>
      </w:r>
    </w:p>
    <w:p w:rsidR="00427716" w:rsidP="00427716">
      <w:pPr>
        <w:ind w:left="360"/>
        <w:rPr>
          <w:rFonts w:ascii="Arial" w:eastAsia="Arial" w:hAnsi="Arial" w:cs="Arial"/>
        </w:rPr>
      </w:pPr>
      <w:r>
        <w:rPr>
          <w:rFonts w:ascii="Arial" w:eastAsia="Arial" w:hAnsi="Arial" w:cs="Arial"/>
        </w:rPr>
        <w:t>Initiative: Reallocates the cost of one Director of Maine Emergency Management Agency position funded 37.5% General Fund and 62.5% Federal Expenditures Fund to 100% Federal Expenditures Fund within the same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($61,595)</w:t>
            </w:r>
          </w:p>
        </w:tc>
        <w:tc>
          <w:tcPr>
            <w:tcW w:w="1469" w:type="dxa"/>
          </w:tcPr>
          <w:p w:rsidR="00427716" w:rsidP="00045650">
            <w:pPr>
              <w:jc w:val="right"/>
              <w:rPr>
                <w:rFonts w:ascii="Arial" w:eastAsia="Arial" w:hAnsi="Arial" w:cs="Arial"/>
              </w:rPr>
            </w:pPr>
            <w:r>
              <w:rPr>
                <w:rFonts w:ascii="Arial" w:eastAsia="Arial" w:hAnsi="Arial" w:cs="Arial"/>
              </w:rPr>
              <w:t>($63,590)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($61,595)</w:t>
            </w:r>
          </w:p>
        </w:tc>
        <w:tc>
          <w:tcPr>
            <w:tcW w:w="1469" w:type="dxa"/>
          </w:tcPr>
          <w:p w:rsidR="00427716" w:rsidP="00045650">
            <w:pPr>
              <w:jc w:val="right"/>
              <w:rPr>
                <w:rFonts w:ascii="Arial" w:eastAsia="Arial" w:hAnsi="Arial" w:cs="Arial"/>
              </w:rPr>
            </w:pPr>
            <w:r>
              <w:rPr>
                <w:rFonts w:ascii="Arial" w:eastAsia="Arial" w:hAnsi="Arial" w:cs="Arial"/>
              </w:rPr>
              <w:t>($63,590)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$61,595</w:t>
            </w:r>
          </w:p>
        </w:tc>
        <w:tc>
          <w:tcPr>
            <w:tcW w:w="1469" w:type="dxa"/>
          </w:tcPr>
          <w:p w:rsidR="00427716" w:rsidP="00045650">
            <w:pPr>
              <w:jc w:val="right"/>
              <w:rPr>
                <w:rFonts w:ascii="Arial" w:eastAsia="Arial" w:hAnsi="Arial" w:cs="Arial"/>
              </w:rPr>
            </w:pPr>
            <w:r>
              <w:rPr>
                <w:rFonts w:ascii="Arial" w:eastAsia="Arial" w:hAnsi="Arial" w:cs="Arial"/>
              </w:rPr>
              <w:t>$63,590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$61,595</w:t>
            </w:r>
          </w:p>
        </w:tc>
        <w:tc>
          <w:tcPr>
            <w:tcW w:w="1469" w:type="dxa"/>
          </w:tcPr>
          <w:p w:rsidR="00427716" w:rsidP="00045650">
            <w:pPr>
              <w:jc w:val="right"/>
              <w:rPr>
                <w:rFonts w:ascii="Arial" w:eastAsia="Arial" w:hAnsi="Arial" w:cs="Arial"/>
              </w:rPr>
            </w:pPr>
            <w:r>
              <w:rPr>
                <w:rFonts w:ascii="Arial" w:eastAsia="Arial" w:hAnsi="Arial" w:cs="Arial"/>
              </w:rPr>
              <w:t>$63,590</w:t>
            </w:r>
          </w:p>
        </w:tc>
      </w:tr>
    </w:tbl>
    <w:p w:rsidR="00427716" w:rsidP="00427716">
      <w:pPr>
        <w:pStyle w:val="BPSParagraphLeftAlign"/>
        <w:suppressAutoHyphens/>
        <w:ind w:left="360"/>
        <w:rPr>
          <w:rFonts w:ascii="Arial" w:eastAsia="Arial" w:hAnsi="Arial" w:cs="Arial"/>
        </w:rPr>
      </w:pPr>
      <w:r>
        <w:rPr>
          <w:rFonts w:ascii="Arial" w:eastAsia="Arial" w:hAnsi="Arial" w:cs="Arial"/>
          <w:b/>
        </w:rPr>
        <w:t>Administration - Maine Emergency Management Agency 0214</w:t>
      </w:r>
    </w:p>
    <w:p w:rsidR="00427716" w:rsidP="00427716">
      <w:pPr>
        <w:ind w:left="360"/>
        <w:rPr>
          <w:rFonts w:ascii="Arial" w:eastAsia="Arial" w:hAnsi="Arial" w:cs="Arial"/>
        </w:rPr>
      </w:pPr>
      <w:r>
        <w:rPr>
          <w:rFonts w:ascii="Arial" w:eastAsia="Arial" w:hAnsi="Arial" w:cs="Arial"/>
        </w:rPr>
        <w:t>Initiative: Reallocates the cost of one vacant Planning and Research Associate I position from 100% Other Special Revenue Funds to 50% Other Special Revenue Funds and 50% Federal Expenditures Fund within the same program.</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$39,682</w:t>
            </w:r>
          </w:p>
        </w:tc>
        <w:tc>
          <w:tcPr>
            <w:tcW w:w="1469" w:type="dxa"/>
          </w:tcPr>
          <w:p w:rsidR="00427716" w:rsidP="00045650">
            <w:pPr>
              <w:jc w:val="right"/>
              <w:rPr>
                <w:rFonts w:ascii="Arial" w:eastAsia="Arial" w:hAnsi="Arial" w:cs="Arial"/>
              </w:rPr>
            </w:pPr>
            <w:r>
              <w:rPr>
                <w:rFonts w:ascii="Arial" w:eastAsia="Arial" w:hAnsi="Arial" w:cs="Arial"/>
              </w:rPr>
              <w:t>$39,985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$39,682</w:t>
            </w:r>
          </w:p>
        </w:tc>
        <w:tc>
          <w:tcPr>
            <w:tcW w:w="1469" w:type="dxa"/>
          </w:tcPr>
          <w:p w:rsidR="00427716" w:rsidP="00045650">
            <w:pPr>
              <w:jc w:val="right"/>
              <w:rPr>
                <w:rFonts w:ascii="Arial" w:eastAsia="Arial" w:hAnsi="Arial" w:cs="Arial"/>
              </w:rPr>
            </w:pPr>
            <w:r>
              <w:rPr>
                <w:rFonts w:ascii="Arial" w:eastAsia="Arial" w:hAnsi="Arial" w:cs="Arial"/>
              </w:rPr>
              <w:t>$39,985</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($39,682)</w:t>
            </w:r>
          </w:p>
        </w:tc>
        <w:tc>
          <w:tcPr>
            <w:tcW w:w="1469" w:type="dxa"/>
          </w:tcPr>
          <w:p w:rsidR="00427716" w:rsidP="00045650">
            <w:pPr>
              <w:jc w:val="right"/>
              <w:rPr>
                <w:rFonts w:ascii="Arial" w:eastAsia="Arial" w:hAnsi="Arial" w:cs="Arial"/>
              </w:rPr>
            </w:pPr>
            <w:r>
              <w:rPr>
                <w:rFonts w:ascii="Arial" w:eastAsia="Arial" w:hAnsi="Arial" w:cs="Arial"/>
              </w:rPr>
              <w:t>($39,985)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($39,682)</w:t>
            </w:r>
          </w:p>
        </w:tc>
        <w:tc>
          <w:tcPr>
            <w:tcW w:w="1469" w:type="dxa"/>
          </w:tcPr>
          <w:p w:rsidR="00427716" w:rsidP="00045650">
            <w:pPr>
              <w:jc w:val="right"/>
              <w:rPr>
                <w:rFonts w:ascii="Arial" w:eastAsia="Arial" w:hAnsi="Arial" w:cs="Arial"/>
              </w:rPr>
            </w:pPr>
            <w:r>
              <w:rPr>
                <w:rFonts w:ascii="Arial" w:eastAsia="Arial" w:hAnsi="Arial" w:cs="Arial"/>
              </w:rPr>
              <w:t>($39,985)</w:t>
            </w:r>
          </w:p>
        </w:tc>
      </w:tr>
    </w:tbl>
    <w:p w:rsidR="00427716" w:rsidP="00427716">
      <w:pPr>
        <w:pStyle w:val="BPSParagraphLeftAlign"/>
        <w:suppressAutoHyphens/>
        <w:ind w:left="360"/>
        <w:rPr>
          <w:rFonts w:ascii="Arial" w:eastAsia="Arial" w:hAnsi="Arial" w:cs="Arial"/>
        </w:rPr>
      </w:pPr>
      <w:r>
        <w:rPr>
          <w:rFonts w:ascii="Arial" w:eastAsia="Arial" w:hAnsi="Arial" w:cs="Arial"/>
          <w:b/>
        </w:rPr>
        <w:t>Administration - Maine Emergency Management Agency 0214</w:t>
      </w:r>
    </w:p>
    <w:p w:rsidR="00427716" w:rsidP="00427716">
      <w:pPr>
        <w:ind w:left="360"/>
        <w:rPr>
          <w:rFonts w:ascii="Arial" w:eastAsia="Arial" w:hAnsi="Arial" w:cs="Arial"/>
        </w:rPr>
      </w:pPr>
      <w:r>
        <w:rPr>
          <w:rFonts w:ascii="Arial" w:eastAsia="Arial" w:hAnsi="Arial" w:cs="Arial"/>
        </w:rPr>
        <w:t>Initiative: Transfers All Other to Personal Services to allocate grant-related personnel costs.</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$50,000</w:t>
            </w:r>
          </w:p>
        </w:tc>
        <w:tc>
          <w:tcPr>
            <w:tcW w:w="1469" w:type="dxa"/>
          </w:tcPr>
          <w:p w:rsidR="00427716" w:rsidP="00045650">
            <w:pPr>
              <w:jc w:val="right"/>
              <w:rPr>
                <w:rFonts w:ascii="Arial" w:eastAsia="Arial" w:hAnsi="Arial" w:cs="Arial"/>
              </w:rPr>
            </w:pPr>
            <w:r>
              <w:rPr>
                <w:rFonts w:ascii="Arial" w:eastAsia="Arial" w:hAnsi="Arial" w:cs="Arial"/>
              </w:rPr>
              <w:t>$51,500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($50,000)</w:t>
            </w:r>
          </w:p>
        </w:tc>
        <w:tc>
          <w:tcPr>
            <w:tcW w:w="1469" w:type="dxa"/>
          </w:tcPr>
          <w:p w:rsidR="00427716" w:rsidP="00045650">
            <w:pPr>
              <w:jc w:val="right"/>
              <w:rPr>
                <w:rFonts w:ascii="Arial" w:eastAsia="Arial" w:hAnsi="Arial" w:cs="Arial"/>
              </w:rPr>
            </w:pPr>
            <w:r>
              <w:rPr>
                <w:rFonts w:ascii="Arial" w:eastAsia="Arial" w:hAnsi="Arial" w:cs="Arial"/>
              </w:rPr>
              <w:t>($51,500)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Military Training and Operations 0108</w:t>
      </w:r>
    </w:p>
    <w:p w:rsidR="00427716" w:rsidP="00427716">
      <w:pPr>
        <w:ind w:left="360"/>
        <w:rPr>
          <w:rFonts w:ascii="Arial" w:eastAsia="Arial" w:hAnsi="Arial" w:cs="Arial"/>
        </w:rPr>
      </w:pPr>
      <w:r>
        <w:rPr>
          <w:rFonts w:ascii="Arial" w:eastAsia="Arial" w:hAnsi="Arial" w:cs="Arial"/>
        </w:rPr>
        <w:t>Initiative: Reallocates the cost of one Facilities Project Manager position from 75% Federal Expenditures Fund and 25% General Fund to 100% Federal Expenditures Fund within the same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($28,345)</w:t>
            </w:r>
          </w:p>
        </w:tc>
        <w:tc>
          <w:tcPr>
            <w:tcW w:w="1469" w:type="dxa"/>
          </w:tcPr>
          <w:p w:rsidR="00427716" w:rsidP="00045650">
            <w:pPr>
              <w:jc w:val="right"/>
              <w:rPr>
                <w:rFonts w:ascii="Arial" w:eastAsia="Arial" w:hAnsi="Arial" w:cs="Arial"/>
              </w:rPr>
            </w:pPr>
            <w:r>
              <w:rPr>
                <w:rFonts w:ascii="Arial" w:eastAsia="Arial" w:hAnsi="Arial" w:cs="Arial"/>
              </w:rPr>
              <w:t>($28,495)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($28,345)</w:t>
            </w:r>
          </w:p>
        </w:tc>
        <w:tc>
          <w:tcPr>
            <w:tcW w:w="1469" w:type="dxa"/>
          </w:tcPr>
          <w:p w:rsidR="00427716" w:rsidP="00045650">
            <w:pPr>
              <w:jc w:val="right"/>
              <w:rPr>
                <w:rFonts w:ascii="Arial" w:eastAsia="Arial" w:hAnsi="Arial" w:cs="Arial"/>
              </w:rPr>
            </w:pPr>
            <w:r>
              <w:rPr>
                <w:rFonts w:ascii="Arial" w:eastAsia="Arial" w:hAnsi="Arial" w:cs="Arial"/>
              </w:rPr>
              <w:t>($28,495)</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$28,345</w:t>
            </w:r>
          </w:p>
        </w:tc>
        <w:tc>
          <w:tcPr>
            <w:tcW w:w="1469" w:type="dxa"/>
          </w:tcPr>
          <w:p w:rsidR="00427716" w:rsidP="00045650">
            <w:pPr>
              <w:jc w:val="right"/>
              <w:rPr>
                <w:rFonts w:ascii="Arial" w:eastAsia="Arial" w:hAnsi="Arial" w:cs="Arial"/>
              </w:rPr>
            </w:pPr>
            <w:r>
              <w:rPr>
                <w:rFonts w:ascii="Arial" w:eastAsia="Arial" w:hAnsi="Arial" w:cs="Arial"/>
              </w:rPr>
              <w:t>$28,495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$28,345</w:t>
            </w:r>
          </w:p>
        </w:tc>
        <w:tc>
          <w:tcPr>
            <w:tcW w:w="1469" w:type="dxa"/>
          </w:tcPr>
          <w:p w:rsidR="00427716" w:rsidP="00045650">
            <w:pPr>
              <w:jc w:val="right"/>
              <w:rPr>
                <w:rFonts w:ascii="Arial" w:eastAsia="Arial" w:hAnsi="Arial" w:cs="Arial"/>
              </w:rPr>
            </w:pPr>
            <w:r>
              <w:rPr>
                <w:rFonts w:ascii="Arial" w:eastAsia="Arial" w:hAnsi="Arial" w:cs="Arial"/>
              </w:rPr>
              <w:t>$28,495</w:t>
            </w:r>
          </w:p>
        </w:tc>
      </w:tr>
    </w:tbl>
    <w:p w:rsidR="00427716" w:rsidP="00427716">
      <w:pPr>
        <w:pStyle w:val="BPSParagraphLeftAlign"/>
        <w:suppressAutoHyphens/>
        <w:ind w:left="360"/>
        <w:rPr>
          <w:rFonts w:ascii="Arial" w:eastAsia="Arial" w:hAnsi="Arial" w:cs="Arial"/>
        </w:rPr>
      </w:pPr>
      <w:r>
        <w:rPr>
          <w:rFonts w:ascii="Arial" w:eastAsia="Arial" w:hAnsi="Arial" w:cs="Arial"/>
          <w:b/>
        </w:rPr>
        <w:t>Military Training and Operations 0108</w:t>
      </w:r>
    </w:p>
    <w:p w:rsidR="00427716" w:rsidP="00427716">
      <w:pPr>
        <w:ind w:left="360"/>
        <w:rPr>
          <w:rFonts w:ascii="Arial" w:eastAsia="Arial" w:hAnsi="Arial" w:cs="Arial"/>
        </w:rPr>
      </w:pPr>
      <w:r>
        <w:rPr>
          <w:rFonts w:ascii="Arial" w:eastAsia="Arial" w:hAnsi="Arial" w:cs="Arial"/>
        </w:rPr>
        <w:t>Initiative: Reallocates the cost of one Office Specialist I position from 80% Federal Expenditures Fund and 20% General Fund to 100% Federal Expenditures Fund within the same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($15,176)</w:t>
            </w:r>
          </w:p>
        </w:tc>
        <w:tc>
          <w:tcPr>
            <w:tcW w:w="1469" w:type="dxa"/>
          </w:tcPr>
          <w:p w:rsidR="00427716" w:rsidP="00045650">
            <w:pPr>
              <w:jc w:val="right"/>
              <w:rPr>
                <w:rFonts w:ascii="Arial" w:eastAsia="Arial" w:hAnsi="Arial" w:cs="Arial"/>
              </w:rPr>
            </w:pPr>
            <w:r>
              <w:rPr>
                <w:rFonts w:ascii="Arial" w:eastAsia="Arial" w:hAnsi="Arial" w:cs="Arial"/>
              </w:rPr>
              <w:t>($15,316)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($15,176)</w:t>
            </w:r>
          </w:p>
        </w:tc>
        <w:tc>
          <w:tcPr>
            <w:tcW w:w="1469" w:type="dxa"/>
          </w:tcPr>
          <w:p w:rsidR="00427716" w:rsidP="00045650">
            <w:pPr>
              <w:jc w:val="right"/>
              <w:rPr>
                <w:rFonts w:ascii="Arial" w:eastAsia="Arial" w:hAnsi="Arial" w:cs="Arial"/>
              </w:rPr>
            </w:pPr>
            <w:r>
              <w:rPr>
                <w:rFonts w:ascii="Arial" w:eastAsia="Arial" w:hAnsi="Arial" w:cs="Arial"/>
              </w:rPr>
              <w:t>($15,316)</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$15,176</w:t>
            </w:r>
          </w:p>
        </w:tc>
        <w:tc>
          <w:tcPr>
            <w:tcW w:w="1469" w:type="dxa"/>
          </w:tcPr>
          <w:p w:rsidR="00427716" w:rsidP="00045650">
            <w:pPr>
              <w:jc w:val="right"/>
              <w:rPr>
                <w:rFonts w:ascii="Arial" w:eastAsia="Arial" w:hAnsi="Arial" w:cs="Arial"/>
              </w:rPr>
            </w:pPr>
            <w:r>
              <w:rPr>
                <w:rFonts w:ascii="Arial" w:eastAsia="Arial" w:hAnsi="Arial" w:cs="Arial"/>
              </w:rPr>
              <w:t>$15,316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$15,176</w:t>
            </w:r>
          </w:p>
        </w:tc>
        <w:tc>
          <w:tcPr>
            <w:tcW w:w="1469" w:type="dxa"/>
          </w:tcPr>
          <w:p w:rsidR="00427716" w:rsidP="00045650">
            <w:pPr>
              <w:jc w:val="right"/>
              <w:rPr>
                <w:rFonts w:ascii="Arial" w:eastAsia="Arial" w:hAnsi="Arial" w:cs="Arial"/>
              </w:rPr>
            </w:pPr>
            <w:r>
              <w:rPr>
                <w:rFonts w:ascii="Arial" w:eastAsia="Arial" w:hAnsi="Arial" w:cs="Arial"/>
              </w:rPr>
              <w:t>$15,316</w:t>
            </w:r>
          </w:p>
        </w:tc>
      </w:tr>
    </w:tbl>
    <w:p w:rsidR="00427716" w:rsidP="00427716">
      <w:pPr>
        <w:pStyle w:val="BPSParagraphLeftAlign"/>
        <w:suppressAutoHyphens/>
        <w:ind w:left="360"/>
        <w:rPr>
          <w:rFonts w:ascii="Arial" w:eastAsia="Arial" w:hAnsi="Arial" w:cs="Arial"/>
        </w:rPr>
      </w:pPr>
      <w:r>
        <w:rPr>
          <w:rFonts w:ascii="Arial" w:eastAsia="Arial" w:hAnsi="Arial" w:cs="Arial"/>
          <w:b/>
        </w:rPr>
        <w:t>Military Training and Operations 0108</w:t>
      </w:r>
    </w:p>
    <w:p w:rsidR="00427716" w:rsidP="00427716">
      <w:pPr>
        <w:ind w:left="360"/>
        <w:rPr>
          <w:rFonts w:ascii="Arial" w:eastAsia="Arial" w:hAnsi="Arial" w:cs="Arial"/>
        </w:rPr>
      </w:pPr>
      <w:r>
        <w:rPr>
          <w:rFonts w:ascii="Arial" w:eastAsia="Arial" w:hAnsi="Arial" w:cs="Arial"/>
        </w:rPr>
        <w:t>Initiative: Provides funding for the approved reorganization of one Office Specialist I position to an Office Specialist II position to reflect the change of duties and responsibilities and reallocates the cost from 50% General Fund and 50% Federal Expenditures Fund to 27% General Fund and 73% Federal Expenditures Fund within the same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($15,982)</w:t>
            </w:r>
          </w:p>
        </w:tc>
        <w:tc>
          <w:tcPr>
            <w:tcW w:w="1469" w:type="dxa"/>
          </w:tcPr>
          <w:p w:rsidR="00427716" w:rsidP="00045650">
            <w:pPr>
              <w:jc w:val="right"/>
              <w:rPr>
                <w:rFonts w:ascii="Arial" w:eastAsia="Arial" w:hAnsi="Arial" w:cs="Arial"/>
              </w:rPr>
            </w:pPr>
            <w:r>
              <w:rPr>
                <w:rFonts w:ascii="Arial" w:eastAsia="Arial" w:hAnsi="Arial" w:cs="Arial"/>
              </w:rPr>
              <w:t>($16,123)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($15,982)</w:t>
            </w:r>
          </w:p>
        </w:tc>
        <w:tc>
          <w:tcPr>
            <w:tcW w:w="1469" w:type="dxa"/>
          </w:tcPr>
          <w:p w:rsidR="00427716" w:rsidP="00045650">
            <w:pPr>
              <w:jc w:val="right"/>
              <w:rPr>
                <w:rFonts w:ascii="Arial" w:eastAsia="Arial" w:hAnsi="Arial" w:cs="Arial"/>
              </w:rPr>
            </w:pPr>
            <w:r>
              <w:rPr>
                <w:rFonts w:ascii="Arial" w:eastAsia="Arial" w:hAnsi="Arial" w:cs="Arial"/>
              </w:rPr>
              <w:t>($16,123)</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$20,805</w:t>
            </w:r>
          </w:p>
        </w:tc>
        <w:tc>
          <w:tcPr>
            <w:tcW w:w="1469" w:type="dxa"/>
          </w:tcPr>
          <w:p w:rsidR="00427716" w:rsidP="00045650">
            <w:pPr>
              <w:jc w:val="right"/>
              <w:rPr>
                <w:rFonts w:ascii="Arial" w:eastAsia="Arial" w:hAnsi="Arial" w:cs="Arial"/>
              </w:rPr>
            </w:pPr>
            <w:r>
              <w:rPr>
                <w:rFonts w:ascii="Arial" w:eastAsia="Arial" w:hAnsi="Arial" w:cs="Arial"/>
              </w:rPr>
              <w:t>$20,943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$20,805</w:t>
            </w:r>
          </w:p>
        </w:tc>
        <w:tc>
          <w:tcPr>
            <w:tcW w:w="1469" w:type="dxa"/>
          </w:tcPr>
          <w:p w:rsidR="00427716" w:rsidP="00045650">
            <w:pPr>
              <w:jc w:val="right"/>
              <w:rPr>
                <w:rFonts w:ascii="Arial" w:eastAsia="Arial" w:hAnsi="Arial" w:cs="Arial"/>
              </w:rPr>
            </w:pPr>
            <w:r>
              <w:rPr>
                <w:rFonts w:ascii="Arial" w:eastAsia="Arial" w:hAnsi="Arial" w:cs="Arial"/>
              </w:rPr>
              <w:t>$20,943</w:t>
            </w:r>
          </w:p>
        </w:tc>
      </w:tr>
    </w:tbl>
    <w:p w:rsidR="00427716" w:rsidP="00427716">
      <w:pPr>
        <w:pStyle w:val="BPSParagraphLeftAlign"/>
        <w:suppressAutoHyphens/>
        <w:ind w:left="360"/>
        <w:rPr>
          <w:rFonts w:ascii="Arial" w:eastAsia="Arial" w:hAnsi="Arial" w:cs="Arial"/>
        </w:rPr>
      </w:pPr>
      <w:r>
        <w:rPr>
          <w:rFonts w:ascii="Arial" w:eastAsia="Arial" w:hAnsi="Arial" w:cs="Arial"/>
          <w:b/>
        </w:rPr>
        <w:t>Military Training and Operations 0108</w:t>
      </w:r>
    </w:p>
    <w:p w:rsidR="00427716" w:rsidP="00427716">
      <w:pPr>
        <w:ind w:left="360"/>
        <w:rPr>
          <w:rFonts w:ascii="Arial" w:eastAsia="Arial" w:hAnsi="Arial" w:cs="Arial"/>
        </w:rPr>
      </w:pPr>
      <w:r>
        <w:rPr>
          <w:rFonts w:ascii="Arial" w:eastAsia="Arial" w:hAnsi="Arial" w:cs="Arial"/>
        </w:rPr>
        <w:t>Initiative: Reallocates the cost of one Auto Mechanic II position from 100% General Fund to 27% General Fund and 73% Federal Expenditures Fund within the same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($56,592)</w:t>
            </w:r>
          </w:p>
        </w:tc>
        <w:tc>
          <w:tcPr>
            <w:tcW w:w="1469" w:type="dxa"/>
          </w:tcPr>
          <w:p w:rsidR="00427716" w:rsidP="00045650">
            <w:pPr>
              <w:jc w:val="right"/>
              <w:rPr>
                <w:rFonts w:ascii="Arial" w:eastAsia="Arial" w:hAnsi="Arial" w:cs="Arial"/>
              </w:rPr>
            </w:pPr>
            <w:r>
              <w:rPr>
                <w:rFonts w:ascii="Arial" w:eastAsia="Arial" w:hAnsi="Arial" w:cs="Arial"/>
              </w:rPr>
              <w:t>($57,322)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($56,592)</w:t>
            </w:r>
          </w:p>
        </w:tc>
        <w:tc>
          <w:tcPr>
            <w:tcW w:w="1469" w:type="dxa"/>
          </w:tcPr>
          <w:p w:rsidR="00427716" w:rsidP="00045650">
            <w:pPr>
              <w:jc w:val="right"/>
              <w:rPr>
                <w:rFonts w:ascii="Arial" w:eastAsia="Arial" w:hAnsi="Arial" w:cs="Arial"/>
              </w:rPr>
            </w:pPr>
            <w:r>
              <w:rPr>
                <w:rFonts w:ascii="Arial" w:eastAsia="Arial" w:hAnsi="Arial" w:cs="Arial"/>
              </w:rPr>
              <w:t>($57,322)</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$56,592</w:t>
            </w:r>
          </w:p>
        </w:tc>
        <w:tc>
          <w:tcPr>
            <w:tcW w:w="1469" w:type="dxa"/>
          </w:tcPr>
          <w:p w:rsidR="00427716" w:rsidP="00045650">
            <w:pPr>
              <w:jc w:val="right"/>
              <w:rPr>
                <w:rFonts w:ascii="Arial" w:eastAsia="Arial" w:hAnsi="Arial" w:cs="Arial"/>
              </w:rPr>
            </w:pPr>
            <w:r>
              <w:rPr>
                <w:rFonts w:ascii="Arial" w:eastAsia="Arial" w:hAnsi="Arial" w:cs="Arial"/>
              </w:rPr>
              <w:t>$57,322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$56,592</w:t>
            </w:r>
          </w:p>
        </w:tc>
        <w:tc>
          <w:tcPr>
            <w:tcW w:w="1469" w:type="dxa"/>
          </w:tcPr>
          <w:p w:rsidR="00427716" w:rsidP="00045650">
            <w:pPr>
              <w:jc w:val="right"/>
              <w:rPr>
                <w:rFonts w:ascii="Arial" w:eastAsia="Arial" w:hAnsi="Arial" w:cs="Arial"/>
              </w:rPr>
            </w:pPr>
            <w:r>
              <w:rPr>
                <w:rFonts w:ascii="Arial" w:eastAsia="Arial" w:hAnsi="Arial" w:cs="Arial"/>
              </w:rPr>
              <w:t>$57,322</w:t>
            </w:r>
          </w:p>
        </w:tc>
      </w:tr>
    </w:tbl>
    <w:p w:rsidR="00427716" w:rsidP="00427716">
      <w:pPr>
        <w:pStyle w:val="BPSParagraphLeftAlign"/>
        <w:suppressAutoHyphens/>
        <w:ind w:left="360"/>
        <w:rPr>
          <w:rFonts w:ascii="Arial" w:eastAsia="Arial" w:hAnsi="Arial" w:cs="Arial"/>
        </w:rPr>
      </w:pPr>
      <w:r>
        <w:rPr>
          <w:rFonts w:ascii="Arial" w:eastAsia="Arial" w:hAnsi="Arial" w:cs="Arial"/>
          <w:b/>
        </w:rPr>
        <w:t>Military Training and Operations 0108</w:t>
      </w:r>
    </w:p>
    <w:p w:rsidR="00427716" w:rsidP="00427716">
      <w:pPr>
        <w:ind w:left="360"/>
        <w:rPr>
          <w:rFonts w:ascii="Arial" w:eastAsia="Arial" w:hAnsi="Arial" w:cs="Arial"/>
        </w:rPr>
      </w:pPr>
      <w:r>
        <w:rPr>
          <w:rFonts w:ascii="Arial" w:eastAsia="Arial" w:hAnsi="Arial" w:cs="Arial"/>
        </w:rPr>
        <w:t>Initiative: Reallocates the cost of one Carpenter position from 100% General Fund to 27% General Fund and 73% Federal Expenditures Fund within the same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($52,734)</w:t>
            </w:r>
          </w:p>
        </w:tc>
        <w:tc>
          <w:tcPr>
            <w:tcW w:w="1469" w:type="dxa"/>
          </w:tcPr>
          <w:p w:rsidR="00427716" w:rsidP="00045650">
            <w:pPr>
              <w:jc w:val="right"/>
              <w:rPr>
                <w:rFonts w:ascii="Arial" w:eastAsia="Arial" w:hAnsi="Arial" w:cs="Arial"/>
              </w:rPr>
            </w:pPr>
            <w:r>
              <w:rPr>
                <w:rFonts w:ascii="Arial" w:eastAsia="Arial" w:hAnsi="Arial" w:cs="Arial"/>
              </w:rPr>
              <w:t>($53,464)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($52,734)</w:t>
            </w:r>
          </w:p>
        </w:tc>
        <w:tc>
          <w:tcPr>
            <w:tcW w:w="1469" w:type="dxa"/>
          </w:tcPr>
          <w:p w:rsidR="00427716" w:rsidP="00045650">
            <w:pPr>
              <w:jc w:val="right"/>
              <w:rPr>
                <w:rFonts w:ascii="Arial" w:eastAsia="Arial" w:hAnsi="Arial" w:cs="Arial"/>
              </w:rPr>
            </w:pPr>
            <w:r>
              <w:rPr>
                <w:rFonts w:ascii="Arial" w:eastAsia="Arial" w:hAnsi="Arial" w:cs="Arial"/>
              </w:rPr>
              <w:t>($53,464)</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$52,734</w:t>
            </w:r>
          </w:p>
        </w:tc>
        <w:tc>
          <w:tcPr>
            <w:tcW w:w="1469" w:type="dxa"/>
          </w:tcPr>
          <w:p w:rsidR="00427716" w:rsidP="00045650">
            <w:pPr>
              <w:jc w:val="right"/>
              <w:rPr>
                <w:rFonts w:ascii="Arial" w:eastAsia="Arial" w:hAnsi="Arial" w:cs="Arial"/>
              </w:rPr>
            </w:pPr>
            <w:r>
              <w:rPr>
                <w:rFonts w:ascii="Arial" w:eastAsia="Arial" w:hAnsi="Arial" w:cs="Arial"/>
              </w:rPr>
              <w:t>$53,464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$52,734</w:t>
            </w:r>
          </w:p>
        </w:tc>
        <w:tc>
          <w:tcPr>
            <w:tcW w:w="1469" w:type="dxa"/>
          </w:tcPr>
          <w:p w:rsidR="00427716" w:rsidP="00045650">
            <w:pPr>
              <w:jc w:val="right"/>
              <w:rPr>
                <w:rFonts w:ascii="Arial" w:eastAsia="Arial" w:hAnsi="Arial" w:cs="Arial"/>
              </w:rPr>
            </w:pPr>
            <w:r>
              <w:rPr>
                <w:rFonts w:ascii="Arial" w:eastAsia="Arial" w:hAnsi="Arial" w:cs="Arial"/>
              </w:rPr>
              <w:t>$53,464</w:t>
            </w:r>
          </w:p>
        </w:tc>
      </w:tr>
    </w:tbl>
    <w:p w:rsidR="00427716" w:rsidP="00427716">
      <w:pPr>
        <w:pStyle w:val="BPSParagraphLeftAlign"/>
        <w:suppressAutoHyphens/>
        <w:ind w:left="360"/>
        <w:rPr>
          <w:rFonts w:ascii="Arial" w:eastAsia="Arial" w:hAnsi="Arial" w:cs="Arial"/>
        </w:rPr>
      </w:pPr>
      <w:r>
        <w:rPr>
          <w:rFonts w:ascii="Arial" w:eastAsia="Arial" w:hAnsi="Arial" w:cs="Arial"/>
          <w:b/>
        </w:rPr>
        <w:t>Military Training and Operations 0108</w:t>
      </w:r>
    </w:p>
    <w:p w:rsidR="00427716" w:rsidP="00427716">
      <w:pPr>
        <w:ind w:left="360"/>
        <w:rPr>
          <w:rFonts w:ascii="Arial" w:eastAsia="Arial" w:hAnsi="Arial" w:cs="Arial"/>
        </w:rPr>
      </w:pPr>
      <w:r>
        <w:rPr>
          <w:rFonts w:ascii="Arial" w:eastAsia="Arial" w:hAnsi="Arial" w:cs="Arial"/>
        </w:rPr>
        <w:t>Initiative: Reallocates the cost of one Maintenance Mechanic position from 100% General Fund to 27% General Fund and 73% Federal Expenditures Fund within the same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($42,266)</w:t>
            </w:r>
          </w:p>
        </w:tc>
        <w:tc>
          <w:tcPr>
            <w:tcW w:w="1469" w:type="dxa"/>
          </w:tcPr>
          <w:p w:rsidR="00427716" w:rsidP="00045650">
            <w:pPr>
              <w:jc w:val="right"/>
              <w:rPr>
                <w:rFonts w:ascii="Arial" w:eastAsia="Arial" w:hAnsi="Arial" w:cs="Arial"/>
              </w:rPr>
            </w:pPr>
            <w:r>
              <w:rPr>
                <w:rFonts w:ascii="Arial" w:eastAsia="Arial" w:hAnsi="Arial" w:cs="Arial"/>
              </w:rPr>
              <w:t>($42,274)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($42,266)</w:t>
            </w:r>
          </w:p>
        </w:tc>
        <w:tc>
          <w:tcPr>
            <w:tcW w:w="1469" w:type="dxa"/>
          </w:tcPr>
          <w:p w:rsidR="00427716" w:rsidP="00045650">
            <w:pPr>
              <w:jc w:val="right"/>
              <w:rPr>
                <w:rFonts w:ascii="Arial" w:eastAsia="Arial" w:hAnsi="Arial" w:cs="Arial"/>
              </w:rPr>
            </w:pPr>
            <w:r>
              <w:rPr>
                <w:rFonts w:ascii="Arial" w:eastAsia="Arial" w:hAnsi="Arial" w:cs="Arial"/>
              </w:rPr>
              <w:t>($42,274)</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$42,266</w:t>
            </w:r>
          </w:p>
        </w:tc>
        <w:tc>
          <w:tcPr>
            <w:tcW w:w="1469" w:type="dxa"/>
          </w:tcPr>
          <w:p w:rsidR="00427716" w:rsidP="00045650">
            <w:pPr>
              <w:jc w:val="right"/>
              <w:rPr>
                <w:rFonts w:ascii="Arial" w:eastAsia="Arial" w:hAnsi="Arial" w:cs="Arial"/>
              </w:rPr>
            </w:pPr>
            <w:r>
              <w:rPr>
                <w:rFonts w:ascii="Arial" w:eastAsia="Arial" w:hAnsi="Arial" w:cs="Arial"/>
              </w:rPr>
              <w:t>$42,274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$42,266</w:t>
            </w:r>
          </w:p>
        </w:tc>
        <w:tc>
          <w:tcPr>
            <w:tcW w:w="1469" w:type="dxa"/>
          </w:tcPr>
          <w:p w:rsidR="00427716" w:rsidP="00045650">
            <w:pPr>
              <w:jc w:val="right"/>
              <w:rPr>
                <w:rFonts w:ascii="Arial" w:eastAsia="Arial" w:hAnsi="Arial" w:cs="Arial"/>
              </w:rPr>
            </w:pPr>
            <w:r>
              <w:rPr>
                <w:rFonts w:ascii="Arial" w:eastAsia="Arial" w:hAnsi="Arial" w:cs="Arial"/>
              </w:rPr>
              <w:t>$42,274</w:t>
            </w:r>
          </w:p>
        </w:tc>
      </w:tr>
    </w:tbl>
    <w:p w:rsidR="00427716" w:rsidP="00427716">
      <w:pPr>
        <w:pStyle w:val="BPSParagraphLeftAlign"/>
        <w:suppressAutoHyphens/>
        <w:ind w:left="360"/>
        <w:rPr>
          <w:rFonts w:ascii="Arial" w:eastAsia="Arial" w:hAnsi="Arial" w:cs="Arial"/>
        </w:rPr>
      </w:pPr>
      <w:r>
        <w:rPr>
          <w:rFonts w:ascii="Arial" w:eastAsia="Arial" w:hAnsi="Arial" w:cs="Arial"/>
          <w:b/>
        </w:rPr>
        <w:t>Military Training and Operations 0108</w:t>
      </w:r>
    </w:p>
    <w:p w:rsidR="00427716" w:rsidP="00427716">
      <w:pPr>
        <w:ind w:left="360"/>
        <w:rPr>
          <w:rFonts w:ascii="Arial" w:eastAsia="Arial" w:hAnsi="Arial" w:cs="Arial"/>
        </w:rPr>
      </w:pPr>
      <w:r>
        <w:rPr>
          <w:rFonts w:ascii="Arial" w:eastAsia="Arial" w:hAnsi="Arial" w:cs="Arial"/>
        </w:rPr>
        <w:t>Initiative: Reallocates the cost of one Maintenance Mechanic position from 50% General Fund and 50% Federal Expenditures Fund to 27% General Fund and 73% Federal Expenditures Fund within the same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($15,061)</w:t>
            </w:r>
          </w:p>
        </w:tc>
        <w:tc>
          <w:tcPr>
            <w:tcW w:w="1469" w:type="dxa"/>
          </w:tcPr>
          <w:p w:rsidR="00427716" w:rsidP="00045650">
            <w:pPr>
              <w:jc w:val="right"/>
              <w:rPr>
                <w:rFonts w:ascii="Arial" w:eastAsia="Arial" w:hAnsi="Arial" w:cs="Arial"/>
              </w:rPr>
            </w:pPr>
            <w:r>
              <w:rPr>
                <w:rFonts w:ascii="Arial" w:eastAsia="Arial" w:hAnsi="Arial" w:cs="Arial"/>
              </w:rPr>
              <w:t>($15,674)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($15,061)</w:t>
            </w:r>
          </w:p>
        </w:tc>
        <w:tc>
          <w:tcPr>
            <w:tcW w:w="1469" w:type="dxa"/>
          </w:tcPr>
          <w:p w:rsidR="00427716" w:rsidP="00045650">
            <w:pPr>
              <w:jc w:val="right"/>
              <w:rPr>
                <w:rFonts w:ascii="Arial" w:eastAsia="Arial" w:hAnsi="Arial" w:cs="Arial"/>
              </w:rPr>
            </w:pPr>
            <w:r>
              <w:rPr>
                <w:rFonts w:ascii="Arial" w:eastAsia="Arial" w:hAnsi="Arial" w:cs="Arial"/>
              </w:rPr>
              <w:t>($15,674)</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$15,061</w:t>
            </w:r>
          </w:p>
        </w:tc>
        <w:tc>
          <w:tcPr>
            <w:tcW w:w="1469" w:type="dxa"/>
          </w:tcPr>
          <w:p w:rsidR="00427716" w:rsidP="00045650">
            <w:pPr>
              <w:jc w:val="right"/>
              <w:rPr>
                <w:rFonts w:ascii="Arial" w:eastAsia="Arial" w:hAnsi="Arial" w:cs="Arial"/>
              </w:rPr>
            </w:pPr>
            <w:r>
              <w:rPr>
                <w:rFonts w:ascii="Arial" w:eastAsia="Arial" w:hAnsi="Arial" w:cs="Arial"/>
              </w:rPr>
              <w:t>$15,674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$15,061</w:t>
            </w:r>
          </w:p>
        </w:tc>
        <w:tc>
          <w:tcPr>
            <w:tcW w:w="1469" w:type="dxa"/>
          </w:tcPr>
          <w:p w:rsidR="00427716" w:rsidP="00045650">
            <w:pPr>
              <w:jc w:val="right"/>
              <w:rPr>
                <w:rFonts w:ascii="Arial" w:eastAsia="Arial" w:hAnsi="Arial" w:cs="Arial"/>
              </w:rPr>
            </w:pPr>
            <w:r>
              <w:rPr>
                <w:rFonts w:ascii="Arial" w:eastAsia="Arial" w:hAnsi="Arial" w:cs="Arial"/>
              </w:rPr>
              <w:t>$15,674</w:t>
            </w:r>
          </w:p>
        </w:tc>
      </w:tr>
    </w:tbl>
    <w:p w:rsidR="00427716" w:rsidP="00427716">
      <w:pPr>
        <w:pStyle w:val="BPSParagraphLeftAlign"/>
        <w:suppressAutoHyphens/>
        <w:ind w:left="360"/>
        <w:rPr>
          <w:rFonts w:ascii="Arial" w:eastAsia="Arial" w:hAnsi="Arial" w:cs="Arial"/>
        </w:rPr>
      </w:pPr>
      <w:r>
        <w:rPr>
          <w:rFonts w:ascii="Arial" w:eastAsia="Arial" w:hAnsi="Arial" w:cs="Arial"/>
          <w:b/>
        </w:rPr>
        <w:t>Military Training and Operations 0108</w:t>
      </w:r>
    </w:p>
    <w:p w:rsidR="00427716" w:rsidP="00427716">
      <w:pPr>
        <w:ind w:left="360"/>
        <w:rPr>
          <w:rFonts w:ascii="Arial" w:eastAsia="Arial" w:hAnsi="Arial" w:cs="Arial"/>
        </w:rPr>
      </w:pPr>
      <w:r>
        <w:rPr>
          <w:rFonts w:ascii="Arial" w:eastAsia="Arial" w:hAnsi="Arial" w:cs="Arial"/>
        </w:rPr>
        <w:t>Initiative: Reallocates the cost of one Inventory and Property Associate II position from 100% Federal Expenditures Fund to 73% Federal Expenditures Fund and 27% General Fund within the same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$19,425</w:t>
            </w:r>
          </w:p>
        </w:tc>
        <w:tc>
          <w:tcPr>
            <w:tcW w:w="1469" w:type="dxa"/>
          </w:tcPr>
          <w:p w:rsidR="00427716" w:rsidP="00045650">
            <w:pPr>
              <w:jc w:val="right"/>
              <w:rPr>
                <w:rFonts w:ascii="Arial" w:eastAsia="Arial" w:hAnsi="Arial" w:cs="Arial"/>
              </w:rPr>
            </w:pPr>
            <w:r>
              <w:rPr>
                <w:rFonts w:ascii="Arial" w:eastAsia="Arial" w:hAnsi="Arial" w:cs="Arial"/>
              </w:rPr>
              <w:t>$19,590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$19,425</w:t>
            </w:r>
          </w:p>
        </w:tc>
        <w:tc>
          <w:tcPr>
            <w:tcW w:w="1469" w:type="dxa"/>
          </w:tcPr>
          <w:p w:rsidR="00427716" w:rsidP="00045650">
            <w:pPr>
              <w:jc w:val="right"/>
              <w:rPr>
                <w:rFonts w:ascii="Arial" w:eastAsia="Arial" w:hAnsi="Arial" w:cs="Arial"/>
              </w:rPr>
            </w:pPr>
            <w:r>
              <w:rPr>
                <w:rFonts w:ascii="Arial" w:eastAsia="Arial" w:hAnsi="Arial" w:cs="Arial"/>
              </w:rPr>
              <w:t>$19,590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($19,425)</w:t>
            </w:r>
          </w:p>
        </w:tc>
        <w:tc>
          <w:tcPr>
            <w:tcW w:w="1469" w:type="dxa"/>
          </w:tcPr>
          <w:p w:rsidR="00427716" w:rsidP="00045650">
            <w:pPr>
              <w:jc w:val="right"/>
              <w:rPr>
                <w:rFonts w:ascii="Arial" w:eastAsia="Arial" w:hAnsi="Arial" w:cs="Arial"/>
              </w:rPr>
            </w:pPr>
            <w:r>
              <w:rPr>
                <w:rFonts w:ascii="Arial" w:eastAsia="Arial" w:hAnsi="Arial" w:cs="Arial"/>
              </w:rPr>
              <w:t>($19,590)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($19,425)</w:t>
            </w:r>
          </w:p>
        </w:tc>
        <w:tc>
          <w:tcPr>
            <w:tcW w:w="1469" w:type="dxa"/>
          </w:tcPr>
          <w:p w:rsidR="00427716" w:rsidP="00045650">
            <w:pPr>
              <w:jc w:val="right"/>
              <w:rPr>
                <w:rFonts w:ascii="Arial" w:eastAsia="Arial" w:hAnsi="Arial" w:cs="Arial"/>
              </w:rPr>
            </w:pPr>
            <w:r>
              <w:rPr>
                <w:rFonts w:ascii="Arial" w:eastAsia="Arial" w:hAnsi="Arial" w:cs="Arial"/>
              </w:rPr>
              <w:t>($19,590)</w:t>
            </w:r>
          </w:p>
        </w:tc>
      </w:tr>
    </w:tbl>
    <w:p w:rsidR="00427716" w:rsidP="00427716">
      <w:pPr>
        <w:pStyle w:val="BPSParagraphLeftAlign"/>
        <w:suppressAutoHyphens/>
        <w:ind w:left="360"/>
        <w:rPr>
          <w:rFonts w:ascii="Arial" w:eastAsia="Arial" w:hAnsi="Arial" w:cs="Arial"/>
        </w:rPr>
      </w:pPr>
      <w:r>
        <w:rPr>
          <w:rFonts w:ascii="Arial" w:eastAsia="Arial" w:hAnsi="Arial" w:cs="Arial"/>
          <w:b/>
        </w:rPr>
        <w:t>Military Training and Operations 0108</w:t>
      </w:r>
    </w:p>
    <w:p w:rsidR="00427716" w:rsidP="00427716">
      <w:pPr>
        <w:ind w:left="360"/>
        <w:rPr>
          <w:rFonts w:ascii="Arial" w:eastAsia="Arial" w:hAnsi="Arial" w:cs="Arial"/>
        </w:rPr>
      </w:pPr>
      <w:r>
        <w:rPr>
          <w:rFonts w:ascii="Arial" w:eastAsia="Arial" w:hAnsi="Arial" w:cs="Arial"/>
        </w:rPr>
        <w:t>Initiative: Reallocates the cost of one Building Maintenance Coordinator position from 100% Federal Expenditures Fund to 75% Federal Expenditures Fund and 25% General Fund within the same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$19,190</w:t>
            </w:r>
          </w:p>
        </w:tc>
        <w:tc>
          <w:tcPr>
            <w:tcW w:w="1469" w:type="dxa"/>
          </w:tcPr>
          <w:p w:rsidR="00427716" w:rsidP="00045650">
            <w:pPr>
              <w:jc w:val="right"/>
              <w:rPr>
                <w:rFonts w:ascii="Arial" w:eastAsia="Arial" w:hAnsi="Arial" w:cs="Arial"/>
              </w:rPr>
            </w:pPr>
            <w:r>
              <w:rPr>
                <w:rFonts w:ascii="Arial" w:eastAsia="Arial" w:hAnsi="Arial" w:cs="Arial"/>
              </w:rPr>
              <w:t>$19,343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$19,190</w:t>
            </w:r>
          </w:p>
        </w:tc>
        <w:tc>
          <w:tcPr>
            <w:tcW w:w="1469" w:type="dxa"/>
          </w:tcPr>
          <w:p w:rsidR="00427716" w:rsidP="00045650">
            <w:pPr>
              <w:jc w:val="right"/>
              <w:rPr>
                <w:rFonts w:ascii="Arial" w:eastAsia="Arial" w:hAnsi="Arial" w:cs="Arial"/>
              </w:rPr>
            </w:pPr>
            <w:r>
              <w:rPr>
                <w:rFonts w:ascii="Arial" w:eastAsia="Arial" w:hAnsi="Arial" w:cs="Arial"/>
              </w:rPr>
              <w:t>$19,343</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($19,190)</w:t>
            </w:r>
          </w:p>
        </w:tc>
        <w:tc>
          <w:tcPr>
            <w:tcW w:w="1469" w:type="dxa"/>
          </w:tcPr>
          <w:p w:rsidR="00427716" w:rsidP="00045650">
            <w:pPr>
              <w:jc w:val="right"/>
              <w:rPr>
                <w:rFonts w:ascii="Arial" w:eastAsia="Arial" w:hAnsi="Arial" w:cs="Arial"/>
              </w:rPr>
            </w:pPr>
            <w:r>
              <w:rPr>
                <w:rFonts w:ascii="Arial" w:eastAsia="Arial" w:hAnsi="Arial" w:cs="Arial"/>
              </w:rPr>
              <w:t>($19,343)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($19,190)</w:t>
            </w:r>
          </w:p>
        </w:tc>
        <w:tc>
          <w:tcPr>
            <w:tcW w:w="1469" w:type="dxa"/>
          </w:tcPr>
          <w:p w:rsidR="00427716" w:rsidP="00045650">
            <w:pPr>
              <w:jc w:val="right"/>
              <w:rPr>
                <w:rFonts w:ascii="Arial" w:eastAsia="Arial" w:hAnsi="Arial" w:cs="Arial"/>
              </w:rPr>
            </w:pPr>
            <w:r>
              <w:rPr>
                <w:rFonts w:ascii="Arial" w:eastAsia="Arial" w:hAnsi="Arial" w:cs="Arial"/>
              </w:rPr>
              <w:t>($19,343)</w:t>
            </w:r>
          </w:p>
        </w:tc>
      </w:tr>
    </w:tbl>
    <w:p w:rsidR="00427716" w:rsidP="00427716">
      <w:pPr>
        <w:pStyle w:val="BPSParagraphLeftAlign"/>
        <w:suppressAutoHyphens/>
        <w:ind w:left="360"/>
        <w:rPr>
          <w:rFonts w:ascii="Arial" w:eastAsia="Arial" w:hAnsi="Arial" w:cs="Arial"/>
        </w:rPr>
      </w:pPr>
      <w:r>
        <w:rPr>
          <w:rFonts w:ascii="Arial" w:eastAsia="Arial" w:hAnsi="Arial" w:cs="Arial"/>
          <w:b/>
        </w:rPr>
        <w:t>Military Training and Operations 0108</w:t>
      </w:r>
    </w:p>
    <w:p w:rsidR="00427716" w:rsidP="00427716">
      <w:pPr>
        <w:ind w:left="360"/>
        <w:rPr>
          <w:rFonts w:ascii="Arial" w:eastAsia="Arial" w:hAnsi="Arial" w:cs="Arial"/>
        </w:rPr>
      </w:pPr>
      <w:r>
        <w:rPr>
          <w:rFonts w:ascii="Arial" w:eastAsia="Arial" w:hAnsi="Arial" w:cs="Arial"/>
        </w:rPr>
        <w:t>Initiative: Provides funding for the approved reorganization of one vacant Civil Engineer III position to a Facilities Project Manager position to reflect the change of duties and responsibilities.</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($6,706)</w:t>
            </w:r>
          </w:p>
        </w:tc>
        <w:tc>
          <w:tcPr>
            <w:tcW w:w="1469" w:type="dxa"/>
          </w:tcPr>
          <w:p w:rsidR="00427716" w:rsidP="00045650">
            <w:pPr>
              <w:jc w:val="right"/>
              <w:rPr>
                <w:rFonts w:ascii="Arial" w:eastAsia="Arial" w:hAnsi="Arial" w:cs="Arial"/>
              </w:rPr>
            </w:pPr>
            <w:r>
              <w:rPr>
                <w:rFonts w:ascii="Arial" w:eastAsia="Arial" w:hAnsi="Arial" w:cs="Arial"/>
              </w:rPr>
              <w:t>($6,923)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($6,706)</w:t>
            </w:r>
          </w:p>
        </w:tc>
        <w:tc>
          <w:tcPr>
            <w:tcW w:w="1469" w:type="dxa"/>
          </w:tcPr>
          <w:p w:rsidR="00427716" w:rsidP="00045650">
            <w:pPr>
              <w:jc w:val="right"/>
              <w:rPr>
                <w:rFonts w:ascii="Arial" w:eastAsia="Arial" w:hAnsi="Arial" w:cs="Arial"/>
              </w:rPr>
            </w:pPr>
            <w:r>
              <w:rPr>
                <w:rFonts w:ascii="Arial" w:eastAsia="Arial" w:hAnsi="Arial" w:cs="Arial"/>
              </w:rPr>
              <w:t>($6,923)</w:t>
            </w:r>
          </w:p>
        </w:tc>
      </w:tr>
    </w:tbl>
    <w:p w:rsidR="00427716" w:rsidP="00427716">
      <w:pPr>
        <w:pStyle w:val="BPSParagraphLeftAlign"/>
        <w:suppressAutoHyphens/>
        <w:ind w:left="360"/>
        <w:rPr>
          <w:rFonts w:ascii="Arial" w:eastAsia="Arial" w:hAnsi="Arial" w:cs="Arial"/>
        </w:rPr>
      </w:pPr>
      <w:r>
        <w:rPr>
          <w:rFonts w:ascii="Arial" w:eastAsia="Arial" w:hAnsi="Arial" w:cs="Arial"/>
          <w:b/>
        </w:rPr>
        <w:t>Military Training and Operations 0108</w:t>
      </w:r>
    </w:p>
    <w:p w:rsidR="00427716" w:rsidP="00427716">
      <w:pPr>
        <w:ind w:left="360"/>
        <w:rPr>
          <w:rFonts w:ascii="Arial" w:eastAsia="Arial" w:hAnsi="Arial" w:cs="Arial"/>
        </w:rPr>
      </w:pPr>
      <w:r>
        <w:rPr>
          <w:rFonts w:ascii="Arial" w:eastAsia="Arial" w:hAnsi="Arial" w:cs="Arial"/>
        </w:rPr>
        <w:t>Initiative: Reallocates the cost of one vacant Contract Grant Specialist position from 80% Federal Expenditures Fund and 20% General Fund to 100% Federal Expenditures Fund within the same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($17,817)</w:t>
            </w:r>
          </w:p>
        </w:tc>
        <w:tc>
          <w:tcPr>
            <w:tcW w:w="1469" w:type="dxa"/>
          </w:tcPr>
          <w:p w:rsidR="00427716" w:rsidP="00045650">
            <w:pPr>
              <w:jc w:val="right"/>
              <w:rPr>
                <w:rFonts w:ascii="Arial" w:eastAsia="Arial" w:hAnsi="Arial" w:cs="Arial"/>
              </w:rPr>
            </w:pPr>
            <w:r>
              <w:rPr>
                <w:rFonts w:ascii="Arial" w:eastAsia="Arial" w:hAnsi="Arial" w:cs="Arial"/>
              </w:rPr>
              <w:t>($17,968)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($17,817)</w:t>
            </w:r>
          </w:p>
        </w:tc>
        <w:tc>
          <w:tcPr>
            <w:tcW w:w="1469" w:type="dxa"/>
          </w:tcPr>
          <w:p w:rsidR="00427716" w:rsidP="00045650">
            <w:pPr>
              <w:jc w:val="right"/>
              <w:rPr>
                <w:rFonts w:ascii="Arial" w:eastAsia="Arial" w:hAnsi="Arial" w:cs="Arial"/>
              </w:rPr>
            </w:pPr>
            <w:r>
              <w:rPr>
                <w:rFonts w:ascii="Arial" w:eastAsia="Arial" w:hAnsi="Arial" w:cs="Arial"/>
              </w:rPr>
              <w:t>($17,968)</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$17,817</w:t>
            </w:r>
          </w:p>
        </w:tc>
        <w:tc>
          <w:tcPr>
            <w:tcW w:w="1469" w:type="dxa"/>
          </w:tcPr>
          <w:p w:rsidR="00427716" w:rsidP="00045650">
            <w:pPr>
              <w:jc w:val="right"/>
              <w:rPr>
                <w:rFonts w:ascii="Arial" w:eastAsia="Arial" w:hAnsi="Arial" w:cs="Arial"/>
              </w:rPr>
            </w:pPr>
            <w:r>
              <w:rPr>
                <w:rFonts w:ascii="Arial" w:eastAsia="Arial" w:hAnsi="Arial" w:cs="Arial"/>
              </w:rPr>
              <w:t>$17,968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$17,817</w:t>
            </w:r>
          </w:p>
        </w:tc>
        <w:tc>
          <w:tcPr>
            <w:tcW w:w="1469" w:type="dxa"/>
          </w:tcPr>
          <w:p w:rsidR="00427716" w:rsidP="00045650">
            <w:pPr>
              <w:jc w:val="right"/>
              <w:rPr>
                <w:rFonts w:ascii="Arial" w:eastAsia="Arial" w:hAnsi="Arial" w:cs="Arial"/>
              </w:rPr>
            </w:pPr>
            <w:r>
              <w:rPr>
                <w:rFonts w:ascii="Arial" w:eastAsia="Arial" w:hAnsi="Arial" w:cs="Arial"/>
              </w:rPr>
              <w:t>$17,968</w:t>
            </w:r>
          </w:p>
        </w:tc>
      </w:tr>
    </w:tbl>
    <w:p w:rsidR="00427716" w:rsidP="00427716">
      <w:pPr>
        <w:pStyle w:val="BPSParagraphLeftAlign"/>
        <w:suppressAutoHyphens/>
        <w:ind w:left="360"/>
        <w:rPr>
          <w:rFonts w:ascii="Arial" w:eastAsia="Arial" w:hAnsi="Arial" w:cs="Arial"/>
        </w:rPr>
      </w:pPr>
      <w:r>
        <w:rPr>
          <w:rFonts w:ascii="Arial" w:eastAsia="Arial" w:hAnsi="Arial" w:cs="Arial"/>
          <w:b/>
        </w:rPr>
        <w:t>Military Training and Operations 0108</w:t>
      </w:r>
    </w:p>
    <w:p w:rsidR="00427716" w:rsidP="00427716">
      <w:pPr>
        <w:ind w:left="360"/>
        <w:rPr>
          <w:rFonts w:ascii="Arial" w:eastAsia="Arial" w:hAnsi="Arial" w:cs="Arial"/>
        </w:rPr>
      </w:pPr>
      <w:r>
        <w:rPr>
          <w:rFonts w:ascii="Arial" w:eastAsia="Arial" w:hAnsi="Arial" w:cs="Arial"/>
        </w:rPr>
        <w:t>Initiative: Eliminates all positions within the Military Training and Operations program, Maine Military Authority Enterprise Fund except one Budget Manager position that oversees minor contracts and other related activities.</w:t>
      </w:r>
    </w:p>
    <w:tbl>
      <w:tblPr>
        <w:tblStyle w:val="BPSTable"/>
        <w:tblW w:w="0" w:type="auto"/>
        <w:tblInd w:w="360" w:type="dxa"/>
        <w:tblCellMar>
          <w:left w:w="0" w:type="dxa"/>
          <w:right w:w="0" w:type="dxa"/>
        </w:tblCellMar>
        <w:tblLook w:val="04A0"/>
      </w:tblPr>
      <w:tblGrid>
        <w:gridCol w:w="5005"/>
        <w:gridCol w:w="1465"/>
        <w:gridCol w:w="1465"/>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MAINE MILITARY AUTHORITY ENTERPRISE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($49,651,794)</w:t>
            </w:r>
          </w:p>
        </w:tc>
        <w:tc>
          <w:tcPr>
            <w:tcW w:w="1469" w:type="dxa"/>
          </w:tcPr>
          <w:p w:rsidR="00427716" w:rsidP="00045650">
            <w:pPr>
              <w:jc w:val="right"/>
              <w:rPr>
                <w:rFonts w:ascii="Arial" w:eastAsia="Arial" w:hAnsi="Arial" w:cs="Arial"/>
              </w:rPr>
            </w:pPr>
            <w:r>
              <w:rPr>
                <w:rFonts w:ascii="Arial" w:eastAsia="Arial" w:hAnsi="Arial" w:cs="Arial"/>
              </w:rPr>
              <w:t>($51,732,860)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MAINE MILITARY AUTHORITY ENTERPRISE FUND TOTAL</w:t>
            </w:r>
          </w:p>
        </w:tc>
        <w:tc>
          <w:tcPr>
            <w:tcW w:w="1469" w:type="dxa"/>
          </w:tcPr>
          <w:p w:rsidR="00427716" w:rsidP="00045650">
            <w:pPr>
              <w:jc w:val="right"/>
              <w:rPr>
                <w:rFonts w:ascii="Arial" w:eastAsia="Arial" w:hAnsi="Arial" w:cs="Arial"/>
              </w:rPr>
            </w:pPr>
            <w:r>
              <w:rPr>
                <w:rFonts w:ascii="Arial" w:eastAsia="Arial" w:hAnsi="Arial" w:cs="Arial"/>
              </w:rPr>
              <w:t>($49,651,794)</w:t>
            </w:r>
          </w:p>
        </w:tc>
        <w:tc>
          <w:tcPr>
            <w:tcW w:w="1469" w:type="dxa"/>
          </w:tcPr>
          <w:p w:rsidR="00427716" w:rsidP="00045650">
            <w:pPr>
              <w:jc w:val="right"/>
              <w:rPr>
                <w:rFonts w:ascii="Arial" w:eastAsia="Arial" w:hAnsi="Arial" w:cs="Arial"/>
              </w:rPr>
            </w:pPr>
            <w:r>
              <w:rPr>
                <w:rFonts w:ascii="Arial" w:eastAsia="Arial" w:hAnsi="Arial" w:cs="Arial"/>
              </w:rPr>
              <w:t>($51,732,860)</w:t>
            </w:r>
          </w:p>
        </w:tc>
      </w:tr>
    </w:tbl>
    <w:p w:rsidR="00427716" w:rsidP="00427716">
      <w:pPr>
        <w:pStyle w:val="BPSParagraphLeftAlign"/>
        <w:suppressAutoHyphens/>
        <w:ind w:left="360"/>
        <w:rPr>
          <w:rFonts w:ascii="Arial" w:eastAsia="Arial" w:hAnsi="Arial" w:cs="Arial"/>
        </w:rPr>
      </w:pPr>
      <w:r>
        <w:rPr>
          <w:rFonts w:ascii="Arial" w:eastAsia="Arial" w:hAnsi="Arial" w:cs="Arial"/>
          <w:b/>
        </w:rPr>
        <w:t>Military Training and Operations 0108</w:t>
      </w:r>
    </w:p>
    <w:p w:rsidR="00427716" w:rsidP="00427716">
      <w:pPr>
        <w:ind w:left="360"/>
        <w:rPr>
          <w:rFonts w:ascii="Arial" w:eastAsia="Arial" w:hAnsi="Arial" w:cs="Arial"/>
        </w:rPr>
      </w:pPr>
      <w:r>
        <w:rPr>
          <w:rFonts w:ascii="Arial" w:eastAsia="Arial" w:hAnsi="Arial" w:cs="Arial"/>
        </w:rPr>
        <w:t>Initiative: Provides funding for the proposed reclassification of one Senior Planner position to a Public Service Coordinator I position to reflect the change of duties and responsibilities.</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$11,976</w:t>
            </w:r>
          </w:p>
        </w:tc>
        <w:tc>
          <w:tcPr>
            <w:tcW w:w="1469" w:type="dxa"/>
          </w:tcPr>
          <w:p w:rsidR="00427716" w:rsidP="00045650">
            <w:pPr>
              <w:jc w:val="right"/>
              <w:rPr>
                <w:rFonts w:ascii="Arial" w:eastAsia="Arial" w:hAnsi="Arial" w:cs="Arial"/>
              </w:rPr>
            </w:pPr>
            <w:r>
              <w:rPr>
                <w:rFonts w:ascii="Arial" w:eastAsia="Arial" w:hAnsi="Arial" w:cs="Arial"/>
              </w:rPr>
              <w:t>$15,674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$11,976</w:t>
            </w:r>
          </w:p>
        </w:tc>
        <w:tc>
          <w:tcPr>
            <w:tcW w:w="1469" w:type="dxa"/>
          </w:tcPr>
          <w:p w:rsidR="00427716" w:rsidP="00045650">
            <w:pPr>
              <w:jc w:val="right"/>
              <w:rPr>
                <w:rFonts w:ascii="Arial" w:eastAsia="Arial" w:hAnsi="Arial" w:cs="Arial"/>
              </w:rPr>
            </w:pPr>
            <w:r>
              <w:rPr>
                <w:rFonts w:ascii="Arial" w:eastAsia="Arial" w:hAnsi="Arial" w:cs="Arial"/>
              </w:rPr>
              <w:t>$15,674</w:t>
            </w:r>
          </w:p>
        </w:tc>
      </w:tr>
    </w:tbl>
    <w:p w:rsidR="00427716" w:rsidP="00427716">
      <w:pPr>
        <w:pStyle w:val="BPSParagraphLeftAlign"/>
        <w:suppressAutoHyphens/>
        <w:ind w:left="360"/>
        <w:rPr>
          <w:rFonts w:ascii="Arial" w:eastAsia="Arial" w:hAnsi="Arial" w:cs="Arial"/>
        </w:rPr>
      </w:pPr>
      <w:r>
        <w:rPr>
          <w:rFonts w:ascii="Arial" w:eastAsia="Arial" w:hAnsi="Arial" w:cs="Arial"/>
          <w:b/>
        </w:rPr>
        <w:t>Military Training and Operations 0108</w:t>
      </w:r>
    </w:p>
    <w:p w:rsidR="00427716" w:rsidP="00427716">
      <w:pPr>
        <w:ind w:left="360"/>
        <w:rPr>
          <w:rFonts w:ascii="Arial" w:eastAsia="Arial" w:hAnsi="Arial" w:cs="Arial"/>
        </w:rPr>
      </w:pPr>
      <w:r>
        <w:rPr>
          <w:rFonts w:ascii="Arial" w:eastAsia="Arial" w:hAnsi="Arial" w:cs="Arial"/>
        </w:rPr>
        <w:t>Initiative: Reduces funding for facility maintenance and repairs on buildings and for engineering contractual services within the Military Training and Operations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($10,668)</w:t>
            </w:r>
          </w:p>
        </w:tc>
        <w:tc>
          <w:tcPr>
            <w:tcW w:w="1469" w:type="dxa"/>
          </w:tcPr>
          <w:p w:rsidR="00427716" w:rsidP="00045650">
            <w:pPr>
              <w:jc w:val="right"/>
              <w:rPr>
                <w:rFonts w:ascii="Arial" w:eastAsia="Arial" w:hAnsi="Arial" w:cs="Arial"/>
              </w:rPr>
            </w:pPr>
            <w:r>
              <w:rPr>
                <w:rFonts w:ascii="Arial" w:eastAsia="Arial" w:hAnsi="Arial" w:cs="Arial"/>
              </w:rPr>
              <w:t>($83)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($10,668)</w:t>
            </w:r>
          </w:p>
        </w:tc>
        <w:tc>
          <w:tcPr>
            <w:tcW w:w="1469" w:type="dxa"/>
          </w:tcPr>
          <w:p w:rsidR="00427716" w:rsidP="00045650">
            <w:pPr>
              <w:jc w:val="right"/>
              <w:rPr>
                <w:rFonts w:ascii="Arial" w:eastAsia="Arial" w:hAnsi="Arial" w:cs="Arial"/>
              </w:rPr>
            </w:pPr>
            <w:r>
              <w:rPr>
                <w:rFonts w:ascii="Arial" w:eastAsia="Arial" w:hAnsi="Arial" w:cs="Arial"/>
              </w:rPr>
              <w:t>($83)</w:t>
            </w:r>
          </w:p>
        </w:tc>
      </w:tr>
    </w:tbl>
    <w:p w:rsidR="00427716" w:rsidP="00427716">
      <w:pPr>
        <w:pStyle w:val="BPSParagraphLeftAlign"/>
        <w:suppressAutoHyphens/>
        <w:ind w:left="360"/>
        <w:rPr>
          <w:rFonts w:ascii="Arial" w:eastAsia="Arial" w:hAnsi="Arial" w:cs="Arial"/>
        </w:rPr>
      </w:pPr>
      <w:r>
        <w:rPr>
          <w:rFonts w:ascii="Arial" w:eastAsia="Arial" w:hAnsi="Arial" w:cs="Arial"/>
          <w:b/>
        </w:rPr>
        <w:t>Military Training and Operations 0108</w:t>
      </w:r>
    </w:p>
    <w:p w:rsidR="00427716" w:rsidP="00427716">
      <w:pPr>
        <w:ind w:left="360"/>
        <w:rPr>
          <w:rFonts w:ascii="Arial" w:eastAsia="Arial" w:hAnsi="Arial" w:cs="Arial"/>
        </w:rPr>
      </w:pPr>
      <w:r>
        <w:rPr>
          <w:rFonts w:ascii="Arial" w:eastAsia="Arial" w:hAnsi="Arial" w:cs="Arial"/>
        </w:rPr>
        <w:t>Initiative: Reduces funding for utility services in the General Fund within the Military Training and Operations program to align with the required state match in support of facilities operations and maintenance funded under Appendix 21 of the Master Cooperative Agreement between the State and the National Guard Bureau.</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($111,000)</w:t>
            </w:r>
          </w:p>
        </w:tc>
        <w:tc>
          <w:tcPr>
            <w:tcW w:w="1469" w:type="dxa"/>
          </w:tcPr>
          <w:p w:rsidR="00427716" w:rsidP="00045650">
            <w:pPr>
              <w:jc w:val="right"/>
              <w:rPr>
                <w:rFonts w:ascii="Arial" w:eastAsia="Arial" w:hAnsi="Arial" w:cs="Arial"/>
              </w:rPr>
            </w:pPr>
            <w:r>
              <w:rPr>
                <w:rFonts w:ascii="Arial" w:eastAsia="Arial" w:hAnsi="Arial" w:cs="Arial"/>
              </w:rPr>
              <w:t>($111,000)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($111,000)</w:t>
            </w:r>
          </w:p>
        </w:tc>
        <w:tc>
          <w:tcPr>
            <w:tcW w:w="1469" w:type="dxa"/>
          </w:tcPr>
          <w:p w:rsidR="00427716" w:rsidP="00045650">
            <w:pPr>
              <w:jc w:val="right"/>
              <w:rPr>
                <w:rFonts w:ascii="Arial" w:eastAsia="Arial" w:hAnsi="Arial" w:cs="Arial"/>
              </w:rPr>
            </w:pPr>
            <w:r>
              <w:rPr>
                <w:rFonts w:ascii="Arial" w:eastAsia="Arial" w:hAnsi="Arial" w:cs="Arial"/>
              </w:rPr>
              <w:t>($111,000)</w:t>
            </w:r>
          </w:p>
        </w:tc>
      </w:tr>
    </w:tbl>
    <w:p w:rsidR="00427716" w:rsidP="00427716">
      <w:pPr>
        <w:pStyle w:val="BPSParagraphLeftAlign"/>
        <w:suppressAutoHyphens/>
        <w:ind w:left="360"/>
        <w:rPr>
          <w:rFonts w:ascii="Arial" w:eastAsia="Arial" w:hAnsi="Arial" w:cs="Arial"/>
        </w:rPr>
      </w:pPr>
      <w:r>
        <w:rPr>
          <w:rFonts w:ascii="Arial" w:eastAsia="Arial" w:hAnsi="Arial" w:cs="Arial"/>
          <w:b/>
        </w:rPr>
        <w:t>Military Training and Operations 0108</w:t>
      </w:r>
    </w:p>
    <w:p w:rsidR="00427716" w:rsidP="00427716">
      <w:pPr>
        <w:ind w:left="360"/>
        <w:rPr>
          <w:rFonts w:ascii="Arial" w:eastAsia="Arial" w:hAnsi="Arial" w:cs="Arial"/>
        </w:rPr>
      </w:pPr>
      <w:r>
        <w:rPr>
          <w:rFonts w:ascii="Arial" w:eastAsia="Arial" w:hAnsi="Arial" w:cs="Arial"/>
        </w:rPr>
        <w:t>Initiative: Reallocates the cost of one Public Service Coordinator I position funded 100% General Fund in the Administration - Defense, Veterans and Emergency Management program to 10% General Fund in the Administration - Defense, Veterans and Emergency Management program and 90% Federal Expenditures Fund in the Military Training and Operations program.</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$108,687</w:t>
            </w:r>
          </w:p>
        </w:tc>
        <w:tc>
          <w:tcPr>
            <w:tcW w:w="1469" w:type="dxa"/>
          </w:tcPr>
          <w:p w:rsidR="00427716" w:rsidP="00045650">
            <w:pPr>
              <w:jc w:val="right"/>
              <w:rPr>
                <w:rFonts w:ascii="Arial" w:eastAsia="Arial" w:hAnsi="Arial" w:cs="Arial"/>
              </w:rPr>
            </w:pPr>
            <w:r>
              <w:rPr>
                <w:rFonts w:ascii="Arial" w:eastAsia="Arial" w:hAnsi="Arial" w:cs="Arial"/>
              </w:rPr>
              <w:t>$109,479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$108,687</w:t>
            </w:r>
          </w:p>
        </w:tc>
        <w:tc>
          <w:tcPr>
            <w:tcW w:w="1469" w:type="dxa"/>
          </w:tcPr>
          <w:p w:rsidR="00427716" w:rsidP="00045650">
            <w:pPr>
              <w:jc w:val="right"/>
              <w:rPr>
                <w:rFonts w:ascii="Arial" w:eastAsia="Arial" w:hAnsi="Arial" w:cs="Arial"/>
              </w:rPr>
            </w:pPr>
            <w:r>
              <w:rPr>
                <w:rFonts w:ascii="Arial" w:eastAsia="Arial" w:hAnsi="Arial" w:cs="Arial"/>
              </w:rPr>
              <w:t>$109,479</w:t>
            </w:r>
          </w:p>
        </w:tc>
      </w:tr>
    </w:tbl>
    <w:p w:rsidR="00427716" w:rsidP="00427716">
      <w:pPr>
        <w:pStyle w:val="BPSParagraphLeftAlign"/>
        <w:suppressAutoHyphens/>
        <w:ind w:left="360"/>
        <w:rPr>
          <w:rFonts w:ascii="Arial" w:eastAsia="Arial" w:hAnsi="Arial" w:cs="Arial"/>
        </w:rPr>
      </w:pPr>
      <w:r>
        <w:rPr>
          <w:rFonts w:ascii="Arial" w:eastAsia="Arial" w:hAnsi="Arial" w:cs="Arial"/>
          <w:b/>
        </w:rPr>
        <w:t>Military Training and Operations 0108</w:t>
      </w:r>
    </w:p>
    <w:p w:rsidR="00427716" w:rsidP="00427716">
      <w:pPr>
        <w:ind w:left="360"/>
        <w:rPr>
          <w:rFonts w:ascii="Arial" w:eastAsia="Arial" w:hAnsi="Arial" w:cs="Arial"/>
        </w:rPr>
      </w:pPr>
      <w:r>
        <w:rPr>
          <w:rFonts w:ascii="Arial" w:eastAsia="Arial" w:hAnsi="Arial" w:cs="Arial"/>
        </w:rPr>
        <w:t>Initiative: Provides funding for the approved reorganization of one High Voltage Electrician position to a High Voltage Electrician Supervisor position to reflect the changes in duties and responsibilities and reallocates the cost from 100% General Fund to 27% General Fund and 73% Federal Expenditures Fund within the same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($58,800)</w:t>
            </w:r>
          </w:p>
        </w:tc>
        <w:tc>
          <w:tcPr>
            <w:tcW w:w="1469" w:type="dxa"/>
          </w:tcPr>
          <w:p w:rsidR="00427716" w:rsidP="00045650">
            <w:pPr>
              <w:jc w:val="right"/>
              <w:rPr>
                <w:rFonts w:ascii="Arial" w:eastAsia="Arial" w:hAnsi="Arial" w:cs="Arial"/>
              </w:rPr>
            </w:pPr>
            <w:r>
              <w:rPr>
                <w:rFonts w:ascii="Arial" w:eastAsia="Arial" w:hAnsi="Arial" w:cs="Arial"/>
              </w:rPr>
              <w:t>($58,377)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($58,800)</w:t>
            </w:r>
          </w:p>
        </w:tc>
        <w:tc>
          <w:tcPr>
            <w:tcW w:w="1469" w:type="dxa"/>
          </w:tcPr>
          <w:p w:rsidR="00427716" w:rsidP="00045650">
            <w:pPr>
              <w:jc w:val="right"/>
              <w:rPr>
                <w:rFonts w:ascii="Arial" w:eastAsia="Arial" w:hAnsi="Arial" w:cs="Arial"/>
              </w:rPr>
            </w:pPr>
            <w:r>
              <w:rPr>
                <w:rFonts w:ascii="Arial" w:eastAsia="Arial" w:hAnsi="Arial" w:cs="Arial"/>
              </w:rPr>
              <w:t>($58,377)</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$70,952</w:t>
            </w:r>
          </w:p>
        </w:tc>
        <w:tc>
          <w:tcPr>
            <w:tcW w:w="1469" w:type="dxa"/>
          </w:tcPr>
          <w:p w:rsidR="00427716" w:rsidP="00045650">
            <w:pPr>
              <w:jc w:val="right"/>
              <w:rPr>
                <w:rFonts w:ascii="Arial" w:eastAsia="Arial" w:hAnsi="Arial" w:cs="Arial"/>
              </w:rPr>
            </w:pPr>
            <w:r>
              <w:rPr>
                <w:rFonts w:ascii="Arial" w:eastAsia="Arial" w:hAnsi="Arial" w:cs="Arial"/>
              </w:rPr>
              <w:t>$73,740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$70,952</w:t>
            </w:r>
          </w:p>
        </w:tc>
        <w:tc>
          <w:tcPr>
            <w:tcW w:w="1469" w:type="dxa"/>
          </w:tcPr>
          <w:p w:rsidR="00427716" w:rsidP="00045650">
            <w:pPr>
              <w:jc w:val="right"/>
              <w:rPr>
                <w:rFonts w:ascii="Arial" w:eastAsia="Arial" w:hAnsi="Arial" w:cs="Arial"/>
              </w:rPr>
            </w:pPr>
            <w:r>
              <w:rPr>
                <w:rFonts w:ascii="Arial" w:eastAsia="Arial" w:hAnsi="Arial" w:cs="Arial"/>
              </w:rPr>
              <w:t>$73,740</w:t>
            </w:r>
          </w:p>
        </w:tc>
      </w:tr>
    </w:tbl>
    <w:p w:rsidR="00427716" w:rsidP="00427716">
      <w:pPr>
        <w:pStyle w:val="BPSParagraphLeftAlign"/>
        <w:suppressAutoHyphens/>
        <w:ind w:left="360"/>
        <w:rPr>
          <w:rFonts w:ascii="Arial" w:eastAsia="Arial" w:hAnsi="Arial" w:cs="Arial"/>
        </w:rPr>
      </w:pPr>
      <w:r>
        <w:rPr>
          <w:rFonts w:ascii="Arial" w:eastAsia="Arial" w:hAnsi="Arial" w:cs="Arial"/>
          <w:b/>
        </w:rPr>
        <w:t>Military Training and Operations 0108</w:t>
      </w:r>
    </w:p>
    <w:p w:rsidR="00427716" w:rsidP="00427716">
      <w:pPr>
        <w:ind w:left="360"/>
        <w:rPr>
          <w:rFonts w:ascii="Arial" w:eastAsia="Arial" w:hAnsi="Arial" w:cs="Arial"/>
        </w:rPr>
      </w:pPr>
      <w:r>
        <w:rPr>
          <w:rFonts w:ascii="Arial" w:eastAsia="Arial" w:hAnsi="Arial" w:cs="Arial"/>
        </w:rPr>
        <w:t>Initiative: Reallocates the cost of one Buyer II position from 80% Federal Expenditures Fund and 20% General Fund to 100% Federal Expenditures Fund within the same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($15,792)</w:t>
            </w:r>
          </w:p>
        </w:tc>
        <w:tc>
          <w:tcPr>
            <w:tcW w:w="1469" w:type="dxa"/>
          </w:tcPr>
          <w:p w:rsidR="00427716" w:rsidP="00045650">
            <w:pPr>
              <w:jc w:val="right"/>
              <w:rPr>
                <w:rFonts w:ascii="Arial" w:eastAsia="Arial" w:hAnsi="Arial" w:cs="Arial"/>
              </w:rPr>
            </w:pPr>
            <w:r>
              <w:rPr>
                <w:rFonts w:ascii="Arial" w:eastAsia="Arial" w:hAnsi="Arial" w:cs="Arial"/>
              </w:rPr>
              <w:t>($16,450)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($15,792)</w:t>
            </w:r>
          </w:p>
        </w:tc>
        <w:tc>
          <w:tcPr>
            <w:tcW w:w="1469" w:type="dxa"/>
          </w:tcPr>
          <w:p w:rsidR="00427716" w:rsidP="00045650">
            <w:pPr>
              <w:jc w:val="right"/>
              <w:rPr>
                <w:rFonts w:ascii="Arial" w:eastAsia="Arial" w:hAnsi="Arial" w:cs="Arial"/>
              </w:rPr>
            </w:pPr>
            <w:r>
              <w:rPr>
                <w:rFonts w:ascii="Arial" w:eastAsia="Arial" w:hAnsi="Arial" w:cs="Arial"/>
              </w:rPr>
              <w:t>($16,450)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$15,792</w:t>
            </w:r>
          </w:p>
        </w:tc>
        <w:tc>
          <w:tcPr>
            <w:tcW w:w="1469" w:type="dxa"/>
          </w:tcPr>
          <w:p w:rsidR="00427716" w:rsidP="00045650">
            <w:pPr>
              <w:jc w:val="right"/>
              <w:rPr>
                <w:rFonts w:ascii="Arial" w:eastAsia="Arial" w:hAnsi="Arial" w:cs="Arial"/>
              </w:rPr>
            </w:pPr>
            <w:r>
              <w:rPr>
                <w:rFonts w:ascii="Arial" w:eastAsia="Arial" w:hAnsi="Arial" w:cs="Arial"/>
              </w:rPr>
              <w:t>$16,450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$15,792</w:t>
            </w:r>
          </w:p>
        </w:tc>
        <w:tc>
          <w:tcPr>
            <w:tcW w:w="1469" w:type="dxa"/>
          </w:tcPr>
          <w:p w:rsidR="00427716" w:rsidP="00045650">
            <w:pPr>
              <w:jc w:val="right"/>
              <w:rPr>
                <w:rFonts w:ascii="Arial" w:eastAsia="Arial" w:hAnsi="Arial" w:cs="Arial"/>
              </w:rPr>
            </w:pPr>
            <w:r>
              <w:rPr>
                <w:rFonts w:ascii="Arial" w:eastAsia="Arial" w:hAnsi="Arial" w:cs="Arial"/>
              </w:rPr>
              <w:t>$16,450</w:t>
            </w:r>
          </w:p>
        </w:tc>
      </w:tr>
    </w:tbl>
    <w:p w:rsidR="00427716" w:rsidP="00427716">
      <w:pPr>
        <w:pStyle w:val="BPSParagraphLeftAlign"/>
        <w:suppressAutoHyphens/>
        <w:ind w:left="360"/>
        <w:rPr>
          <w:rFonts w:ascii="Arial" w:eastAsia="Arial" w:hAnsi="Arial" w:cs="Arial"/>
        </w:rPr>
      </w:pPr>
      <w:r>
        <w:rPr>
          <w:rFonts w:ascii="Arial" w:eastAsia="Arial" w:hAnsi="Arial" w:cs="Arial"/>
          <w:b/>
        </w:rPr>
        <w:t>Military Training and Operations 0108</w:t>
      </w:r>
    </w:p>
    <w:p w:rsidR="00427716" w:rsidP="00427716">
      <w:pPr>
        <w:ind w:left="360"/>
        <w:rPr>
          <w:rFonts w:ascii="Arial" w:eastAsia="Arial" w:hAnsi="Arial" w:cs="Arial"/>
        </w:rPr>
      </w:pPr>
      <w:r>
        <w:rPr>
          <w:rFonts w:ascii="Arial" w:eastAsia="Arial" w:hAnsi="Arial" w:cs="Arial"/>
        </w:rPr>
        <w:t>Initiative: Reallocates the cost of one Maintenance Mechanical Supervisor position from 100% General Fund to 27% General Fund and 73% Federal Expenditures Fund within the same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($64,805)</w:t>
            </w:r>
          </w:p>
        </w:tc>
        <w:tc>
          <w:tcPr>
            <w:tcW w:w="1469" w:type="dxa"/>
          </w:tcPr>
          <w:p w:rsidR="00427716" w:rsidP="00045650">
            <w:pPr>
              <w:jc w:val="right"/>
              <w:rPr>
                <w:rFonts w:ascii="Arial" w:eastAsia="Arial" w:hAnsi="Arial" w:cs="Arial"/>
              </w:rPr>
            </w:pPr>
            <w:r>
              <w:rPr>
                <w:rFonts w:ascii="Arial" w:eastAsia="Arial" w:hAnsi="Arial" w:cs="Arial"/>
              </w:rPr>
              <w:t>($67,274)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($64,805)</w:t>
            </w:r>
          </w:p>
        </w:tc>
        <w:tc>
          <w:tcPr>
            <w:tcW w:w="1469" w:type="dxa"/>
          </w:tcPr>
          <w:p w:rsidR="00427716" w:rsidP="00045650">
            <w:pPr>
              <w:jc w:val="right"/>
              <w:rPr>
                <w:rFonts w:ascii="Arial" w:eastAsia="Arial" w:hAnsi="Arial" w:cs="Arial"/>
              </w:rPr>
            </w:pPr>
            <w:r>
              <w:rPr>
                <w:rFonts w:ascii="Arial" w:eastAsia="Arial" w:hAnsi="Arial" w:cs="Arial"/>
              </w:rPr>
              <w:t>($67,274)</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$64,805</w:t>
            </w:r>
          </w:p>
        </w:tc>
        <w:tc>
          <w:tcPr>
            <w:tcW w:w="1469" w:type="dxa"/>
          </w:tcPr>
          <w:p w:rsidR="00427716" w:rsidP="00045650">
            <w:pPr>
              <w:jc w:val="right"/>
              <w:rPr>
                <w:rFonts w:ascii="Arial" w:eastAsia="Arial" w:hAnsi="Arial" w:cs="Arial"/>
              </w:rPr>
            </w:pPr>
            <w:r>
              <w:rPr>
                <w:rFonts w:ascii="Arial" w:eastAsia="Arial" w:hAnsi="Arial" w:cs="Arial"/>
              </w:rPr>
              <w:t>$67,274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$64,805</w:t>
            </w:r>
          </w:p>
        </w:tc>
        <w:tc>
          <w:tcPr>
            <w:tcW w:w="1469" w:type="dxa"/>
          </w:tcPr>
          <w:p w:rsidR="00427716" w:rsidP="00045650">
            <w:pPr>
              <w:jc w:val="right"/>
              <w:rPr>
                <w:rFonts w:ascii="Arial" w:eastAsia="Arial" w:hAnsi="Arial" w:cs="Arial"/>
              </w:rPr>
            </w:pPr>
            <w:r>
              <w:rPr>
                <w:rFonts w:ascii="Arial" w:eastAsia="Arial" w:hAnsi="Arial" w:cs="Arial"/>
              </w:rPr>
              <w:t>$67,274</w:t>
            </w:r>
          </w:p>
        </w:tc>
      </w:tr>
    </w:tbl>
    <w:p w:rsidR="00427716" w:rsidP="00427716">
      <w:pPr>
        <w:pStyle w:val="BPSParagraphLeftAlign"/>
        <w:suppressAutoHyphens/>
        <w:ind w:left="360"/>
        <w:rPr>
          <w:rFonts w:ascii="Arial" w:eastAsia="Arial" w:hAnsi="Arial" w:cs="Arial"/>
        </w:rPr>
      </w:pPr>
      <w:r>
        <w:rPr>
          <w:rFonts w:ascii="Arial" w:eastAsia="Arial" w:hAnsi="Arial" w:cs="Arial"/>
          <w:b/>
        </w:rPr>
        <w:t>Military Training and Operations 0108</w:t>
      </w:r>
    </w:p>
    <w:p w:rsidR="00427716" w:rsidP="00427716">
      <w:pPr>
        <w:ind w:left="360"/>
        <w:rPr>
          <w:rFonts w:ascii="Arial" w:eastAsia="Arial" w:hAnsi="Arial" w:cs="Arial"/>
        </w:rPr>
      </w:pPr>
      <w:r>
        <w:rPr>
          <w:rFonts w:ascii="Arial" w:eastAsia="Arial" w:hAnsi="Arial" w:cs="Arial"/>
        </w:rPr>
        <w:t>Initiative: Reallocates the cost of one Superintendent of Buildings position from 20% General Fund and 80% Federal Expenditures Fund to 27% General Fund and 73% Federal Expenditures Fund within the same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$9,293</w:t>
            </w:r>
          </w:p>
        </w:tc>
        <w:tc>
          <w:tcPr>
            <w:tcW w:w="1469" w:type="dxa"/>
          </w:tcPr>
          <w:p w:rsidR="00427716" w:rsidP="00045650">
            <w:pPr>
              <w:jc w:val="right"/>
              <w:rPr>
                <w:rFonts w:ascii="Arial" w:eastAsia="Arial" w:hAnsi="Arial" w:cs="Arial"/>
              </w:rPr>
            </w:pPr>
            <w:r>
              <w:rPr>
                <w:rFonts w:ascii="Arial" w:eastAsia="Arial" w:hAnsi="Arial" w:cs="Arial"/>
              </w:rPr>
              <w:t>$9,386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$9,293</w:t>
            </w:r>
          </w:p>
        </w:tc>
        <w:tc>
          <w:tcPr>
            <w:tcW w:w="1469" w:type="dxa"/>
          </w:tcPr>
          <w:p w:rsidR="00427716" w:rsidP="00045650">
            <w:pPr>
              <w:jc w:val="right"/>
              <w:rPr>
                <w:rFonts w:ascii="Arial" w:eastAsia="Arial" w:hAnsi="Arial" w:cs="Arial"/>
              </w:rPr>
            </w:pPr>
            <w:r>
              <w:rPr>
                <w:rFonts w:ascii="Arial" w:eastAsia="Arial" w:hAnsi="Arial" w:cs="Arial"/>
              </w:rPr>
              <w:t>$9,386</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($9,293)</w:t>
            </w:r>
          </w:p>
        </w:tc>
        <w:tc>
          <w:tcPr>
            <w:tcW w:w="1469" w:type="dxa"/>
          </w:tcPr>
          <w:p w:rsidR="00427716" w:rsidP="00045650">
            <w:pPr>
              <w:jc w:val="right"/>
              <w:rPr>
                <w:rFonts w:ascii="Arial" w:eastAsia="Arial" w:hAnsi="Arial" w:cs="Arial"/>
              </w:rPr>
            </w:pPr>
            <w:r>
              <w:rPr>
                <w:rFonts w:ascii="Arial" w:eastAsia="Arial" w:hAnsi="Arial" w:cs="Arial"/>
              </w:rPr>
              <w:t>($9,386)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($9,293)</w:t>
            </w:r>
          </w:p>
        </w:tc>
        <w:tc>
          <w:tcPr>
            <w:tcW w:w="1469" w:type="dxa"/>
          </w:tcPr>
          <w:p w:rsidR="00427716" w:rsidP="00045650">
            <w:pPr>
              <w:jc w:val="right"/>
              <w:rPr>
                <w:rFonts w:ascii="Arial" w:eastAsia="Arial" w:hAnsi="Arial" w:cs="Arial"/>
              </w:rPr>
            </w:pPr>
            <w:r>
              <w:rPr>
                <w:rFonts w:ascii="Arial" w:eastAsia="Arial" w:hAnsi="Arial" w:cs="Arial"/>
              </w:rPr>
              <w:t>($9,386)</w:t>
            </w:r>
          </w:p>
        </w:tc>
      </w:tr>
    </w:tbl>
    <w:p w:rsidR="00427716" w:rsidP="00427716">
      <w:pPr>
        <w:pStyle w:val="BPSParagraphLeftAlign"/>
        <w:suppressAutoHyphens/>
        <w:ind w:left="360"/>
        <w:rPr>
          <w:rFonts w:ascii="Arial" w:eastAsia="Arial" w:hAnsi="Arial" w:cs="Arial"/>
        </w:rPr>
      </w:pPr>
      <w:r>
        <w:rPr>
          <w:rFonts w:ascii="Arial" w:eastAsia="Arial" w:hAnsi="Arial" w:cs="Arial"/>
          <w:b/>
        </w:rPr>
        <w:t>Military Training and Operations 0108</w:t>
      </w:r>
    </w:p>
    <w:p w:rsidR="00427716" w:rsidP="00427716">
      <w:pPr>
        <w:ind w:left="360"/>
        <w:rPr>
          <w:rFonts w:ascii="Arial" w:eastAsia="Arial" w:hAnsi="Arial" w:cs="Arial"/>
        </w:rPr>
      </w:pPr>
      <w:r>
        <w:rPr>
          <w:rFonts w:ascii="Arial" w:eastAsia="Arial" w:hAnsi="Arial" w:cs="Arial"/>
        </w:rPr>
        <w:t>Initiative: Reallocates the cost of one Warehouse Superintendent position from 100% Federal Expenditures Fund to 73% Federal Expenditures Fund and 27% General Fund within the same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$17,704</w:t>
            </w:r>
          </w:p>
        </w:tc>
        <w:tc>
          <w:tcPr>
            <w:tcW w:w="1469" w:type="dxa"/>
          </w:tcPr>
          <w:p w:rsidR="00427716" w:rsidP="00045650">
            <w:pPr>
              <w:jc w:val="right"/>
              <w:rPr>
                <w:rFonts w:ascii="Arial" w:eastAsia="Arial" w:hAnsi="Arial" w:cs="Arial"/>
              </w:rPr>
            </w:pPr>
            <w:r>
              <w:rPr>
                <w:rFonts w:ascii="Arial" w:eastAsia="Arial" w:hAnsi="Arial" w:cs="Arial"/>
              </w:rPr>
              <w:t>$18,420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$17,704</w:t>
            </w:r>
          </w:p>
        </w:tc>
        <w:tc>
          <w:tcPr>
            <w:tcW w:w="1469" w:type="dxa"/>
          </w:tcPr>
          <w:p w:rsidR="00427716" w:rsidP="00045650">
            <w:pPr>
              <w:jc w:val="right"/>
              <w:rPr>
                <w:rFonts w:ascii="Arial" w:eastAsia="Arial" w:hAnsi="Arial" w:cs="Arial"/>
              </w:rPr>
            </w:pPr>
            <w:r>
              <w:rPr>
                <w:rFonts w:ascii="Arial" w:eastAsia="Arial" w:hAnsi="Arial" w:cs="Arial"/>
              </w:rPr>
              <w:t>$18,420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($17,704)</w:t>
            </w:r>
          </w:p>
        </w:tc>
        <w:tc>
          <w:tcPr>
            <w:tcW w:w="1469" w:type="dxa"/>
          </w:tcPr>
          <w:p w:rsidR="00427716" w:rsidP="00045650">
            <w:pPr>
              <w:jc w:val="right"/>
              <w:rPr>
                <w:rFonts w:ascii="Arial" w:eastAsia="Arial" w:hAnsi="Arial" w:cs="Arial"/>
              </w:rPr>
            </w:pPr>
            <w:r>
              <w:rPr>
                <w:rFonts w:ascii="Arial" w:eastAsia="Arial" w:hAnsi="Arial" w:cs="Arial"/>
              </w:rPr>
              <w:t>($18,420)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($17,704)</w:t>
            </w:r>
          </w:p>
        </w:tc>
        <w:tc>
          <w:tcPr>
            <w:tcW w:w="1469" w:type="dxa"/>
          </w:tcPr>
          <w:p w:rsidR="00427716" w:rsidP="00045650">
            <w:pPr>
              <w:jc w:val="right"/>
              <w:rPr>
                <w:rFonts w:ascii="Arial" w:eastAsia="Arial" w:hAnsi="Arial" w:cs="Arial"/>
              </w:rPr>
            </w:pPr>
            <w:r>
              <w:rPr>
                <w:rFonts w:ascii="Arial" w:eastAsia="Arial" w:hAnsi="Arial" w:cs="Arial"/>
              </w:rPr>
              <w:t>($18,420)</w:t>
            </w:r>
          </w:p>
        </w:tc>
      </w:tr>
    </w:tbl>
    <w:p w:rsidR="00427716" w:rsidP="00427716">
      <w:pPr>
        <w:pStyle w:val="BPSParagraphLeftAlign"/>
        <w:suppressAutoHyphens/>
        <w:ind w:left="360"/>
        <w:rPr>
          <w:rFonts w:ascii="Arial" w:eastAsia="Arial" w:hAnsi="Arial" w:cs="Arial"/>
        </w:rPr>
      </w:pPr>
      <w:r>
        <w:rPr>
          <w:rFonts w:ascii="Arial" w:eastAsia="Arial" w:hAnsi="Arial" w:cs="Arial"/>
          <w:b/>
        </w:rPr>
        <w:t>Military Training and Operations 0108</w:t>
      </w:r>
    </w:p>
    <w:p w:rsidR="00427716" w:rsidP="00427716">
      <w:pPr>
        <w:ind w:left="360"/>
        <w:rPr>
          <w:rFonts w:ascii="Arial" w:eastAsia="Arial" w:hAnsi="Arial" w:cs="Arial"/>
        </w:rPr>
      </w:pPr>
      <w:r>
        <w:rPr>
          <w:rFonts w:ascii="Arial" w:eastAsia="Arial" w:hAnsi="Arial" w:cs="Arial"/>
        </w:rPr>
        <w:t>Initiative: Reallocates the cost of one Director of Building Control Operations position from 60% General Fund and 40% Federal Expenditures Fund to 27% General Fund and 73% Federal Expenditures Fund within the same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($29,908)</w:t>
            </w:r>
          </w:p>
        </w:tc>
        <w:tc>
          <w:tcPr>
            <w:tcW w:w="1469" w:type="dxa"/>
          </w:tcPr>
          <w:p w:rsidR="00427716" w:rsidP="00045650">
            <w:pPr>
              <w:jc w:val="right"/>
              <w:rPr>
                <w:rFonts w:ascii="Arial" w:eastAsia="Arial" w:hAnsi="Arial" w:cs="Arial"/>
              </w:rPr>
            </w:pPr>
            <w:r>
              <w:rPr>
                <w:rFonts w:ascii="Arial" w:eastAsia="Arial" w:hAnsi="Arial" w:cs="Arial"/>
              </w:rPr>
              <w:t>($31,062)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($29,908)</w:t>
            </w:r>
          </w:p>
        </w:tc>
        <w:tc>
          <w:tcPr>
            <w:tcW w:w="1469" w:type="dxa"/>
          </w:tcPr>
          <w:p w:rsidR="00427716" w:rsidP="00045650">
            <w:pPr>
              <w:jc w:val="right"/>
              <w:rPr>
                <w:rFonts w:ascii="Arial" w:eastAsia="Arial" w:hAnsi="Arial" w:cs="Arial"/>
              </w:rPr>
            </w:pPr>
            <w:r>
              <w:rPr>
                <w:rFonts w:ascii="Arial" w:eastAsia="Arial" w:hAnsi="Arial" w:cs="Arial"/>
              </w:rPr>
              <w:t>($31,062)</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$29,908</w:t>
            </w:r>
          </w:p>
        </w:tc>
        <w:tc>
          <w:tcPr>
            <w:tcW w:w="1469" w:type="dxa"/>
          </w:tcPr>
          <w:p w:rsidR="00427716" w:rsidP="00045650">
            <w:pPr>
              <w:jc w:val="right"/>
              <w:rPr>
                <w:rFonts w:ascii="Arial" w:eastAsia="Arial" w:hAnsi="Arial" w:cs="Arial"/>
              </w:rPr>
            </w:pPr>
            <w:r>
              <w:rPr>
                <w:rFonts w:ascii="Arial" w:eastAsia="Arial" w:hAnsi="Arial" w:cs="Arial"/>
              </w:rPr>
              <w:t>$31,062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$29,908</w:t>
            </w:r>
          </w:p>
        </w:tc>
        <w:tc>
          <w:tcPr>
            <w:tcW w:w="1469" w:type="dxa"/>
          </w:tcPr>
          <w:p w:rsidR="00427716" w:rsidP="00045650">
            <w:pPr>
              <w:jc w:val="right"/>
              <w:rPr>
                <w:rFonts w:ascii="Arial" w:eastAsia="Arial" w:hAnsi="Arial" w:cs="Arial"/>
              </w:rPr>
            </w:pPr>
            <w:r>
              <w:rPr>
                <w:rFonts w:ascii="Arial" w:eastAsia="Arial" w:hAnsi="Arial" w:cs="Arial"/>
              </w:rPr>
              <w:t>$31,062</w:t>
            </w:r>
          </w:p>
        </w:tc>
      </w:tr>
    </w:tbl>
    <w:p w:rsidR="00427716" w:rsidP="00427716">
      <w:pPr>
        <w:pStyle w:val="BPSParagraphLeftAlign"/>
        <w:suppressAutoHyphens/>
        <w:ind w:left="360"/>
        <w:rPr>
          <w:rFonts w:ascii="Arial" w:eastAsia="Arial" w:hAnsi="Arial" w:cs="Arial"/>
        </w:rPr>
      </w:pPr>
      <w:r>
        <w:rPr>
          <w:rFonts w:ascii="Arial" w:eastAsia="Arial" w:hAnsi="Arial" w:cs="Arial"/>
          <w:b/>
        </w:rPr>
        <w:t>Military Training and Operations 0108</w:t>
      </w:r>
    </w:p>
    <w:p w:rsidR="00427716" w:rsidP="00427716">
      <w:pPr>
        <w:ind w:left="360"/>
        <w:rPr>
          <w:rFonts w:ascii="Arial" w:eastAsia="Arial" w:hAnsi="Arial" w:cs="Arial"/>
        </w:rPr>
      </w:pPr>
      <w:r>
        <w:rPr>
          <w:rFonts w:ascii="Arial" w:eastAsia="Arial" w:hAnsi="Arial" w:cs="Arial"/>
        </w:rPr>
        <w:t>Initiative: Reallocates the cost of one Building Mechanical Systems Specialist position from 100% General Fund to 27% General Fund and 73% Federal Expenditures Fund within the same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($60,583)</w:t>
            </w:r>
          </w:p>
        </w:tc>
        <w:tc>
          <w:tcPr>
            <w:tcW w:w="1469" w:type="dxa"/>
          </w:tcPr>
          <w:p w:rsidR="00427716" w:rsidP="00045650">
            <w:pPr>
              <w:jc w:val="right"/>
              <w:rPr>
                <w:rFonts w:ascii="Arial" w:eastAsia="Arial" w:hAnsi="Arial" w:cs="Arial"/>
              </w:rPr>
            </w:pPr>
            <w:r>
              <w:rPr>
                <w:rFonts w:ascii="Arial" w:eastAsia="Arial" w:hAnsi="Arial" w:cs="Arial"/>
              </w:rPr>
              <w:t>($62,514)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($60,583)</w:t>
            </w:r>
          </w:p>
        </w:tc>
        <w:tc>
          <w:tcPr>
            <w:tcW w:w="1469" w:type="dxa"/>
          </w:tcPr>
          <w:p w:rsidR="00427716" w:rsidP="00045650">
            <w:pPr>
              <w:jc w:val="right"/>
              <w:rPr>
                <w:rFonts w:ascii="Arial" w:eastAsia="Arial" w:hAnsi="Arial" w:cs="Arial"/>
              </w:rPr>
            </w:pPr>
            <w:r>
              <w:rPr>
                <w:rFonts w:ascii="Arial" w:eastAsia="Arial" w:hAnsi="Arial" w:cs="Arial"/>
              </w:rPr>
              <w:t>($62,514)</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$60,583</w:t>
            </w:r>
          </w:p>
        </w:tc>
        <w:tc>
          <w:tcPr>
            <w:tcW w:w="1469" w:type="dxa"/>
          </w:tcPr>
          <w:p w:rsidR="00427716" w:rsidP="00045650">
            <w:pPr>
              <w:jc w:val="right"/>
              <w:rPr>
                <w:rFonts w:ascii="Arial" w:eastAsia="Arial" w:hAnsi="Arial" w:cs="Arial"/>
              </w:rPr>
            </w:pPr>
            <w:r>
              <w:rPr>
                <w:rFonts w:ascii="Arial" w:eastAsia="Arial" w:hAnsi="Arial" w:cs="Arial"/>
              </w:rPr>
              <w:t>$62,514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$60,583</w:t>
            </w:r>
          </w:p>
        </w:tc>
        <w:tc>
          <w:tcPr>
            <w:tcW w:w="1469" w:type="dxa"/>
          </w:tcPr>
          <w:p w:rsidR="00427716" w:rsidP="00045650">
            <w:pPr>
              <w:jc w:val="right"/>
              <w:rPr>
                <w:rFonts w:ascii="Arial" w:eastAsia="Arial" w:hAnsi="Arial" w:cs="Arial"/>
              </w:rPr>
            </w:pPr>
            <w:r>
              <w:rPr>
                <w:rFonts w:ascii="Arial" w:eastAsia="Arial" w:hAnsi="Arial" w:cs="Arial"/>
              </w:rPr>
              <w:t>$62,514</w:t>
            </w:r>
          </w:p>
        </w:tc>
      </w:tr>
    </w:tbl>
    <w:p w:rsidR="00427716" w:rsidP="00427716">
      <w:pPr>
        <w:pStyle w:val="BPSParagraphLeftAlign"/>
        <w:suppressAutoHyphens/>
        <w:ind w:left="360"/>
        <w:rPr>
          <w:rFonts w:ascii="Arial" w:eastAsia="Arial" w:hAnsi="Arial" w:cs="Arial"/>
        </w:rPr>
      </w:pPr>
      <w:r>
        <w:rPr>
          <w:rFonts w:ascii="Arial" w:eastAsia="Arial" w:hAnsi="Arial" w:cs="Arial"/>
          <w:b/>
        </w:rPr>
        <w:t>Military Training and Operations 0108</w:t>
      </w:r>
    </w:p>
    <w:p w:rsidR="00427716" w:rsidP="00427716">
      <w:pPr>
        <w:ind w:left="360"/>
        <w:rPr>
          <w:rFonts w:ascii="Arial" w:eastAsia="Arial" w:hAnsi="Arial" w:cs="Arial"/>
        </w:rPr>
      </w:pPr>
      <w:r>
        <w:rPr>
          <w:rFonts w:ascii="Arial" w:eastAsia="Arial" w:hAnsi="Arial" w:cs="Arial"/>
        </w:rPr>
        <w:t>Initiative: Reallocates the cost of one vacant Building Maintenance Coordinator position from 75% Federal Expenditures Fund and 25% General Fund to 47% Federal Expenditures Fund and 53% General Fund within the same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$21,311</w:t>
            </w:r>
          </w:p>
        </w:tc>
        <w:tc>
          <w:tcPr>
            <w:tcW w:w="1469" w:type="dxa"/>
          </w:tcPr>
          <w:p w:rsidR="00427716" w:rsidP="00045650">
            <w:pPr>
              <w:jc w:val="right"/>
              <w:rPr>
                <w:rFonts w:ascii="Arial" w:eastAsia="Arial" w:hAnsi="Arial" w:cs="Arial"/>
              </w:rPr>
            </w:pPr>
            <w:r>
              <w:rPr>
                <w:rFonts w:ascii="Arial" w:eastAsia="Arial" w:hAnsi="Arial" w:cs="Arial"/>
              </w:rPr>
              <w:t>$22,367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$21,311</w:t>
            </w:r>
          </w:p>
        </w:tc>
        <w:tc>
          <w:tcPr>
            <w:tcW w:w="1469" w:type="dxa"/>
          </w:tcPr>
          <w:p w:rsidR="00427716" w:rsidP="00045650">
            <w:pPr>
              <w:jc w:val="right"/>
              <w:rPr>
                <w:rFonts w:ascii="Arial" w:eastAsia="Arial" w:hAnsi="Arial" w:cs="Arial"/>
              </w:rPr>
            </w:pPr>
            <w:r>
              <w:rPr>
                <w:rFonts w:ascii="Arial" w:eastAsia="Arial" w:hAnsi="Arial" w:cs="Arial"/>
              </w:rPr>
              <w:t>$22,367</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($21,311)</w:t>
            </w:r>
          </w:p>
        </w:tc>
        <w:tc>
          <w:tcPr>
            <w:tcW w:w="1469" w:type="dxa"/>
          </w:tcPr>
          <w:p w:rsidR="00427716" w:rsidP="00045650">
            <w:pPr>
              <w:jc w:val="right"/>
              <w:rPr>
                <w:rFonts w:ascii="Arial" w:eastAsia="Arial" w:hAnsi="Arial" w:cs="Arial"/>
              </w:rPr>
            </w:pPr>
            <w:r>
              <w:rPr>
                <w:rFonts w:ascii="Arial" w:eastAsia="Arial" w:hAnsi="Arial" w:cs="Arial"/>
              </w:rPr>
              <w:t>($22,367)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($21,311)</w:t>
            </w:r>
          </w:p>
        </w:tc>
        <w:tc>
          <w:tcPr>
            <w:tcW w:w="1469" w:type="dxa"/>
          </w:tcPr>
          <w:p w:rsidR="00427716" w:rsidP="00045650">
            <w:pPr>
              <w:jc w:val="right"/>
              <w:rPr>
                <w:rFonts w:ascii="Arial" w:eastAsia="Arial" w:hAnsi="Arial" w:cs="Arial"/>
              </w:rPr>
            </w:pPr>
            <w:r>
              <w:rPr>
                <w:rFonts w:ascii="Arial" w:eastAsia="Arial" w:hAnsi="Arial" w:cs="Arial"/>
              </w:rPr>
              <w:t>($22,367)</w:t>
            </w:r>
          </w:p>
        </w:tc>
      </w:tr>
    </w:tbl>
    <w:p w:rsidR="00427716" w:rsidP="00427716">
      <w:pPr>
        <w:pStyle w:val="BPSParagraphLeftAlign"/>
        <w:suppressAutoHyphens/>
        <w:ind w:left="360"/>
        <w:rPr>
          <w:rFonts w:ascii="Arial" w:eastAsia="Arial" w:hAnsi="Arial" w:cs="Arial"/>
        </w:rPr>
      </w:pPr>
      <w:r>
        <w:rPr>
          <w:rFonts w:ascii="Arial" w:eastAsia="Arial" w:hAnsi="Arial" w:cs="Arial"/>
          <w:b/>
        </w:rPr>
        <w:t>Military Training and Operations 0108</w:t>
      </w:r>
    </w:p>
    <w:p w:rsidR="00427716" w:rsidP="00427716">
      <w:pPr>
        <w:ind w:left="360"/>
        <w:rPr>
          <w:rFonts w:ascii="Arial" w:eastAsia="Arial" w:hAnsi="Arial" w:cs="Arial"/>
        </w:rPr>
      </w:pPr>
      <w:r>
        <w:rPr>
          <w:rFonts w:ascii="Arial" w:eastAsia="Arial" w:hAnsi="Arial" w:cs="Arial"/>
        </w:rPr>
        <w:t>Initiative: Provides funding for the approved reorganization of one vacant Locksmith position to an Electronic Security System Technician position and reallocates the cost from 75% Federal Expenditures Fund and 25% General Fund to 73% Federal Expenditures Fund and 27% General Fund within the same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$2,667</w:t>
            </w:r>
          </w:p>
        </w:tc>
        <w:tc>
          <w:tcPr>
            <w:tcW w:w="1469" w:type="dxa"/>
          </w:tcPr>
          <w:p w:rsidR="00427716" w:rsidP="00045650">
            <w:pPr>
              <w:jc w:val="right"/>
              <w:rPr>
                <w:rFonts w:ascii="Arial" w:eastAsia="Arial" w:hAnsi="Arial" w:cs="Arial"/>
              </w:rPr>
            </w:pPr>
            <w:r>
              <w:rPr>
                <w:rFonts w:ascii="Arial" w:eastAsia="Arial" w:hAnsi="Arial" w:cs="Arial"/>
              </w:rPr>
              <w:t>$2,814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$2,667</w:t>
            </w:r>
          </w:p>
        </w:tc>
        <w:tc>
          <w:tcPr>
            <w:tcW w:w="1469" w:type="dxa"/>
          </w:tcPr>
          <w:p w:rsidR="00427716" w:rsidP="00045650">
            <w:pPr>
              <w:jc w:val="right"/>
              <w:rPr>
                <w:rFonts w:ascii="Arial" w:eastAsia="Arial" w:hAnsi="Arial" w:cs="Arial"/>
              </w:rPr>
            </w:pPr>
            <w:r>
              <w:rPr>
                <w:rFonts w:ascii="Arial" w:eastAsia="Arial" w:hAnsi="Arial" w:cs="Arial"/>
              </w:rPr>
              <w:t>$2,814</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$2,235</w:t>
            </w:r>
          </w:p>
        </w:tc>
        <w:tc>
          <w:tcPr>
            <w:tcW w:w="1469" w:type="dxa"/>
          </w:tcPr>
          <w:p w:rsidR="00427716" w:rsidP="00045650">
            <w:pPr>
              <w:jc w:val="right"/>
              <w:rPr>
                <w:rFonts w:ascii="Arial" w:eastAsia="Arial" w:hAnsi="Arial" w:cs="Arial"/>
              </w:rPr>
            </w:pPr>
            <w:r>
              <w:rPr>
                <w:rFonts w:ascii="Arial" w:eastAsia="Arial" w:hAnsi="Arial" w:cs="Arial"/>
              </w:rPr>
              <w:t>$2,415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$2,235</w:t>
            </w:r>
          </w:p>
        </w:tc>
        <w:tc>
          <w:tcPr>
            <w:tcW w:w="1469" w:type="dxa"/>
          </w:tcPr>
          <w:p w:rsidR="00427716" w:rsidP="00045650">
            <w:pPr>
              <w:jc w:val="right"/>
              <w:rPr>
                <w:rFonts w:ascii="Arial" w:eastAsia="Arial" w:hAnsi="Arial" w:cs="Arial"/>
              </w:rPr>
            </w:pPr>
            <w:r>
              <w:rPr>
                <w:rFonts w:ascii="Arial" w:eastAsia="Arial" w:hAnsi="Arial" w:cs="Arial"/>
              </w:rPr>
              <w:t>$2,415</w:t>
            </w:r>
          </w:p>
        </w:tc>
      </w:tr>
    </w:tbl>
    <w:p w:rsidR="00427716" w:rsidP="00427716">
      <w:pPr>
        <w:pStyle w:val="BPSParagraphLeftAlign"/>
        <w:suppressAutoHyphens/>
        <w:ind w:left="360"/>
        <w:rPr>
          <w:rFonts w:ascii="Arial" w:eastAsia="Arial" w:hAnsi="Arial" w:cs="Arial"/>
        </w:rPr>
      </w:pPr>
      <w:r>
        <w:rPr>
          <w:rFonts w:ascii="Arial" w:eastAsia="Arial" w:hAnsi="Arial" w:cs="Arial"/>
          <w:b/>
        </w:rPr>
        <w:t>Military Training and Operations 0108</w:t>
      </w:r>
    </w:p>
    <w:p w:rsidR="00427716" w:rsidP="00427716">
      <w:pPr>
        <w:ind w:left="360"/>
        <w:rPr>
          <w:rFonts w:ascii="Arial" w:eastAsia="Arial" w:hAnsi="Arial" w:cs="Arial"/>
        </w:rPr>
      </w:pPr>
      <w:r>
        <w:rPr>
          <w:rFonts w:ascii="Arial" w:eastAsia="Arial" w:hAnsi="Arial" w:cs="Arial"/>
        </w:rPr>
        <w:t>Initiative: Provides one-time funding for the State's share of maintenance, repair, capital improvement, modernization and energy efficiency projects for Maine Army and Air National Guard readiness centers and support facilities.</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$3,600,000</w:t>
            </w:r>
          </w:p>
        </w:tc>
        <w:tc>
          <w:tcPr>
            <w:tcW w:w="1469" w:type="dxa"/>
          </w:tcPr>
          <w:p w:rsidR="00427716" w:rsidP="00045650">
            <w:pPr>
              <w:jc w:val="right"/>
              <w:rPr>
                <w:rFonts w:ascii="Arial" w:eastAsia="Arial" w:hAnsi="Arial" w:cs="Arial"/>
              </w:rPr>
            </w:pPr>
            <w:r>
              <w:rPr>
                <w:rFonts w:ascii="Arial" w:eastAsia="Arial" w:hAnsi="Arial" w:cs="Arial"/>
              </w:rPr>
              <w:t>$4,000,000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$3,600,000</w:t>
            </w:r>
          </w:p>
        </w:tc>
        <w:tc>
          <w:tcPr>
            <w:tcW w:w="1469" w:type="dxa"/>
          </w:tcPr>
          <w:p w:rsidR="00427716" w:rsidP="00045650">
            <w:pPr>
              <w:jc w:val="right"/>
              <w:rPr>
                <w:rFonts w:ascii="Arial" w:eastAsia="Arial" w:hAnsi="Arial" w:cs="Arial"/>
              </w:rPr>
            </w:pPr>
            <w:r>
              <w:rPr>
                <w:rFonts w:ascii="Arial" w:eastAsia="Arial" w:hAnsi="Arial" w:cs="Arial"/>
              </w:rPr>
              <w:t>$4,000,000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$2,000,000</w:t>
            </w:r>
          </w:p>
        </w:tc>
        <w:tc>
          <w:tcPr>
            <w:tcW w:w="1469" w:type="dxa"/>
          </w:tcPr>
          <w:p w:rsidR="00427716" w:rsidP="00045650">
            <w:pPr>
              <w:jc w:val="right"/>
              <w:rPr>
                <w:rFonts w:ascii="Arial" w:eastAsia="Arial" w:hAnsi="Arial" w:cs="Arial"/>
              </w:rPr>
            </w:pPr>
            <w:r>
              <w:rPr>
                <w:rFonts w:ascii="Arial" w:eastAsia="Arial" w:hAnsi="Arial" w:cs="Arial"/>
              </w:rPr>
              <w:t>$4,800,000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$2,000,000</w:t>
            </w:r>
          </w:p>
        </w:tc>
        <w:tc>
          <w:tcPr>
            <w:tcW w:w="1469" w:type="dxa"/>
          </w:tcPr>
          <w:p w:rsidR="00427716" w:rsidP="00045650">
            <w:pPr>
              <w:jc w:val="right"/>
              <w:rPr>
                <w:rFonts w:ascii="Arial" w:eastAsia="Arial" w:hAnsi="Arial" w:cs="Arial"/>
              </w:rPr>
            </w:pPr>
            <w:r>
              <w:rPr>
                <w:rFonts w:ascii="Arial" w:eastAsia="Arial" w:hAnsi="Arial" w:cs="Arial"/>
              </w:rPr>
              <w:t>$4,800,000</w:t>
            </w:r>
          </w:p>
        </w:tc>
      </w:tr>
    </w:tbl>
    <w:p w:rsidR="00427716" w:rsidP="00427716">
      <w:pPr>
        <w:pStyle w:val="BPSParagraphLeftAlign"/>
        <w:suppressAutoHyphens/>
        <w:ind w:left="360"/>
        <w:rPr>
          <w:rFonts w:ascii="Arial" w:eastAsia="Arial" w:hAnsi="Arial" w:cs="Arial"/>
        </w:rPr>
      </w:pPr>
      <w:r>
        <w:rPr>
          <w:rFonts w:ascii="Arial" w:eastAsia="Arial" w:hAnsi="Arial" w:cs="Arial"/>
          <w:b/>
        </w:rPr>
        <w:t>Veterans' Homelessness Prevention Partnership Fund Z298</w:t>
      </w:r>
    </w:p>
    <w:p w:rsidR="00427716" w:rsidP="00427716">
      <w:pPr>
        <w:ind w:left="360"/>
        <w:rPr>
          <w:rFonts w:ascii="Arial" w:eastAsia="Arial" w:hAnsi="Arial" w:cs="Arial"/>
        </w:rPr>
      </w:pPr>
      <w:r>
        <w:rPr>
          <w:rFonts w:ascii="Arial" w:eastAsia="Arial" w:hAnsi="Arial" w:cs="Arial"/>
        </w:rPr>
        <w:t>Initiative: Reduces funding in the Veterans Services program, General Fund and increases funding in the Veterans' Homelessness Prevention Partnership Fund program, General Fund. Funds in the Veterans' Homelessness Prevention Partnership Fund program, General Fund may not lapse, but must be carried forward from year to year to be used for the same purpose.</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$100,000</w:t>
            </w:r>
          </w:p>
        </w:tc>
        <w:tc>
          <w:tcPr>
            <w:tcW w:w="1469" w:type="dxa"/>
          </w:tcPr>
          <w:p w:rsidR="00427716" w:rsidP="00045650">
            <w:pPr>
              <w:jc w:val="right"/>
              <w:rPr>
                <w:rFonts w:ascii="Arial" w:eastAsia="Arial" w:hAnsi="Arial" w:cs="Arial"/>
              </w:rPr>
            </w:pPr>
            <w:r>
              <w:rPr>
                <w:rFonts w:ascii="Arial" w:eastAsia="Arial" w:hAnsi="Arial" w:cs="Arial"/>
              </w:rPr>
              <w:t>$100,000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$100,000</w:t>
            </w:r>
          </w:p>
        </w:tc>
        <w:tc>
          <w:tcPr>
            <w:tcW w:w="1469" w:type="dxa"/>
          </w:tcPr>
          <w:p w:rsidR="00427716" w:rsidP="00045650">
            <w:pPr>
              <w:jc w:val="right"/>
              <w:rPr>
                <w:rFonts w:ascii="Arial" w:eastAsia="Arial" w:hAnsi="Arial" w:cs="Arial"/>
              </w:rPr>
            </w:pPr>
            <w:r>
              <w:rPr>
                <w:rFonts w:ascii="Arial" w:eastAsia="Arial" w:hAnsi="Arial" w:cs="Arial"/>
              </w:rPr>
              <w:t>$100,000</w:t>
            </w:r>
          </w:p>
        </w:tc>
      </w:tr>
    </w:tbl>
    <w:p w:rsidR="00427716" w:rsidP="00427716">
      <w:pPr>
        <w:pStyle w:val="BPSParagraphLeftAlign"/>
        <w:suppressAutoHyphens/>
        <w:ind w:left="360"/>
        <w:rPr>
          <w:rFonts w:ascii="Arial" w:eastAsia="Arial" w:hAnsi="Arial" w:cs="Arial"/>
        </w:rPr>
      </w:pPr>
      <w:r>
        <w:rPr>
          <w:rFonts w:ascii="Arial" w:eastAsia="Arial" w:hAnsi="Arial" w:cs="Arial"/>
          <w:b/>
        </w:rPr>
        <w:t>Veterans Services 0110</w:t>
      </w:r>
    </w:p>
    <w:p w:rsidR="00427716" w:rsidP="00427716">
      <w:pPr>
        <w:ind w:left="360"/>
        <w:rPr>
          <w:rFonts w:ascii="Arial" w:eastAsia="Arial" w:hAnsi="Arial" w:cs="Arial"/>
        </w:rPr>
      </w:pPr>
      <w:r>
        <w:rPr>
          <w:rFonts w:ascii="Arial" w:eastAsia="Arial" w:hAnsi="Arial" w:cs="Arial"/>
        </w:rPr>
        <w:t>Initiative: Provides funding for the approved reorganization of a Heavy Equipment Operator I position to a Heavy Equipment Operator II position within the same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$11,380</w:t>
            </w:r>
          </w:p>
        </w:tc>
        <w:tc>
          <w:tcPr>
            <w:tcW w:w="1469" w:type="dxa"/>
          </w:tcPr>
          <w:p w:rsidR="00427716" w:rsidP="00045650">
            <w:pPr>
              <w:jc w:val="right"/>
              <w:rPr>
                <w:rFonts w:ascii="Arial" w:eastAsia="Arial" w:hAnsi="Arial" w:cs="Arial"/>
              </w:rPr>
            </w:pPr>
            <w:r>
              <w:rPr>
                <w:rFonts w:ascii="Arial" w:eastAsia="Arial" w:hAnsi="Arial" w:cs="Arial"/>
              </w:rPr>
              <w:t>$10,173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$11,380</w:t>
            </w:r>
          </w:p>
        </w:tc>
        <w:tc>
          <w:tcPr>
            <w:tcW w:w="1469" w:type="dxa"/>
          </w:tcPr>
          <w:p w:rsidR="00427716" w:rsidP="00045650">
            <w:pPr>
              <w:jc w:val="right"/>
              <w:rPr>
                <w:rFonts w:ascii="Arial" w:eastAsia="Arial" w:hAnsi="Arial" w:cs="Arial"/>
              </w:rPr>
            </w:pPr>
            <w:r>
              <w:rPr>
                <w:rFonts w:ascii="Arial" w:eastAsia="Arial" w:hAnsi="Arial" w:cs="Arial"/>
              </w:rPr>
              <w:t>$10,173</w:t>
            </w:r>
          </w:p>
        </w:tc>
      </w:tr>
    </w:tbl>
    <w:p w:rsidR="00427716" w:rsidP="00427716">
      <w:pPr>
        <w:pStyle w:val="BPSParagraphLeftAlign"/>
        <w:suppressAutoHyphens/>
        <w:ind w:left="360"/>
        <w:rPr>
          <w:rFonts w:ascii="Arial" w:eastAsia="Arial" w:hAnsi="Arial" w:cs="Arial"/>
        </w:rPr>
      </w:pPr>
      <w:r>
        <w:rPr>
          <w:rFonts w:ascii="Arial" w:eastAsia="Arial" w:hAnsi="Arial" w:cs="Arial"/>
          <w:b/>
        </w:rPr>
        <w:t>Veterans Services 0110</w:t>
      </w:r>
    </w:p>
    <w:p w:rsidR="00427716" w:rsidP="00427716">
      <w:pPr>
        <w:ind w:left="360"/>
        <w:rPr>
          <w:rFonts w:ascii="Arial" w:eastAsia="Arial" w:hAnsi="Arial" w:cs="Arial"/>
        </w:rPr>
      </w:pPr>
      <w:r>
        <w:rPr>
          <w:rFonts w:ascii="Arial" w:eastAsia="Arial" w:hAnsi="Arial" w:cs="Arial"/>
        </w:rPr>
        <w:t>Initiative: Provides funding for the approved reorganization of 6 Office Associate II positions to 6 Office Specialist I positions within the same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$31,744</w:t>
            </w:r>
          </w:p>
        </w:tc>
        <w:tc>
          <w:tcPr>
            <w:tcW w:w="1469" w:type="dxa"/>
          </w:tcPr>
          <w:p w:rsidR="00427716" w:rsidP="00045650">
            <w:pPr>
              <w:jc w:val="right"/>
              <w:rPr>
                <w:rFonts w:ascii="Arial" w:eastAsia="Arial" w:hAnsi="Arial" w:cs="Arial"/>
              </w:rPr>
            </w:pPr>
            <w:r>
              <w:rPr>
                <w:rFonts w:ascii="Arial" w:eastAsia="Arial" w:hAnsi="Arial" w:cs="Arial"/>
              </w:rPr>
              <w:t>$32,589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$31,744</w:t>
            </w:r>
          </w:p>
        </w:tc>
        <w:tc>
          <w:tcPr>
            <w:tcW w:w="1469" w:type="dxa"/>
          </w:tcPr>
          <w:p w:rsidR="00427716" w:rsidP="00045650">
            <w:pPr>
              <w:jc w:val="right"/>
              <w:rPr>
                <w:rFonts w:ascii="Arial" w:eastAsia="Arial" w:hAnsi="Arial" w:cs="Arial"/>
              </w:rPr>
            </w:pPr>
            <w:r>
              <w:rPr>
                <w:rFonts w:ascii="Arial" w:eastAsia="Arial" w:hAnsi="Arial" w:cs="Arial"/>
              </w:rPr>
              <w:t>$32,589</w:t>
            </w:r>
          </w:p>
        </w:tc>
      </w:tr>
    </w:tbl>
    <w:p w:rsidR="00427716" w:rsidP="00427716">
      <w:pPr>
        <w:pStyle w:val="BPSParagraphLeftAlign"/>
        <w:suppressAutoHyphens/>
        <w:ind w:left="360"/>
        <w:rPr>
          <w:rFonts w:ascii="Arial" w:eastAsia="Arial" w:hAnsi="Arial" w:cs="Arial"/>
        </w:rPr>
      </w:pPr>
      <w:r>
        <w:rPr>
          <w:rFonts w:ascii="Arial" w:eastAsia="Arial" w:hAnsi="Arial" w:cs="Arial"/>
          <w:b/>
        </w:rPr>
        <w:t>Veterans Services 0110</w:t>
      </w:r>
    </w:p>
    <w:p w:rsidR="00427716" w:rsidP="00427716">
      <w:pPr>
        <w:ind w:left="360"/>
        <w:rPr>
          <w:rFonts w:ascii="Arial" w:eastAsia="Arial" w:hAnsi="Arial" w:cs="Arial"/>
        </w:rPr>
      </w:pPr>
      <w:r>
        <w:rPr>
          <w:rFonts w:ascii="Arial" w:eastAsia="Arial" w:hAnsi="Arial" w:cs="Arial"/>
        </w:rPr>
        <w:t>Initiative: Eliminates one GIS Coordinator position.</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($109,231)</w:t>
            </w:r>
          </w:p>
        </w:tc>
        <w:tc>
          <w:tcPr>
            <w:tcW w:w="1469" w:type="dxa"/>
          </w:tcPr>
          <w:p w:rsidR="00427716" w:rsidP="00045650">
            <w:pPr>
              <w:jc w:val="right"/>
              <w:rPr>
                <w:rFonts w:ascii="Arial" w:eastAsia="Arial" w:hAnsi="Arial" w:cs="Arial"/>
              </w:rPr>
            </w:pPr>
            <w:r>
              <w:rPr>
                <w:rFonts w:ascii="Arial" w:eastAsia="Arial" w:hAnsi="Arial" w:cs="Arial"/>
              </w:rPr>
              <w:t>($110,374)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($109,231)</w:t>
            </w:r>
          </w:p>
        </w:tc>
        <w:tc>
          <w:tcPr>
            <w:tcW w:w="1469" w:type="dxa"/>
          </w:tcPr>
          <w:p w:rsidR="00427716" w:rsidP="00045650">
            <w:pPr>
              <w:jc w:val="right"/>
              <w:rPr>
                <w:rFonts w:ascii="Arial" w:eastAsia="Arial" w:hAnsi="Arial" w:cs="Arial"/>
              </w:rPr>
            </w:pPr>
            <w:r>
              <w:rPr>
                <w:rFonts w:ascii="Arial" w:eastAsia="Arial" w:hAnsi="Arial" w:cs="Arial"/>
              </w:rPr>
              <w:t>($110,374)</w:t>
            </w:r>
          </w:p>
        </w:tc>
      </w:tr>
    </w:tbl>
    <w:p w:rsidR="00427716" w:rsidP="00427716">
      <w:pPr>
        <w:pStyle w:val="BPSParagraphLeftAlign"/>
        <w:suppressAutoHyphens/>
        <w:ind w:left="360"/>
        <w:rPr>
          <w:rFonts w:ascii="Arial" w:eastAsia="Arial" w:hAnsi="Arial" w:cs="Arial"/>
        </w:rPr>
      </w:pPr>
      <w:r>
        <w:rPr>
          <w:rFonts w:ascii="Arial" w:eastAsia="Arial" w:hAnsi="Arial" w:cs="Arial"/>
          <w:b/>
        </w:rPr>
        <w:t>Veterans Services 0110</w:t>
      </w:r>
    </w:p>
    <w:p w:rsidR="00427716" w:rsidP="00427716">
      <w:pPr>
        <w:ind w:left="360"/>
        <w:rPr>
          <w:rFonts w:ascii="Arial" w:eastAsia="Arial" w:hAnsi="Arial" w:cs="Arial"/>
        </w:rPr>
      </w:pPr>
      <w:r>
        <w:rPr>
          <w:rFonts w:ascii="Arial" w:eastAsia="Arial" w:hAnsi="Arial" w:cs="Arial"/>
        </w:rPr>
        <w:t>Initiative: Continues one full-time Public Service Coordinator I position and one 60-hour biweekly Office Specialist I position established by financial order and provides funding for related All Other costs.</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2.000</w:t>
            </w:r>
          </w:p>
        </w:tc>
        <w:tc>
          <w:tcPr>
            <w:tcW w:w="1469" w:type="dxa"/>
          </w:tcPr>
          <w:p w:rsidR="00427716" w:rsidP="00045650">
            <w:pPr>
              <w:jc w:val="right"/>
              <w:rPr>
                <w:rFonts w:ascii="Arial" w:eastAsia="Arial" w:hAnsi="Arial" w:cs="Arial"/>
              </w:rPr>
            </w:pPr>
            <w:r>
              <w:rPr>
                <w:rFonts w:ascii="Arial" w:eastAsia="Arial" w:hAnsi="Arial" w:cs="Arial"/>
              </w:rPr>
              <w:t>2.000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$125,537</w:t>
            </w:r>
          </w:p>
        </w:tc>
        <w:tc>
          <w:tcPr>
            <w:tcW w:w="1469" w:type="dxa"/>
          </w:tcPr>
          <w:p w:rsidR="00427716" w:rsidP="00045650">
            <w:pPr>
              <w:jc w:val="right"/>
              <w:rPr>
                <w:rFonts w:ascii="Arial" w:eastAsia="Arial" w:hAnsi="Arial" w:cs="Arial"/>
              </w:rPr>
            </w:pPr>
            <w:r>
              <w:rPr>
                <w:rFonts w:ascii="Arial" w:eastAsia="Arial" w:hAnsi="Arial" w:cs="Arial"/>
              </w:rPr>
              <w:t>$131,814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$52,566</w:t>
            </w:r>
          </w:p>
        </w:tc>
        <w:tc>
          <w:tcPr>
            <w:tcW w:w="1469" w:type="dxa"/>
          </w:tcPr>
          <w:p w:rsidR="00427716" w:rsidP="00045650">
            <w:pPr>
              <w:jc w:val="right"/>
              <w:rPr>
                <w:rFonts w:ascii="Arial" w:eastAsia="Arial" w:hAnsi="Arial" w:cs="Arial"/>
              </w:rPr>
            </w:pPr>
            <w:r>
              <w:rPr>
                <w:rFonts w:ascii="Arial" w:eastAsia="Arial" w:hAnsi="Arial" w:cs="Arial"/>
              </w:rPr>
              <w:t>$47,500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$178,103</w:t>
            </w:r>
          </w:p>
        </w:tc>
        <w:tc>
          <w:tcPr>
            <w:tcW w:w="1469" w:type="dxa"/>
          </w:tcPr>
          <w:p w:rsidR="00427716" w:rsidP="00045650">
            <w:pPr>
              <w:jc w:val="right"/>
              <w:rPr>
                <w:rFonts w:ascii="Arial" w:eastAsia="Arial" w:hAnsi="Arial" w:cs="Arial"/>
              </w:rPr>
            </w:pPr>
            <w:r>
              <w:rPr>
                <w:rFonts w:ascii="Arial" w:eastAsia="Arial" w:hAnsi="Arial" w:cs="Arial"/>
              </w:rPr>
              <w:t>$179,314</w:t>
            </w:r>
          </w:p>
        </w:tc>
      </w:tr>
    </w:tbl>
    <w:p w:rsidR="00427716" w:rsidP="00427716">
      <w:pPr>
        <w:pStyle w:val="BPSParagraphLeftAlign"/>
        <w:suppressAutoHyphens/>
        <w:ind w:left="360"/>
        <w:rPr>
          <w:rFonts w:ascii="Arial" w:eastAsia="Arial" w:hAnsi="Arial" w:cs="Arial"/>
        </w:rPr>
      </w:pPr>
      <w:r>
        <w:rPr>
          <w:rFonts w:ascii="Arial" w:eastAsia="Arial" w:hAnsi="Arial" w:cs="Arial"/>
          <w:b/>
        </w:rPr>
        <w:t>Veterans Services 0110</w:t>
      </w:r>
    </w:p>
    <w:p w:rsidR="00427716" w:rsidP="00427716">
      <w:pPr>
        <w:ind w:left="360"/>
        <w:rPr>
          <w:rFonts w:ascii="Arial" w:eastAsia="Arial" w:hAnsi="Arial" w:cs="Arial"/>
        </w:rPr>
      </w:pPr>
      <w:r>
        <w:rPr>
          <w:rFonts w:ascii="Arial" w:eastAsia="Arial" w:hAnsi="Arial" w:cs="Arial"/>
        </w:rPr>
        <w:t>Initiative: Provides funding for Veterans' Cemetery mowing contract, gravestone placement services and facility and infrastructure sustainment.</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$100,000</w:t>
            </w:r>
          </w:p>
        </w:tc>
        <w:tc>
          <w:tcPr>
            <w:tcW w:w="1469" w:type="dxa"/>
          </w:tcPr>
          <w:p w:rsidR="00427716" w:rsidP="00045650">
            <w:pPr>
              <w:jc w:val="right"/>
              <w:rPr>
                <w:rFonts w:ascii="Arial" w:eastAsia="Arial" w:hAnsi="Arial" w:cs="Arial"/>
              </w:rPr>
            </w:pPr>
            <w:r>
              <w:rPr>
                <w:rFonts w:ascii="Arial" w:eastAsia="Arial" w:hAnsi="Arial" w:cs="Arial"/>
              </w:rPr>
              <w:t>$100,000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$100,000</w:t>
            </w:r>
          </w:p>
        </w:tc>
        <w:tc>
          <w:tcPr>
            <w:tcW w:w="1469" w:type="dxa"/>
          </w:tcPr>
          <w:p w:rsidR="00427716" w:rsidP="00045650">
            <w:pPr>
              <w:jc w:val="right"/>
              <w:rPr>
                <w:rFonts w:ascii="Arial" w:eastAsia="Arial" w:hAnsi="Arial" w:cs="Arial"/>
              </w:rPr>
            </w:pPr>
            <w:r>
              <w:rPr>
                <w:rFonts w:ascii="Arial" w:eastAsia="Arial" w:hAnsi="Arial" w:cs="Arial"/>
              </w:rPr>
              <w:t>$100,000</w:t>
            </w:r>
          </w:p>
        </w:tc>
      </w:tr>
    </w:tbl>
    <w:p w:rsidR="00427716" w:rsidP="00427716">
      <w:pPr>
        <w:pStyle w:val="BPSParagraphLeftAlign"/>
        <w:suppressAutoHyphens/>
        <w:ind w:left="360"/>
        <w:rPr>
          <w:rFonts w:ascii="Arial" w:eastAsia="Arial" w:hAnsi="Arial" w:cs="Arial"/>
        </w:rPr>
      </w:pPr>
      <w:r>
        <w:rPr>
          <w:rFonts w:ascii="Arial" w:eastAsia="Arial" w:hAnsi="Arial" w:cs="Arial"/>
          <w:b/>
        </w:rPr>
        <w:t>Veterans Services 0110</w:t>
      </w:r>
    </w:p>
    <w:p w:rsidR="00427716" w:rsidP="00427716">
      <w:pPr>
        <w:ind w:left="360"/>
        <w:rPr>
          <w:rFonts w:ascii="Arial" w:eastAsia="Arial" w:hAnsi="Arial" w:cs="Arial"/>
        </w:rPr>
      </w:pPr>
      <w:r>
        <w:rPr>
          <w:rFonts w:ascii="Arial" w:eastAsia="Arial" w:hAnsi="Arial" w:cs="Arial"/>
        </w:rPr>
        <w:t>Initiative: Reduces funding in the Veterans Services program, General Fund and increases funding in the Veterans' Homelessness Prevention Partnership Fund program, General Fund.</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($100,000)</w:t>
            </w:r>
          </w:p>
        </w:tc>
        <w:tc>
          <w:tcPr>
            <w:tcW w:w="1469" w:type="dxa"/>
          </w:tcPr>
          <w:p w:rsidR="00427716" w:rsidP="00045650">
            <w:pPr>
              <w:jc w:val="right"/>
              <w:rPr>
                <w:rFonts w:ascii="Arial" w:eastAsia="Arial" w:hAnsi="Arial" w:cs="Arial"/>
              </w:rPr>
            </w:pPr>
            <w:r>
              <w:rPr>
                <w:rFonts w:ascii="Arial" w:eastAsia="Arial" w:hAnsi="Arial" w:cs="Arial"/>
              </w:rPr>
              <w:t>($100,000)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($100,000)</w:t>
            </w:r>
          </w:p>
        </w:tc>
        <w:tc>
          <w:tcPr>
            <w:tcW w:w="1469" w:type="dxa"/>
          </w:tcPr>
          <w:p w:rsidR="00427716" w:rsidP="00045650">
            <w:pPr>
              <w:jc w:val="right"/>
              <w:rPr>
                <w:rFonts w:ascii="Arial" w:eastAsia="Arial" w:hAnsi="Arial" w:cs="Arial"/>
              </w:rPr>
            </w:pPr>
            <w:r>
              <w:rPr>
                <w:rFonts w:ascii="Arial" w:eastAsia="Arial" w:hAnsi="Arial" w:cs="Arial"/>
              </w:rPr>
              <w:t>($100,000)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5"/>
        <w:gridCol w:w="1465"/>
        <w:gridCol w:w="1465"/>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DEFENSE, VETERANS AND EMERGENCY MANAGEMENT, DEPARTMENT OF</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($132,050)</w:t>
            </w:r>
          </w:p>
        </w:tc>
        <w:tc>
          <w:tcPr>
            <w:tcW w:w="1469" w:type="dxa"/>
          </w:tcPr>
          <w:p w:rsidR="00427716" w:rsidP="00045650">
            <w:pPr>
              <w:jc w:val="right"/>
              <w:rPr>
                <w:rFonts w:ascii="Arial" w:eastAsia="Arial" w:hAnsi="Arial" w:cs="Arial"/>
              </w:rPr>
            </w:pPr>
            <w:r>
              <w:rPr>
                <w:rFonts w:ascii="Arial" w:eastAsia="Arial" w:hAnsi="Arial" w:cs="Arial"/>
                <w:b/>
              </w:rPr>
              <w:t>($530,033)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$4,300,180</w:t>
            </w:r>
          </w:p>
        </w:tc>
        <w:tc>
          <w:tcPr>
            <w:tcW w:w="1469" w:type="dxa"/>
          </w:tcPr>
          <w:p w:rsidR="00427716" w:rsidP="00045650">
            <w:pPr>
              <w:jc w:val="right"/>
              <w:rPr>
                <w:rFonts w:ascii="Arial" w:eastAsia="Arial" w:hAnsi="Arial" w:cs="Arial"/>
              </w:rPr>
            </w:pPr>
            <w:r>
              <w:rPr>
                <w:rFonts w:ascii="Arial" w:eastAsia="Arial" w:hAnsi="Arial" w:cs="Arial"/>
                <w:b/>
              </w:rPr>
              <w:t>$4,716,002</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$1,960,318</w:t>
            </w:r>
          </w:p>
        </w:tc>
        <w:tc>
          <w:tcPr>
            <w:tcW w:w="1469" w:type="dxa"/>
          </w:tcPr>
          <w:p w:rsidR="00427716" w:rsidP="00045650">
            <w:pPr>
              <w:jc w:val="right"/>
              <w:rPr>
                <w:rFonts w:ascii="Arial" w:eastAsia="Arial" w:hAnsi="Arial" w:cs="Arial"/>
              </w:rPr>
            </w:pPr>
            <w:r>
              <w:rPr>
                <w:rFonts w:ascii="Arial" w:eastAsia="Arial" w:hAnsi="Arial" w:cs="Arial"/>
                <w:b/>
              </w:rPr>
              <w:t>$4,760,015</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MAINE MILITARY AUTHORITY ENTERPRISE FUND</w:t>
            </w:r>
          </w:p>
        </w:tc>
        <w:tc>
          <w:tcPr>
            <w:tcW w:w="1469" w:type="dxa"/>
          </w:tcPr>
          <w:p w:rsidR="00427716" w:rsidP="00045650">
            <w:pPr>
              <w:jc w:val="right"/>
              <w:rPr>
                <w:rFonts w:ascii="Arial" w:eastAsia="Arial" w:hAnsi="Arial" w:cs="Arial"/>
              </w:rPr>
            </w:pPr>
            <w:r>
              <w:rPr>
                <w:rFonts w:ascii="Arial" w:eastAsia="Arial" w:hAnsi="Arial" w:cs="Arial"/>
                <w:b/>
              </w:rPr>
              <w:t>($49,651,794)</w:t>
            </w:r>
          </w:p>
        </w:tc>
        <w:tc>
          <w:tcPr>
            <w:tcW w:w="1469" w:type="dxa"/>
          </w:tcPr>
          <w:p w:rsidR="00427716" w:rsidP="00045650">
            <w:pPr>
              <w:jc w:val="right"/>
              <w:rPr>
                <w:rFonts w:ascii="Arial" w:eastAsia="Arial" w:hAnsi="Arial" w:cs="Arial"/>
              </w:rPr>
            </w:pPr>
            <w:r>
              <w:rPr>
                <w:rFonts w:ascii="Arial" w:eastAsia="Arial" w:hAnsi="Arial" w:cs="Arial"/>
                <w:b/>
              </w:rPr>
              <w:t>($51,732,860)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 - ALL FUNDS</w:t>
            </w:r>
          </w:p>
        </w:tc>
        <w:tc>
          <w:tcPr>
            <w:tcW w:w="1469" w:type="dxa"/>
          </w:tcPr>
          <w:p w:rsidR="00427716" w:rsidP="00045650">
            <w:pPr>
              <w:jc w:val="right"/>
              <w:rPr>
                <w:rFonts w:ascii="Arial" w:eastAsia="Arial" w:hAnsi="Arial" w:cs="Arial"/>
              </w:rPr>
            </w:pPr>
            <w:r>
              <w:rPr>
                <w:rFonts w:ascii="Arial" w:eastAsia="Arial" w:hAnsi="Arial" w:cs="Arial"/>
                <w:b/>
              </w:rPr>
              <w:t>($43,523,346)</w:t>
            </w:r>
          </w:p>
        </w:tc>
        <w:tc>
          <w:tcPr>
            <w:tcW w:w="1469" w:type="dxa"/>
          </w:tcPr>
          <w:p w:rsidR="00427716" w:rsidP="00045650">
            <w:pPr>
              <w:jc w:val="right"/>
              <w:rPr>
                <w:rFonts w:ascii="Arial" w:eastAsia="Arial" w:hAnsi="Arial" w:cs="Arial"/>
              </w:rPr>
            </w:pPr>
            <w:r>
              <w:rPr>
                <w:rFonts w:ascii="Arial" w:eastAsia="Arial" w:hAnsi="Arial" w:cs="Arial"/>
                <w:b/>
              </w:rPr>
              <w:t>($42,786,876)</w:t>
            </w:r>
          </w:p>
        </w:tc>
      </w:tr>
    </w:tbl>
    <w:p w:rsidR="00427716" w:rsidP="00427716">
      <w:pPr>
        <w:ind w:left="360" w:firstLine="360"/>
        <w:rPr>
          <w:rFonts w:ascii="Arial" w:eastAsia="Arial" w:hAnsi="Arial" w:cs="Arial"/>
        </w:rPr>
      </w:pPr>
      <w:bookmarkStart w:id="37" w:name="_APPROP_SECTION__6dc90f10_bf68_46fe_9d34"/>
      <w:bookmarkEnd w:id="34"/>
      <w:r>
        <w:rPr>
          <w:rFonts w:ascii="Arial" w:eastAsia="Arial" w:hAnsi="Arial" w:cs="Arial"/>
          <w:b/>
          <w:sz w:val="24"/>
        </w:rPr>
        <w:t xml:space="preserve">Sec. </w:t>
      </w:r>
      <w:bookmarkStart w:id="38" w:name="_BILL_PART_LETTER__99fe1f90_0e48_4485_b6"/>
      <w:r>
        <w:rPr>
          <w:rFonts w:ascii="Arial" w:eastAsia="Arial" w:hAnsi="Arial" w:cs="Arial"/>
          <w:b/>
          <w:sz w:val="24"/>
        </w:rPr>
        <w:t>A</w:t>
      </w:r>
      <w:bookmarkEnd w:id="38"/>
      <w:r>
        <w:rPr>
          <w:rFonts w:ascii="Arial" w:eastAsia="Arial" w:hAnsi="Arial" w:cs="Arial"/>
          <w:b/>
          <w:sz w:val="24"/>
        </w:rPr>
        <w:t>-</w:t>
      </w:r>
      <w:bookmarkStart w:id="39" w:name="_BILL_SECTION_NUMBER__5719802e_cbd9_4e61"/>
      <w:r>
        <w:rPr>
          <w:rFonts w:ascii="Arial" w:eastAsia="Arial" w:hAnsi="Arial" w:cs="Arial"/>
          <w:b/>
          <w:sz w:val="24"/>
        </w:rPr>
        <w:t>10</w:t>
      </w:r>
      <w:bookmarkEnd w:id="39"/>
      <w:r>
        <w:rPr>
          <w:rFonts w:ascii="Arial" w:eastAsia="Arial" w:hAnsi="Arial" w:cs="Arial"/>
          <w:b/>
          <w:sz w:val="24"/>
        </w:rPr>
        <w:t>.  Appropriations and allocations.</w:t>
      </w:r>
      <w:r>
        <w:rPr>
          <w:rFonts w:ascii="Arial" w:eastAsia="Arial" w:hAnsi="Arial" w:cs="Arial"/>
        </w:rPr>
        <w:t>  The following appropriations and allocations are made.</w:t>
      </w:r>
    </w:p>
    <w:p w:rsidR="00427716" w:rsidP="00427716">
      <w:pPr>
        <w:pStyle w:val="BPSParagraphLeftAlign"/>
        <w:suppressAutoHyphens/>
        <w:ind w:left="360"/>
        <w:rPr>
          <w:rFonts w:ascii="Arial" w:eastAsia="Arial" w:hAnsi="Arial" w:cs="Arial"/>
        </w:rPr>
      </w:pPr>
      <w:r>
        <w:rPr>
          <w:rFonts w:ascii="Arial" w:eastAsia="Arial" w:hAnsi="Arial" w:cs="Arial"/>
          <w:b/>
        </w:rPr>
        <w:t>ECONOMIC AND COMMUNITY DEVELOPMENT, DEPARTMENT OF</w:t>
      </w:r>
    </w:p>
    <w:p w:rsidR="00427716" w:rsidP="00427716">
      <w:pPr>
        <w:pStyle w:val="BPSParagraphLeftAlign"/>
        <w:suppressAutoHyphens/>
        <w:ind w:left="360"/>
        <w:rPr>
          <w:rFonts w:ascii="Arial" w:eastAsia="Arial" w:hAnsi="Arial" w:cs="Arial"/>
        </w:rPr>
      </w:pPr>
      <w:r>
        <w:rPr>
          <w:rFonts w:ascii="Arial" w:eastAsia="Arial" w:hAnsi="Arial" w:cs="Arial"/>
          <w:b/>
        </w:rPr>
        <w:t>Administration - Economic and Community Development 0069</w:t>
      </w:r>
    </w:p>
    <w:p w:rsidR="00427716" w:rsidP="00427716">
      <w:pPr>
        <w:ind w:left="360"/>
        <w:rPr>
          <w:rFonts w:ascii="Arial" w:eastAsia="Arial" w:hAnsi="Arial" w:cs="Arial"/>
        </w:rPr>
      </w:pPr>
      <w:r>
        <w:rPr>
          <w:rFonts w:ascii="Arial" w:eastAsia="Arial" w:hAnsi="Arial" w:cs="Arial"/>
        </w:rPr>
        <w:t>Initiative: Reduces funding for the Maine Workforce Opportunities Marketing Fund to reflect the statutory repeal of the Maine Workforce Opportunities Program pilot project on March 31, 2021 and appropriates the funding to the administration account for workforce assistance efforts.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$50,000</w:t>
            </w:r>
          </w:p>
        </w:tc>
        <w:tc>
          <w:tcPr>
            <w:tcW w:w="1469" w:type="dxa"/>
          </w:tcPr>
          <w:p w:rsidR="00427716" w:rsidP="00045650">
            <w:pPr>
              <w:jc w:val="right"/>
              <w:rPr>
                <w:rFonts w:ascii="Arial" w:eastAsia="Arial" w:hAnsi="Arial" w:cs="Arial"/>
              </w:rPr>
            </w:pPr>
            <w:r>
              <w:rPr>
                <w:rFonts w:ascii="Arial" w:eastAsia="Arial" w:hAnsi="Arial" w:cs="Arial"/>
              </w:rPr>
              <w:t>$50,000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$50,000</w:t>
            </w:r>
          </w:p>
        </w:tc>
        <w:tc>
          <w:tcPr>
            <w:tcW w:w="1469" w:type="dxa"/>
          </w:tcPr>
          <w:p w:rsidR="00427716" w:rsidP="00045650">
            <w:pPr>
              <w:jc w:val="right"/>
              <w:rPr>
                <w:rFonts w:ascii="Arial" w:eastAsia="Arial" w:hAnsi="Arial" w:cs="Arial"/>
              </w:rPr>
            </w:pPr>
            <w:r>
              <w:rPr>
                <w:rFonts w:ascii="Arial" w:eastAsia="Arial" w:hAnsi="Arial" w:cs="Arial"/>
              </w:rPr>
              <w:t>$50,000</w:t>
            </w:r>
          </w:p>
        </w:tc>
      </w:tr>
    </w:tbl>
    <w:p w:rsidR="00427716" w:rsidP="00427716">
      <w:pPr>
        <w:pStyle w:val="BPSParagraphLeftAlign"/>
        <w:suppressAutoHyphens/>
        <w:ind w:left="360"/>
        <w:rPr>
          <w:rFonts w:ascii="Arial" w:eastAsia="Arial" w:hAnsi="Arial" w:cs="Arial"/>
        </w:rPr>
      </w:pPr>
      <w:r>
        <w:rPr>
          <w:rFonts w:ascii="Arial" w:eastAsia="Arial" w:hAnsi="Arial" w:cs="Arial"/>
          <w:b/>
        </w:rPr>
        <w:t>Community Development Block Grant Program 0587</w:t>
      </w:r>
    </w:p>
    <w:p w:rsidR="00427716" w:rsidP="00427716">
      <w:pPr>
        <w:ind w:left="360"/>
        <w:rPr>
          <w:rFonts w:ascii="Arial" w:eastAsia="Arial" w:hAnsi="Arial" w:cs="Arial"/>
        </w:rPr>
      </w:pPr>
      <w:r>
        <w:rPr>
          <w:rFonts w:ascii="Arial" w:eastAsia="Arial" w:hAnsi="Arial" w:cs="Arial"/>
        </w:rPr>
        <w:t>Initiative: Transfers one Public Service Coordinator I position and related All Other from the Community Development Block Grant Program, Other Special Revenue Funds within the Department of Economic and Community Development to the Solid Waste Management Fund program, Other Special Revenue Funds within the Department of Administrative and Financial Services.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($109,044)</w:t>
            </w:r>
          </w:p>
        </w:tc>
        <w:tc>
          <w:tcPr>
            <w:tcW w:w="1469" w:type="dxa"/>
          </w:tcPr>
          <w:p w:rsidR="00427716" w:rsidP="00045650">
            <w:pPr>
              <w:jc w:val="right"/>
              <w:rPr>
                <w:rFonts w:ascii="Arial" w:eastAsia="Arial" w:hAnsi="Arial" w:cs="Arial"/>
              </w:rPr>
            </w:pPr>
            <w:r>
              <w:rPr>
                <w:rFonts w:ascii="Arial" w:eastAsia="Arial" w:hAnsi="Arial" w:cs="Arial"/>
              </w:rPr>
              <w:t>($114,544)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($78,031)</w:t>
            </w:r>
          </w:p>
        </w:tc>
        <w:tc>
          <w:tcPr>
            <w:tcW w:w="1469" w:type="dxa"/>
          </w:tcPr>
          <w:p w:rsidR="00427716" w:rsidP="00045650">
            <w:pPr>
              <w:jc w:val="right"/>
              <w:rPr>
                <w:rFonts w:ascii="Arial" w:eastAsia="Arial" w:hAnsi="Arial" w:cs="Arial"/>
              </w:rPr>
            </w:pPr>
            <w:r>
              <w:rPr>
                <w:rFonts w:ascii="Arial" w:eastAsia="Arial" w:hAnsi="Arial" w:cs="Arial"/>
              </w:rPr>
              <w:t>($78,031)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($187,075)</w:t>
            </w:r>
          </w:p>
        </w:tc>
        <w:tc>
          <w:tcPr>
            <w:tcW w:w="1469" w:type="dxa"/>
          </w:tcPr>
          <w:p w:rsidR="00427716" w:rsidP="00045650">
            <w:pPr>
              <w:jc w:val="right"/>
              <w:rPr>
                <w:rFonts w:ascii="Arial" w:eastAsia="Arial" w:hAnsi="Arial" w:cs="Arial"/>
              </w:rPr>
            </w:pPr>
            <w:r>
              <w:rPr>
                <w:rFonts w:ascii="Arial" w:eastAsia="Arial" w:hAnsi="Arial" w:cs="Arial"/>
              </w:rPr>
              <w:t>($192,575)</w:t>
            </w:r>
          </w:p>
        </w:tc>
      </w:tr>
    </w:tbl>
    <w:p w:rsidR="00427716" w:rsidP="00427716">
      <w:pPr>
        <w:pStyle w:val="BPSParagraphLeftAlign"/>
        <w:suppressAutoHyphens/>
        <w:ind w:left="360"/>
        <w:rPr>
          <w:rFonts w:ascii="Arial" w:eastAsia="Arial" w:hAnsi="Arial" w:cs="Arial"/>
        </w:rPr>
      </w:pPr>
      <w:r>
        <w:rPr>
          <w:rFonts w:ascii="Arial" w:eastAsia="Arial" w:hAnsi="Arial" w:cs="Arial"/>
          <w:b/>
        </w:rPr>
        <w:t>Community Development Block Grant Program 0587</w:t>
      </w:r>
    </w:p>
    <w:p w:rsidR="00427716" w:rsidP="00427716">
      <w:pPr>
        <w:ind w:left="360"/>
        <w:rPr>
          <w:rFonts w:ascii="Arial" w:eastAsia="Arial" w:hAnsi="Arial" w:cs="Arial"/>
        </w:rPr>
      </w:pPr>
      <w:r>
        <w:rPr>
          <w:rFonts w:ascii="Arial" w:eastAsia="Arial" w:hAnsi="Arial" w:cs="Arial"/>
        </w:rPr>
        <w:t>Initiative: Reduces funding for the State's code enforcement training and certification program, which no longer exists in the Department of Economic and Community Development.</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($6,508)</w:t>
            </w:r>
          </w:p>
        </w:tc>
        <w:tc>
          <w:tcPr>
            <w:tcW w:w="1469" w:type="dxa"/>
          </w:tcPr>
          <w:p w:rsidR="00427716" w:rsidP="00045650">
            <w:pPr>
              <w:jc w:val="right"/>
              <w:rPr>
                <w:rFonts w:ascii="Arial" w:eastAsia="Arial" w:hAnsi="Arial" w:cs="Arial"/>
              </w:rPr>
            </w:pPr>
            <w:r>
              <w:rPr>
                <w:rFonts w:ascii="Arial" w:eastAsia="Arial" w:hAnsi="Arial" w:cs="Arial"/>
              </w:rPr>
              <w:t>($6,508)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($6,508)</w:t>
            </w:r>
          </w:p>
        </w:tc>
        <w:tc>
          <w:tcPr>
            <w:tcW w:w="1469" w:type="dxa"/>
          </w:tcPr>
          <w:p w:rsidR="00427716" w:rsidP="00045650">
            <w:pPr>
              <w:jc w:val="right"/>
              <w:rPr>
                <w:rFonts w:ascii="Arial" w:eastAsia="Arial" w:hAnsi="Arial" w:cs="Arial"/>
              </w:rPr>
            </w:pPr>
            <w:r>
              <w:rPr>
                <w:rFonts w:ascii="Arial" w:eastAsia="Arial" w:hAnsi="Arial" w:cs="Arial"/>
              </w:rPr>
              <w:t>($6,508)</w:t>
            </w:r>
          </w:p>
        </w:tc>
      </w:tr>
    </w:tbl>
    <w:p w:rsidR="00427716" w:rsidP="00427716">
      <w:pPr>
        <w:pStyle w:val="BPSParagraphLeftAlign"/>
        <w:suppressAutoHyphens/>
        <w:ind w:left="360"/>
        <w:rPr>
          <w:rFonts w:ascii="Arial" w:eastAsia="Arial" w:hAnsi="Arial" w:cs="Arial"/>
        </w:rPr>
      </w:pPr>
      <w:r>
        <w:rPr>
          <w:rFonts w:ascii="Arial" w:eastAsia="Arial" w:hAnsi="Arial" w:cs="Arial"/>
          <w:b/>
        </w:rPr>
        <w:t>Maine Workforce Opportunities Marketing Fund Z178</w:t>
      </w:r>
    </w:p>
    <w:p w:rsidR="00427716" w:rsidP="00427716">
      <w:pPr>
        <w:ind w:left="360"/>
        <w:rPr>
          <w:rFonts w:ascii="Arial" w:eastAsia="Arial" w:hAnsi="Arial" w:cs="Arial"/>
        </w:rPr>
      </w:pPr>
      <w:r>
        <w:rPr>
          <w:rFonts w:ascii="Arial" w:eastAsia="Arial" w:hAnsi="Arial" w:cs="Arial"/>
        </w:rPr>
        <w:t>Initiative: Reduces funding for the Maine Workforce Opportunities Marketing Fund to reflect the statutory repeal of the Maine Workforce Opportunities Program pilot project on March 31, 2021 and appropriates the funding to the administration account for workforce assistance efforts.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($50,000)</w:t>
            </w:r>
          </w:p>
        </w:tc>
        <w:tc>
          <w:tcPr>
            <w:tcW w:w="1469" w:type="dxa"/>
          </w:tcPr>
          <w:p w:rsidR="00427716" w:rsidP="00045650">
            <w:pPr>
              <w:jc w:val="right"/>
              <w:rPr>
                <w:rFonts w:ascii="Arial" w:eastAsia="Arial" w:hAnsi="Arial" w:cs="Arial"/>
              </w:rPr>
            </w:pPr>
            <w:r>
              <w:rPr>
                <w:rFonts w:ascii="Arial" w:eastAsia="Arial" w:hAnsi="Arial" w:cs="Arial"/>
              </w:rPr>
              <w:t>($50,000)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($50,000)</w:t>
            </w:r>
          </w:p>
        </w:tc>
        <w:tc>
          <w:tcPr>
            <w:tcW w:w="1469" w:type="dxa"/>
          </w:tcPr>
          <w:p w:rsidR="00427716" w:rsidP="00045650">
            <w:pPr>
              <w:jc w:val="right"/>
              <w:rPr>
                <w:rFonts w:ascii="Arial" w:eastAsia="Arial" w:hAnsi="Arial" w:cs="Arial"/>
              </w:rPr>
            </w:pPr>
            <w:r>
              <w:rPr>
                <w:rFonts w:ascii="Arial" w:eastAsia="Arial" w:hAnsi="Arial" w:cs="Arial"/>
              </w:rPr>
              <w:t>($50,000)</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Tourism 0577</w:t>
      </w:r>
    </w:p>
    <w:p w:rsidR="00427716" w:rsidP="00427716">
      <w:pPr>
        <w:ind w:left="360"/>
        <w:rPr>
          <w:rFonts w:ascii="Arial" w:eastAsia="Arial" w:hAnsi="Arial" w:cs="Arial"/>
        </w:rPr>
      </w:pPr>
      <w:r>
        <w:rPr>
          <w:rFonts w:ascii="Arial" w:eastAsia="Arial" w:hAnsi="Arial" w:cs="Arial"/>
        </w:rPr>
        <w:t>Initiative: Reduces funding to align with dedicated revenue as projected by the December 2020 Revenue Forecasting Committee report.</w:t>
      </w:r>
    </w:p>
    <w:tbl>
      <w:tblPr>
        <w:tblStyle w:val="BPSTable"/>
        <w:tblW w:w="0" w:type="auto"/>
        <w:tblInd w:w="360" w:type="dxa"/>
        <w:tblCellMar>
          <w:left w:w="0" w:type="dxa"/>
          <w:right w:w="0" w:type="dxa"/>
        </w:tblCellMar>
        <w:tblLook w:val="04A0"/>
      </w:tblPr>
      <w:tblGrid>
        <w:gridCol w:w="5008"/>
        <w:gridCol w:w="1464"/>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($2,043,787)</w:t>
            </w:r>
          </w:p>
        </w:tc>
        <w:tc>
          <w:tcPr>
            <w:tcW w:w="1469" w:type="dxa"/>
          </w:tcPr>
          <w:p w:rsidR="00427716" w:rsidP="00045650">
            <w:pPr>
              <w:jc w:val="right"/>
              <w:rPr>
                <w:rFonts w:ascii="Arial" w:eastAsia="Arial" w:hAnsi="Arial" w:cs="Arial"/>
              </w:rPr>
            </w:pPr>
            <w:r>
              <w:rPr>
                <w:rFonts w:ascii="Arial" w:eastAsia="Arial" w:hAnsi="Arial" w:cs="Arial"/>
              </w:rPr>
              <w:t>$30,771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($2,043,787)</w:t>
            </w:r>
          </w:p>
        </w:tc>
        <w:tc>
          <w:tcPr>
            <w:tcW w:w="1469" w:type="dxa"/>
          </w:tcPr>
          <w:p w:rsidR="00427716" w:rsidP="00045650">
            <w:pPr>
              <w:jc w:val="right"/>
              <w:rPr>
                <w:rFonts w:ascii="Arial" w:eastAsia="Arial" w:hAnsi="Arial" w:cs="Arial"/>
              </w:rPr>
            </w:pPr>
            <w:r>
              <w:rPr>
                <w:rFonts w:ascii="Arial" w:eastAsia="Arial" w:hAnsi="Arial" w:cs="Arial"/>
              </w:rPr>
              <w:t>$30,771</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Tourism 0577</w:t>
      </w:r>
    </w:p>
    <w:p w:rsidR="00427716" w:rsidP="00427716">
      <w:pPr>
        <w:ind w:left="360"/>
        <w:rPr>
          <w:rFonts w:ascii="Arial" w:eastAsia="Arial" w:hAnsi="Arial" w:cs="Arial"/>
        </w:rPr>
      </w:pPr>
      <w:r>
        <w:rPr>
          <w:rFonts w:ascii="Arial" w:eastAsia="Arial" w:hAnsi="Arial" w:cs="Arial"/>
        </w:rPr>
        <w:t>Initiative: Increases allocation to align with dedicated revenue as projected by the May 2021 Revenue Forecasting Committee report.</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$405,000</w:t>
            </w:r>
          </w:p>
        </w:tc>
        <w:tc>
          <w:tcPr>
            <w:tcW w:w="1469" w:type="dxa"/>
          </w:tcPr>
          <w:p w:rsidR="00427716" w:rsidP="00045650">
            <w:pPr>
              <w:jc w:val="right"/>
              <w:rPr>
                <w:rFonts w:ascii="Arial" w:eastAsia="Arial" w:hAnsi="Arial" w:cs="Arial"/>
              </w:rPr>
            </w:pPr>
            <w:r>
              <w:rPr>
                <w:rFonts w:ascii="Arial" w:eastAsia="Arial" w:hAnsi="Arial" w:cs="Arial"/>
              </w:rPr>
              <w:t>$575,000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$405,000</w:t>
            </w:r>
          </w:p>
        </w:tc>
        <w:tc>
          <w:tcPr>
            <w:tcW w:w="1469" w:type="dxa"/>
          </w:tcPr>
          <w:p w:rsidR="00427716" w:rsidP="00045650">
            <w:pPr>
              <w:jc w:val="right"/>
              <w:rPr>
                <w:rFonts w:ascii="Arial" w:eastAsia="Arial" w:hAnsi="Arial" w:cs="Arial"/>
              </w:rPr>
            </w:pPr>
            <w:r>
              <w:rPr>
                <w:rFonts w:ascii="Arial" w:eastAsia="Arial" w:hAnsi="Arial" w:cs="Arial"/>
              </w:rPr>
              <w:t>$575,000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0"/>
        <w:gridCol w:w="1463"/>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ECONOMIC AND COMMUNITY DEVELOPMENT, DEPARTMENT OF</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$0</w:t>
            </w:r>
          </w:p>
        </w:tc>
        <w:tc>
          <w:tcPr>
            <w:tcW w:w="1469" w:type="dxa"/>
          </w:tcPr>
          <w:p w:rsidR="00427716" w:rsidP="00045650">
            <w:pPr>
              <w:jc w:val="right"/>
              <w:rPr>
                <w:rFonts w:ascii="Arial" w:eastAsia="Arial" w:hAnsi="Arial" w:cs="Arial"/>
              </w:rPr>
            </w:pPr>
            <w:r>
              <w:rPr>
                <w:rFonts w:ascii="Arial" w:eastAsia="Arial" w:hAnsi="Arial" w:cs="Arial"/>
                <w:b/>
              </w:rPr>
              <w:t>$0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($1,832,370)</w:t>
            </w:r>
          </w:p>
        </w:tc>
        <w:tc>
          <w:tcPr>
            <w:tcW w:w="1469" w:type="dxa"/>
          </w:tcPr>
          <w:p w:rsidR="00427716" w:rsidP="00045650">
            <w:pPr>
              <w:jc w:val="right"/>
              <w:rPr>
                <w:rFonts w:ascii="Arial" w:eastAsia="Arial" w:hAnsi="Arial" w:cs="Arial"/>
              </w:rPr>
            </w:pPr>
            <w:r>
              <w:rPr>
                <w:rFonts w:ascii="Arial" w:eastAsia="Arial" w:hAnsi="Arial" w:cs="Arial"/>
                <w:b/>
              </w:rPr>
              <w:t>$406,688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 - ALL FUNDS</w:t>
            </w:r>
          </w:p>
        </w:tc>
        <w:tc>
          <w:tcPr>
            <w:tcW w:w="1469" w:type="dxa"/>
          </w:tcPr>
          <w:p w:rsidR="00427716" w:rsidP="00045650">
            <w:pPr>
              <w:jc w:val="right"/>
              <w:rPr>
                <w:rFonts w:ascii="Arial" w:eastAsia="Arial" w:hAnsi="Arial" w:cs="Arial"/>
              </w:rPr>
            </w:pPr>
            <w:r>
              <w:rPr>
                <w:rFonts w:ascii="Arial" w:eastAsia="Arial" w:hAnsi="Arial" w:cs="Arial"/>
                <w:b/>
              </w:rPr>
              <w:t>($1,832,370)</w:t>
            </w:r>
          </w:p>
        </w:tc>
        <w:tc>
          <w:tcPr>
            <w:tcW w:w="1469" w:type="dxa"/>
          </w:tcPr>
          <w:p w:rsidR="00427716" w:rsidP="00045650">
            <w:pPr>
              <w:jc w:val="right"/>
              <w:rPr>
                <w:rFonts w:ascii="Arial" w:eastAsia="Arial" w:hAnsi="Arial" w:cs="Arial"/>
              </w:rPr>
            </w:pPr>
            <w:r>
              <w:rPr>
                <w:rFonts w:ascii="Arial" w:eastAsia="Arial" w:hAnsi="Arial" w:cs="Arial"/>
                <w:b/>
              </w:rPr>
              <w:t>$406,688</w:t>
            </w:r>
          </w:p>
        </w:tc>
      </w:tr>
    </w:tbl>
    <w:p w:rsidR="00427716" w:rsidP="00427716">
      <w:pPr>
        <w:ind w:left="360" w:firstLine="360"/>
        <w:rPr>
          <w:rFonts w:ascii="Arial" w:eastAsia="Arial" w:hAnsi="Arial" w:cs="Arial"/>
        </w:rPr>
      </w:pPr>
      <w:bookmarkStart w:id="40" w:name="_APPROP_SECTION__9fee1940_bdf1_4216_ad97"/>
      <w:bookmarkEnd w:id="37"/>
      <w:r>
        <w:rPr>
          <w:rFonts w:ascii="Arial" w:eastAsia="Arial" w:hAnsi="Arial" w:cs="Arial"/>
          <w:b/>
          <w:sz w:val="24"/>
        </w:rPr>
        <w:t xml:space="preserve">Sec. </w:t>
      </w:r>
      <w:bookmarkStart w:id="41" w:name="_BILL_PART_LETTER__907c5e03_d7ee_4fca_be"/>
      <w:r>
        <w:rPr>
          <w:rFonts w:ascii="Arial" w:eastAsia="Arial" w:hAnsi="Arial" w:cs="Arial"/>
          <w:b/>
          <w:sz w:val="24"/>
        </w:rPr>
        <w:t>A</w:t>
      </w:r>
      <w:bookmarkEnd w:id="41"/>
      <w:r>
        <w:rPr>
          <w:rFonts w:ascii="Arial" w:eastAsia="Arial" w:hAnsi="Arial" w:cs="Arial"/>
          <w:b/>
          <w:sz w:val="24"/>
        </w:rPr>
        <w:t>-</w:t>
      </w:r>
      <w:bookmarkStart w:id="42" w:name="_BILL_SECTION_NUMBER__e10296bc_0304_40d3"/>
      <w:r>
        <w:rPr>
          <w:rFonts w:ascii="Arial" w:eastAsia="Arial" w:hAnsi="Arial" w:cs="Arial"/>
          <w:b/>
          <w:sz w:val="24"/>
        </w:rPr>
        <w:t>11</w:t>
      </w:r>
      <w:bookmarkEnd w:id="42"/>
      <w:r>
        <w:rPr>
          <w:rFonts w:ascii="Arial" w:eastAsia="Arial" w:hAnsi="Arial" w:cs="Arial"/>
          <w:b/>
          <w:sz w:val="24"/>
        </w:rPr>
        <w:t>.  Appropriations and allocations.</w:t>
      </w:r>
      <w:r>
        <w:rPr>
          <w:rFonts w:ascii="Arial" w:eastAsia="Arial" w:hAnsi="Arial" w:cs="Arial"/>
        </w:rPr>
        <w:t>  The following appropriations and allocations are made.</w:t>
      </w:r>
    </w:p>
    <w:p w:rsidR="00427716" w:rsidP="00427716">
      <w:pPr>
        <w:pStyle w:val="BPSParagraphLeftAlign"/>
        <w:suppressAutoHyphens/>
        <w:ind w:left="360"/>
        <w:rPr>
          <w:rFonts w:ascii="Arial" w:eastAsia="Arial" w:hAnsi="Arial" w:cs="Arial"/>
        </w:rPr>
      </w:pPr>
      <w:r>
        <w:rPr>
          <w:rFonts w:ascii="Arial" w:eastAsia="Arial" w:hAnsi="Arial" w:cs="Arial"/>
          <w:b/>
        </w:rPr>
        <w:t>EDUCATION, DEPARTMENT OF</w:t>
      </w:r>
    </w:p>
    <w:p w:rsidR="00427716" w:rsidP="00427716">
      <w:pPr>
        <w:pStyle w:val="BPSParagraphLeftAlign"/>
        <w:suppressAutoHyphens/>
        <w:ind w:left="360"/>
        <w:rPr>
          <w:rFonts w:ascii="Arial" w:eastAsia="Arial" w:hAnsi="Arial" w:cs="Arial"/>
        </w:rPr>
      </w:pPr>
      <w:r>
        <w:rPr>
          <w:rFonts w:ascii="Arial" w:eastAsia="Arial" w:hAnsi="Arial" w:cs="Arial"/>
          <w:b/>
        </w:rPr>
        <w:t>Adult Education 0364</w:t>
      </w:r>
    </w:p>
    <w:p w:rsidR="00427716" w:rsidP="00427716">
      <w:pPr>
        <w:ind w:left="360"/>
        <w:rPr>
          <w:rFonts w:ascii="Arial" w:eastAsia="Arial" w:hAnsi="Arial" w:cs="Arial"/>
        </w:rPr>
      </w:pPr>
      <w:r>
        <w:rPr>
          <w:rFonts w:ascii="Arial" w:eastAsia="Arial" w:hAnsi="Arial" w:cs="Arial"/>
        </w:rPr>
        <w:t>Initiative: Provides funding for the increased cost of providing and administering assessments for high school equivalency diplomas.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$20,000</w:t>
            </w:r>
          </w:p>
        </w:tc>
        <w:tc>
          <w:tcPr>
            <w:tcW w:w="1469" w:type="dxa"/>
          </w:tcPr>
          <w:p w:rsidR="00427716" w:rsidP="00045650">
            <w:pPr>
              <w:jc w:val="right"/>
              <w:rPr>
                <w:rFonts w:ascii="Arial" w:eastAsia="Arial" w:hAnsi="Arial" w:cs="Arial"/>
              </w:rPr>
            </w:pPr>
            <w:r>
              <w:rPr>
                <w:rFonts w:ascii="Arial" w:eastAsia="Arial" w:hAnsi="Arial" w:cs="Arial"/>
              </w:rPr>
              <w:t>$20,000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$20,000</w:t>
            </w:r>
          </w:p>
        </w:tc>
        <w:tc>
          <w:tcPr>
            <w:tcW w:w="1469" w:type="dxa"/>
          </w:tcPr>
          <w:p w:rsidR="00427716" w:rsidP="00045650">
            <w:pPr>
              <w:jc w:val="right"/>
              <w:rPr>
                <w:rFonts w:ascii="Arial" w:eastAsia="Arial" w:hAnsi="Arial" w:cs="Arial"/>
              </w:rPr>
            </w:pPr>
            <w:r>
              <w:rPr>
                <w:rFonts w:ascii="Arial" w:eastAsia="Arial" w:hAnsi="Arial" w:cs="Arial"/>
              </w:rPr>
              <w:t>$20,000</w:t>
            </w:r>
          </w:p>
        </w:tc>
      </w:tr>
    </w:tbl>
    <w:p w:rsidR="00427716" w:rsidP="00427716">
      <w:pPr>
        <w:pStyle w:val="BPSParagraphLeftAlign"/>
        <w:suppressAutoHyphens/>
        <w:ind w:left="360"/>
        <w:rPr>
          <w:rFonts w:ascii="Arial" w:eastAsia="Arial" w:hAnsi="Arial" w:cs="Arial"/>
        </w:rPr>
      </w:pPr>
      <w:r>
        <w:rPr>
          <w:rFonts w:ascii="Arial" w:eastAsia="Arial" w:hAnsi="Arial" w:cs="Arial"/>
          <w:b/>
        </w:rPr>
        <w:t>Adult Education 0364</w:t>
      </w:r>
    </w:p>
    <w:p w:rsidR="00427716" w:rsidP="00427716">
      <w:pPr>
        <w:ind w:left="360"/>
        <w:rPr>
          <w:rFonts w:ascii="Arial" w:eastAsia="Arial" w:hAnsi="Arial" w:cs="Arial"/>
        </w:rPr>
      </w:pPr>
      <w:r>
        <w:rPr>
          <w:rFonts w:ascii="Arial" w:eastAsia="Arial" w:hAnsi="Arial" w:cs="Arial"/>
        </w:rPr>
        <w:t>Initiative: Transfers funding for the adult education management system from the School Finance and Operations program to the Adult Education program within the same fund.</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$29,000</w:t>
            </w:r>
          </w:p>
        </w:tc>
        <w:tc>
          <w:tcPr>
            <w:tcW w:w="1469" w:type="dxa"/>
          </w:tcPr>
          <w:p w:rsidR="00427716" w:rsidP="00045650">
            <w:pPr>
              <w:jc w:val="right"/>
              <w:rPr>
                <w:rFonts w:ascii="Arial" w:eastAsia="Arial" w:hAnsi="Arial" w:cs="Arial"/>
              </w:rPr>
            </w:pPr>
            <w:r>
              <w:rPr>
                <w:rFonts w:ascii="Arial" w:eastAsia="Arial" w:hAnsi="Arial" w:cs="Arial"/>
              </w:rPr>
              <w:t>$29,000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$29,000</w:t>
            </w:r>
          </w:p>
        </w:tc>
        <w:tc>
          <w:tcPr>
            <w:tcW w:w="1469" w:type="dxa"/>
          </w:tcPr>
          <w:p w:rsidR="00427716" w:rsidP="00045650">
            <w:pPr>
              <w:jc w:val="right"/>
              <w:rPr>
                <w:rFonts w:ascii="Arial" w:eastAsia="Arial" w:hAnsi="Arial" w:cs="Arial"/>
              </w:rPr>
            </w:pPr>
            <w:r>
              <w:rPr>
                <w:rFonts w:ascii="Arial" w:eastAsia="Arial" w:hAnsi="Arial" w:cs="Arial"/>
              </w:rPr>
              <w:t>$29,000</w:t>
            </w:r>
          </w:p>
        </w:tc>
      </w:tr>
    </w:tbl>
    <w:p w:rsidR="00427716" w:rsidP="00427716">
      <w:pPr>
        <w:pStyle w:val="BPSParagraphLeftAlign"/>
        <w:suppressAutoHyphens/>
        <w:ind w:left="360"/>
        <w:rPr>
          <w:rFonts w:ascii="Arial" w:eastAsia="Arial" w:hAnsi="Arial" w:cs="Arial"/>
        </w:rPr>
      </w:pPr>
      <w:r>
        <w:rPr>
          <w:rFonts w:ascii="Arial" w:eastAsia="Arial" w:hAnsi="Arial" w:cs="Arial"/>
          <w:b/>
        </w:rPr>
        <w:t>Child Development Services 0449</w:t>
      </w:r>
    </w:p>
    <w:p w:rsidR="00427716" w:rsidP="00427716">
      <w:pPr>
        <w:ind w:left="360"/>
        <w:rPr>
          <w:rFonts w:ascii="Arial" w:eastAsia="Arial" w:hAnsi="Arial" w:cs="Arial"/>
        </w:rPr>
      </w:pPr>
      <w:r>
        <w:rPr>
          <w:rFonts w:ascii="Arial" w:eastAsia="Arial" w:hAnsi="Arial" w:cs="Arial"/>
        </w:rPr>
        <w:t>Initiative: Transfers one Office Associate II position from the Child Development Services program to the Special Services Team program and provides funding for related All Other costs in the Special Services Team program.  Also provides funding for All Other costs in the Child Development Services program to maintain the same level of services provided.</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($65,025)</w:t>
            </w:r>
          </w:p>
        </w:tc>
        <w:tc>
          <w:tcPr>
            <w:tcW w:w="1469" w:type="dxa"/>
          </w:tcPr>
          <w:p w:rsidR="00427716" w:rsidP="00045650">
            <w:pPr>
              <w:jc w:val="right"/>
              <w:rPr>
                <w:rFonts w:ascii="Arial" w:eastAsia="Arial" w:hAnsi="Arial" w:cs="Arial"/>
              </w:rPr>
            </w:pPr>
            <w:r>
              <w:rPr>
                <w:rFonts w:ascii="Arial" w:eastAsia="Arial" w:hAnsi="Arial" w:cs="Arial"/>
              </w:rPr>
              <w:t>($67,759)</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$65,025</w:t>
            </w:r>
          </w:p>
        </w:tc>
        <w:tc>
          <w:tcPr>
            <w:tcW w:w="1469" w:type="dxa"/>
          </w:tcPr>
          <w:p w:rsidR="00427716" w:rsidP="00045650">
            <w:pPr>
              <w:jc w:val="right"/>
              <w:rPr>
                <w:rFonts w:ascii="Arial" w:eastAsia="Arial" w:hAnsi="Arial" w:cs="Arial"/>
              </w:rPr>
            </w:pPr>
            <w:r>
              <w:rPr>
                <w:rFonts w:ascii="Arial" w:eastAsia="Arial" w:hAnsi="Arial" w:cs="Arial"/>
              </w:rPr>
              <w:t>$67,759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Child Development Services 0449</w:t>
      </w:r>
    </w:p>
    <w:p w:rsidR="00427716" w:rsidP="00427716">
      <w:pPr>
        <w:ind w:left="360"/>
        <w:rPr>
          <w:rFonts w:ascii="Arial" w:eastAsia="Arial" w:hAnsi="Arial" w:cs="Arial"/>
        </w:rPr>
      </w:pPr>
      <w:r>
        <w:rPr>
          <w:rFonts w:ascii="Arial" w:eastAsia="Arial" w:hAnsi="Arial" w:cs="Arial"/>
        </w:rPr>
        <w:t>Initiative: Transfers and reallocates one vacant Public Service Coordinator II position from 75% Child Development Services program, General Fund and 25% Special Services Team program, Federal Expenditures Fund to 100% Special Services Team program, Federal Expenditures Fund and increases funding in All Other for services to be provided by the Child Development Services System.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($84,617)</w:t>
            </w:r>
          </w:p>
        </w:tc>
        <w:tc>
          <w:tcPr>
            <w:tcW w:w="1469" w:type="dxa"/>
          </w:tcPr>
          <w:p w:rsidR="00427716" w:rsidP="00045650">
            <w:pPr>
              <w:jc w:val="right"/>
              <w:rPr>
                <w:rFonts w:ascii="Arial" w:eastAsia="Arial" w:hAnsi="Arial" w:cs="Arial"/>
              </w:rPr>
            </w:pPr>
            <w:r>
              <w:rPr>
                <w:rFonts w:ascii="Arial" w:eastAsia="Arial" w:hAnsi="Arial" w:cs="Arial"/>
              </w:rPr>
              <w:t>($88,690)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$84,617</w:t>
            </w:r>
          </w:p>
        </w:tc>
        <w:tc>
          <w:tcPr>
            <w:tcW w:w="1469" w:type="dxa"/>
          </w:tcPr>
          <w:p w:rsidR="00427716" w:rsidP="00045650">
            <w:pPr>
              <w:jc w:val="right"/>
              <w:rPr>
                <w:rFonts w:ascii="Arial" w:eastAsia="Arial" w:hAnsi="Arial" w:cs="Arial"/>
              </w:rPr>
            </w:pPr>
            <w:r>
              <w:rPr>
                <w:rFonts w:ascii="Arial" w:eastAsia="Arial" w:hAnsi="Arial" w:cs="Arial"/>
              </w:rPr>
              <w:t>$88,690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General Purpose Aid for Local Schools 0308</w:t>
      </w:r>
    </w:p>
    <w:p w:rsidR="00427716" w:rsidP="00427716">
      <w:pPr>
        <w:ind w:left="360"/>
        <w:rPr>
          <w:rFonts w:ascii="Arial" w:eastAsia="Arial" w:hAnsi="Arial" w:cs="Arial"/>
        </w:rPr>
      </w:pPr>
      <w:r>
        <w:rPr>
          <w:rFonts w:ascii="Arial" w:eastAsia="Arial" w:hAnsi="Arial" w:cs="Arial"/>
        </w:rPr>
        <w:t>Initiative: Increases allocation to align with dedicated revenue as projected by the May 2021 Revenue Forecasting Committee report.</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$594,982</w:t>
            </w:r>
          </w:p>
        </w:tc>
        <w:tc>
          <w:tcPr>
            <w:tcW w:w="1469" w:type="dxa"/>
          </w:tcPr>
          <w:p w:rsidR="00427716" w:rsidP="00045650">
            <w:pPr>
              <w:jc w:val="right"/>
              <w:rPr>
                <w:rFonts w:ascii="Arial" w:eastAsia="Arial" w:hAnsi="Arial" w:cs="Arial"/>
              </w:rPr>
            </w:pPr>
            <w:r>
              <w:rPr>
                <w:rFonts w:ascii="Arial" w:eastAsia="Arial" w:hAnsi="Arial" w:cs="Arial"/>
              </w:rPr>
              <w:t>$951,146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$594,982</w:t>
            </w:r>
          </w:p>
        </w:tc>
        <w:tc>
          <w:tcPr>
            <w:tcW w:w="1469" w:type="dxa"/>
          </w:tcPr>
          <w:p w:rsidR="00427716" w:rsidP="00045650">
            <w:pPr>
              <w:jc w:val="right"/>
              <w:rPr>
                <w:rFonts w:ascii="Arial" w:eastAsia="Arial" w:hAnsi="Arial" w:cs="Arial"/>
              </w:rPr>
            </w:pPr>
            <w:r>
              <w:rPr>
                <w:rFonts w:ascii="Arial" w:eastAsia="Arial" w:hAnsi="Arial" w:cs="Arial"/>
              </w:rPr>
              <w:t>$951,146</w:t>
            </w:r>
          </w:p>
        </w:tc>
      </w:tr>
    </w:tbl>
    <w:p w:rsidR="00427716" w:rsidP="00427716">
      <w:pPr>
        <w:pStyle w:val="BPSParagraphLeftAlign"/>
        <w:suppressAutoHyphens/>
        <w:ind w:left="360"/>
        <w:rPr>
          <w:rFonts w:ascii="Arial" w:eastAsia="Arial" w:hAnsi="Arial" w:cs="Arial"/>
        </w:rPr>
      </w:pPr>
      <w:r>
        <w:rPr>
          <w:rFonts w:ascii="Arial" w:eastAsia="Arial" w:hAnsi="Arial" w:cs="Arial"/>
          <w:b/>
        </w:rPr>
        <w:t>General Purpose Aid for Local Schools 0308</w:t>
      </w:r>
    </w:p>
    <w:p w:rsidR="00427716" w:rsidP="00427716">
      <w:pPr>
        <w:ind w:left="360"/>
        <w:rPr>
          <w:rFonts w:ascii="Arial" w:eastAsia="Arial" w:hAnsi="Arial" w:cs="Arial"/>
        </w:rPr>
      </w:pPr>
      <w:r>
        <w:rPr>
          <w:rFonts w:ascii="Arial" w:eastAsia="Arial" w:hAnsi="Arial" w:cs="Arial"/>
        </w:rPr>
        <w:t>Initiative: Provides funding to increase the state share percentage of the total cost of public education from kindergarten to grade 12 to 55%.</w:t>
      </w:r>
    </w:p>
    <w:tbl>
      <w:tblPr>
        <w:tblStyle w:val="BPSTable"/>
        <w:tblW w:w="0" w:type="auto"/>
        <w:tblInd w:w="360" w:type="dxa"/>
        <w:tblCellMar>
          <w:left w:w="0" w:type="dxa"/>
          <w:right w:w="0" w:type="dxa"/>
        </w:tblCellMar>
        <w:tblLook w:val="04A0"/>
      </w:tblPr>
      <w:tblGrid>
        <w:gridCol w:w="5007"/>
        <w:gridCol w:w="1463"/>
        <w:gridCol w:w="1465"/>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$74,340,697</w:t>
            </w:r>
          </w:p>
        </w:tc>
        <w:tc>
          <w:tcPr>
            <w:tcW w:w="1469" w:type="dxa"/>
          </w:tcPr>
          <w:p w:rsidR="00427716" w:rsidP="00045650">
            <w:pPr>
              <w:jc w:val="right"/>
              <w:rPr>
                <w:rFonts w:ascii="Arial" w:eastAsia="Arial" w:hAnsi="Arial" w:cs="Arial"/>
              </w:rPr>
            </w:pPr>
            <w:r>
              <w:rPr>
                <w:rFonts w:ascii="Arial" w:eastAsia="Arial" w:hAnsi="Arial" w:cs="Arial"/>
              </w:rPr>
              <w:t>$109,346,389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$74,340,697</w:t>
            </w:r>
          </w:p>
        </w:tc>
        <w:tc>
          <w:tcPr>
            <w:tcW w:w="1469" w:type="dxa"/>
          </w:tcPr>
          <w:p w:rsidR="00427716" w:rsidP="00045650">
            <w:pPr>
              <w:jc w:val="right"/>
              <w:rPr>
                <w:rFonts w:ascii="Arial" w:eastAsia="Arial" w:hAnsi="Arial" w:cs="Arial"/>
              </w:rPr>
            </w:pPr>
            <w:r>
              <w:rPr>
                <w:rFonts w:ascii="Arial" w:eastAsia="Arial" w:hAnsi="Arial" w:cs="Arial"/>
              </w:rPr>
              <w:t>$109,346,389</w:t>
            </w:r>
          </w:p>
        </w:tc>
      </w:tr>
    </w:tbl>
    <w:p w:rsidR="00427716" w:rsidP="00427716">
      <w:pPr>
        <w:pStyle w:val="BPSParagraphLeftAlign"/>
        <w:suppressAutoHyphens/>
        <w:ind w:left="360"/>
        <w:rPr>
          <w:rFonts w:ascii="Arial" w:eastAsia="Arial" w:hAnsi="Arial" w:cs="Arial"/>
        </w:rPr>
      </w:pPr>
      <w:r>
        <w:rPr>
          <w:rFonts w:ascii="Arial" w:eastAsia="Arial" w:hAnsi="Arial" w:cs="Arial"/>
          <w:b/>
        </w:rPr>
        <w:t>General Purpose Aid for Local Schools 0308</w:t>
      </w:r>
    </w:p>
    <w:p w:rsidR="00427716" w:rsidP="00427716">
      <w:pPr>
        <w:ind w:left="360"/>
        <w:rPr>
          <w:rFonts w:ascii="Arial" w:eastAsia="Arial" w:hAnsi="Arial" w:cs="Arial"/>
        </w:rPr>
      </w:pPr>
      <w:r>
        <w:rPr>
          <w:rFonts w:ascii="Arial" w:eastAsia="Arial" w:hAnsi="Arial" w:cs="Arial"/>
        </w:rPr>
        <w:t>Initiative: Provides funding for postsecondary course payments under the "Aspirations" program pursuant to the Maine Revised Statutes, Title 20-A, chapter 208-B.</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$1,500,000</w:t>
            </w:r>
          </w:p>
        </w:tc>
        <w:tc>
          <w:tcPr>
            <w:tcW w:w="1469" w:type="dxa"/>
          </w:tcPr>
          <w:p w:rsidR="00427716" w:rsidP="00045650">
            <w:pPr>
              <w:jc w:val="right"/>
              <w:rPr>
                <w:rFonts w:ascii="Arial" w:eastAsia="Arial" w:hAnsi="Arial" w:cs="Arial"/>
              </w:rPr>
            </w:pPr>
            <w:r>
              <w:rPr>
                <w:rFonts w:ascii="Arial" w:eastAsia="Arial" w:hAnsi="Arial" w:cs="Arial"/>
              </w:rPr>
              <w:t>$1,500,000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$1,500,000</w:t>
            </w:r>
          </w:p>
        </w:tc>
        <w:tc>
          <w:tcPr>
            <w:tcW w:w="1469" w:type="dxa"/>
          </w:tcPr>
          <w:p w:rsidR="00427716" w:rsidP="00045650">
            <w:pPr>
              <w:jc w:val="right"/>
              <w:rPr>
                <w:rFonts w:ascii="Arial" w:eastAsia="Arial" w:hAnsi="Arial" w:cs="Arial"/>
              </w:rPr>
            </w:pPr>
            <w:r>
              <w:rPr>
                <w:rFonts w:ascii="Arial" w:eastAsia="Arial" w:hAnsi="Arial" w:cs="Arial"/>
              </w:rPr>
              <w:t>$1,500,000</w:t>
            </w:r>
          </w:p>
        </w:tc>
      </w:tr>
    </w:tbl>
    <w:p w:rsidR="00427716" w:rsidP="00427716">
      <w:pPr>
        <w:pStyle w:val="BPSParagraphLeftAlign"/>
        <w:suppressAutoHyphens/>
        <w:ind w:left="360"/>
        <w:rPr>
          <w:rFonts w:ascii="Arial" w:eastAsia="Arial" w:hAnsi="Arial" w:cs="Arial"/>
        </w:rPr>
      </w:pPr>
      <w:r>
        <w:rPr>
          <w:rFonts w:ascii="Arial" w:eastAsia="Arial" w:hAnsi="Arial" w:cs="Arial"/>
          <w:b/>
        </w:rPr>
        <w:t>General Purpose Aid for Local Schools 0308</w:t>
      </w:r>
    </w:p>
    <w:p w:rsidR="00427716" w:rsidP="00427716">
      <w:pPr>
        <w:ind w:left="360"/>
        <w:rPr>
          <w:rFonts w:ascii="Arial" w:eastAsia="Arial" w:hAnsi="Arial" w:cs="Arial"/>
        </w:rPr>
      </w:pPr>
      <w:r>
        <w:rPr>
          <w:rFonts w:ascii="Arial" w:eastAsia="Arial" w:hAnsi="Arial" w:cs="Arial"/>
        </w:rPr>
        <w:t>Initiative: Provides one-time funds for the Maine School of Science and Mathematics for the impacts of the COVID-19 pandemic.</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$225,000</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$225,000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Higher Education and Educator Support Services Z082</w:t>
      </w:r>
    </w:p>
    <w:p w:rsidR="00427716" w:rsidP="00427716">
      <w:pPr>
        <w:ind w:left="360"/>
        <w:rPr>
          <w:rFonts w:ascii="Arial" w:eastAsia="Arial" w:hAnsi="Arial" w:cs="Arial"/>
        </w:rPr>
      </w:pPr>
      <w:r>
        <w:rPr>
          <w:rFonts w:ascii="Arial" w:eastAsia="Arial" w:hAnsi="Arial" w:cs="Arial"/>
        </w:rPr>
        <w:t>Initiative: Transfers one Education Specialist III position from the Learning Systems Team program to the Higher Education and Educator Support Services program within the same fund.</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$90,344</w:t>
            </w:r>
          </w:p>
        </w:tc>
        <w:tc>
          <w:tcPr>
            <w:tcW w:w="1469" w:type="dxa"/>
          </w:tcPr>
          <w:p w:rsidR="00427716" w:rsidP="00045650">
            <w:pPr>
              <w:jc w:val="right"/>
              <w:rPr>
                <w:rFonts w:ascii="Arial" w:eastAsia="Arial" w:hAnsi="Arial" w:cs="Arial"/>
              </w:rPr>
            </w:pPr>
            <w:r>
              <w:rPr>
                <w:rFonts w:ascii="Arial" w:eastAsia="Arial" w:hAnsi="Arial" w:cs="Arial"/>
              </w:rPr>
              <w:t>$94,833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$6,383</w:t>
            </w:r>
          </w:p>
        </w:tc>
        <w:tc>
          <w:tcPr>
            <w:tcW w:w="1469" w:type="dxa"/>
          </w:tcPr>
          <w:p w:rsidR="00427716" w:rsidP="00045650">
            <w:pPr>
              <w:jc w:val="right"/>
              <w:rPr>
                <w:rFonts w:ascii="Arial" w:eastAsia="Arial" w:hAnsi="Arial" w:cs="Arial"/>
              </w:rPr>
            </w:pPr>
            <w:r>
              <w:rPr>
                <w:rFonts w:ascii="Arial" w:eastAsia="Arial" w:hAnsi="Arial" w:cs="Arial"/>
              </w:rPr>
              <w:t>$6,383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$96,727</w:t>
            </w:r>
          </w:p>
        </w:tc>
        <w:tc>
          <w:tcPr>
            <w:tcW w:w="1469" w:type="dxa"/>
          </w:tcPr>
          <w:p w:rsidR="00427716" w:rsidP="00045650">
            <w:pPr>
              <w:jc w:val="right"/>
              <w:rPr>
                <w:rFonts w:ascii="Arial" w:eastAsia="Arial" w:hAnsi="Arial" w:cs="Arial"/>
              </w:rPr>
            </w:pPr>
            <w:r>
              <w:rPr>
                <w:rFonts w:ascii="Arial" w:eastAsia="Arial" w:hAnsi="Arial" w:cs="Arial"/>
              </w:rPr>
              <w:t>$101,216</w:t>
            </w:r>
          </w:p>
        </w:tc>
      </w:tr>
    </w:tbl>
    <w:p w:rsidR="00427716" w:rsidP="00427716">
      <w:pPr>
        <w:pStyle w:val="BPSParagraphLeftAlign"/>
        <w:suppressAutoHyphens/>
        <w:ind w:left="360"/>
        <w:rPr>
          <w:rFonts w:ascii="Arial" w:eastAsia="Arial" w:hAnsi="Arial" w:cs="Arial"/>
        </w:rPr>
      </w:pPr>
      <w:r>
        <w:rPr>
          <w:rFonts w:ascii="Arial" w:eastAsia="Arial" w:hAnsi="Arial" w:cs="Arial"/>
          <w:b/>
        </w:rPr>
        <w:t>Higher Education and Educator Support Services Z082</w:t>
      </w:r>
    </w:p>
    <w:p w:rsidR="00427716" w:rsidP="00427716">
      <w:pPr>
        <w:ind w:left="360"/>
        <w:rPr>
          <w:rFonts w:ascii="Arial" w:eastAsia="Arial" w:hAnsi="Arial" w:cs="Arial"/>
        </w:rPr>
      </w:pPr>
      <w:r>
        <w:rPr>
          <w:rFonts w:ascii="Arial" w:eastAsia="Arial" w:hAnsi="Arial" w:cs="Arial"/>
        </w:rPr>
        <w:t>Initiative: Reduces funding to align allocations with projected available resources.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($5,480,535)</w:t>
            </w:r>
          </w:p>
        </w:tc>
        <w:tc>
          <w:tcPr>
            <w:tcW w:w="1469" w:type="dxa"/>
          </w:tcPr>
          <w:p w:rsidR="00427716" w:rsidP="00045650">
            <w:pPr>
              <w:jc w:val="right"/>
              <w:rPr>
                <w:rFonts w:ascii="Arial" w:eastAsia="Arial" w:hAnsi="Arial" w:cs="Arial"/>
              </w:rPr>
            </w:pPr>
            <w:r>
              <w:rPr>
                <w:rFonts w:ascii="Arial" w:eastAsia="Arial" w:hAnsi="Arial" w:cs="Arial"/>
              </w:rPr>
              <w:t>($5,480,535)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($5,480,535)</w:t>
            </w:r>
          </w:p>
        </w:tc>
        <w:tc>
          <w:tcPr>
            <w:tcW w:w="1469" w:type="dxa"/>
          </w:tcPr>
          <w:p w:rsidR="00427716" w:rsidP="00045650">
            <w:pPr>
              <w:jc w:val="right"/>
              <w:rPr>
                <w:rFonts w:ascii="Arial" w:eastAsia="Arial" w:hAnsi="Arial" w:cs="Arial"/>
              </w:rPr>
            </w:pPr>
            <w:r>
              <w:rPr>
                <w:rFonts w:ascii="Arial" w:eastAsia="Arial" w:hAnsi="Arial" w:cs="Arial"/>
              </w:rPr>
              <w:t>($5,480,535)</w:t>
            </w:r>
          </w:p>
        </w:tc>
      </w:tr>
    </w:tbl>
    <w:p w:rsidR="00427716" w:rsidP="00427716">
      <w:pPr>
        <w:pStyle w:val="BPSParagraphLeftAlign"/>
        <w:suppressAutoHyphens/>
        <w:ind w:left="360"/>
        <w:rPr>
          <w:rFonts w:ascii="Arial" w:eastAsia="Arial" w:hAnsi="Arial" w:cs="Arial"/>
        </w:rPr>
      </w:pPr>
      <w:r>
        <w:rPr>
          <w:rFonts w:ascii="Arial" w:eastAsia="Arial" w:hAnsi="Arial" w:cs="Arial"/>
          <w:b/>
        </w:rPr>
        <w:t>Leadership Team Z077</w:t>
      </w:r>
    </w:p>
    <w:p w:rsidR="00427716" w:rsidP="00427716">
      <w:pPr>
        <w:ind w:left="360"/>
        <w:rPr>
          <w:rFonts w:ascii="Arial" w:eastAsia="Arial" w:hAnsi="Arial" w:cs="Arial"/>
        </w:rPr>
      </w:pPr>
      <w:r>
        <w:rPr>
          <w:rFonts w:ascii="Arial" w:eastAsia="Arial" w:hAnsi="Arial" w:cs="Arial"/>
        </w:rPr>
        <w:t>Initiative: Transfers 2 Regional Education Representative positions and related All Other costs from the Learning Systems Team program to the Leadership Team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2.000</w:t>
            </w:r>
          </w:p>
        </w:tc>
        <w:tc>
          <w:tcPr>
            <w:tcW w:w="1469" w:type="dxa"/>
          </w:tcPr>
          <w:p w:rsidR="00427716" w:rsidP="00045650">
            <w:pPr>
              <w:jc w:val="right"/>
              <w:rPr>
                <w:rFonts w:ascii="Arial" w:eastAsia="Arial" w:hAnsi="Arial" w:cs="Arial"/>
              </w:rPr>
            </w:pPr>
            <w:r>
              <w:rPr>
                <w:rFonts w:ascii="Arial" w:eastAsia="Arial" w:hAnsi="Arial" w:cs="Arial"/>
              </w:rPr>
              <w:t>2.000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$232,350</w:t>
            </w:r>
          </w:p>
        </w:tc>
        <w:tc>
          <w:tcPr>
            <w:tcW w:w="1469" w:type="dxa"/>
          </w:tcPr>
          <w:p w:rsidR="00427716" w:rsidP="00045650">
            <w:pPr>
              <w:jc w:val="right"/>
              <w:rPr>
                <w:rFonts w:ascii="Arial" w:eastAsia="Arial" w:hAnsi="Arial" w:cs="Arial"/>
              </w:rPr>
            </w:pPr>
            <w:r>
              <w:rPr>
                <w:rFonts w:ascii="Arial" w:eastAsia="Arial" w:hAnsi="Arial" w:cs="Arial"/>
              </w:rPr>
              <w:t>$237,187</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$20,000</w:t>
            </w:r>
          </w:p>
        </w:tc>
        <w:tc>
          <w:tcPr>
            <w:tcW w:w="1469" w:type="dxa"/>
          </w:tcPr>
          <w:p w:rsidR="00427716" w:rsidP="00045650">
            <w:pPr>
              <w:jc w:val="right"/>
              <w:rPr>
                <w:rFonts w:ascii="Arial" w:eastAsia="Arial" w:hAnsi="Arial" w:cs="Arial"/>
              </w:rPr>
            </w:pPr>
            <w:r>
              <w:rPr>
                <w:rFonts w:ascii="Arial" w:eastAsia="Arial" w:hAnsi="Arial" w:cs="Arial"/>
              </w:rPr>
              <w:t>$20,000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$252,350</w:t>
            </w:r>
          </w:p>
        </w:tc>
        <w:tc>
          <w:tcPr>
            <w:tcW w:w="1469" w:type="dxa"/>
          </w:tcPr>
          <w:p w:rsidR="00427716" w:rsidP="00045650">
            <w:pPr>
              <w:jc w:val="right"/>
              <w:rPr>
                <w:rFonts w:ascii="Arial" w:eastAsia="Arial" w:hAnsi="Arial" w:cs="Arial"/>
              </w:rPr>
            </w:pPr>
            <w:r>
              <w:rPr>
                <w:rFonts w:ascii="Arial" w:eastAsia="Arial" w:hAnsi="Arial" w:cs="Arial"/>
              </w:rPr>
              <w:t>$257,187</w:t>
            </w:r>
          </w:p>
        </w:tc>
      </w:tr>
    </w:tbl>
    <w:p w:rsidR="00427716" w:rsidP="00427716">
      <w:pPr>
        <w:pStyle w:val="BPSParagraphLeftAlign"/>
        <w:suppressAutoHyphens/>
        <w:ind w:left="360"/>
        <w:rPr>
          <w:rFonts w:ascii="Arial" w:eastAsia="Arial" w:hAnsi="Arial" w:cs="Arial"/>
        </w:rPr>
      </w:pPr>
      <w:r>
        <w:rPr>
          <w:rFonts w:ascii="Arial" w:eastAsia="Arial" w:hAnsi="Arial" w:cs="Arial"/>
          <w:b/>
        </w:rPr>
        <w:t>Leadership Team Z077</w:t>
      </w:r>
    </w:p>
    <w:p w:rsidR="00427716" w:rsidP="00427716">
      <w:pPr>
        <w:ind w:left="360"/>
        <w:rPr>
          <w:rFonts w:ascii="Arial" w:eastAsia="Arial" w:hAnsi="Arial" w:cs="Arial"/>
        </w:rPr>
      </w:pPr>
      <w:r>
        <w:rPr>
          <w:rFonts w:ascii="Arial" w:eastAsia="Arial" w:hAnsi="Arial" w:cs="Arial"/>
        </w:rPr>
        <w:t>Initiative: Provides funding for the proposed reorganization of one Public Service Executive II position to a Chief Innovation Officer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$5,613</w:t>
            </w:r>
          </w:p>
        </w:tc>
        <w:tc>
          <w:tcPr>
            <w:tcW w:w="1469" w:type="dxa"/>
          </w:tcPr>
          <w:p w:rsidR="00427716" w:rsidP="00045650">
            <w:pPr>
              <w:jc w:val="right"/>
              <w:rPr>
                <w:rFonts w:ascii="Arial" w:eastAsia="Arial" w:hAnsi="Arial" w:cs="Arial"/>
              </w:rPr>
            </w:pPr>
            <w:r>
              <w:rPr>
                <w:rFonts w:ascii="Arial" w:eastAsia="Arial" w:hAnsi="Arial" w:cs="Arial"/>
              </w:rPr>
              <w:t>$5,611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$5,613</w:t>
            </w:r>
          </w:p>
        </w:tc>
        <w:tc>
          <w:tcPr>
            <w:tcW w:w="1469" w:type="dxa"/>
          </w:tcPr>
          <w:p w:rsidR="00427716" w:rsidP="00045650">
            <w:pPr>
              <w:jc w:val="right"/>
              <w:rPr>
                <w:rFonts w:ascii="Arial" w:eastAsia="Arial" w:hAnsi="Arial" w:cs="Arial"/>
              </w:rPr>
            </w:pPr>
            <w:r>
              <w:rPr>
                <w:rFonts w:ascii="Arial" w:eastAsia="Arial" w:hAnsi="Arial" w:cs="Arial"/>
              </w:rPr>
              <w:t>$5,611</w:t>
            </w:r>
          </w:p>
        </w:tc>
      </w:tr>
    </w:tbl>
    <w:p w:rsidR="00427716" w:rsidP="00427716">
      <w:pPr>
        <w:pStyle w:val="BPSParagraphLeftAlign"/>
        <w:suppressAutoHyphens/>
        <w:ind w:left="360"/>
        <w:rPr>
          <w:rFonts w:ascii="Arial" w:eastAsia="Arial" w:hAnsi="Arial" w:cs="Arial"/>
        </w:rPr>
      </w:pPr>
      <w:r>
        <w:rPr>
          <w:rFonts w:ascii="Arial" w:eastAsia="Arial" w:hAnsi="Arial" w:cs="Arial"/>
          <w:b/>
        </w:rPr>
        <w:t>Leadership Team Z077</w:t>
      </w:r>
    </w:p>
    <w:p w:rsidR="00427716" w:rsidP="00427716">
      <w:pPr>
        <w:ind w:left="360"/>
        <w:rPr>
          <w:rFonts w:ascii="Arial" w:eastAsia="Arial" w:hAnsi="Arial" w:cs="Arial"/>
        </w:rPr>
      </w:pPr>
      <w:r>
        <w:rPr>
          <w:rFonts w:ascii="Arial" w:eastAsia="Arial" w:hAnsi="Arial" w:cs="Arial"/>
        </w:rPr>
        <w:t>Initiative: Provides funding for the approved reorganization of one Senior Planner position to a Public Service Manager II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$5,500</w:t>
            </w:r>
          </w:p>
        </w:tc>
        <w:tc>
          <w:tcPr>
            <w:tcW w:w="1469" w:type="dxa"/>
          </w:tcPr>
          <w:p w:rsidR="00427716" w:rsidP="00045650">
            <w:pPr>
              <w:jc w:val="right"/>
              <w:rPr>
                <w:rFonts w:ascii="Arial" w:eastAsia="Arial" w:hAnsi="Arial" w:cs="Arial"/>
              </w:rPr>
            </w:pPr>
            <w:r>
              <w:rPr>
                <w:rFonts w:ascii="Arial" w:eastAsia="Arial" w:hAnsi="Arial" w:cs="Arial"/>
              </w:rPr>
              <w:t>$9,683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$5,500</w:t>
            </w:r>
          </w:p>
        </w:tc>
        <w:tc>
          <w:tcPr>
            <w:tcW w:w="1469" w:type="dxa"/>
          </w:tcPr>
          <w:p w:rsidR="00427716" w:rsidP="00045650">
            <w:pPr>
              <w:jc w:val="right"/>
              <w:rPr>
                <w:rFonts w:ascii="Arial" w:eastAsia="Arial" w:hAnsi="Arial" w:cs="Arial"/>
              </w:rPr>
            </w:pPr>
            <w:r>
              <w:rPr>
                <w:rFonts w:ascii="Arial" w:eastAsia="Arial" w:hAnsi="Arial" w:cs="Arial"/>
              </w:rPr>
              <w:t>$9,683</w:t>
            </w:r>
          </w:p>
        </w:tc>
      </w:tr>
    </w:tbl>
    <w:p w:rsidR="00427716" w:rsidP="00427716">
      <w:pPr>
        <w:pStyle w:val="BPSParagraphLeftAlign"/>
        <w:suppressAutoHyphens/>
        <w:ind w:left="360"/>
        <w:rPr>
          <w:rFonts w:ascii="Arial" w:eastAsia="Arial" w:hAnsi="Arial" w:cs="Arial"/>
        </w:rPr>
      </w:pPr>
      <w:r>
        <w:rPr>
          <w:rFonts w:ascii="Arial" w:eastAsia="Arial" w:hAnsi="Arial" w:cs="Arial"/>
          <w:b/>
        </w:rPr>
        <w:t>Leadership Team Z077</w:t>
      </w:r>
    </w:p>
    <w:p w:rsidR="00427716" w:rsidP="00427716">
      <w:pPr>
        <w:ind w:left="360"/>
        <w:rPr>
          <w:rFonts w:ascii="Arial" w:eastAsia="Arial" w:hAnsi="Arial" w:cs="Arial"/>
        </w:rPr>
      </w:pPr>
      <w:r>
        <w:rPr>
          <w:rFonts w:ascii="Arial" w:eastAsia="Arial" w:hAnsi="Arial" w:cs="Arial"/>
        </w:rPr>
        <w:t>Initiative: Transfers one Public Service Coordinator II position from the Learning Systems Team program to the Leadership Team program within the same fund.</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$123,964</w:t>
            </w:r>
          </w:p>
        </w:tc>
        <w:tc>
          <w:tcPr>
            <w:tcW w:w="1469" w:type="dxa"/>
          </w:tcPr>
          <w:p w:rsidR="00427716" w:rsidP="00045650">
            <w:pPr>
              <w:jc w:val="right"/>
              <w:rPr>
                <w:rFonts w:ascii="Arial" w:eastAsia="Arial" w:hAnsi="Arial" w:cs="Arial"/>
              </w:rPr>
            </w:pPr>
            <w:r>
              <w:rPr>
                <w:rFonts w:ascii="Arial" w:eastAsia="Arial" w:hAnsi="Arial" w:cs="Arial"/>
              </w:rPr>
              <w:t>$130,359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$123,964</w:t>
            </w:r>
          </w:p>
        </w:tc>
        <w:tc>
          <w:tcPr>
            <w:tcW w:w="1469" w:type="dxa"/>
          </w:tcPr>
          <w:p w:rsidR="00427716" w:rsidP="00045650">
            <w:pPr>
              <w:jc w:val="right"/>
              <w:rPr>
                <w:rFonts w:ascii="Arial" w:eastAsia="Arial" w:hAnsi="Arial" w:cs="Arial"/>
              </w:rPr>
            </w:pPr>
            <w:r>
              <w:rPr>
                <w:rFonts w:ascii="Arial" w:eastAsia="Arial" w:hAnsi="Arial" w:cs="Arial"/>
              </w:rPr>
              <w:t>$130,359</w:t>
            </w:r>
          </w:p>
        </w:tc>
      </w:tr>
    </w:tbl>
    <w:p w:rsidR="00427716" w:rsidP="00427716">
      <w:pPr>
        <w:pStyle w:val="BPSParagraphLeftAlign"/>
        <w:suppressAutoHyphens/>
        <w:ind w:left="360"/>
        <w:rPr>
          <w:rFonts w:ascii="Arial" w:eastAsia="Arial" w:hAnsi="Arial" w:cs="Arial"/>
        </w:rPr>
      </w:pPr>
      <w:r>
        <w:rPr>
          <w:rFonts w:ascii="Arial" w:eastAsia="Arial" w:hAnsi="Arial" w:cs="Arial"/>
          <w:b/>
        </w:rPr>
        <w:t>Learning Systems Team Z081</w:t>
      </w:r>
    </w:p>
    <w:p w:rsidR="00427716" w:rsidP="00427716">
      <w:pPr>
        <w:ind w:left="360"/>
        <w:rPr>
          <w:rFonts w:ascii="Arial" w:eastAsia="Arial" w:hAnsi="Arial" w:cs="Arial"/>
        </w:rPr>
      </w:pPr>
      <w:r>
        <w:rPr>
          <w:rFonts w:ascii="Arial" w:eastAsia="Arial" w:hAnsi="Arial" w:cs="Arial"/>
        </w:rPr>
        <w:t>Initiative: Transfers one Public Service Executive II position, 2 Public Service Manager II positions, 2 Regional Education Representative positions, one Office Associate II position and related All Other costs from the Learning Systems Team program to the School and Student Supports program.  Also transfers one Public Service Manager II position and related All Other costs from the School Finance and Operations program to the School and Student Supports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(6.000)</w:t>
            </w:r>
          </w:p>
        </w:tc>
        <w:tc>
          <w:tcPr>
            <w:tcW w:w="1469" w:type="dxa"/>
          </w:tcPr>
          <w:p w:rsidR="00427716" w:rsidP="00045650">
            <w:pPr>
              <w:jc w:val="right"/>
              <w:rPr>
                <w:rFonts w:ascii="Arial" w:eastAsia="Arial" w:hAnsi="Arial" w:cs="Arial"/>
              </w:rPr>
            </w:pPr>
            <w:r>
              <w:rPr>
                <w:rFonts w:ascii="Arial" w:eastAsia="Arial" w:hAnsi="Arial" w:cs="Arial"/>
              </w:rPr>
              <w:t>(6.000)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($703,133)</w:t>
            </w:r>
          </w:p>
        </w:tc>
        <w:tc>
          <w:tcPr>
            <w:tcW w:w="1469" w:type="dxa"/>
          </w:tcPr>
          <w:p w:rsidR="00427716" w:rsidP="00045650">
            <w:pPr>
              <w:jc w:val="right"/>
              <w:rPr>
                <w:rFonts w:ascii="Arial" w:eastAsia="Arial" w:hAnsi="Arial" w:cs="Arial"/>
              </w:rPr>
            </w:pPr>
            <w:r>
              <w:rPr>
                <w:rFonts w:ascii="Arial" w:eastAsia="Arial" w:hAnsi="Arial" w:cs="Arial"/>
              </w:rPr>
              <w:t>($717,268)</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($89,532)</w:t>
            </w:r>
          </w:p>
        </w:tc>
        <w:tc>
          <w:tcPr>
            <w:tcW w:w="1469" w:type="dxa"/>
          </w:tcPr>
          <w:p w:rsidR="00427716" w:rsidP="00045650">
            <w:pPr>
              <w:jc w:val="right"/>
              <w:rPr>
                <w:rFonts w:ascii="Arial" w:eastAsia="Arial" w:hAnsi="Arial" w:cs="Arial"/>
              </w:rPr>
            </w:pPr>
            <w:r>
              <w:rPr>
                <w:rFonts w:ascii="Arial" w:eastAsia="Arial" w:hAnsi="Arial" w:cs="Arial"/>
              </w:rPr>
              <w:t>($89,532)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($792,665)</w:t>
            </w:r>
          </w:p>
        </w:tc>
        <w:tc>
          <w:tcPr>
            <w:tcW w:w="1469" w:type="dxa"/>
          </w:tcPr>
          <w:p w:rsidR="00427716" w:rsidP="00045650">
            <w:pPr>
              <w:jc w:val="right"/>
              <w:rPr>
                <w:rFonts w:ascii="Arial" w:eastAsia="Arial" w:hAnsi="Arial" w:cs="Arial"/>
              </w:rPr>
            </w:pPr>
            <w:r>
              <w:rPr>
                <w:rFonts w:ascii="Arial" w:eastAsia="Arial" w:hAnsi="Arial" w:cs="Arial"/>
              </w:rPr>
              <w:t>($806,800)</w:t>
            </w:r>
          </w:p>
        </w:tc>
      </w:tr>
    </w:tbl>
    <w:p w:rsidR="00427716" w:rsidP="00427716">
      <w:pPr>
        <w:pStyle w:val="BPSParagraphLeftAlign"/>
        <w:suppressAutoHyphens/>
        <w:ind w:left="360"/>
        <w:rPr>
          <w:rFonts w:ascii="Arial" w:eastAsia="Arial" w:hAnsi="Arial" w:cs="Arial"/>
        </w:rPr>
      </w:pPr>
      <w:r>
        <w:rPr>
          <w:rFonts w:ascii="Arial" w:eastAsia="Arial" w:hAnsi="Arial" w:cs="Arial"/>
          <w:b/>
        </w:rPr>
        <w:t>Learning Systems Team Z081</w:t>
      </w:r>
    </w:p>
    <w:p w:rsidR="00427716" w:rsidP="00427716">
      <w:pPr>
        <w:ind w:left="360"/>
        <w:rPr>
          <w:rFonts w:ascii="Arial" w:eastAsia="Arial" w:hAnsi="Arial" w:cs="Arial"/>
        </w:rPr>
      </w:pPr>
      <w:r>
        <w:rPr>
          <w:rFonts w:ascii="Arial" w:eastAsia="Arial" w:hAnsi="Arial" w:cs="Arial"/>
        </w:rPr>
        <w:t>Initiative: Transfers one Education Specialist III position, one part-time Migrant Education Field Recruiter position and related All Other costs from the Learning Systems Team program to the School and Student Supports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FTE COUNT</w:t>
            </w:r>
          </w:p>
        </w:tc>
        <w:tc>
          <w:tcPr>
            <w:tcW w:w="1469" w:type="dxa"/>
          </w:tcPr>
          <w:p w:rsidR="00427716" w:rsidP="00045650">
            <w:pPr>
              <w:jc w:val="right"/>
              <w:rPr>
                <w:rFonts w:ascii="Arial" w:eastAsia="Arial" w:hAnsi="Arial" w:cs="Arial"/>
              </w:rPr>
            </w:pPr>
            <w:r>
              <w:rPr>
                <w:rFonts w:ascii="Arial" w:eastAsia="Arial" w:hAnsi="Arial" w:cs="Arial"/>
              </w:rPr>
              <w:t>(0.577)</w:t>
            </w:r>
          </w:p>
        </w:tc>
        <w:tc>
          <w:tcPr>
            <w:tcW w:w="1469" w:type="dxa"/>
          </w:tcPr>
          <w:p w:rsidR="00427716" w:rsidP="00045650">
            <w:pPr>
              <w:jc w:val="right"/>
              <w:rPr>
                <w:rFonts w:ascii="Arial" w:eastAsia="Arial" w:hAnsi="Arial" w:cs="Arial"/>
              </w:rPr>
            </w:pPr>
            <w:r>
              <w:rPr>
                <w:rFonts w:ascii="Arial" w:eastAsia="Arial" w:hAnsi="Arial" w:cs="Arial"/>
              </w:rPr>
              <w:t>(0.577)</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($157,415)</w:t>
            </w:r>
          </w:p>
        </w:tc>
        <w:tc>
          <w:tcPr>
            <w:tcW w:w="1469" w:type="dxa"/>
          </w:tcPr>
          <w:p w:rsidR="00427716" w:rsidP="00045650">
            <w:pPr>
              <w:jc w:val="right"/>
              <w:rPr>
                <w:rFonts w:ascii="Arial" w:eastAsia="Arial" w:hAnsi="Arial" w:cs="Arial"/>
              </w:rPr>
            </w:pPr>
            <w:r>
              <w:rPr>
                <w:rFonts w:ascii="Arial" w:eastAsia="Arial" w:hAnsi="Arial" w:cs="Arial"/>
              </w:rPr>
              <w:t>($160,345)</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($1,109,069)</w:t>
            </w:r>
          </w:p>
        </w:tc>
        <w:tc>
          <w:tcPr>
            <w:tcW w:w="1469" w:type="dxa"/>
          </w:tcPr>
          <w:p w:rsidR="00427716" w:rsidP="00045650">
            <w:pPr>
              <w:jc w:val="right"/>
              <w:rPr>
                <w:rFonts w:ascii="Arial" w:eastAsia="Arial" w:hAnsi="Arial" w:cs="Arial"/>
              </w:rPr>
            </w:pPr>
            <w:r>
              <w:rPr>
                <w:rFonts w:ascii="Arial" w:eastAsia="Arial" w:hAnsi="Arial" w:cs="Arial"/>
              </w:rPr>
              <w:t>($1,109,069)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($1,266,484)</w:t>
            </w:r>
          </w:p>
        </w:tc>
        <w:tc>
          <w:tcPr>
            <w:tcW w:w="1469" w:type="dxa"/>
          </w:tcPr>
          <w:p w:rsidR="00427716" w:rsidP="00045650">
            <w:pPr>
              <w:jc w:val="right"/>
              <w:rPr>
                <w:rFonts w:ascii="Arial" w:eastAsia="Arial" w:hAnsi="Arial" w:cs="Arial"/>
              </w:rPr>
            </w:pPr>
            <w:r>
              <w:rPr>
                <w:rFonts w:ascii="Arial" w:eastAsia="Arial" w:hAnsi="Arial" w:cs="Arial"/>
              </w:rPr>
              <w:t>($1,269,414)</w:t>
            </w:r>
          </w:p>
        </w:tc>
      </w:tr>
    </w:tbl>
    <w:p w:rsidR="00427716" w:rsidP="00427716">
      <w:pPr>
        <w:pStyle w:val="BPSParagraphLeftAlign"/>
        <w:suppressAutoHyphens/>
        <w:ind w:left="360"/>
        <w:rPr>
          <w:rFonts w:ascii="Arial" w:eastAsia="Arial" w:hAnsi="Arial" w:cs="Arial"/>
        </w:rPr>
      </w:pPr>
      <w:r>
        <w:rPr>
          <w:rFonts w:ascii="Arial" w:eastAsia="Arial" w:hAnsi="Arial" w:cs="Arial"/>
          <w:b/>
        </w:rPr>
        <w:t>Learning Systems Team Z081</w:t>
      </w:r>
    </w:p>
    <w:p w:rsidR="00427716" w:rsidP="00427716">
      <w:pPr>
        <w:ind w:left="360"/>
        <w:rPr>
          <w:rFonts w:ascii="Arial" w:eastAsia="Arial" w:hAnsi="Arial" w:cs="Arial"/>
        </w:rPr>
      </w:pPr>
      <w:r>
        <w:rPr>
          <w:rFonts w:ascii="Arial" w:eastAsia="Arial" w:hAnsi="Arial" w:cs="Arial"/>
        </w:rPr>
        <w:t>Initiative: Transfers 2 Regional Education Representative positions and related All Other costs from the Learning Systems Team program to the School and Student Supports program.</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($23,052)</w:t>
            </w:r>
          </w:p>
        </w:tc>
        <w:tc>
          <w:tcPr>
            <w:tcW w:w="1469" w:type="dxa"/>
          </w:tcPr>
          <w:p w:rsidR="00427716" w:rsidP="00045650">
            <w:pPr>
              <w:jc w:val="right"/>
              <w:rPr>
                <w:rFonts w:ascii="Arial" w:eastAsia="Arial" w:hAnsi="Arial" w:cs="Arial"/>
              </w:rPr>
            </w:pPr>
            <w:r>
              <w:rPr>
                <w:rFonts w:ascii="Arial" w:eastAsia="Arial" w:hAnsi="Arial" w:cs="Arial"/>
              </w:rPr>
              <w:t>($23,172)</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($253,458)</w:t>
            </w:r>
          </w:p>
        </w:tc>
        <w:tc>
          <w:tcPr>
            <w:tcW w:w="1469" w:type="dxa"/>
          </w:tcPr>
          <w:p w:rsidR="00427716" w:rsidP="00045650">
            <w:pPr>
              <w:jc w:val="right"/>
              <w:rPr>
                <w:rFonts w:ascii="Arial" w:eastAsia="Arial" w:hAnsi="Arial" w:cs="Arial"/>
              </w:rPr>
            </w:pPr>
            <w:r>
              <w:rPr>
                <w:rFonts w:ascii="Arial" w:eastAsia="Arial" w:hAnsi="Arial" w:cs="Arial"/>
              </w:rPr>
              <w:t>($253,458)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($276,510)</w:t>
            </w:r>
          </w:p>
        </w:tc>
        <w:tc>
          <w:tcPr>
            <w:tcW w:w="1469" w:type="dxa"/>
          </w:tcPr>
          <w:p w:rsidR="00427716" w:rsidP="00045650">
            <w:pPr>
              <w:jc w:val="right"/>
              <w:rPr>
                <w:rFonts w:ascii="Arial" w:eastAsia="Arial" w:hAnsi="Arial" w:cs="Arial"/>
              </w:rPr>
            </w:pPr>
            <w:r>
              <w:rPr>
                <w:rFonts w:ascii="Arial" w:eastAsia="Arial" w:hAnsi="Arial" w:cs="Arial"/>
              </w:rPr>
              <w:t>($276,630)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BLOCK GRANT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(2.000)</w:t>
            </w:r>
          </w:p>
        </w:tc>
        <w:tc>
          <w:tcPr>
            <w:tcW w:w="1469" w:type="dxa"/>
          </w:tcPr>
          <w:p w:rsidR="00427716" w:rsidP="00045650">
            <w:pPr>
              <w:jc w:val="right"/>
              <w:rPr>
                <w:rFonts w:ascii="Arial" w:eastAsia="Arial" w:hAnsi="Arial" w:cs="Arial"/>
              </w:rPr>
            </w:pPr>
            <w:r>
              <w:rPr>
                <w:rFonts w:ascii="Arial" w:eastAsia="Arial" w:hAnsi="Arial" w:cs="Arial"/>
              </w:rPr>
              <w:t>(2.000)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($215,242)</w:t>
            </w:r>
          </w:p>
        </w:tc>
        <w:tc>
          <w:tcPr>
            <w:tcW w:w="1469" w:type="dxa"/>
          </w:tcPr>
          <w:p w:rsidR="00427716" w:rsidP="00045650">
            <w:pPr>
              <w:jc w:val="right"/>
              <w:rPr>
                <w:rFonts w:ascii="Arial" w:eastAsia="Arial" w:hAnsi="Arial" w:cs="Arial"/>
              </w:rPr>
            </w:pPr>
            <w:r>
              <w:rPr>
                <w:rFonts w:ascii="Arial" w:eastAsia="Arial" w:hAnsi="Arial" w:cs="Arial"/>
              </w:rPr>
              <w:t>($216,947)</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($46,001)</w:t>
            </w:r>
          </w:p>
        </w:tc>
        <w:tc>
          <w:tcPr>
            <w:tcW w:w="1469" w:type="dxa"/>
          </w:tcPr>
          <w:p w:rsidR="00427716" w:rsidP="00045650">
            <w:pPr>
              <w:jc w:val="right"/>
              <w:rPr>
                <w:rFonts w:ascii="Arial" w:eastAsia="Arial" w:hAnsi="Arial" w:cs="Arial"/>
              </w:rPr>
            </w:pPr>
            <w:r>
              <w:rPr>
                <w:rFonts w:ascii="Arial" w:eastAsia="Arial" w:hAnsi="Arial" w:cs="Arial"/>
              </w:rPr>
              <w:t>($46,001)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BLOCK GRANT FUND TOTAL</w:t>
            </w:r>
          </w:p>
        </w:tc>
        <w:tc>
          <w:tcPr>
            <w:tcW w:w="1469" w:type="dxa"/>
          </w:tcPr>
          <w:p w:rsidR="00427716" w:rsidP="00045650">
            <w:pPr>
              <w:jc w:val="right"/>
              <w:rPr>
                <w:rFonts w:ascii="Arial" w:eastAsia="Arial" w:hAnsi="Arial" w:cs="Arial"/>
              </w:rPr>
            </w:pPr>
            <w:r>
              <w:rPr>
                <w:rFonts w:ascii="Arial" w:eastAsia="Arial" w:hAnsi="Arial" w:cs="Arial"/>
              </w:rPr>
              <w:t>($261,243)</w:t>
            </w:r>
          </w:p>
        </w:tc>
        <w:tc>
          <w:tcPr>
            <w:tcW w:w="1469" w:type="dxa"/>
          </w:tcPr>
          <w:p w:rsidR="00427716" w:rsidP="00045650">
            <w:pPr>
              <w:jc w:val="right"/>
              <w:rPr>
                <w:rFonts w:ascii="Arial" w:eastAsia="Arial" w:hAnsi="Arial" w:cs="Arial"/>
              </w:rPr>
            </w:pPr>
            <w:r>
              <w:rPr>
                <w:rFonts w:ascii="Arial" w:eastAsia="Arial" w:hAnsi="Arial" w:cs="Arial"/>
              </w:rPr>
              <w:t>($262,948)</w:t>
            </w:r>
          </w:p>
        </w:tc>
      </w:tr>
    </w:tbl>
    <w:p w:rsidR="00427716" w:rsidP="00427716">
      <w:pPr>
        <w:pStyle w:val="BPSParagraphLeftAlign"/>
        <w:suppressAutoHyphens/>
        <w:ind w:left="360"/>
        <w:rPr>
          <w:rFonts w:ascii="Arial" w:eastAsia="Arial" w:hAnsi="Arial" w:cs="Arial"/>
        </w:rPr>
      </w:pPr>
      <w:r>
        <w:rPr>
          <w:rFonts w:ascii="Arial" w:eastAsia="Arial" w:hAnsi="Arial" w:cs="Arial"/>
          <w:b/>
        </w:rPr>
        <w:t>Learning Systems Team Z081</w:t>
      </w:r>
    </w:p>
    <w:p w:rsidR="00427716" w:rsidP="00427716">
      <w:pPr>
        <w:ind w:left="360"/>
        <w:rPr>
          <w:rFonts w:ascii="Arial" w:eastAsia="Arial" w:hAnsi="Arial" w:cs="Arial"/>
        </w:rPr>
      </w:pPr>
      <w:r>
        <w:rPr>
          <w:rFonts w:ascii="Arial" w:eastAsia="Arial" w:hAnsi="Arial" w:cs="Arial"/>
        </w:rPr>
        <w:t>Initiative: Transfers one Management Analyst I position and related All Other costs from the Learning Systems Team program to the School and Student Supports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($45,305)</w:t>
            </w:r>
          </w:p>
        </w:tc>
        <w:tc>
          <w:tcPr>
            <w:tcW w:w="1469" w:type="dxa"/>
          </w:tcPr>
          <w:p w:rsidR="00427716" w:rsidP="00045650">
            <w:pPr>
              <w:jc w:val="right"/>
              <w:rPr>
                <w:rFonts w:ascii="Arial" w:eastAsia="Arial" w:hAnsi="Arial" w:cs="Arial"/>
              </w:rPr>
            </w:pPr>
            <w:r>
              <w:rPr>
                <w:rFonts w:ascii="Arial" w:eastAsia="Arial" w:hAnsi="Arial" w:cs="Arial"/>
              </w:rPr>
              <w:t>($45,878)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($45,305)</w:t>
            </w:r>
          </w:p>
        </w:tc>
        <w:tc>
          <w:tcPr>
            <w:tcW w:w="1469" w:type="dxa"/>
          </w:tcPr>
          <w:p w:rsidR="00427716" w:rsidP="00045650">
            <w:pPr>
              <w:jc w:val="right"/>
              <w:rPr>
                <w:rFonts w:ascii="Arial" w:eastAsia="Arial" w:hAnsi="Arial" w:cs="Arial"/>
              </w:rPr>
            </w:pPr>
            <w:r>
              <w:rPr>
                <w:rFonts w:ascii="Arial" w:eastAsia="Arial" w:hAnsi="Arial" w:cs="Arial"/>
              </w:rPr>
              <w:t>($45,878)</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($22,648)</w:t>
            </w:r>
          </w:p>
        </w:tc>
        <w:tc>
          <w:tcPr>
            <w:tcW w:w="1469" w:type="dxa"/>
          </w:tcPr>
          <w:p w:rsidR="00427716" w:rsidP="00045650">
            <w:pPr>
              <w:jc w:val="right"/>
              <w:rPr>
                <w:rFonts w:ascii="Arial" w:eastAsia="Arial" w:hAnsi="Arial" w:cs="Arial"/>
              </w:rPr>
            </w:pPr>
            <w:r>
              <w:rPr>
                <w:rFonts w:ascii="Arial" w:eastAsia="Arial" w:hAnsi="Arial" w:cs="Arial"/>
              </w:rPr>
              <w:t>($22,934)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($283,080)</w:t>
            </w:r>
          </w:p>
        </w:tc>
        <w:tc>
          <w:tcPr>
            <w:tcW w:w="1469" w:type="dxa"/>
          </w:tcPr>
          <w:p w:rsidR="00427716" w:rsidP="00045650">
            <w:pPr>
              <w:jc w:val="right"/>
              <w:rPr>
                <w:rFonts w:ascii="Arial" w:eastAsia="Arial" w:hAnsi="Arial" w:cs="Arial"/>
              </w:rPr>
            </w:pPr>
            <w:r>
              <w:rPr>
                <w:rFonts w:ascii="Arial" w:eastAsia="Arial" w:hAnsi="Arial" w:cs="Arial"/>
              </w:rPr>
              <w:t>($283,069)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($305,728)</w:t>
            </w:r>
          </w:p>
        </w:tc>
        <w:tc>
          <w:tcPr>
            <w:tcW w:w="1469" w:type="dxa"/>
          </w:tcPr>
          <w:p w:rsidR="00427716" w:rsidP="00045650">
            <w:pPr>
              <w:jc w:val="right"/>
              <w:rPr>
                <w:rFonts w:ascii="Arial" w:eastAsia="Arial" w:hAnsi="Arial" w:cs="Arial"/>
              </w:rPr>
            </w:pPr>
            <w:r>
              <w:rPr>
                <w:rFonts w:ascii="Arial" w:eastAsia="Arial" w:hAnsi="Arial" w:cs="Arial"/>
              </w:rPr>
              <w:t>($306,003)</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($22,654)</w:t>
            </w:r>
          </w:p>
        </w:tc>
        <w:tc>
          <w:tcPr>
            <w:tcW w:w="1469" w:type="dxa"/>
          </w:tcPr>
          <w:p w:rsidR="00427716" w:rsidP="00045650">
            <w:pPr>
              <w:jc w:val="right"/>
              <w:rPr>
                <w:rFonts w:ascii="Arial" w:eastAsia="Arial" w:hAnsi="Arial" w:cs="Arial"/>
              </w:rPr>
            </w:pPr>
            <w:r>
              <w:rPr>
                <w:rFonts w:ascii="Arial" w:eastAsia="Arial" w:hAnsi="Arial" w:cs="Arial"/>
              </w:rPr>
              <w:t>($22,941)</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($15,379)</w:t>
            </w:r>
          </w:p>
        </w:tc>
        <w:tc>
          <w:tcPr>
            <w:tcW w:w="1469" w:type="dxa"/>
          </w:tcPr>
          <w:p w:rsidR="00427716" w:rsidP="00045650">
            <w:pPr>
              <w:jc w:val="right"/>
              <w:rPr>
                <w:rFonts w:ascii="Arial" w:eastAsia="Arial" w:hAnsi="Arial" w:cs="Arial"/>
              </w:rPr>
            </w:pPr>
            <w:r>
              <w:rPr>
                <w:rFonts w:ascii="Arial" w:eastAsia="Arial" w:hAnsi="Arial" w:cs="Arial"/>
              </w:rPr>
              <w:t>($15,363)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($38,033)</w:t>
            </w:r>
          </w:p>
        </w:tc>
        <w:tc>
          <w:tcPr>
            <w:tcW w:w="1469" w:type="dxa"/>
          </w:tcPr>
          <w:p w:rsidR="00427716" w:rsidP="00045650">
            <w:pPr>
              <w:jc w:val="right"/>
              <w:rPr>
                <w:rFonts w:ascii="Arial" w:eastAsia="Arial" w:hAnsi="Arial" w:cs="Arial"/>
              </w:rPr>
            </w:pPr>
            <w:r>
              <w:rPr>
                <w:rFonts w:ascii="Arial" w:eastAsia="Arial" w:hAnsi="Arial" w:cs="Arial"/>
              </w:rPr>
              <w:t>($38,304)</w:t>
            </w:r>
          </w:p>
        </w:tc>
      </w:tr>
    </w:tbl>
    <w:p w:rsidR="00427716" w:rsidP="00427716">
      <w:pPr>
        <w:pStyle w:val="BPSParagraphLeftAlign"/>
        <w:suppressAutoHyphens/>
        <w:ind w:left="360"/>
        <w:rPr>
          <w:rFonts w:ascii="Arial" w:eastAsia="Arial" w:hAnsi="Arial" w:cs="Arial"/>
        </w:rPr>
      </w:pPr>
      <w:r>
        <w:rPr>
          <w:rFonts w:ascii="Arial" w:eastAsia="Arial" w:hAnsi="Arial" w:cs="Arial"/>
          <w:b/>
        </w:rPr>
        <w:t>Learning Systems Team Z081</w:t>
      </w:r>
    </w:p>
    <w:p w:rsidR="00427716" w:rsidP="00427716">
      <w:pPr>
        <w:ind w:left="360"/>
        <w:rPr>
          <w:rFonts w:ascii="Arial" w:eastAsia="Arial" w:hAnsi="Arial" w:cs="Arial"/>
        </w:rPr>
      </w:pPr>
      <w:r>
        <w:rPr>
          <w:rFonts w:ascii="Arial" w:eastAsia="Arial" w:hAnsi="Arial" w:cs="Arial"/>
        </w:rPr>
        <w:t>Initiative: Transfers 2 Regional Education Representative positions and related All Other costs from the Learning Systems Team program to the Leadership Team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(2.000)</w:t>
            </w:r>
          </w:p>
        </w:tc>
        <w:tc>
          <w:tcPr>
            <w:tcW w:w="1469" w:type="dxa"/>
          </w:tcPr>
          <w:p w:rsidR="00427716" w:rsidP="00045650">
            <w:pPr>
              <w:jc w:val="right"/>
              <w:rPr>
                <w:rFonts w:ascii="Arial" w:eastAsia="Arial" w:hAnsi="Arial" w:cs="Arial"/>
              </w:rPr>
            </w:pPr>
            <w:r>
              <w:rPr>
                <w:rFonts w:ascii="Arial" w:eastAsia="Arial" w:hAnsi="Arial" w:cs="Arial"/>
              </w:rPr>
              <w:t>(2.000)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($232,350)</w:t>
            </w:r>
          </w:p>
        </w:tc>
        <w:tc>
          <w:tcPr>
            <w:tcW w:w="1469" w:type="dxa"/>
          </w:tcPr>
          <w:p w:rsidR="00427716" w:rsidP="00045650">
            <w:pPr>
              <w:jc w:val="right"/>
              <w:rPr>
                <w:rFonts w:ascii="Arial" w:eastAsia="Arial" w:hAnsi="Arial" w:cs="Arial"/>
              </w:rPr>
            </w:pPr>
            <w:r>
              <w:rPr>
                <w:rFonts w:ascii="Arial" w:eastAsia="Arial" w:hAnsi="Arial" w:cs="Arial"/>
              </w:rPr>
              <w:t>($237,187)</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($20,000)</w:t>
            </w:r>
          </w:p>
        </w:tc>
        <w:tc>
          <w:tcPr>
            <w:tcW w:w="1469" w:type="dxa"/>
          </w:tcPr>
          <w:p w:rsidR="00427716" w:rsidP="00045650">
            <w:pPr>
              <w:jc w:val="right"/>
              <w:rPr>
                <w:rFonts w:ascii="Arial" w:eastAsia="Arial" w:hAnsi="Arial" w:cs="Arial"/>
              </w:rPr>
            </w:pPr>
            <w:r>
              <w:rPr>
                <w:rFonts w:ascii="Arial" w:eastAsia="Arial" w:hAnsi="Arial" w:cs="Arial"/>
              </w:rPr>
              <w:t>($20,000)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($252,350)</w:t>
            </w:r>
          </w:p>
        </w:tc>
        <w:tc>
          <w:tcPr>
            <w:tcW w:w="1469" w:type="dxa"/>
          </w:tcPr>
          <w:p w:rsidR="00427716" w:rsidP="00045650">
            <w:pPr>
              <w:jc w:val="right"/>
              <w:rPr>
                <w:rFonts w:ascii="Arial" w:eastAsia="Arial" w:hAnsi="Arial" w:cs="Arial"/>
              </w:rPr>
            </w:pPr>
            <w:r>
              <w:rPr>
                <w:rFonts w:ascii="Arial" w:eastAsia="Arial" w:hAnsi="Arial" w:cs="Arial"/>
              </w:rPr>
              <w:t>($257,187)</w:t>
            </w:r>
          </w:p>
        </w:tc>
      </w:tr>
    </w:tbl>
    <w:p w:rsidR="00427716" w:rsidP="00427716">
      <w:pPr>
        <w:pStyle w:val="BPSParagraphLeftAlign"/>
        <w:suppressAutoHyphens/>
        <w:ind w:left="360"/>
        <w:rPr>
          <w:rFonts w:ascii="Arial" w:eastAsia="Arial" w:hAnsi="Arial" w:cs="Arial"/>
        </w:rPr>
      </w:pPr>
      <w:r>
        <w:rPr>
          <w:rFonts w:ascii="Arial" w:eastAsia="Arial" w:hAnsi="Arial" w:cs="Arial"/>
          <w:b/>
        </w:rPr>
        <w:t>Learning Systems Team Z081</w:t>
      </w:r>
    </w:p>
    <w:p w:rsidR="00427716" w:rsidP="00427716">
      <w:pPr>
        <w:ind w:left="360"/>
        <w:rPr>
          <w:rFonts w:ascii="Arial" w:eastAsia="Arial" w:hAnsi="Arial" w:cs="Arial"/>
        </w:rPr>
      </w:pPr>
      <w:r>
        <w:rPr>
          <w:rFonts w:ascii="Arial" w:eastAsia="Arial" w:hAnsi="Arial" w:cs="Arial"/>
        </w:rPr>
        <w:t>Initiative: Provides funding for the federal 21st Century Community Learning Centers program grant.</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$169,122</w:t>
            </w:r>
          </w:p>
        </w:tc>
        <w:tc>
          <w:tcPr>
            <w:tcW w:w="1469" w:type="dxa"/>
          </w:tcPr>
          <w:p w:rsidR="00427716" w:rsidP="00045650">
            <w:pPr>
              <w:jc w:val="right"/>
              <w:rPr>
                <w:rFonts w:ascii="Arial" w:eastAsia="Arial" w:hAnsi="Arial" w:cs="Arial"/>
              </w:rPr>
            </w:pPr>
            <w:r>
              <w:rPr>
                <w:rFonts w:ascii="Arial" w:eastAsia="Arial" w:hAnsi="Arial" w:cs="Arial"/>
              </w:rPr>
              <w:t>$169,122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$169,122</w:t>
            </w:r>
          </w:p>
        </w:tc>
        <w:tc>
          <w:tcPr>
            <w:tcW w:w="1469" w:type="dxa"/>
          </w:tcPr>
          <w:p w:rsidR="00427716" w:rsidP="00045650">
            <w:pPr>
              <w:jc w:val="right"/>
              <w:rPr>
                <w:rFonts w:ascii="Arial" w:eastAsia="Arial" w:hAnsi="Arial" w:cs="Arial"/>
              </w:rPr>
            </w:pPr>
            <w:r>
              <w:rPr>
                <w:rFonts w:ascii="Arial" w:eastAsia="Arial" w:hAnsi="Arial" w:cs="Arial"/>
              </w:rPr>
              <w:t>$169,122</w:t>
            </w:r>
          </w:p>
        </w:tc>
      </w:tr>
    </w:tbl>
    <w:p w:rsidR="00427716" w:rsidP="00427716">
      <w:pPr>
        <w:pStyle w:val="BPSParagraphLeftAlign"/>
        <w:suppressAutoHyphens/>
        <w:ind w:left="360"/>
        <w:rPr>
          <w:rFonts w:ascii="Arial" w:eastAsia="Arial" w:hAnsi="Arial" w:cs="Arial"/>
        </w:rPr>
      </w:pPr>
      <w:r>
        <w:rPr>
          <w:rFonts w:ascii="Arial" w:eastAsia="Arial" w:hAnsi="Arial" w:cs="Arial"/>
          <w:b/>
        </w:rPr>
        <w:t>Learning Systems Team Z081</w:t>
      </w:r>
    </w:p>
    <w:p w:rsidR="00427716" w:rsidP="00427716">
      <w:pPr>
        <w:ind w:left="360"/>
        <w:rPr>
          <w:rFonts w:ascii="Arial" w:eastAsia="Arial" w:hAnsi="Arial" w:cs="Arial"/>
        </w:rPr>
      </w:pPr>
      <w:r>
        <w:rPr>
          <w:rFonts w:ascii="Arial" w:eastAsia="Arial" w:hAnsi="Arial" w:cs="Arial"/>
        </w:rPr>
        <w:t>Initiative: Provides funding for the federal Student Support and Academic Enrichment Program grant.</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$504,747</w:t>
            </w:r>
          </w:p>
        </w:tc>
        <w:tc>
          <w:tcPr>
            <w:tcW w:w="1469" w:type="dxa"/>
          </w:tcPr>
          <w:p w:rsidR="00427716" w:rsidP="00045650">
            <w:pPr>
              <w:jc w:val="right"/>
              <w:rPr>
                <w:rFonts w:ascii="Arial" w:eastAsia="Arial" w:hAnsi="Arial" w:cs="Arial"/>
              </w:rPr>
            </w:pPr>
            <w:r>
              <w:rPr>
                <w:rFonts w:ascii="Arial" w:eastAsia="Arial" w:hAnsi="Arial" w:cs="Arial"/>
              </w:rPr>
              <w:t>$504,604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$504,747</w:t>
            </w:r>
          </w:p>
        </w:tc>
        <w:tc>
          <w:tcPr>
            <w:tcW w:w="1469" w:type="dxa"/>
          </w:tcPr>
          <w:p w:rsidR="00427716" w:rsidP="00045650">
            <w:pPr>
              <w:jc w:val="right"/>
              <w:rPr>
                <w:rFonts w:ascii="Arial" w:eastAsia="Arial" w:hAnsi="Arial" w:cs="Arial"/>
              </w:rPr>
            </w:pPr>
            <w:r>
              <w:rPr>
                <w:rFonts w:ascii="Arial" w:eastAsia="Arial" w:hAnsi="Arial" w:cs="Arial"/>
              </w:rPr>
              <w:t>$504,604</w:t>
            </w:r>
          </w:p>
        </w:tc>
      </w:tr>
    </w:tbl>
    <w:p w:rsidR="00427716" w:rsidP="00427716">
      <w:pPr>
        <w:pStyle w:val="BPSParagraphLeftAlign"/>
        <w:suppressAutoHyphens/>
        <w:ind w:left="360"/>
        <w:rPr>
          <w:rFonts w:ascii="Arial" w:eastAsia="Arial" w:hAnsi="Arial" w:cs="Arial"/>
        </w:rPr>
      </w:pPr>
      <w:r>
        <w:rPr>
          <w:rFonts w:ascii="Arial" w:eastAsia="Arial" w:hAnsi="Arial" w:cs="Arial"/>
          <w:b/>
        </w:rPr>
        <w:t>Learning Systems Team Z081</w:t>
      </w:r>
    </w:p>
    <w:p w:rsidR="00427716" w:rsidP="00427716">
      <w:pPr>
        <w:ind w:left="360"/>
        <w:rPr>
          <w:rFonts w:ascii="Arial" w:eastAsia="Arial" w:hAnsi="Arial" w:cs="Arial"/>
        </w:rPr>
      </w:pPr>
      <w:r>
        <w:rPr>
          <w:rFonts w:ascii="Arial" w:eastAsia="Arial" w:hAnsi="Arial" w:cs="Arial"/>
        </w:rPr>
        <w:t>Initiative: Transfers one Education Specialist III position from the Learning Systems Team program to the Higher Education and Educator Support Services program within the same fund.</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($90,344)</w:t>
            </w:r>
          </w:p>
        </w:tc>
        <w:tc>
          <w:tcPr>
            <w:tcW w:w="1469" w:type="dxa"/>
          </w:tcPr>
          <w:p w:rsidR="00427716" w:rsidP="00045650">
            <w:pPr>
              <w:jc w:val="right"/>
              <w:rPr>
                <w:rFonts w:ascii="Arial" w:eastAsia="Arial" w:hAnsi="Arial" w:cs="Arial"/>
              </w:rPr>
            </w:pPr>
            <w:r>
              <w:rPr>
                <w:rFonts w:ascii="Arial" w:eastAsia="Arial" w:hAnsi="Arial" w:cs="Arial"/>
              </w:rPr>
              <w:t>($94,833)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($6,383)</w:t>
            </w:r>
          </w:p>
        </w:tc>
        <w:tc>
          <w:tcPr>
            <w:tcW w:w="1469" w:type="dxa"/>
          </w:tcPr>
          <w:p w:rsidR="00427716" w:rsidP="00045650">
            <w:pPr>
              <w:jc w:val="right"/>
              <w:rPr>
                <w:rFonts w:ascii="Arial" w:eastAsia="Arial" w:hAnsi="Arial" w:cs="Arial"/>
              </w:rPr>
            </w:pPr>
            <w:r>
              <w:rPr>
                <w:rFonts w:ascii="Arial" w:eastAsia="Arial" w:hAnsi="Arial" w:cs="Arial"/>
              </w:rPr>
              <w:t>($6,383)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($96,727)</w:t>
            </w:r>
          </w:p>
        </w:tc>
        <w:tc>
          <w:tcPr>
            <w:tcW w:w="1469" w:type="dxa"/>
          </w:tcPr>
          <w:p w:rsidR="00427716" w:rsidP="00045650">
            <w:pPr>
              <w:jc w:val="right"/>
              <w:rPr>
                <w:rFonts w:ascii="Arial" w:eastAsia="Arial" w:hAnsi="Arial" w:cs="Arial"/>
              </w:rPr>
            </w:pPr>
            <w:r>
              <w:rPr>
                <w:rFonts w:ascii="Arial" w:eastAsia="Arial" w:hAnsi="Arial" w:cs="Arial"/>
              </w:rPr>
              <w:t>($101,216)</w:t>
            </w:r>
          </w:p>
        </w:tc>
      </w:tr>
    </w:tbl>
    <w:p w:rsidR="00427716" w:rsidP="00427716">
      <w:pPr>
        <w:pStyle w:val="BPSParagraphLeftAlign"/>
        <w:suppressAutoHyphens/>
        <w:ind w:left="360"/>
        <w:rPr>
          <w:rFonts w:ascii="Arial" w:eastAsia="Arial" w:hAnsi="Arial" w:cs="Arial"/>
        </w:rPr>
      </w:pPr>
      <w:r>
        <w:rPr>
          <w:rFonts w:ascii="Arial" w:eastAsia="Arial" w:hAnsi="Arial" w:cs="Arial"/>
          <w:b/>
        </w:rPr>
        <w:t>Learning Systems Team Z081</w:t>
      </w:r>
    </w:p>
    <w:p w:rsidR="00427716" w:rsidP="00427716">
      <w:pPr>
        <w:ind w:left="360"/>
        <w:rPr>
          <w:rFonts w:ascii="Arial" w:eastAsia="Arial" w:hAnsi="Arial" w:cs="Arial"/>
        </w:rPr>
      </w:pPr>
      <w:r>
        <w:rPr>
          <w:rFonts w:ascii="Arial" w:eastAsia="Arial" w:hAnsi="Arial" w:cs="Arial"/>
        </w:rPr>
        <w:t>Initiative: Reduces funding to align allocations with projected available resources.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($4,832,124)</w:t>
            </w:r>
          </w:p>
        </w:tc>
        <w:tc>
          <w:tcPr>
            <w:tcW w:w="1469" w:type="dxa"/>
          </w:tcPr>
          <w:p w:rsidR="00427716" w:rsidP="00045650">
            <w:pPr>
              <w:jc w:val="right"/>
              <w:rPr>
                <w:rFonts w:ascii="Arial" w:eastAsia="Arial" w:hAnsi="Arial" w:cs="Arial"/>
              </w:rPr>
            </w:pPr>
            <w:r>
              <w:rPr>
                <w:rFonts w:ascii="Arial" w:eastAsia="Arial" w:hAnsi="Arial" w:cs="Arial"/>
              </w:rPr>
              <w:t>($4,832,124)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($4,832,124)</w:t>
            </w:r>
          </w:p>
        </w:tc>
        <w:tc>
          <w:tcPr>
            <w:tcW w:w="1469" w:type="dxa"/>
          </w:tcPr>
          <w:p w:rsidR="00427716" w:rsidP="00045650">
            <w:pPr>
              <w:jc w:val="right"/>
              <w:rPr>
                <w:rFonts w:ascii="Arial" w:eastAsia="Arial" w:hAnsi="Arial" w:cs="Arial"/>
              </w:rPr>
            </w:pPr>
            <w:r>
              <w:rPr>
                <w:rFonts w:ascii="Arial" w:eastAsia="Arial" w:hAnsi="Arial" w:cs="Arial"/>
              </w:rPr>
              <w:t>($4,832,124)</w:t>
            </w:r>
          </w:p>
        </w:tc>
      </w:tr>
    </w:tbl>
    <w:p w:rsidR="00427716" w:rsidP="00427716">
      <w:pPr>
        <w:pStyle w:val="BPSParagraphLeftAlign"/>
        <w:suppressAutoHyphens/>
        <w:ind w:left="360"/>
        <w:rPr>
          <w:rFonts w:ascii="Arial" w:eastAsia="Arial" w:hAnsi="Arial" w:cs="Arial"/>
        </w:rPr>
      </w:pPr>
      <w:r>
        <w:rPr>
          <w:rFonts w:ascii="Arial" w:eastAsia="Arial" w:hAnsi="Arial" w:cs="Arial"/>
          <w:b/>
        </w:rPr>
        <w:t>Learning Systems Team Z081</w:t>
      </w:r>
    </w:p>
    <w:p w:rsidR="00427716" w:rsidP="00427716">
      <w:pPr>
        <w:ind w:left="360"/>
        <w:rPr>
          <w:rFonts w:ascii="Arial" w:eastAsia="Arial" w:hAnsi="Arial" w:cs="Arial"/>
        </w:rPr>
      </w:pPr>
      <w:r>
        <w:rPr>
          <w:rFonts w:ascii="Arial" w:eastAsia="Arial" w:hAnsi="Arial" w:cs="Arial"/>
        </w:rPr>
        <w:t>Initiative: Provides funding for the approved reorganization of one Regional Education Representative position to a Public Service Manager II position retroactive to March 30, 2020.</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$25,922</w:t>
            </w:r>
          </w:p>
        </w:tc>
        <w:tc>
          <w:tcPr>
            <w:tcW w:w="1469" w:type="dxa"/>
          </w:tcPr>
          <w:p w:rsidR="00427716" w:rsidP="00045650">
            <w:pPr>
              <w:jc w:val="right"/>
              <w:rPr>
                <w:rFonts w:ascii="Arial" w:eastAsia="Arial" w:hAnsi="Arial" w:cs="Arial"/>
              </w:rPr>
            </w:pPr>
            <w:r>
              <w:rPr>
                <w:rFonts w:ascii="Arial" w:eastAsia="Arial" w:hAnsi="Arial" w:cs="Arial"/>
              </w:rPr>
              <w:t>$10,564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$25,922</w:t>
            </w:r>
          </w:p>
        </w:tc>
        <w:tc>
          <w:tcPr>
            <w:tcW w:w="1469" w:type="dxa"/>
          </w:tcPr>
          <w:p w:rsidR="00427716" w:rsidP="00045650">
            <w:pPr>
              <w:jc w:val="right"/>
              <w:rPr>
                <w:rFonts w:ascii="Arial" w:eastAsia="Arial" w:hAnsi="Arial" w:cs="Arial"/>
              </w:rPr>
            </w:pPr>
            <w:r>
              <w:rPr>
                <w:rFonts w:ascii="Arial" w:eastAsia="Arial" w:hAnsi="Arial" w:cs="Arial"/>
              </w:rPr>
              <w:t>$10,564</w:t>
            </w:r>
          </w:p>
        </w:tc>
      </w:tr>
    </w:tbl>
    <w:p w:rsidR="00427716" w:rsidP="00427716">
      <w:pPr>
        <w:pStyle w:val="BPSParagraphLeftAlign"/>
        <w:suppressAutoHyphens/>
        <w:ind w:left="360"/>
        <w:rPr>
          <w:rFonts w:ascii="Arial" w:eastAsia="Arial" w:hAnsi="Arial" w:cs="Arial"/>
        </w:rPr>
      </w:pPr>
      <w:r>
        <w:rPr>
          <w:rFonts w:ascii="Arial" w:eastAsia="Arial" w:hAnsi="Arial" w:cs="Arial"/>
          <w:b/>
        </w:rPr>
        <w:t>Learning Systems Team Z081</w:t>
      </w:r>
    </w:p>
    <w:p w:rsidR="00427716" w:rsidP="00427716">
      <w:pPr>
        <w:ind w:left="360"/>
        <w:rPr>
          <w:rFonts w:ascii="Arial" w:eastAsia="Arial" w:hAnsi="Arial" w:cs="Arial"/>
        </w:rPr>
      </w:pPr>
      <w:r>
        <w:rPr>
          <w:rFonts w:ascii="Arial" w:eastAsia="Arial" w:hAnsi="Arial" w:cs="Arial"/>
        </w:rPr>
        <w:t>Initiative: Eliminates one limited-period Education Specialist III position and reduces All Other funding to align allocation with projected available resources.</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($93,193)</w:t>
            </w:r>
          </w:p>
        </w:tc>
        <w:tc>
          <w:tcPr>
            <w:tcW w:w="1469" w:type="dxa"/>
          </w:tcPr>
          <w:p w:rsidR="00427716" w:rsidP="00045650">
            <w:pPr>
              <w:jc w:val="right"/>
              <w:rPr>
                <w:rFonts w:ascii="Arial" w:eastAsia="Arial" w:hAnsi="Arial" w:cs="Arial"/>
              </w:rPr>
            </w:pPr>
            <w:r>
              <w:rPr>
                <w:rFonts w:ascii="Arial" w:eastAsia="Arial" w:hAnsi="Arial" w:cs="Arial"/>
              </w:rPr>
              <w:t>($97,872)</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($870,368)</w:t>
            </w:r>
          </w:p>
        </w:tc>
        <w:tc>
          <w:tcPr>
            <w:tcW w:w="1469" w:type="dxa"/>
          </w:tcPr>
          <w:p w:rsidR="00427716" w:rsidP="00045650">
            <w:pPr>
              <w:jc w:val="right"/>
              <w:rPr>
                <w:rFonts w:ascii="Arial" w:eastAsia="Arial" w:hAnsi="Arial" w:cs="Arial"/>
              </w:rPr>
            </w:pPr>
            <w:r>
              <w:rPr>
                <w:rFonts w:ascii="Arial" w:eastAsia="Arial" w:hAnsi="Arial" w:cs="Arial"/>
              </w:rPr>
              <w:t>($870,368)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($963,561)</w:t>
            </w:r>
          </w:p>
        </w:tc>
        <w:tc>
          <w:tcPr>
            <w:tcW w:w="1469" w:type="dxa"/>
          </w:tcPr>
          <w:p w:rsidR="00427716" w:rsidP="00045650">
            <w:pPr>
              <w:jc w:val="right"/>
              <w:rPr>
                <w:rFonts w:ascii="Arial" w:eastAsia="Arial" w:hAnsi="Arial" w:cs="Arial"/>
              </w:rPr>
            </w:pPr>
            <w:r>
              <w:rPr>
                <w:rFonts w:ascii="Arial" w:eastAsia="Arial" w:hAnsi="Arial" w:cs="Arial"/>
              </w:rPr>
              <w:t>($968,240)</w:t>
            </w:r>
          </w:p>
        </w:tc>
      </w:tr>
    </w:tbl>
    <w:p w:rsidR="00427716" w:rsidP="00427716">
      <w:pPr>
        <w:pStyle w:val="BPSParagraphLeftAlign"/>
        <w:suppressAutoHyphens/>
        <w:ind w:left="360"/>
        <w:rPr>
          <w:rFonts w:ascii="Arial" w:eastAsia="Arial" w:hAnsi="Arial" w:cs="Arial"/>
        </w:rPr>
      </w:pPr>
      <w:r>
        <w:rPr>
          <w:rFonts w:ascii="Arial" w:eastAsia="Arial" w:hAnsi="Arial" w:cs="Arial"/>
          <w:b/>
        </w:rPr>
        <w:t>Learning Systems Team Z081</w:t>
      </w:r>
    </w:p>
    <w:p w:rsidR="00427716" w:rsidP="00427716">
      <w:pPr>
        <w:ind w:left="360"/>
        <w:rPr>
          <w:rFonts w:ascii="Arial" w:eastAsia="Arial" w:hAnsi="Arial" w:cs="Arial"/>
        </w:rPr>
      </w:pPr>
      <w:r>
        <w:rPr>
          <w:rFonts w:ascii="Arial" w:eastAsia="Arial" w:hAnsi="Arial" w:cs="Arial"/>
        </w:rPr>
        <w:t>Initiative: Transfers and reallocates the cost of one Public Service Coordinator II position from 37% Other Special Revenue Funds, 36% General Fund and 27% Federal Expenditures Fund within the Learning Systems Team program to 100% Federal Expenditures Fund in the Maine School Safety Center program and adjusts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($49,789)</w:t>
            </w:r>
          </w:p>
        </w:tc>
        <w:tc>
          <w:tcPr>
            <w:tcW w:w="1469" w:type="dxa"/>
          </w:tcPr>
          <w:p w:rsidR="00427716" w:rsidP="00045650">
            <w:pPr>
              <w:jc w:val="right"/>
              <w:rPr>
                <w:rFonts w:ascii="Arial" w:eastAsia="Arial" w:hAnsi="Arial" w:cs="Arial"/>
              </w:rPr>
            </w:pPr>
            <w:r>
              <w:rPr>
                <w:rFonts w:ascii="Arial" w:eastAsia="Arial" w:hAnsi="Arial" w:cs="Arial"/>
              </w:rPr>
              <w:t>($50,222)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($49,789)</w:t>
            </w:r>
          </w:p>
        </w:tc>
        <w:tc>
          <w:tcPr>
            <w:tcW w:w="1469" w:type="dxa"/>
          </w:tcPr>
          <w:p w:rsidR="00427716" w:rsidP="00045650">
            <w:pPr>
              <w:jc w:val="right"/>
              <w:rPr>
                <w:rFonts w:ascii="Arial" w:eastAsia="Arial" w:hAnsi="Arial" w:cs="Arial"/>
              </w:rPr>
            </w:pPr>
            <w:r>
              <w:rPr>
                <w:rFonts w:ascii="Arial" w:eastAsia="Arial" w:hAnsi="Arial" w:cs="Arial"/>
              </w:rPr>
              <w:t>($50,222)</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($37,345)</w:t>
            </w:r>
          </w:p>
        </w:tc>
        <w:tc>
          <w:tcPr>
            <w:tcW w:w="1469" w:type="dxa"/>
          </w:tcPr>
          <w:p w:rsidR="00427716" w:rsidP="00045650">
            <w:pPr>
              <w:jc w:val="right"/>
              <w:rPr>
                <w:rFonts w:ascii="Arial" w:eastAsia="Arial" w:hAnsi="Arial" w:cs="Arial"/>
              </w:rPr>
            </w:pPr>
            <w:r>
              <w:rPr>
                <w:rFonts w:ascii="Arial" w:eastAsia="Arial" w:hAnsi="Arial" w:cs="Arial"/>
              </w:rPr>
              <w:t>($37,669)</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($1,371)</w:t>
            </w:r>
          </w:p>
        </w:tc>
        <w:tc>
          <w:tcPr>
            <w:tcW w:w="1469" w:type="dxa"/>
          </w:tcPr>
          <w:p w:rsidR="00427716" w:rsidP="00045650">
            <w:pPr>
              <w:jc w:val="right"/>
              <w:rPr>
                <w:rFonts w:ascii="Arial" w:eastAsia="Arial" w:hAnsi="Arial" w:cs="Arial"/>
              </w:rPr>
            </w:pPr>
            <w:r>
              <w:rPr>
                <w:rFonts w:ascii="Arial" w:eastAsia="Arial" w:hAnsi="Arial" w:cs="Arial"/>
              </w:rPr>
              <w:t>($1,382)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($38,716)</w:t>
            </w:r>
          </w:p>
        </w:tc>
        <w:tc>
          <w:tcPr>
            <w:tcW w:w="1469" w:type="dxa"/>
          </w:tcPr>
          <w:p w:rsidR="00427716" w:rsidP="00045650">
            <w:pPr>
              <w:jc w:val="right"/>
              <w:rPr>
                <w:rFonts w:ascii="Arial" w:eastAsia="Arial" w:hAnsi="Arial" w:cs="Arial"/>
              </w:rPr>
            </w:pPr>
            <w:r>
              <w:rPr>
                <w:rFonts w:ascii="Arial" w:eastAsia="Arial" w:hAnsi="Arial" w:cs="Arial"/>
              </w:rPr>
              <w:t>($39,051)</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($51,171)</w:t>
            </w:r>
          </w:p>
        </w:tc>
        <w:tc>
          <w:tcPr>
            <w:tcW w:w="1469" w:type="dxa"/>
          </w:tcPr>
          <w:p w:rsidR="00427716" w:rsidP="00045650">
            <w:pPr>
              <w:jc w:val="right"/>
              <w:rPr>
                <w:rFonts w:ascii="Arial" w:eastAsia="Arial" w:hAnsi="Arial" w:cs="Arial"/>
              </w:rPr>
            </w:pPr>
            <w:r>
              <w:rPr>
                <w:rFonts w:ascii="Arial" w:eastAsia="Arial" w:hAnsi="Arial" w:cs="Arial"/>
              </w:rPr>
              <w:t>($51,617)</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($1,878)</w:t>
            </w:r>
          </w:p>
        </w:tc>
        <w:tc>
          <w:tcPr>
            <w:tcW w:w="1469" w:type="dxa"/>
          </w:tcPr>
          <w:p w:rsidR="00427716" w:rsidP="00045650">
            <w:pPr>
              <w:jc w:val="right"/>
              <w:rPr>
                <w:rFonts w:ascii="Arial" w:eastAsia="Arial" w:hAnsi="Arial" w:cs="Arial"/>
              </w:rPr>
            </w:pPr>
            <w:r>
              <w:rPr>
                <w:rFonts w:ascii="Arial" w:eastAsia="Arial" w:hAnsi="Arial" w:cs="Arial"/>
              </w:rPr>
              <w:t>($1,894)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($53,049)</w:t>
            </w:r>
          </w:p>
        </w:tc>
        <w:tc>
          <w:tcPr>
            <w:tcW w:w="1469" w:type="dxa"/>
          </w:tcPr>
          <w:p w:rsidR="00427716" w:rsidP="00045650">
            <w:pPr>
              <w:jc w:val="right"/>
              <w:rPr>
                <w:rFonts w:ascii="Arial" w:eastAsia="Arial" w:hAnsi="Arial" w:cs="Arial"/>
              </w:rPr>
            </w:pPr>
            <w:r>
              <w:rPr>
                <w:rFonts w:ascii="Arial" w:eastAsia="Arial" w:hAnsi="Arial" w:cs="Arial"/>
              </w:rPr>
              <w:t>($53,511)</w:t>
            </w:r>
          </w:p>
        </w:tc>
      </w:tr>
    </w:tbl>
    <w:p w:rsidR="00427716" w:rsidP="00427716">
      <w:pPr>
        <w:pStyle w:val="BPSParagraphLeftAlign"/>
        <w:suppressAutoHyphens/>
        <w:ind w:left="360"/>
        <w:rPr>
          <w:rFonts w:ascii="Arial" w:eastAsia="Arial" w:hAnsi="Arial" w:cs="Arial"/>
        </w:rPr>
      </w:pPr>
      <w:r>
        <w:rPr>
          <w:rFonts w:ascii="Arial" w:eastAsia="Arial" w:hAnsi="Arial" w:cs="Arial"/>
          <w:b/>
        </w:rPr>
        <w:t>Learning Systems Team Z081</w:t>
      </w:r>
    </w:p>
    <w:p w:rsidR="00427716" w:rsidP="00427716">
      <w:pPr>
        <w:ind w:left="360"/>
        <w:rPr>
          <w:rFonts w:ascii="Arial" w:eastAsia="Arial" w:hAnsi="Arial" w:cs="Arial"/>
        </w:rPr>
      </w:pPr>
      <w:r>
        <w:rPr>
          <w:rFonts w:ascii="Arial" w:eastAsia="Arial" w:hAnsi="Arial" w:cs="Arial"/>
        </w:rPr>
        <w:t>Initiative: Reallocates the cost of one Regional Education Representative position from 100% General Fund to 50% General Fund and 50% Federal Expenditures Fund within the same program and provides funding for related All Other costs.  This initiative also transfers and reallocates the cost of one Education Specialist III position between Federal Expenditures Fund accounts within the same program and adjusts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($56,919)</w:t>
            </w:r>
          </w:p>
        </w:tc>
        <w:tc>
          <w:tcPr>
            <w:tcW w:w="1469" w:type="dxa"/>
          </w:tcPr>
          <w:p w:rsidR="00427716" w:rsidP="00045650">
            <w:pPr>
              <w:jc w:val="right"/>
              <w:rPr>
                <w:rFonts w:ascii="Arial" w:eastAsia="Arial" w:hAnsi="Arial" w:cs="Arial"/>
              </w:rPr>
            </w:pPr>
            <w:r>
              <w:rPr>
                <w:rFonts w:ascii="Arial" w:eastAsia="Arial" w:hAnsi="Arial" w:cs="Arial"/>
              </w:rPr>
              <w:t>($57,201)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($56,919)</w:t>
            </w:r>
          </w:p>
        </w:tc>
        <w:tc>
          <w:tcPr>
            <w:tcW w:w="1469" w:type="dxa"/>
          </w:tcPr>
          <w:p w:rsidR="00427716" w:rsidP="00045650">
            <w:pPr>
              <w:jc w:val="right"/>
              <w:rPr>
                <w:rFonts w:ascii="Arial" w:eastAsia="Arial" w:hAnsi="Arial" w:cs="Arial"/>
              </w:rPr>
            </w:pPr>
            <w:r>
              <w:rPr>
                <w:rFonts w:ascii="Arial" w:eastAsia="Arial" w:hAnsi="Arial" w:cs="Arial"/>
              </w:rPr>
              <w:t>($57,201)</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0.000</w:t>
            </w:r>
          </w:p>
        </w:tc>
        <w:tc>
          <w:tcPr>
            <w:tcW w:w="1469" w:type="dxa"/>
          </w:tcPr>
          <w:p w:rsidR="00427716" w:rsidP="00045650">
            <w:pPr>
              <w:jc w:val="right"/>
              <w:rPr>
                <w:rFonts w:ascii="Arial" w:eastAsia="Arial" w:hAnsi="Arial" w:cs="Arial"/>
              </w:rPr>
            </w:pPr>
            <w:r>
              <w:rPr>
                <w:rFonts w:ascii="Arial" w:eastAsia="Arial" w:hAnsi="Arial" w:cs="Arial"/>
              </w:rPr>
              <w:t>0.000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$56,919</w:t>
            </w:r>
          </w:p>
        </w:tc>
        <w:tc>
          <w:tcPr>
            <w:tcW w:w="1469" w:type="dxa"/>
          </w:tcPr>
          <w:p w:rsidR="00427716" w:rsidP="00045650">
            <w:pPr>
              <w:jc w:val="right"/>
              <w:rPr>
                <w:rFonts w:ascii="Arial" w:eastAsia="Arial" w:hAnsi="Arial" w:cs="Arial"/>
              </w:rPr>
            </w:pPr>
            <w:r>
              <w:rPr>
                <w:rFonts w:ascii="Arial" w:eastAsia="Arial" w:hAnsi="Arial" w:cs="Arial"/>
              </w:rPr>
              <w:t>$57,201</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$2,089</w:t>
            </w:r>
          </w:p>
        </w:tc>
        <w:tc>
          <w:tcPr>
            <w:tcW w:w="1469" w:type="dxa"/>
          </w:tcPr>
          <w:p w:rsidR="00427716" w:rsidP="00045650">
            <w:pPr>
              <w:jc w:val="right"/>
              <w:rPr>
                <w:rFonts w:ascii="Arial" w:eastAsia="Arial" w:hAnsi="Arial" w:cs="Arial"/>
              </w:rPr>
            </w:pPr>
            <w:r>
              <w:rPr>
                <w:rFonts w:ascii="Arial" w:eastAsia="Arial" w:hAnsi="Arial" w:cs="Arial"/>
              </w:rPr>
              <w:t>$2,100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$59,008</w:t>
            </w:r>
          </w:p>
        </w:tc>
        <w:tc>
          <w:tcPr>
            <w:tcW w:w="1469" w:type="dxa"/>
          </w:tcPr>
          <w:p w:rsidR="00427716" w:rsidP="00045650">
            <w:pPr>
              <w:jc w:val="right"/>
              <w:rPr>
                <w:rFonts w:ascii="Arial" w:eastAsia="Arial" w:hAnsi="Arial" w:cs="Arial"/>
              </w:rPr>
            </w:pPr>
            <w:r>
              <w:rPr>
                <w:rFonts w:ascii="Arial" w:eastAsia="Arial" w:hAnsi="Arial" w:cs="Arial"/>
              </w:rPr>
              <w:t>$59,301</w:t>
            </w:r>
          </w:p>
        </w:tc>
      </w:tr>
    </w:tbl>
    <w:p w:rsidR="00427716" w:rsidP="00427716">
      <w:pPr>
        <w:pStyle w:val="BPSParagraphLeftAlign"/>
        <w:suppressAutoHyphens/>
        <w:ind w:left="360"/>
        <w:rPr>
          <w:rFonts w:ascii="Arial" w:eastAsia="Arial" w:hAnsi="Arial" w:cs="Arial"/>
        </w:rPr>
      </w:pPr>
      <w:r>
        <w:rPr>
          <w:rFonts w:ascii="Arial" w:eastAsia="Arial" w:hAnsi="Arial" w:cs="Arial"/>
          <w:b/>
        </w:rPr>
        <w:t>Learning Systems Team Z081</w:t>
      </w:r>
    </w:p>
    <w:p w:rsidR="00427716" w:rsidP="00427716">
      <w:pPr>
        <w:ind w:left="360"/>
        <w:rPr>
          <w:rFonts w:ascii="Arial" w:eastAsia="Arial" w:hAnsi="Arial" w:cs="Arial"/>
        </w:rPr>
      </w:pPr>
      <w:r>
        <w:rPr>
          <w:rFonts w:ascii="Arial" w:eastAsia="Arial" w:hAnsi="Arial" w:cs="Arial"/>
        </w:rPr>
        <w:t>Initiative: Provides funding for the approved reorganization of one Education Specialist III position to a Regional Education Representative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$6,647</w:t>
            </w:r>
          </w:p>
        </w:tc>
        <w:tc>
          <w:tcPr>
            <w:tcW w:w="1469" w:type="dxa"/>
          </w:tcPr>
          <w:p w:rsidR="00427716" w:rsidP="00045650">
            <w:pPr>
              <w:jc w:val="right"/>
              <w:rPr>
                <w:rFonts w:ascii="Arial" w:eastAsia="Arial" w:hAnsi="Arial" w:cs="Arial"/>
              </w:rPr>
            </w:pPr>
            <w:r>
              <w:rPr>
                <w:rFonts w:ascii="Arial" w:eastAsia="Arial" w:hAnsi="Arial" w:cs="Arial"/>
              </w:rPr>
              <w:t>$6,949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$6,647</w:t>
            </w:r>
          </w:p>
        </w:tc>
        <w:tc>
          <w:tcPr>
            <w:tcW w:w="1469" w:type="dxa"/>
          </w:tcPr>
          <w:p w:rsidR="00427716" w:rsidP="00045650">
            <w:pPr>
              <w:jc w:val="right"/>
              <w:rPr>
                <w:rFonts w:ascii="Arial" w:eastAsia="Arial" w:hAnsi="Arial" w:cs="Arial"/>
              </w:rPr>
            </w:pPr>
            <w:r>
              <w:rPr>
                <w:rFonts w:ascii="Arial" w:eastAsia="Arial" w:hAnsi="Arial" w:cs="Arial"/>
              </w:rPr>
              <w:t>$6,949</w:t>
            </w:r>
          </w:p>
        </w:tc>
      </w:tr>
    </w:tbl>
    <w:p w:rsidR="00427716" w:rsidP="00427716">
      <w:pPr>
        <w:pStyle w:val="BPSParagraphLeftAlign"/>
        <w:suppressAutoHyphens/>
        <w:ind w:left="360"/>
        <w:rPr>
          <w:rFonts w:ascii="Arial" w:eastAsia="Arial" w:hAnsi="Arial" w:cs="Arial"/>
        </w:rPr>
      </w:pPr>
      <w:r>
        <w:rPr>
          <w:rFonts w:ascii="Arial" w:eastAsia="Arial" w:hAnsi="Arial" w:cs="Arial"/>
          <w:b/>
        </w:rPr>
        <w:t>Learning Systems Team Z081</w:t>
      </w:r>
    </w:p>
    <w:p w:rsidR="00427716" w:rsidP="00427716">
      <w:pPr>
        <w:ind w:left="360"/>
        <w:rPr>
          <w:rFonts w:ascii="Arial" w:eastAsia="Arial" w:hAnsi="Arial" w:cs="Arial"/>
        </w:rPr>
      </w:pPr>
      <w:r>
        <w:rPr>
          <w:rFonts w:ascii="Arial" w:eastAsia="Arial" w:hAnsi="Arial" w:cs="Arial"/>
        </w:rPr>
        <w:t>Initiative: Transfers one Public Service Coordinator II position from the Learning Systems Team program to the Leadership Team program within the same fund.</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($123,964)</w:t>
            </w:r>
          </w:p>
        </w:tc>
        <w:tc>
          <w:tcPr>
            <w:tcW w:w="1469" w:type="dxa"/>
          </w:tcPr>
          <w:p w:rsidR="00427716" w:rsidP="00045650">
            <w:pPr>
              <w:jc w:val="right"/>
              <w:rPr>
                <w:rFonts w:ascii="Arial" w:eastAsia="Arial" w:hAnsi="Arial" w:cs="Arial"/>
              </w:rPr>
            </w:pPr>
            <w:r>
              <w:rPr>
                <w:rFonts w:ascii="Arial" w:eastAsia="Arial" w:hAnsi="Arial" w:cs="Arial"/>
              </w:rPr>
              <w:t>($130,359)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($123,964)</w:t>
            </w:r>
          </w:p>
        </w:tc>
        <w:tc>
          <w:tcPr>
            <w:tcW w:w="1469" w:type="dxa"/>
          </w:tcPr>
          <w:p w:rsidR="00427716" w:rsidP="00045650">
            <w:pPr>
              <w:jc w:val="right"/>
              <w:rPr>
                <w:rFonts w:ascii="Arial" w:eastAsia="Arial" w:hAnsi="Arial" w:cs="Arial"/>
              </w:rPr>
            </w:pPr>
            <w:r>
              <w:rPr>
                <w:rFonts w:ascii="Arial" w:eastAsia="Arial" w:hAnsi="Arial" w:cs="Arial"/>
              </w:rPr>
              <w:t>($130,359)</w:t>
            </w:r>
          </w:p>
        </w:tc>
      </w:tr>
    </w:tbl>
    <w:p w:rsidR="00427716" w:rsidP="00427716">
      <w:pPr>
        <w:pStyle w:val="BPSParagraphLeftAlign"/>
        <w:suppressAutoHyphens/>
        <w:ind w:left="360"/>
        <w:rPr>
          <w:rFonts w:ascii="Arial" w:eastAsia="Arial" w:hAnsi="Arial" w:cs="Arial"/>
        </w:rPr>
      </w:pPr>
      <w:r>
        <w:rPr>
          <w:rFonts w:ascii="Arial" w:eastAsia="Arial" w:hAnsi="Arial" w:cs="Arial"/>
          <w:b/>
        </w:rPr>
        <w:t>Local Foods Program Z297</w:t>
      </w:r>
    </w:p>
    <w:p w:rsidR="00427716" w:rsidP="00427716">
      <w:pPr>
        <w:ind w:left="360"/>
        <w:rPr>
          <w:rFonts w:ascii="Arial" w:eastAsia="Arial" w:hAnsi="Arial" w:cs="Arial"/>
        </w:rPr>
      </w:pPr>
      <w:r>
        <w:rPr>
          <w:rFonts w:ascii="Arial" w:eastAsia="Arial" w:hAnsi="Arial" w:cs="Arial"/>
        </w:rPr>
        <w:t>Initiative: Transfers one Education Specialist II position and related All Other costs from the School Finance and Operations program to the Local Foods Program. Also transfers All Other funding from the School Finance and Operations program to the Local Foods Program to support the use of local produce in schools.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$75,276</w:t>
            </w:r>
          </w:p>
        </w:tc>
        <w:tc>
          <w:tcPr>
            <w:tcW w:w="1469" w:type="dxa"/>
          </w:tcPr>
          <w:p w:rsidR="00427716" w:rsidP="00045650">
            <w:pPr>
              <w:jc w:val="right"/>
              <w:rPr>
                <w:rFonts w:ascii="Arial" w:eastAsia="Arial" w:hAnsi="Arial" w:cs="Arial"/>
              </w:rPr>
            </w:pPr>
            <w:r>
              <w:rPr>
                <w:rFonts w:ascii="Arial" w:eastAsia="Arial" w:hAnsi="Arial" w:cs="Arial"/>
              </w:rPr>
              <w:t>$78,766</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$326,000</w:t>
            </w:r>
          </w:p>
        </w:tc>
        <w:tc>
          <w:tcPr>
            <w:tcW w:w="1469" w:type="dxa"/>
          </w:tcPr>
          <w:p w:rsidR="00427716" w:rsidP="00045650">
            <w:pPr>
              <w:jc w:val="right"/>
              <w:rPr>
                <w:rFonts w:ascii="Arial" w:eastAsia="Arial" w:hAnsi="Arial" w:cs="Arial"/>
              </w:rPr>
            </w:pPr>
            <w:r>
              <w:rPr>
                <w:rFonts w:ascii="Arial" w:eastAsia="Arial" w:hAnsi="Arial" w:cs="Arial"/>
              </w:rPr>
              <w:t>$326,000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$401,276</w:t>
            </w:r>
          </w:p>
        </w:tc>
        <w:tc>
          <w:tcPr>
            <w:tcW w:w="1469" w:type="dxa"/>
          </w:tcPr>
          <w:p w:rsidR="00427716" w:rsidP="00045650">
            <w:pPr>
              <w:jc w:val="right"/>
              <w:rPr>
                <w:rFonts w:ascii="Arial" w:eastAsia="Arial" w:hAnsi="Arial" w:cs="Arial"/>
              </w:rPr>
            </w:pPr>
            <w:r>
              <w:rPr>
                <w:rFonts w:ascii="Arial" w:eastAsia="Arial" w:hAnsi="Arial" w:cs="Arial"/>
              </w:rPr>
              <w:t>$404,766</w:t>
            </w:r>
          </w:p>
        </w:tc>
      </w:tr>
    </w:tbl>
    <w:p w:rsidR="00427716" w:rsidP="00427716">
      <w:pPr>
        <w:pStyle w:val="BPSParagraphLeftAlign"/>
        <w:suppressAutoHyphens/>
        <w:ind w:left="360"/>
        <w:rPr>
          <w:rFonts w:ascii="Arial" w:eastAsia="Arial" w:hAnsi="Arial" w:cs="Arial"/>
        </w:rPr>
      </w:pPr>
      <w:r>
        <w:rPr>
          <w:rFonts w:ascii="Arial" w:eastAsia="Arial" w:hAnsi="Arial" w:cs="Arial"/>
          <w:b/>
        </w:rPr>
        <w:t>Maine HIV Prevention Education Program Z182</w:t>
      </w:r>
    </w:p>
    <w:p w:rsidR="00427716" w:rsidP="00427716">
      <w:pPr>
        <w:ind w:left="360"/>
        <w:rPr>
          <w:rFonts w:ascii="Arial" w:eastAsia="Arial" w:hAnsi="Arial" w:cs="Arial"/>
        </w:rPr>
      </w:pPr>
      <w:r>
        <w:rPr>
          <w:rFonts w:ascii="Arial" w:eastAsia="Arial" w:hAnsi="Arial" w:cs="Arial"/>
        </w:rPr>
        <w:t>Initiative: Reduces funding for the Maine HIV Prevention Education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($15,600)</w:t>
            </w:r>
          </w:p>
        </w:tc>
        <w:tc>
          <w:tcPr>
            <w:tcW w:w="1469" w:type="dxa"/>
          </w:tcPr>
          <w:p w:rsidR="00427716" w:rsidP="00045650">
            <w:pPr>
              <w:jc w:val="right"/>
              <w:rPr>
                <w:rFonts w:ascii="Arial" w:eastAsia="Arial" w:hAnsi="Arial" w:cs="Arial"/>
              </w:rPr>
            </w:pPr>
            <w:r>
              <w:rPr>
                <w:rFonts w:ascii="Arial" w:eastAsia="Arial" w:hAnsi="Arial" w:cs="Arial"/>
              </w:rPr>
              <w:t>($15,600)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($15,600)</w:t>
            </w:r>
          </w:p>
        </w:tc>
        <w:tc>
          <w:tcPr>
            <w:tcW w:w="1469" w:type="dxa"/>
          </w:tcPr>
          <w:p w:rsidR="00427716" w:rsidP="00045650">
            <w:pPr>
              <w:jc w:val="right"/>
              <w:rPr>
                <w:rFonts w:ascii="Arial" w:eastAsia="Arial" w:hAnsi="Arial" w:cs="Arial"/>
              </w:rPr>
            </w:pPr>
            <w:r>
              <w:rPr>
                <w:rFonts w:ascii="Arial" w:eastAsia="Arial" w:hAnsi="Arial" w:cs="Arial"/>
              </w:rPr>
              <w:t>($15,600)</w:t>
            </w:r>
          </w:p>
        </w:tc>
      </w:tr>
    </w:tbl>
    <w:p w:rsidR="00427716" w:rsidP="00427716">
      <w:pPr>
        <w:pStyle w:val="BPSParagraphLeftAlign"/>
        <w:suppressAutoHyphens/>
        <w:ind w:left="360"/>
        <w:rPr>
          <w:rFonts w:ascii="Arial" w:eastAsia="Arial" w:hAnsi="Arial" w:cs="Arial"/>
        </w:rPr>
      </w:pPr>
      <w:r>
        <w:rPr>
          <w:rFonts w:ascii="Arial" w:eastAsia="Arial" w:hAnsi="Arial" w:cs="Arial"/>
          <w:b/>
        </w:rPr>
        <w:t>Maine School Safety Center Z293</w:t>
      </w:r>
    </w:p>
    <w:p w:rsidR="00427716" w:rsidP="00427716">
      <w:pPr>
        <w:ind w:left="360"/>
        <w:rPr>
          <w:rFonts w:ascii="Arial" w:eastAsia="Arial" w:hAnsi="Arial" w:cs="Arial"/>
        </w:rPr>
      </w:pPr>
      <w:r>
        <w:rPr>
          <w:rFonts w:ascii="Arial" w:eastAsia="Arial" w:hAnsi="Arial" w:cs="Arial"/>
        </w:rPr>
        <w:t>Initiative: Transfers and reallocates the cost of one Public Service Coordinator II position from 37% Other Special Revenue Funds, 36% General Fund and 27% Federal Expenditures Fund within the Learning Systems Team program to 100% Federal Expenditures Fund in the Maine School Safety Center program and adjusts funding for related All Other costs.</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$138,305</w:t>
            </w:r>
          </w:p>
        </w:tc>
        <w:tc>
          <w:tcPr>
            <w:tcW w:w="1469" w:type="dxa"/>
          </w:tcPr>
          <w:p w:rsidR="00427716" w:rsidP="00045650">
            <w:pPr>
              <w:jc w:val="right"/>
              <w:rPr>
                <w:rFonts w:ascii="Arial" w:eastAsia="Arial" w:hAnsi="Arial" w:cs="Arial"/>
              </w:rPr>
            </w:pPr>
            <w:r>
              <w:rPr>
                <w:rFonts w:ascii="Arial" w:eastAsia="Arial" w:hAnsi="Arial" w:cs="Arial"/>
              </w:rPr>
              <w:t>$139,508</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$5,076</w:t>
            </w:r>
          </w:p>
        </w:tc>
        <w:tc>
          <w:tcPr>
            <w:tcW w:w="1469" w:type="dxa"/>
          </w:tcPr>
          <w:p w:rsidR="00427716" w:rsidP="00045650">
            <w:pPr>
              <w:jc w:val="right"/>
              <w:rPr>
                <w:rFonts w:ascii="Arial" w:eastAsia="Arial" w:hAnsi="Arial" w:cs="Arial"/>
              </w:rPr>
            </w:pPr>
            <w:r>
              <w:rPr>
                <w:rFonts w:ascii="Arial" w:eastAsia="Arial" w:hAnsi="Arial" w:cs="Arial"/>
              </w:rPr>
              <w:t>$5,120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$143,381</w:t>
            </w:r>
          </w:p>
        </w:tc>
        <w:tc>
          <w:tcPr>
            <w:tcW w:w="1469" w:type="dxa"/>
          </w:tcPr>
          <w:p w:rsidR="00427716" w:rsidP="00045650">
            <w:pPr>
              <w:jc w:val="right"/>
              <w:rPr>
                <w:rFonts w:ascii="Arial" w:eastAsia="Arial" w:hAnsi="Arial" w:cs="Arial"/>
              </w:rPr>
            </w:pPr>
            <w:r>
              <w:rPr>
                <w:rFonts w:ascii="Arial" w:eastAsia="Arial" w:hAnsi="Arial" w:cs="Arial"/>
              </w:rPr>
              <w:t>$144,628</w:t>
            </w:r>
          </w:p>
        </w:tc>
      </w:tr>
    </w:tbl>
    <w:p w:rsidR="00427716" w:rsidP="00427716">
      <w:pPr>
        <w:pStyle w:val="BPSParagraphLeftAlign"/>
        <w:suppressAutoHyphens/>
        <w:ind w:left="360"/>
        <w:rPr>
          <w:rFonts w:ascii="Arial" w:eastAsia="Arial" w:hAnsi="Arial" w:cs="Arial"/>
        </w:rPr>
      </w:pPr>
      <w:r>
        <w:rPr>
          <w:rFonts w:ascii="Arial" w:eastAsia="Arial" w:hAnsi="Arial" w:cs="Arial"/>
          <w:b/>
        </w:rPr>
        <w:t>Meals for Students Fund N406</w:t>
      </w:r>
    </w:p>
    <w:p w:rsidR="00427716" w:rsidP="00427716">
      <w:pPr>
        <w:ind w:left="360"/>
        <w:rPr>
          <w:rFonts w:ascii="Arial" w:eastAsia="Arial" w:hAnsi="Arial" w:cs="Arial"/>
        </w:rPr>
      </w:pPr>
      <w:r>
        <w:rPr>
          <w:rFonts w:ascii="Arial" w:eastAsia="Arial" w:hAnsi="Arial" w:cs="Arial"/>
        </w:rPr>
        <w:t>Initiative: Allocates one-time funds to authorize the expenditure of funds received for the State to pay the difference between the federal reimbursement for a free breakfast or lunch and the full price of a breakfast or lunch for students that are ineligible for a free or reduced-price lunch during the 2022-2023 school year only.</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$500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$500</w:t>
            </w:r>
          </w:p>
        </w:tc>
      </w:tr>
    </w:tbl>
    <w:p w:rsidR="00427716" w:rsidP="00427716">
      <w:pPr>
        <w:pStyle w:val="BPSParagraphLeftAlign"/>
        <w:suppressAutoHyphens/>
        <w:ind w:left="360"/>
        <w:rPr>
          <w:rFonts w:ascii="Arial" w:eastAsia="Arial" w:hAnsi="Arial" w:cs="Arial"/>
        </w:rPr>
      </w:pPr>
      <w:r>
        <w:rPr>
          <w:rFonts w:ascii="Arial" w:eastAsia="Arial" w:hAnsi="Arial" w:cs="Arial"/>
          <w:b/>
        </w:rPr>
        <w:t>National Board Certification Salary Supplement Fund Z147</w:t>
      </w:r>
    </w:p>
    <w:p w:rsidR="00427716" w:rsidP="00427716">
      <w:pPr>
        <w:ind w:left="360"/>
        <w:rPr>
          <w:rFonts w:ascii="Arial" w:eastAsia="Arial" w:hAnsi="Arial" w:cs="Arial"/>
        </w:rPr>
      </w:pPr>
      <w:r>
        <w:rPr>
          <w:rFonts w:ascii="Arial" w:eastAsia="Arial" w:hAnsi="Arial" w:cs="Arial"/>
        </w:rPr>
        <w:t>Initiative: Provides one-time funding to support salary supplement payments for teachers with national board certifications.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$582,051</w:t>
            </w:r>
          </w:p>
        </w:tc>
        <w:tc>
          <w:tcPr>
            <w:tcW w:w="1469" w:type="dxa"/>
          </w:tcPr>
          <w:p w:rsidR="00427716" w:rsidP="00045650">
            <w:pPr>
              <w:jc w:val="right"/>
              <w:rPr>
                <w:rFonts w:ascii="Arial" w:eastAsia="Arial" w:hAnsi="Arial" w:cs="Arial"/>
              </w:rPr>
            </w:pPr>
            <w:r>
              <w:rPr>
                <w:rFonts w:ascii="Arial" w:eastAsia="Arial" w:hAnsi="Arial" w:cs="Arial"/>
              </w:rPr>
              <w:t>$411,529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$582,051</w:t>
            </w:r>
          </w:p>
        </w:tc>
        <w:tc>
          <w:tcPr>
            <w:tcW w:w="1469" w:type="dxa"/>
          </w:tcPr>
          <w:p w:rsidR="00427716" w:rsidP="00045650">
            <w:pPr>
              <w:jc w:val="right"/>
              <w:rPr>
                <w:rFonts w:ascii="Arial" w:eastAsia="Arial" w:hAnsi="Arial" w:cs="Arial"/>
              </w:rPr>
            </w:pPr>
            <w:r>
              <w:rPr>
                <w:rFonts w:ascii="Arial" w:eastAsia="Arial" w:hAnsi="Arial" w:cs="Arial"/>
              </w:rPr>
              <w:t>$411,529</w:t>
            </w:r>
          </w:p>
        </w:tc>
      </w:tr>
    </w:tbl>
    <w:p w:rsidR="00427716" w:rsidP="00427716">
      <w:pPr>
        <w:pStyle w:val="BPSParagraphLeftAlign"/>
        <w:suppressAutoHyphens/>
        <w:ind w:left="360"/>
        <w:rPr>
          <w:rFonts w:ascii="Arial" w:eastAsia="Arial" w:hAnsi="Arial" w:cs="Arial"/>
        </w:rPr>
      </w:pPr>
      <w:r>
        <w:rPr>
          <w:rFonts w:ascii="Arial" w:eastAsia="Arial" w:hAnsi="Arial" w:cs="Arial"/>
          <w:b/>
        </w:rPr>
        <w:t>Retired Teachers Group Life Insurance Z033</w:t>
      </w:r>
    </w:p>
    <w:p w:rsidR="00427716" w:rsidP="00427716">
      <w:pPr>
        <w:ind w:left="360"/>
        <w:rPr>
          <w:rFonts w:ascii="Arial" w:eastAsia="Arial" w:hAnsi="Arial" w:cs="Arial"/>
        </w:rPr>
      </w:pPr>
      <w:r>
        <w:rPr>
          <w:rFonts w:ascii="Arial" w:eastAsia="Arial" w:hAnsi="Arial" w:cs="Arial"/>
        </w:rPr>
        <w:t>Initiative: Provides funding for group life insurance for retired teachers.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($8,383)</w:t>
            </w:r>
          </w:p>
        </w:tc>
        <w:tc>
          <w:tcPr>
            <w:tcW w:w="1469" w:type="dxa"/>
          </w:tcPr>
          <w:p w:rsidR="00427716" w:rsidP="00045650">
            <w:pPr>
              <w:jc w:val="right"/>
              <w:rPr>
                <w:rFonts w:ascii="Arial" w:eastAsia="Arial" w:hAnsi="Arial" w:cs="Arial"/>
              </w:rPr>
            </w:pPr>
            <w:r>
              <w:rPr>
                <w:rFonts w:ascii="Arial" w:eastAsia="Arial" w:hAnsi="Arial" w:cs="Arial"/>
              </w:rPr>
              <w:t>$125,431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($8,383)</w:t>
            </w:r>
          </w:p>
        </w:tc>
        <w:tc>
          <w:tcPr>
            <w:tcW w:w="1469" w:type="dxa"/>
          </w:tcPr>
          <w:p w:rsidR="00427716" w:rsidP="00045650">
            <w:pPr>
              <w:jc w:val="right"/>
              <w:rPr>
                <w:rFonts w:ascii="Arial" w:eastAsia="Arial" w:hAnsi="Arial" w:cs="Arial"/>
              </w:rPr>
            </w:pPr>
            <w:r>
              <w:rPr>
                <w:rFonts w:ascii="Arial" w:eastAsia="Arial" w:hAnsi="Arial" w:cs="Arial"/>
              </w:rPr>
              <w:t>$125,431</w:t>
            </w:r>
          </w:p>
        </w:tc>
      </w:tr>
    </w:tbl>
    <w:p w:rsidR="00427716" w:rsidP="00427716">
      <w:pPr>
        <w:pStyle w:val="BPSParagraphLeftAlign"/>
        <w:suppressAutoHyphens/>
        <w:ind w:left="360"/>
        <w:rPr>
          <w:rFonts w:ascii="Arial" w:eastAsia="Arial" w:hAnsi="Arial" w:cs="Arial"/>
        </w:rPr>
      </w:pPr>
      <w:r>
        <w:rPr>
          <w:rFonts w:ascii="Arial" w:eastAsia="Arial" w:hAnsi="Arial" w:cs="Arial"/>
          <w:b/>
        </w:rPr>
        <w:t>School and Student Supports Z270</w:t>
      </w:r>
    </w:p>
    <w:p w:rsidR="00427716" w:rsidP="00427716">
      <w:pPr>
        <w:ind w:left="360"/>
        <w:rPr>
          <w:rFonts w:ascii="Arial" w:eastAsia="Arial" w:hAnsi="Arial" w:cs="Arial"/>
        </w:rPr>
      </w:pPr>
      <w:r>
        <w:rPr>
          <w:rFonts w:ascii="Arial" w:eastAsia="Arial" w:hAnsi="Arial" w:cs="Arial"/>
        </w:rPr>
        <w:t>Initiative: Reallocates the cost of one Regional Education Representative position from 80% Federal Block Grant Fund and 20% Federal Expenditures Fund to 88% Federal Block Grant Fund and 12% Federal Expenditures Fund within the same program.</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($9,221)</w:t>
            </w:r>
          </w:p>
        </w:tc>
        <w:tc>
          <w:tcPr>
            <w:tcW w:w="1469" w:type="dxa"/>
          </w:tcPr>
          <w:p w:rsidR="00427716" w:rsidP="00045650">
            <w:pPr>
              <w:jc w:val="right"/>
              <w:rPr>
                <w:rFonts w:ascii="Arial" w:eastAsia="Arial" w:hAnsi="Arial" w:cs="Arial"/>
              </w:rPr>
            </w:pPr>
            <w:r>
              <w:rPr>
                <w:rFonts w:ascii="Arial" w:eastAsia="Arial" w:hAnsi="Arial" w:cs="Arial"/>
              </w:rPr>
              <w:t>($9,269)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($9,221)</w:t>
            </w:r>
          </w:p>
        </w:tc>
        <w:tc>
          <w:tcPr>
            <w:tcW w:w="1469" w:type="dxa"/>
          </w:tcPr>
          <w:p w:rsidR="00427716" w:rsidP="00045650">
            <w:pPr>
              <w:jc w:val="right"/>
              <w:rPr>
                <w:rFonts w:ascii="Arial" w:eastAsia="Arial" w:hAnsi="Arial" w:cs="Arial"/>
              </w:rPr>
            </w:pPr>
            <w:r>
              <w:rPr>
                <w:rFonts w:ascii="Arial" w:eastAsia="Arial" w:hAnsi="Arial" w:cs="Arial"/>
              </w:rPr>
              <w:t>($9,269)</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BLOCK GRANT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$9,221</w:t>
            </w:r>
          </w:p>
        </w:tc>
        <w:tc>
          <w:tcPr>
            <w:tcW w:w="1469" w:type="dxa"/>
          </w:tcPr>
          <w:p w:rsidR="00427716" w:rsidP="00045650">
            <w:pPr>
              <w:jc w:val="right"/>
              <w:rPr>
                <w:rFonts w:ascii="Arial" w:eastAsia="Arial" w:hAnsi="Arial" w:cs="Arial"/>
              </w:rPr>
            </w:pPr>
            <w:r>
              <w:rPr>
                <w:rFonts w:ascii="Arial" w:eastAsia="Arial" w:hAnsi="Arial" w:cs="Arial"/>
              </w:rPr>
              <w:t>$9,269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BLOCK GRANT FUND TOTAL</w:t>
            </w:r>
          </w:p>
        </w:tc>
        <w:tc>
          <w:tcPr>
            <w:tcW w:w="1469" w:type="dxa"/>
          </w:tcPr>
          <w:p w:rsidR="00427716" w:rsidP="00045650">
            <w:pPr>
              <w:jc w:val="right"/>
              <w:rPr>
                <w:rFonts w:ascii="Arial" w:eastAsia="Arial" w:hAnsi="Arial" w:cs="Arial"/>
              </w:rPr>
            </w:pPr>
            <w:r>
              <w:rPr>
                <w:rFonts w:ascii="Arial" w:eastAsia="Arial" w:hAnsi="Arial" w:cs="Arial"/>
              </w:rPr>
              <w:t>$9,221</w:t>
            </w:r>
          </w:p>
        </w:tc>
        <w:tc>
          <w:tcPr>
            <w:tcW w:w="1469" w:type="dxa"/>
          </w:tcPr>
          <w:p w:rsidR="00427716" w:rsidP="00045650">
            <w:pPr>
              <w:jc w:val="right"/>
              <w:rPr>
                <w:rFonts w:ascii="Arial" w:eastAsia="Arial" w:hAnsi="Arial" w:cs="Arial"/>
              </w:rPr>
            </w:pPr>
            <w:r>
              <w:rPr>
                <w:rFonts w:ascii="Arial" w:eastAsia="Arial" w:hAnsi="Arial" w:cs="Arial"/>
              </w:rPr>
              <w:t>$9,269</w:t>
            </w:r>
          </w:p>
        </w:tc>
      </w:tr>
    </w:tbl>
    <w:p w:rsidR="00427716" w:rsidP="00427716">
      <w:pPr>
        <w:pStyle w:val="BPSParagraphLeftAlign"/>
        <w:suppressAutoHyphens/>
        <w:ind w:left="360"/>
        <w:rPr>
          <w:rFonts w:ascii="Arial" w:eastAsia="Arial" w:hAnsi="Arial" w:cs="Arial"/>
        </w:rPr>
      </w:pPr>
      <w:r>
        <w:rPr>
          <w:rFonts w:ascii="Arial" w:eastAsia="Arial" w:hAnsi="Arial" w:cs="Arial"/>
          <w:b/>
        </w:rPr>
        <w:t>School and Student Supports Z270</w:t>
      </w:r>
    </w:p>
    <w:p w:rsidR="00427716" w:rsidP="00427716">
      <w:pPr>
        <w:ind w:left="360"/>
        <w:rPr>
          <w:rFonts w:ascii="Arial" w:eastAsia="Arial" w:hAnsi="Arial" w:cs="Arial"/>
        </w:rPr>
      </w:pPr>
      <w:r>
        <w:rPr>
          <w:rFonts w:ascii="Arial" w:eastAsia="Arial" w:hAnsi="Arial" w:cs="Arial"/>
        </w:rPr>
        <w:t>Initiative: Transfers one Public Service Executive II position, 2 Public Service Manager II positions, 2 Regional Education Representative positions, one Office Associate II position and related All Other costs from the Learning Systems Team program to the School and Student Supports program.  Also transfers one Public Service Manager II position and related All Other costs from the School Finance and Operations program to the School and Student Supports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7.000</w:t>
            </w:r>
          </w:p>
        </w:tc>
        <w:tc>
          <w:tcPr>
            <w:tcW w:w="1469" w:type="dxa"/>
          </w:tcPr>
          <w:p w:rsidR="00427716" w:rsidP="00045650">
            <w:pPr>
              <w:jc w:val="right"/>
              <w:rPr>
                <w:rFonts w:ascii="Arial" w:eastAsia="Arial" w:hAnsi="Arial" w:cs="Arial"/>
              </w:rPr>
            </w:pPr>
            <w:r>
              <w:rPr>
                <w:rFonts w:ascii="Arial" w:eastAsia="Arial" w:hAnsi="Arial" w:cs="Arial"/>
              </w:rPr>
              <w:t>7.000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$830,275</w:t>
            </w:r>
          </w:p>
        </w:tc>
        <w:tc>
          <w:tcPr>
            <w:tcW w:w="1469" w:type="dxa"/>
          </w:tcPr>
          <w:p w:rsidR="00427716" w:rsidP="00045650">
            <w:pPr>
              <w:jc w:val="right"/>
              <w:rPr>
                <w:rFonts w:ascii="Arial" w:eastAsia="Arial" w:hAnsi="Arial" w:cs="Arial"/>
              </w:rPr>
            </w:pPr>
            <w:r>
              <w:rPr>
                <w:rFonts w:ascii="Arial" w:eastAsia="Arial" w:hAnsi="Arial" w:cs="Arial"/>
              </w:rPr>
              <w:t>$844,704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$89,532</w:t>
            </w:r>
          </w:p>
        </w:tc>
        <w:tc>
          <w:tcPr>
            <w:tcW w:w="1469" w:type="dxa"/>
          </w:tcPr>
          <w:p w:rsidR="00427716" w:rsidP="00045650">
            <w:pPr>
              <w:jc w:val="right"/>
              <w:rPr>
                <w:rFonts w:ascii="Arial" w:eastAsia="Arial" w:hAnsi="Arial" w:cs="Arial"/>
              </w:rPr>
            </w:pPr>
            <w:r>
              <w:rPr>
                <w:rFonts w:ascii="Arial" w:eastAsia="Arial" w:hAnsi="Arial" w:cs="Arial"/>
              </w:rPr>
              <w:t>$89,532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$919,807</w:t>
            </w:r>
          </w:p>
        </w:tc>
        <w:tc>
          <w:tcPr>
            <w:tcW w:w="1469" w:type="dxa"/>
          </w:tcPr>
          <w:p w:rsidR="00427716" w:rsidP="00045650">
            <w:pPr>
              <w:jc w:val="right"/>
              <w:rPr>
                <w:rFonts w:ascii="Arial" w:eastAsia="Arial" w:hAnsi="Arial" w:cs="Arial"/>
              </w:rPr>
            </w:pPr>
            <w:r>
              <w:rPr>
                <w:rFonts w:ascii="Arial" w:eastAsia="Arial" w:hAnsi="Arial" w:cs="Arial"/>
              </w:rPr>
              <w:t>$934,236</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$6,544</w:t>
            </w:r>
          </w:p>
        </w:tc>
        <w:tc>
          <w:tcPr>
            <w:tcW w:w="1469" w:type="dxa"/>
          </w:tcPr>
          <w:p w:rsidR="00427716" w:rsidP="00045650">
            <w:pPr>
              <w:jc w:val="right"/>
              <w:rPr>
                <w:rFonts w:ascii="Arial" w:eastAsia="Arial" w:hAnsi="Arial" w:cs="Arial"/>
              </w:rPr>
            </w:pPr>
            <w:r>
              <w:rPr>
                <w:rFonts w:ascii="Arial" w:eastAsia="Arial" w:hAnsi="Arial" w:cs="Arial"/>
              </w:rPr>
              <w:t>$6,814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$240</w:t>
            </w:r>
          </w:p>
        </w:tc>
        <w:tc>
          <w:tcPr>
            <w:tcW w:w="1469" w:type="dxa"/>
          </w:tcPr>
          <w:p w:rsidR="00427716" w:rsidP="00045650">
            <w:pPr>
              <w:jc w:val="right"/>
              <w:rPr>
                <w:rFonts w:ascii="Arial" w:eastAsia="Arial" w:hAnsi="Arial" w:cs="Arial"/>
              </w:rPr>
            </w:pPr>
            <w:r>
              <w:rPr>
                <w:rFonts w:ascii="Arial" w:eastAsia="Arial" w:hAnsi="Arial" w:cs="Arial"/>
              </w:rPr>
              <w:t>$250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$6,784</w:t>
            </w:r>
          </w:p>
        </w:tc>
        <w:tc>
          <w:tcPr>
            <w:tcW w:w="1469" w:type="dxa"/>
          </w:tcPr>
          <w:p w:rsidR="00427716" w:rsidP="00045650">
            <w:pPr>
              <w:jc w:val="right"/>
              <w:rPr>
                <w:rFonts w:ascii="Arial" w:eastAsia="Arial" w:hAnsi="Arial" w:cs="Arial"/>
              </w:rPr>
            </w:pPr>
            <w:r>
              <w:rPr>
                <w:rFonts w:ascii="Arial" w:eastAsia="Arial" w:hAnsi="Arial" w:cs="Arial"/>
              </w:rPr>
              <w:t>$7,064</w:t>
            </w:r>
          </w:p>
        </w:tc>
      </w:tr>
    </w:tbl>
    <w:p w:rsidR="00427716" w:rsidP="00427716">
      <w:pPr>
        <w:pStyle w:val="BPSParagraphLeftAlign"/>
        <w:suppressAutoHyphens/>
        <w:ind w:left="360"/>
        <w:rPr>
          <w:rFonts w:ascii="Arial" w:eastAsia="Arial" w:hAnsi="Arial" w:cs="Arial"/>
        </w:rPr>
      </w:pPr>
      <w:r>
        <w:rPr>
          <w:rFonts w:ascii="Arial" w:eastAsia="Arial" w:hAnsi="Arial" w:cs="Arial"/>
          <w:b/>
        </w:rPr>
        <w:t>School and Student Supports Z270</w:t>
      </w:r>
    </w:p>
    <w:p w:rsidR="00427716" w:rsidP="00427716">
      <w:pPr>
        <w:ind w:left="360"/>
        <w:rPr>
          <w:rFonts w:ascii="Arial" w:eastAsia="Arial" w:hAnsi="Arial" w:cs="Arial"/>
        </w:rPr>
      </w:pPr>
      <w:r>
        <w:rPr>
          <w:rFonts w:ascii="Arial" w:eastAsia="Arial" w:hAnsi="Arial" w:cs="Arial"/>
        </w:rPr>
        <w:t>Initiative: Transfers one Education Specialist III position, one part-time Migrant Education Field Recruiter position and related All Other costs from the Learning Systems Team program to the School and Student Supports program.</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FTE COUNT</w:t>
            </w:r>
          </w:p>
        </w:tc>
        <w:tc>
          <w:tcPr>
            <w:tcW w:w="1469" w:type="dxa"/>
          </w:tcPr>
          <w:p w:rsidR="00427716" w:rsidP="00045650">
            <w:pPr>
              <w:jc w:val="right"/>
              <w:rPr>
                <w:rFonts w:ascii="Arial" w:eastAsia="Arial" w:hAnsi="Arial" w:cs="Arial"/>
              </w:rPr>
            </w:pPr>
            <w:r>
              <w:rPr>
                <w:rFonts w:ascii="Arial" w:eastAsia="Arial" w:hAnsi="Arial" w:cs="Arial"/>
              </w:rPr>
              <w:t>0.577</w:t>
            </w:r>
          </w:p>
        </w:tc>
        <w:tc>
          <w:tcPr>
            <w:tcW w:w="1469" w:type="dxa"/>
          </w:tcPr>
          <w:p w:rsidR="00427716" w:rsidP="00045650">
            <w:pPr>
              <w:jc w:val="right"/>
              <w:rPr>
                <w:rFonts w:ascii="Arial" w:eastAsia="Arial" w:hAnsi="Arial" w:cs="Arial"/>
              </w:rPr>
            </w:pPr>
            <w:r>
              <w:rPr>
                <w:rFonts w:ascii="Arial" w:eastAsia="Arial" w:hAnsi="Arial" w:cs="Arial"/>
              </w:rPr>
              <w:t>0.577</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$157,415</w:t>
            </w:r>
          </w:p>
        </w:tc>
        <w:tc>
          <w:tcPr>
            <w:tcW w:w="1469" w:type="dxa"/>
          </w:tcPr>
          <w:p w:rsidR="00427716" w:rsidP="00045650">
            <w:pPr>
              <w:jc w:val="right"/>
              <w:rPr>
                <w:rFonts w:ascii="Arial" w:eastAsia="Arial" w:hAnsi="Arial" w:cs="Arial"/>
              </w:rPr>
            </w:pPr>
            <w:r>
              <w:rPr>
                <w:rFonts w:ascii="Arial" w:eastAsia="Arial" w:hAnsi="Arial" w:cs="Arial"/>
              </w:rPr>
              <w:t>$160,345</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$1,109,069</w:t>
            </w:r>
          </w:p>
        </w:tc>
        <w:tc>
          <w:tcPr>
            <w:tcW w:w="1469" w:type="dxa"/>
          </w:tcPr>
          <w:p w:rsidR="00427716" w:rsidP="00045650">
            <w:pPr>
              <w:jc w:val="right"/>
              <w:rPr>
                <w:rFonts w:ascii="Arial" w:eastAsia="Arial" w:hAnsi="Arial" w:cs="Arial"/>
              </w:rPr>
            </w:pPr>
            <w:r>
              <w:rPr>
                <w:rFonts w:ascii="Arial" w:eastAsia="Arial" w:hAnsi="Arial" w:cs="Arial"/>
              </w:rPr>
              <w:t>$1,109,069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$1,266,484</w:t>
            </w:r>
          </w:p>
        </w:tc>
        <w:tc>
          <w:tcPr>
            <w:tcW w:w="1469" w:type="dxa"/>
          </w:tcPr>
          <w:p w:rsidR="00427716" w:rsidP="00045650">
            <w:pPr>
              <w:jc w:val="right"/>
              <w:rPr>
                <w:rFonts w:ascii="Arial" w:eastAsia="Arial" w:hAnsi="Arial" w:cs="Arial"/>
              </w:rPr>
            </w:pPr>
            <w:r>
              <w:rPr>
                <w:rFonts w:ascii="Arial" w:eastAsia="Arial" w:hAnsi="Arial" w:cs="Arial"/>
              </w:rPr>
              <w:t>$1,269,414</w:t>
            </w:r>
          </w:p>
        </w:tc>
      </w:tr>
    </w:tbl>
    <w:p w:rsidR="00427716" w:rsidP="00427716">
      <w:pPr>
        <w:pStyle w:val="BPSParagraphLeftAlign"/>
        <w:suppressAutoHyphens/>
        <w:ind w:left="360"/>
        <w:rPr>
          <w:rFonts w:ascii="Arial" w:eastAsia="Arial" w:hAnsi="Arial" w:cs="Arial"/>
        </w:rPr>
      </w:pPr>
      <w:r>
        <w:rPr>
          <w:rFonts w:ascii="Arial" w:eastAsia="Arial" w:hAnsi="Arial" w:cs="Arial"/>
          <w:b/>
        </w:rPr>
        <w:t>School and Student Supports Z270</w:t>
      </w:r>
    </w:p>
    <w:p w:rsidR="00427716" w:rsidP="00427716">
      <w:pPr>
        <w:ind w:left="360"/>
        <w:rPr>
          <w:rFonts w:ascii="Arial" w:eastAsia="Arial" w:hAnsi="Arial" w:cs="Arial"/>
        </w:rPr>
      </w:pPr>
      <w:r>
        <w:rPr>
          <w:rFonts w:ascii="Arial" w:eastAsia="Arial" w:hAnsi="Arial" w:cs="Arial"/>
        </w:rPr>
        <w:t>Initiative: Transfers 2 Regional Education Representative positions and related All Other costs from the Learning Systems Team program to the School and Student Supports program.</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$23,052</w:t>
            </w:r>
          </w:p>
        </w:tc>
        <w:tc>
          <w:tcPr>
            <w:tcW w:w="1469" w:type="dxa"/>
          </w:tcPr>
          <w:p w:rsidR="00427716" w:rsidP="00045650">
            <w:pPr>
              <w:jc w:val="right"/>
              <w:rPr>
                <w:rFonts w:ascii="Arial" w:eastAsia="Arial" w:hAnsi="Arial" w:cs="Arial"/>
              </w:rPr>
            </w:pPr>
            <w:r>
              <w:rPr>
                <w:rFonts w:ascii="Arial" w:eastAsia="Arial" w:hAnsi="Arial" w:cs="Arial"/>
              </w:rPr>
              <w:t>$23,172</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$253,458</w:t>
            </w:r>
          </w:p>
        </w:tc>
        <w:tc>
          <w:tcPr>
            <w:tcW w:w="1469" w:type="dxa"/>
          </w:tcPr>
          <w:p w:rsidR="00427716" w:rsidP="00045650">
            <w:pPr>
              <w:jc w:val="right"/>
              <w:rPr>
                <w:rFonts w:ascii="Arial" w:eastAsia="Arial" w:hAnsi="Arial" w:cs="Arial"/>
              </w:rPr>
            </w:pPr>
            <w:r>
              <w:rPr>
                <w:rFonts w:ascii="Arial" w:eastAsia="Arial" w:hAnsi="Arial" w:cs="Arial"/>
              </w:rPr>
              <w:t>$253,458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$276,510</w:t>
            </w:r>
          </w:p>
        </w:tc>
        <w:tc>
          <w:tcPr>
            <w:tcW w:w="1469" w:type="dxa"/>
          </w:tcPr>
          <w:p w:rsidR="00427716" w:rsidP="00045650">
            <w:pPr>
              <w:jc w:val="right"/>
              <w:rPr>
                <w:rFonts w:ascii="Arial" w:eastAsia="Arial" w:hAnsi="Arial" w:cs="Arial"/>
              </w:rPr>
            </w:pPr>
            <w:r>
              <w:rPr>
                <w:rFonts w:ascii="Arial" w:eastAsia="Arial" w:hAnsi="Arial" w:cs="Arial"/>
              </w:rPr>
              <w:t>$276,630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BLOCK GRANT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2.000</w:t>
            </w:r>
          </w:p>
        </w:tc>
        <w:tc>
          <w:tcPr>
            <w:tcW w:w="1469" w:type="dxa"/>
          </w:tcPr>
          <w:p w:rsidR="00427716" w:rsidP="00045650">
            <w:pPr>
              <w:jc w:val="right"/>
              <w:rPr>
                <w:rFonts w:ascii="Arial" w:eastAsia="Arial" w:hAnsi="Arial" w:cs="Arial"/>
              </w:rPr>
            </w:pPr>
            <w:r>
              <w:rPr>
                <w:rFonts w:ascii="Arial" w:eastAsia="Arial" w:hAnsi="Arial" w:cs="Arial"/>
              </w:rPr>
              <w:t>2.000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$215,242</w:t>
            </w:r>
          </w:p>
        </w:tc>
        <w:tc>
          <w:tcPr>
            <w:tcW w:w="1469" w:type="dxa"/>
          </w:tcPr>
          <w:p w:rsidR="00427716" w:rsidP="00045650">
            <w:pPr>
              <w:jc w:val="right"/>
              <w:rPr>
                <w:rFonts w:ascii="Arial" w:eastAsia="Arial" w:hAnsi="Arial" w:cs="Arial"/>
              </w:rPr>
            </w:pPr>
            <w:r>
              <w:rPr>
                <w:rFonts w:ascii="Arial" w:eastAsia="Arial" w:hAnsi="Arial" w:cs="Arial"/>
              </w:rPr>
              <w:t>$216,947</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$46,001</w:t>
            </w:r>
          </w:p>
        </w:tc>
        <w:tc>
          <w:tcPr>
            <w:tcW w:w="1469" w:type="dxa"/>
          </w:tcPr>
          <w:p w:rsidR="00427716" w:rsidP="00045650">
            <w:pPr>
              <w:jc w:val="right"/>
              <w:rPr>
                <w:rFonts w:ascii="Arial" w:eastAsia="Arial" w:hAnsi="Arial" w:cs="Arial"/>
              </w:rPr>
            </w:pPr>
            <w:r>
              <w:rPr>
                <w:rFonts w:ascii="Arial" w:eastAsia="Arial" w:hAnsi="Arial" w:cs="Arial"/>
              </w:rPr>
              <w:t>$46,001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BLOCK GRANT FUND TOTAL</w:t>
            </w:r>
          </w:p>
        </w:tc>
        <w:tc>
          <w:tcPr>
            <w:tcW w:w="1469" w:type="dxa"/>
          </w:tcPr>
          <w:p w:rsidR="00427716" w:rsidP="00045650">
            <w:pPr>
              <w:jc w:val="right"/>
              <w:rPr>
                <w:rFonts w:ascii="Arial" w:eastAsia="Arial" w:hAnsi="Arial" w:cs="Arial"/>
              </w:rPr>
            </w:pPr>
            <w:r>
              <w:rPr>
                <w:rFonts w:ascii="Arial" w:eastAsia="Arial" w:hAnsi="Arial" w:cs="Arial"/>
              </w:rPr>
              <w:t>$261,243</w:t>
            </w:r>
          </w:p>
        </w:tc>
        <w:tc>
          <w:tcPr>
            <w:tcW w:w="1469" w:type="dxa"/>
          </w:tcPr>
          <w:p w:rsidR="00427716" w:rsidP="00045650">
            <w:pPr>
              <w:jc w:val="right"/>
              <w:rPr>
                <w:rFonts w:ascii="Arial" w:eastAsia="Arial" w:hAnsi="Arial" w:cs="Arial"/>
              </w:rPr>
            </w:pPr>
            <w:r>
              <w:rPr>
                <w:rFonts w:ascii="Arial" w:eastAsia="Arial" w:hAnsi="Arial" w:cs="Arial"/>
              </w:rPr>
              <w:t>$262,948</w:t>
            </w:r>
          </w:p>
        </w:tc>
      </w:tr>
    </w:tbl>
    <w:p w:rsidR="00427716" w:rsidP="00427716">
      <w:pPr>
        <w:pStyle w:val="BPSParagraphLeftAlign"/>
        <w:suppressAutoHyphens/>
        <w:ind w:left="360"/>
        <w:rPr>
          <w:rFonts w:ascii="Arial" w:eastAsia="Arial" w:hAnsi="Arial" w:cs="Arial"/>
        </w:rPr>
      </w:pPr>
      <w:r>
        <w:rPr>
          <w:rFonts w:ascii="Arial" w:eastAsia="Arial" w:hAnsi="Arial" w:cs="Arial"/>
          <w:b/>
        </w:rPr>
        <w:t>School and Student Supports Z270</w:t>
      </w:r>
    </w:p>
    <w:p w:rsidR="00427716" w:rsidP="00427716">
      <w:pPr>
        <w:ind w:left="360"/>
        <w:rPr>
          <w:rFonts w:ascii="Arial" w:eastAsia="Arial" w:hAnsi="Arial" w:cs="Arial"/>
        </w:rPr>
      </w:pPr>
      <w:r>
        <w:rPr>
          <w:rFonts w:ascii="Arial" w:eastAsia="Arial" w:hAnsi="Arial" w:cs="Arial"/>
        </w:rPr>
        <w:t>Initiative: Transfers one Management Analyst I position and related All Other costs from the Learning Systems Team program to the School and Student Supports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$45,305</w:t>
            </w:r>
          </w:p>
        </w:tc>
        <w:tc>
          <w:tcPr>
            <w:tcW w:w="1469" w:type="dxa"/>
          </w:tcPr>
          <w:p w:rsidR="00427716" w:rsidP="00045650">
            <w:pPr>
              <w:jc w:val="right"/>
              <w:rPr>
                <w:rFonts w:ascii="Arial" w:eastAsia="Arial" w:hAnsi="Arial" w:cs="Arial"/>
              </w:rPr>
            </w:pPr>
            <w:r>
              <w:rPr>
                <w:rFonts w:ascii="Arial" w:eastAsia="Arial" w:hAnsi="Arial" w:cs="Arial"/>
              </w:rPr>
              <w:t>$45,878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$45,305</w:t>
            </w:r>
          </w:p>
        </w:tc>
        <w:tc>
          <w:tcPr>
            <w:tcW w:w="1469" w:type="dxa"/>
          </w:tcPr>
          <w:p w:rsidR="00427716" w:rsidP="00045650">
            <w:pPr>
              <w:jc w:val="right"/>
              <w:rPr>
                <w:rFonts w:ascii="Arial" w:eastAsia="Arial" w:hAnsi="Arial" w:cs="Arial"/>
              </w:rPr>
            </w:pPr>
            <w:r>
              <w:rPr>
                <w:rFonts w:ascii="Arial" w:eastAsia="Arial" w:hAnsi="Arial" w:cs="Arial"/>
              </w:rPr>
              <w:t>$45,878</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$22,648</w:t>
            </w:r>
          </w:p>
        </w:tc>
        <w:tc>
          <w:tcPr>
            <w:tcW w:w="1469" w:type="dxa"/>
          </w:tcPr>
          <w:p w:rsidR="00427716" w:rsidP="00045650">
            <w:pPr>
              <w:jc w:val="right"/>
              <w:rPr>
                <w:rFonts w:ascii="Arial" w:eastAsia="Arial" w:hAnsi="Arial" w:cs="Arial"/>
              </w:rPr>
            </w:pPr>
            <w:r>
              <w:rPr>
                <w:rFonts w:ascii="Arial" w:eastAsia="Arial" w:hAnsi="Arial" w:cs="Arial"/>
              </w:rPr>
              <w:t>$22,934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$283,080</w:t>
            </w:r>
          </w:p>
        </w:tc>
        <w:tc>
          <w:tcPr>
            <w:tcW w:w="1469" w:type="dxa"/>
          </w:tcPr>
          <w:p w:rsidR="00427716" w:rsidP="00045650">
            <w:pPr>
              <w:jc w:val="right"/>
              <w:rPr>
                <w:rFonts w:ascii="Arial" w:eastAsia="Arial" w:hAnsi="Arial" w:cs="Arial"/>
              </w:rPr>
            </w:pPr>
            <w:r>
              <w:rPr>
                <w:rFonts w:ascii="Arial" w:eastAsia="Arial" w:hAnsi="Arial" w:cs="Arial"/>
              </w:rPr>
              <w:t>$283,069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$305,728</w:t>
            </w:r>
          </w:p>
        </w:tc>
        <w:tc>
          <w:tcPr>
            <w:tcW w:w="1469" w:type="dxa"/>
          </w:tcPr>
          <w:p w:rsidR="00427716" w:rsidP="00045650">
            <w:pPr>
              <w:jc w:val="right"/>
              <w:rPr>
                <w:rFonts w:ascii="Arial" w:eastAsia="Arial" w:hAnsi="Arial" w:cs="Arial"/>
              </w:rPr>
            </w:pPr>
            <w:r>
              <w:rPr>
                <w:rFonts w:ascii="Arial" w:eastAsia="Arial" w:hAnsi="Arial" w:cs="Arial"/>
              </w:rPr>
              <w:t>$306,003</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$22,654</w:t>
            </w:r>
          </w:p>
        </w:tc>
        <w:tc>
          <w:tcPr>
            <w:tcW w:w="1469" w:type="dxa"/>
          </w:tcPr>
          <w:p w:rsidR="00427716" w:rsidP="00045650">
            <w:pPr>
              <w:jc w:val="right"/>
              <w:rPr>
                <w:rFonts w:ascii="Arial" w:eastAsia="Arial" w:hAnsi="Arial" w:cs="Arial"/>
              </w:rPr>
            </w:pPr>
            <w:r>
              <w:rPr>
                <w:rFonts w:ascii="Arial" w:eastAsia="Arial" w:hAnsi="Arial" w:cs="Arial"/>
              </w:rPr>
              <w:t>$22,941</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$15,379</w:t>
            </w:r>
          </w:p>
        </w:tc>
        <w:tc>
          <w:tcPr>
            <w:tcW w:w="1469" w:type="dxa"/>
          </w:tcPr>
          <w:p w:rsidR="00427716" w:rsidP="00045650">
            <w:pPr>
              <w:jc w:val="right"/>
              <w:rPr>
                <w:rFonts w:ascii="Arial" w:eastAsia="Arial" w:hAnsi="Arial" w:cs="Arial"/>
              </w:rPr>
            </w:pPr>
            <w:r>
              <w:rPr>
                <w:rFonts w:ascii="Arial" w:eastAsia="Arial" w:hAnsi="Arial" w:cs="Arial"/>
              </w:rPr>
              <w:t>$15,363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$38,033</w:t>
            </w:r>
          </w:p>
        </w:tc>
        <w:tc>
          <w:tcPr>
            <w:tcW w:w="1469" w:type="dxa"/>
          </w:tcPr>
          <w:p w:rsidR="00427716" w:rsidP="00045650">
            <w:pPr>
              <w:jc w:val="right"/>
              <w:rPr>
                <w:rFonts w:ascii="Arial" w:eastAsia="Arial" w:hAnsi="Arial" w:cs="Arial"/>
              </w:rPr>
            </w:pPr>
            <w:r>
              <w:rPr>
                <w:rFonts w:ascii="Arial" w:eastAsia="Arial" w:hAnsi="Arial" w:cs="Arial"/>
              </w:rPr>
              <w:t>$38,304</w:t>
            </w:r>
          </w:p>
        </w:tc>
      </w:tr>
    </w:tbl>
    <w:p w:rsidR="00427716" w:rsidP="00427716">
      <w:pPr>
        <w:pStyle w:val="BPSParagraphLeftAlign"/>
        <w:suppressAutoHyphens/>
        <w:ind w:left="360"/>
        <w:rPr>
          <w:rFonts w:ascii="Arial" w:eastAsia="Arial" w:hAnsi="Arial" w:cs="Arial"/>
        </w:rPr>
      </w:pPr>
      <w:r>
        <w:rPr>
          <w:rFonts w:ascii="Arial" w:eastAsia="Arial" w:hAnsi="Arial" w:cs="Arial"/>
          <w:b/>
        </w:rPr>
        <w:t>School and Student Supports Z270</w:t>
      </w:r>
    </w:p>
    <w:p w:rsidR="00427716" w:rsidP="00427716">
      <w:pPr>
        <w:ind w:left="360"/>
        <w:rPr>
          <w:rFonts w:ascii="Arial" w:eastAsia="Arial" w:hAnsi="Arial" w:cs="Arial"/>
        </w:rPr>
      </w:pPr>
      <w:r>
        <w:rPr>
          <w:rFonts w:ascii="Arial" w:eastAsia="Arial" w:hAnsi="Arial" w:cs="Arial"/>
        </w:rPr>
        <w:t>Initiative: Transfers one Juvenile Program Worker position and related All Other costs from the Long Creek Youth Development Center program in the Department of Corrections to the School and Student Supports program in the Department of Education for the creation of one Restorative Justice Coordinator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$81,707</w:t>
            </w:r>
          </w:p>
        </w:tc>
        <w:tc>
          <w:tcPr>
            <w:tcW w:w="1469" w:type="dxa"/>
          </w:tcPr>
          <w:p w:rsidR="00427716" w:rsidP="00045650">
            <w:pPr>
              <w:jc w:val="right"/>
              <w:rPr>
                <w:rFonts w:ascii="Arial" w:eastAsia="Arial" w:hAnsi="Arial" w:cs="Arial"/>
              </w:rPr>
            </w:pPr>
            <w:r>
              <w:rPr>
                <w:rFonts w:ascii="Arial" w:eastAsia="Arial" w:hAnsi="Arial" w:cs="Arial"/>
              </w:rPr>
              <w:t>$84,954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$10,086</w:t>
            </w:r>
          </w:p>
        </w:tc>
        <w:tc>
          <w:tcPr>
            <w:tcW w:w="1469" w:type="dxa"/>
          </w:tcPr>
          <w:p w:rsidR="00427716" w:rsidP="00045650">
            <w:pPr>
              <w:jc w:val="right"/>
              <w:rPr>
                <w:rFonts w:ascii="Arial" w:eastAsia="Arial" w:hAnsi="Arial" w:cs="Arial"/>
              </w:rPr>
            </w:pPr>
            <w:r>
              <w:rPr>
                <w:rFonts w:ascii="Arial" w:eastAsia="Arial" w:hAnsi="Arial" w:cs="Arial"/>
              </w:rPr>
              <w:t>$10,409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$91,793</w:t>
            </w:r>
          </w:p>
        </w:tc>
        <w:tc>
          <w:tcPr>
            <w:tcW w:w="1469" w:type="dxa"/>
          </w:tcPr>
          <w:p w:rsidR="00427716" w:rsidP="00045650">
            <w:pPr>
              <w:jc w:val="right"/>
              <w:rPr>
                <w:rFonts w:ascii="Arial" w:eastAsia="Arial" w:hAnsi="Arial" w:cs="Arial"/>
              </w:rPr>
            </w:pPr>
            <w:r>
              <w:rPr>
                <w:rFonts w:ascii="Arial" w:eastAsia="Arial" w:hAnsi="Arial" w:cs="Arial"/>
              </w:rPr>
              <w:t>$95,363</w:t>
            </w:r>
          </w:p>
        </w:tc>
      </w:tr>
    </w:tbl>
    <w:p w:rsidR="00427716" w:rsidP="00427716">
      <w:pPr>
        <w:pStyle w:val="BPSParagraphLeftAlign"/>
        <w:suppressAutoHyphens/>
        <w:ind w:left="360"/>
        <w:rPr>
          <w:rFonts w:ascii="Arial" w:eastAsia="Arial" w:hAnsi="Arial" w:cs="Arial"/>
        </w:rPr>
      </w:pPr>
      <w:r>
        <w:rPr>
          <w:rFonts w:ascii="Arial" w:eastAsia="Arial" w:hAnsi="Arial" w:cs="Arial"/>
          <w:b/>
        </w:rPr>
        <w:t>School Finance and Operations Z078</w:t>
      </w:r>
    </w:p>
    <w:p w:rsidR="00427716" w:rsidP="00427716">
      <w:pPr>
        <w:ind w:left="360"/>
        <w:rPr>
          <w:rFonts w:ascii="Arial" w:eastAsia="Arial" w:hAnsi="Arial" w:cs="Arial"/>
        </w:rPr>
      </w:pPr>
      <w:r>
        <w:rPr>
          <w:rFonts w:ascii="Arial" w:eastAsia="Arial" w:hAnsi="Arial" w:cs="Arial"/>
        </w:rPr>
        <w:t>Initiative: Transfers one Public Service Executive II position, 2 Public Service Manager II positions, 2 Regional Education Representative positions, one Office Associate II position and related All Other costs from the Learning Systems Team program to the School and Student Supports program.  Also transfers one Public Service Manager II position and related All Other costs from the School Finance and Operations program to the School and Student Supports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($133,686)</w:t>
            </w:r>
          </w:p>
        </w:tc>
        <w:tc>
          <w:tcPr>
            <w:tcW w:w="1469" w:type="dxa"/>
          </w:tcPr>
          <w:p w:rsidR="00427716" w:rsidP="00045650">
            <w:pPr>
              <w:jc w:val="right"/>
              <w:rPr>
                <w:rFonts w:ascii="Arial" w:eastAsia="Arial" w:hAnsi="Arial" w:cs="Arial"/>
              </w:rPr>
            </w:pPr>
            <w:r>
              <w:rPr>
                <w:rFonts w:ascii="Arial" w:eastAsia="Arial" w:hAnsi="Arial" w:cs="Arial"/>
              </w:rPr>
              <w:t>($134,250)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($133,686)</w:t>
            </w:r>
          </w:p>
        </w:tc>
        <w:tc>
          <w:tcPr>
            <w:tcW w:w="1469" w:type="dxa"/>
          </w:tcPr>
          <w:p w:rsidR="00427716" w:rsidP="00045650">
            <w:pPr>
              <w:jc w:val="right"/>
              <w:rPr>
                <w:rFonts w:ascii="Arial" w:eastAsia="Arial" w:hAnsi="Arial" w:cs="Arial"/>
              </w:rPr>
            </w:pPr>
            <w:r>
              <w:rPr>
                <w:rFonts w:ascii="Arial" w:eastAsia="Arial" w:hAnsi="Arial" w:cs="Arial"/>
              </w:rPr>
              <w:t>($134,250)</w:t>
            </w:r>
          </w:p>
        </w:tc>
      </w:tr>
    </w:tbl>
    <w:p w:rsidR="00427716" w:rsidP="00427716">
      <w:pPr>
        <w:pStyle w:val="BPSParagraphLeftAlign"/>
        <w:suppressAutoHyphens/>
        <w:ind w:left="360"/>
        <w:rPr>
          <w:rFonts w:ascii="Arial" w:eastAsia="Arial" w:hAnsi="Arial" w:cs="Arial"/>
        </w:rPr>
      </w:pPr>
      <w:r>
        <w:rPr>
          <w:rFonts w:ascii="Arial" w:eastAsia="Arial" w:hAnsi="Arial" w:cs="Arial"/>
          <w:b/>
        </w:rPr>
        <w:t>School Finance and Operations Z078</w:t>
      </w:r>
    </w:p>
    <w:p w:rsidR="00427716" w:rsidP="00427716">
      <w:pPr>
        <w:ind w:left="360"/>
        <w:rPr>
          <w:rFonts w:ascii="Arial" w:eastAsia="Arial" w:hAnsi="Arial" w:cs="Arial"/>
        </w:rPr>
      </w:pPr>
      <w:r>
        <w:rPr>
          <w:rFonts w:ascii="Arial" w:eastAsia="Arial" w:hAnsi="Arial" w:cs="Arial"/>
        </w:rPr>
        <w:t>Initiative: Provides funding for the federal child nutrition grant.</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$6,745,641</w:t>
            </w:r>
          </w:p>
        </w:tc>
        <w:tc>
          <w:tcPr>
            <w:tcW w:w="1469" w:type="dxa"/>
          </w:tcPr>
          <w:p w:rsidR="00427716" w:rsidP="00045650">
            <w:pPr>
              <w:jc w:val="right"/>
              <w:rPr>
                <w:rFonts w:ascii="Arial" w:eastAsia="Arial" w:hAnsi="Arial" w:cs="Arial"/>
              </w:rPr>
            </w:pPr>
            <w:r>
              <w:rPr>
                <w:rFonts w:ascii="Arial" w:eastAsia="Arial" w:hAnsi="Arial" w:cs="Arial"/>
              </w:rPr>
              <w:t>$6,740,141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$6,745,641</w:t>
            </w:r>
          </w:p>
        </w:tc>
        <w:tc>
          <w:tcPr>
            <w:tcW w:w="1469" w:type="dxa"/>
          </w:tcPr>
          <w:p w:rsidR="00427716" w:rsidP="00045650">
            <w:pPr>
              <w:jc w:val="right"/>
              <w:rPr>
                <w:rFonts w:ascii="Arial" w:eastAsia="Arial" w:hAnsi="Arial" w:cs="Arial"/>
              </w:rPr>
            </w:pPr>
            <w:r>
              <w:rPr>
                <w:rFonts w:ascii="Arial" w:eastAsia="Arial" w:hAnsi="Arial" w:cs="Arial"/>
              </w:rPr>
              <w:t>$6,740,141</w:t>
            </w:r>
          </w:p>
        </w:tc>
      </w:tr>
    </w:tbl>
    <w:p w:rsidR="00427716" w:rsidP="00427716">
      <w:pPr>
        <w:pStyle w:val="BPSParagraphLeftAlign"/>
        <w:suppressAutoHyphens/>
        <w:ind w:left="360"/>
        <w:rPr>
          <w:rFonts w:ascii="Arial" w:eastAsia="Arial" w:hAnsi="Arial" w:cs="Arial"/>
        </w:rPr>
      </w:pPr>
      <w:r>
        <w:rPr>
          <w:rFonts w:ascii="Arial" w:eastAsia="Arial" w:hAnsi="Arial" w:cs="Arial"/>
          <w:b/>
        </w:rPr>
        <w:t>School Finance and Operations Z078</w:t>
      </w:r>
    </w:p>
    <w:p w:rsidR="00427716" w:rsidP="00427716">
      <w:pPr>
        <w:ind w:left="360"/>
        <w:rPr>
          <w:rFonts w:ascii="Arial" w:eastAsia="Arial" w:hAnsi="Arial" w:cs="Arial"/>
        </w:rPr>
      </w:pPr>
      <w:r>
        <w:rPr>
          <w:rFonts w:ascii="Arial" w:eastAsia="Arial" w:hAnsi="Arial" w:cs="Arial"/>
        </w:rPr>
        <w:t>Initiative: Transfers funding for the adult education management system from the School Finance and Operations program to the Adult Education program within the same fund.</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($29,000)</w:t>
            </w:r>
          </w:p>
        </w:tc>
        <w:tc>
          <w:tcPr>
            <w:tcW w:w="1469" w:type="dxa"/>
          </w:tcPr>
          <w:p w:rsidR="00427716" w:rsidP="00045650">
            <w:pPr>
              <w:jc w:val="right"/>
              <w:rPr>
                <w:rFonts w:ascii="Arial" w:eastAsia="Arial" w:hAnsi="Arial" w:cs="Arial"/>
              </w:rPr>
            </w:pPr>
            <w:r>
              <w:rPr>
                <w:rFonts w:ascii="Arial" w:eastAsia="Arial" w:hAnsi="Arial" w:cs="Arial"/>
              </w:rPr>
              <w:t>($29,000)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($29,000)</w:t>
            </w:r>
          </w:p>
        </w:tc>
        <w:tc>
          <w:tcPr>
            <w:tcW w:w="1469" w:type="dxa"/>
          </w:tcPr>
          <w:p w:rsidR="00427716" w:rsidP="00045650">
            <w:pPr>
              <w:jc w:val="right"/>
              <w:rPr>
                <w:rFonts w:ascii="Arial" w:eastAsia="Arial" w:hAnsi="Arial" w:cs="Arial"/>
              </w:rPr>
            </w:pPr>
            <w:r>
              <w:rPr>
                <w:rFonts w:ascii="Arial" w:eastAsia="Arial" w:hAnsi="Arial" w:cs="Arial"/>
              </w:rPr>
              <w:t>($29,000)</w:t>
            </w:r>
          </w:p>
        </w:tc>
      </w:tr>
    </w:tbl>
    <w:p w:rsidR="00427716" w:rsidP="00427716">
      <w:pPr>
        <w:pStyle w:val="BPSParagraphLeftAlign"/>
        <w:suppressAutoHyphens/>
        <w:ind w:left="360"/>
        <w:rPr>
          <w:rFonts w:ascii="Arial" w:eastAsia="Arial" w:hAnsi="Arial" w:cs="Arial"/>
        </w:rPr>
      </w:pPr>
      <w:r>
        <w:rPr>
          <w:rFonts w:ascii="Arial" w:eastAsia="Arial" w:hAnsi="Arial" w:cs="Arial"/>
          <w:b/>
        </w:rPr>
        <w:t>School Finance and Operations Z078</w:t>
      </w:r>
    </w:p>
    <w:p w:rsidR="00427716" w:rsidP="00427716">
      <w:pPr>
        <w:ind w:left="360"/>
        <w:rPr>
          <w:rFonts w:ascii="Arial" w:eastAsia="Arial" w:hAnsi="Arial" w:cs="Arial"/>
        </w:rPr>
      </w:pPr>
      <w:r>
        <w:rPr>
          <w:rFonts w:ascii="Arial" w:eastAsia="Arial" w:hAnsi="Arial" w:cs="Arial"/>
        </w:rPr>
        <w:t>Initiative: Transfers one Education Specialist II position and related All Other costs from the School Finance and Operations program to the Local Foods Program. Also transfers All Other funding from the School Finance and Operations program to the Local Foods Program to support the use of local produce in schools.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($75,276)</w:t>
            </w:r>
          </w:p>
        </w:tc>
        <w:tc>
          <w:tcPr>
            <w:tcW w:w="1469" w:type="dxa"/>
          </w:tcPr>
          <w:p w:rsidR="00427716" w:rsidP="00045650">
            <w:pPr>
              <w:jc w:val="right"/>
              <w:rPr>
                <w:rFonts w:ascii="Arial" w:eastAsia="Arial" w:hAnsi="Arial" w:cs="Arial"/>
              </w:rPr>
            </w:pPr>
            <w:r>
              <w:rPr>
                <w:rFonts w:ascii="Arial" w:eastAsia="Arial" w:hAnsi="Arial" w:cs="Arial"/>
              </w:rPr>
              <w:t>($78,766)</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($326,000)</w:t>
            </w:r>
          </w:p>
        </w:tc>
        <w:tc>
          <w:tcPr>
            <w:tcW w:w="1469" w:type="dxa"/>
          </w:tcPr>
          <w:p w:rsidR="00427716" w:rsidP="00045650">
            <w:pPr>
              <w:jc w:val="right"/>
              <w:rPr>
                <w:rFonts w:ascii="Arial" w:eastAsia="Arial" w:hAnsi="Arial" w:cs="Arial"/>
              </w:rPr>
            </w:pPr>
            <w:r>
              <w:rPr>
                <w:rFonts w:ascii="Arial" w:eastAsia="Arial" w:hAnsi="Arial" w:cs="Arial"/>
              </w:rPr>
              <w:t>($326,000)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($401,276)</w:t>
            </w:r>
          </w:p>
        </w:tc>
        <w:tc>
          <w:tcPr>
            <w:tcW w:w="1469" w:type="dxa"/>
          </w:tcPr>
          <w:p w:rsidR="00427716" w:rsidP="00045650">
            <w:pPr>
              <w:jc w:val="right"/>
              <w:rPr>
                <w:rFonts w:ascii="Arial" w:eastAsia="Arial" w:hAnsi="Arial" w:cs="Arial"/>
              </w:rPr>
            </w:pPr>
            <w:r>
              <w:rPr>
                <w:rFonts w:ascii="Arial" w:eastAsia="Arial" w:hAnsi="Arial" w:cs="Arial"/>
              </w:rPr>
              <w:t>($404,766)</w:t>
            </w:r>
          </w:p>
        </w:tc>
      </w:tr>
    </w:tbl>
    <w:p w:rsidR="00427716" w:rsidP="00427716">
      <w:pPr>
        <w:pStyle w:val="BPSParagraphLeftAlign"/>
        <w:suppressAutoHyphens/>
        <w:ind w:left="360"/>
        <w:rPr>
          <w:rFonts w:ascii="Arial" w:eastAsia="Arial" w:hAnsi="Arial" w:cs="Arial"/>
        </w:rPr>
      </w:pPr>
      <w:r>
        <w:rPr>
          <w:rFonts w:ascii="Arial" w:eastAsia="Arial" w:hAnsi="Arial" w:cs="Arial"/>
          <w:b/>
        </w:rPr>
        <w:t>Special Services Team Z080</w:t>
      </w:r>
    </w:p>
    <w:p w:rsidR="00427716" w:rsidP="00427716">
      <w:pPr>
        <w:ind w:left="360"/>
        <w:rPr>
          <w:rFonts w:ascii="Arial" w:eastAsia="Arial" w:hAnsi="Arial" w:cs="Arial"/>
        </w:rPr>
      </w:pPr>
      <w:r>
        <w:rPr>
          <w:rFonts w:ascii="Arial" w:eastAsia="Arial" w:hAnsi="Arial" w:cs="Arial"/>
        </w:rPr>
        <w:t>Initiative: Transfers one Office Associate II position from the Child Development Services program to the Special Services Team program and provides funding for related All Other costs in the Special Services Team program.  Also provides funding for All Other costs in the Child Development Services program to maintain the same level of services provided.</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$65,025</w:t>
            </w:r>
          </w:p>
        </w:tc>
        <w:tc>
          <w:tcPr>
            <w:tcW w:w="1469" w:type="dxa"/>
          </w:tcPr>
          <w:p w:rsidR="00427716" w:rsidP="00045650">
            <w:pPr>
              <w:jc w:val="right"/>
              <w:rPr>
                <w:rFonts w:ascii="Arial" w:eastAsia="Arial" w:hAnsi="Arial" w:cs="Arial"/>
              </w:rPr>
            </w:pPr>
            <w:r>
              <w:rPr>
                <w:rFonts w:ascii="Arial" w:eastAsia="Arial" w:hAnsi="Arial" w:cs="Arial"/>
              </w:rPr>
              <w:t>$67,759</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$2,386</w:t>
            </w:r>
          </w:p>
        </w:tc>
        <w:tc>
          <w:tcPr>
            <w:tcW w:w="1469" w:type="dxa"/>
          </w:tcPr>
          <w:p w:rsidR="00427716" w:rsidP="00045650">
            <w:pPr>
              <w:jc w:val="right"/>
              <w:rPr>
                <w:rFonts w:ascii="Arial" w:eastAsia="Arial" w:hAnsi="Arial" w:cs="Arial"/>
              </w:rPr>
            </w:pPr>
            <w:r>
              <w:rPr>
                <w:rFonts w:ascii="Arial" w:eastAsia="Arial" w:hAnsi="Arial" w:cs="Arial"/>
              </w:rPr>
              <w:t>$2,487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$67,411</w:t>
            </w:r>
          </w:p>
        </w:tc>
        <w:tc>
          <w:tcPr>
            <w:tcW w:w="1469" w:type="dxa"/>
          </w:tcPr>
          <w:p w:rsidR="00427716" w:rsidP="00045650">
            <w:pPr>
              <w:jc w:val="right"/>
              <w:rPr>
                <w:rFonts w:ascii="Arial" w:eastAsia="Arial" w:hAnsi="Arial" w:cs="Arial"/>
              </w:rPr>
            </w:pPr>
            <w:r>
              <w:rPr>
                <w:rFonts w:ascii="Arial" w:eastAsia="Arial" w:hAnsi="Arial" w:cs="Arial"/>
              </w:rPr>
              <w:t>$70,246</w:t>
            </w:r>
          </w:p>
        </w:tc>
      </w:tr>
    </w:tbl>
    <w:p w:rsidR="00427716" w:rsidP="00427716">
      <w:pPr>
        <w:pStyle w:val="BPSParagraphLeftAlign"/>
        <w:suppressAutoHyphens/>
        <w:ind w:left="360"/>
        <w:rPr>
          <w:rFonts w:ascii="Arial" w:eastAsia="Arial" w:hAnsi="Arial" w:cs="Arial"/>
        </w:rPr>
      </w:pPr>
      <w:r>
        <w:rPr>
          <w:rFonts w:ascii="Arial" w:eastAsia="Arial" w:hAnsi="Arial" w:cs="Arial"/>
          <w:b/>
        </w:rPr>
        <w:t>Special Services Team Z080</w:t>
      </w:r>
    </w:p>
    <w:p w:rsidR="00427716" w:rsidP="00427716">
      <w:pPr>
        <w:ind w:left="360"/>
        <w:rPr>
          <w:rFonts w:ascii="Arial" w:eastAsia="Arial" w:hAnsi="Arial" w:cs="Arial"/>
        </w:rPr>
      </w:pPr>
      <w:r>
        <w:rPr>
          <w:rFonts w:ascii="Arial" w:eastAsia="Arial" w:hAnsi="Arial" w:cs="Arial"/>
        </w:rPr>
        <w:t>Initiative: Reallocates the cost of one Public Service Executive II position from 30% Federal Expenditures Fund and 70% General Fund to 100% Federal Expenditures Fund within the same program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($99,555)</w:t>
            </w:r>
          </w:p>
        </w:tc>
        <w:tc>
          <w:tcPr>
            <w:tcW w:w="1469" w:type="dxa"/>
          </w:tcPr>
          <w:p w:rsidR="00427716" w:rsidP="00045650">
            <w:pPr>
              <w:jc w:val="right"/>
              <w:rPr>
                <w:rFonts w:ascii="Arial" w:eastAsia="Arial" w:hAnsi="Arial" w:cs="Arial"/>
              </w:rPr>
            </w:pPr>
            <w:r>
              <w:rPr>
                <w:rFonts w:ascii="Arial" w:eastAsia="Arial" w:hAnsi="Arial" w:cs="Arial"/>
              </w:rPr>
              <w:t>($100,104)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($99,555)</w:t>
            </w:r>
          </w:p>
        </w:tc>
        <w:tc>
          <w:tcPr>
            <w:tcW w:w="1469" w:type="dxa"/>
          </w:tcPr>
          <w:p w:rsidR="00427716" w:rsidP="00045650">
            <w:pPr>
              <w:jc w:val="right"/>
              <w:rPr>
                <w:rFonts w:ascii="Arial" w:eastAsia="Arial" w:hAnsi="Arial" w:cs="Arial"/>
              </w:rPr>
            </w:pPr>
            <w:r>
              <w:rPr>
                <w:rFonts w:ascii="Arial" w:eastAsia="Arial" w:hAnsi="Arial" w:cs="Arial"/>
              </w:rPr>
              <w:t>($100,104)</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$99,555</w:t>
            </w:r>
          </w:p>
        </w:tc>
        <w:tc>
          <w:tcPr>
            <w:tcW w:w="1469" w:type="dxa"/>
          </w:tcPr>
          <w:p w:rsidR="00427716" w:rsidP="00045650">
            <w:pPr>
              <w:jc w:val="right"/>
              <w:rPr>
                <w:rFonts w:ascii="Arial" w:eastAsia="Arial" w:hAnsi="Arial" w:cs="Arial"/>
              </w:rPr>
            </w:pPr>
            <w:r>
              <w:rPr>
                <w:rFonts w:ascii="Arial" w:eastAsia="Arial" w:hAnsi="Arial" w:cs="Arial"/>
              </w:rPr>
              <w:t>$100,104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$3,654</w:t>
            </w:r>
          </w:p>
        </w:tc>
        <w:tc>
          <w:tcPr>
            <w:tcW w:w="1469" w:type="dxa"/>
          </w:tcPr>
          <w:p w:rsidR="00427716" w:rsidP="00045650">
            <w:pPr>
              <w:jc w:val="right"/>
              <w:rPr>
                <w:rFonts w:ascii="Arial" w:eastAsia="Arial" w:hAnsi="Arial" w:cs="Arial"/>
              </w:rPr>
            </w:pPr>
            <w:r>
              <w:rPr>
                <w:rFonts w:ascii="Arial" w:eastAsia="Arial" w:hAnsi="Arial" w:cs="Arial"/>
              </w:rPr>
              <w:t>$3,674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$103,209</w:t>
            </w:r>
          </w:p>
        </w:tc>
        <w:tc>
          <w:tcPr>
            <w:tcW w:w="1469" w:type="dxa"/>
          </w:tcPr>
          <w:p w:rsidR="00427716" w:rsidP="00045650">
            <w:pPr>
              <w:jc w:val="right"/>
              <w:rPr>
                <w:rFonts w:ascii="Arial" w:eastAsia="Arial" w:hAnsi="Arial" w:cs="Arial"/>
              </w:rPr>
            </w:pPr>
            <w:r>
              <w:rPr>
                <w:rFonts w:ascii="Arial" w:eastAsia="Arial" w:hAnsi="Arial" w:cs="Arial"/>
              </w:rPr>
              <w:t>$103,778</w:t>
            </w:r>
          </w:p>
        </w:tc>
      </w:tr>
    </w:tbl>
    <w:p w:rsidR="00427716" w:rsidP="00427716">
      <w:pPr>
        <w:pStyle w:val="BPSParagraphLeftAlign"/>
        <w:suppressAutoHyphens/>
        <w:ind w:left="360"/>
        <w:rPr>
          <w:rFonts w:ascii="Arial" w:eastAsia="Arial" w:hAnsi="Arial" w:cs="Arial"/>
        </w:rPr>
      </w:pPr>
      <w:r>
        <w:rPr>
          <w:rFonts w:ascii="Arial" w:eastAsia="Arial" w:hAnsi="Arial" w:cs="Arial"/>
          <w:b/>
        </w:rPr>
        <w:t>Special Services Team Z080</w:t>
      </w:r>
    </w:p>
    <w:p w:rsidR="00427716" w:rsidP="00427716">
      <w:pPr>
        <w:ind w:left="360"/>
        <w:rPr>
          <w:rFonts w:ascii="Arial" w:eastAsia="Arial" w:hAnsi="Arial" w:cs="Arial"/>
        </w:rPr>
      </w:pPr>
      <w:r>
        <w:rPr>
          <w:rFonts w:ascii="Arial" w:eastAsia="Arial" w:hAnsi="Arial" w:cs="Arial"/>
        </w:rPr>
        <w:t>Initiative: Transfers and reallocates one vacant Public Service Coordinator II position from 75% Child Development Services program, General Fund and 25% Special Services Team program, Federal Expenditures Fund to 100% Special Services Team program, Federal Expenditures Fund and increases funding in All Other for services to be provided by the Child Development Services System.</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$84,617</w:t>
            </w:r>
          </w:p>
        </w:tc>
        <w:tc>
          <w:tcPr>
            <w:tcW w:w="1469" w:type="dxa"/>
          </w:tcPr>
          <w:p w:rsidR="00427716" w:rsidP="00045650">
            <w:pPr>
              <w:jc w:val="right"/>
              <w:rPr>
                <w:rFonts w:ascii="Arial" w:eastAsia="Arial" w:hAnsi="Arial" w:cs="Arial"/>
              </w:rPr>
            </w:pPr>
            <w:r>
              <w:rPr>
                <w:rFonts w:ascii="Arial" w:eastAsia="Arial" w:hAnsi="Arial" w:cs="Arial"/>
              </w:rPr>
              <w:t>$88,690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$3,106</w:t>
            </w:r>
          </w:p>
        </w:tc>
        <w:tc>
          <w:tcPr>
            <w:tcW w:w="1469" w:type="dxa"/>
          </w:tcPr>
          <w:p w:rsidR="00427716" w:rsidP="00045650">
            <w:pPr>
              <w:jc w:val="right"/>
              <w:rPr>
                <w:rFonts w:ascii="Arial" w:eastAsia="Arial" w:hAnsi="Arial" w:cs="Arial"/>
              </w:rPr>
            </w:pPr>
            <w:r>
              <w:rPr>
                <w:rFonts w:ascii="Arial" w:eastAsia="Arial" w:hAnsi="Arial" w:cs="Arial"/>
              </w:rPr>
              <w:t>$3,255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$87,723</w:t>
            </w:r>
          </w:p>
        </w:tc>
        <w:tc>
          <w:tcPr>
            <w:tcW w:w="1469" w:type="dxa"/>
          </w:tcPr>
          <w:p w:rsidR="00427716" w:rsidP="00045650">
            <w:pPr>
              <w:jc w:val="right"/>
              <w:rPr>
                <w:rFonts w:ascii="Arial" w:eastAsia="Arial" w:hAnsi="Arial" w:cs="Arial"/>
              </w:rPr>
            </w:pPr>
            <w:r>
              <w:rPr>
                <w:rFonts w:ascii="Arial" w:eastAsia="Arial" w:hAnsi="Arial" w:cs="Arial"/>
              </w:rPr>
              <w:t>$91,945</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8"/>
        <w:gridCol w:w="1463"/>
        <w:gridCol w:w="1464"/>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EDUCATION, DEPARTMENT OF</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$75,984,382</w:t>
            </w:r>
          </w:p>
        </w:tc>
        <w:tc>
          <w:tcPr>
            <w:tcW w:w="1469" w:type="dxa"/>
          </w:tcPr>
          <w:p w:rsidR="00427716" w:rsidP="00045650">
            <w:pPr>
              <w:jc w:val="right"/>
              <w:rPr>
                <w:rFonts w:ascii="Arial" w:eastAsia="Arial" w:hAnsi="Arial" w:cs="Arial"/>
              </w:rPr>
            </w:pPr>
            <w:r>
              <w:rPr>
                <w:rFonts w:ascii="Arial" w:eastAsia="Arial" w:hAnsi="Arial" w:cs="Arial"/>
                <w:b/>
              </w:rPr>
              <w:t>$110,890,049</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($3,443,915)</w:t>
            </w:r>
          </w:p>
        </w:tc>
        <w:tc>
          <w:tcPr>
            <w:tcW w:w="1469" w:type="dxa"/>
          </w:tcPr>
          <w:p w:rsidR="00427716" w:rsidP="00045650">
            <w:pPr>
              <w:jc w:val="right"/>
              <w:rPr>
                <w:rFonts w:ascii="Arial" w:eastAsia="Arial" w:hAnsi="Arial" w:cs="Arial"/>
              </w:rPr>
            </w:pPr>
            <w:r>
              <w:rPr>
                <w:rFonts w:ascii="Arial" w:eastAsia="Arial" w:hAnsi="Arial" w:cs="Arial"/>
                <w:b/>
              </w:rPr>
              <w:t>($3,445,454)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$1,130,768</w:t>
            </w:r>
          </w:p>
        </w:tc>
        <w:tc>
          <w:tcPr>
            <w:tcW w:w="1469" w:type="dxa"/>
          </w:tcPr>
          <w:p w:rsidR="00427716" w:rsidP="00045650">
            <w:pPr>
              <w:jc w:val="right"/>
              <w:rPr>
                <w:rFonts w:ascii="Arial" w:eastAsia="Arial" w:hAnsi="Arial" w:cs="Arial"/>
              </w:rPr>
            </w:pPr>
            <w:r>
              <w:rPr>
                <w:rFonts w:ascii="Arial" w:eastAsia="Arial" w:hAnsi="Arial" w:cs="Arial"/>
                <w:b/>
              </w:rPr>
              <w:t>$1,316,728</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FEDERAL BLOCK GRANT FUND</w:t>
            </w:r>
          </w:p>
        </w:tc>
        <w:tc>
          <w:tcPr>
            <w:tcW w:w="1469" w:type="dxa"/>
          </w:tcPr>
          <w:p w:rsidR="00427716" w:rsidP="00045650">
            <w:pPr>
              <w:jc w:val="right"/>
              <w:rPr>
                <w:rFonts w:ascii="Arial" w:eastAsia="Arial" w:hAnsi="Arial" w:cs="Arial"/>
              </w:rPr>
            </w:pPr>
            <w:r>
              <w:rPr>
                <w:rFonts w:ascii="Arial" w:eastAsia="Arial" w:hAnsi="Arial" w:cs="Arial"/>
                <w:b/>
              </w:rPr>
              <w:t>$9,221</w:t>
            </w:r>
          </w:p>
        </w:tc>
        <w:tc>
          <w:tcPr>
            <w:tcW w:w="1469" w:type="dxa"/>
          </w:tcPr>
          <w:p w:rsidR="00427716" w:rsidP="00045650">
            <w:pPr>
              <w:jc w:val="right"/>
              <w:rPr>
                <w:rFonts w:ascii="Arial" w:eastAsia="Arial" w:hAnsi="Arial" w:cs="Arial"/>
              </w:rPr>
            </w:pPr>
            <w:r>
              <w:rPr>
                <w:rFonts w:ascii="Arial" w:eastAsia="Arial" w:hAnsi="Arial" w:cs="Arial"/>
                <w:b/>
              </w:rPr>
              <w:t>$9,269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 - ALL FUNDS</w:t>
            </w:r>
          </w:p>
        </w:tc>
        <w:tc>
          <w:tcPr>
            <w:tcW w:w="1469" w:type="dxa"/>
          </w:tcPr>
          <w:p w:rsidR="00427716" w:rsidP="00045650">
            <w:pPr>
              <w:jc w:val="right"/>
              <w:rPr>
                <w:rFonts w:ascii="Arial" w:eastAsia="Arial" w:hAnsi="Arial" w:cs="Arial"/>
              </w:rPr>
            </w:pPr>
            <w:r>
              <w:rPr>
                <w:rFonts w:ascii="Arial" w:eastAsia="Arial" w:hAnsi="Arial" w:cs="Arial"/>
                <w:b/>
              </w:rPr>
              <w:t>$73,680,456</w:t>
            </w:r>
          </w:p>
        </w:tc>
        <w:tc>
          <w:tcPr>
            <w:tcW w:w="1469" w:type="dxa"/>
          </w:tcPr>
          <w:p w:rsidR="00427716" w:rsidP="00045650">
            <w:pPr>
              <w:jc w:val="right"/>
              <w:rPr>
                <w:rFonts w:ascii="Arial" w:eastAsia="Arial" w:hAnsi="Arial" w:cs="Arial"/>
              </w:rPr>
            </w:pPr>
            <w:r>
              <w:rPr>
                <w:rFonts w:ascii="Arial" w:eastAsia="Arial" w:hAnsi="Arial" w:cs="Arial"/>
                <w:b/>
              </w:rPr>
              <w:t>$108,770,592</w:t>
            </w:r>
          </w:p>
        </w:tc>
      </w:tr>
    </w:tbl>
    <w:p w:rsidR="00427716" w:rsidP="00427716">
      <w:pPr>
        <w:ind w:left="360" w:firstLine="360"/>
        <w:rPr>
          <w:rFonts w:ascii="Arial" w:eastAsia="Arial" w:hAnsi="Arial" w:cs="Arial"/>
        </w:rPr>
      </w:pPr>
      <w:bookmarkStart w:id="43" w:name="_APPROP_SECTION__33865913_5a9b_43d2_af9d"/>
      <w:bookmarkEnd w:id="40"/>
      <w:r>
        <w:rPr>
          <w:rFonts w:ascii="Arial" w:eastAsia="Arial" w:hAnsi="Arial" w:cs="Arial"/>
          <w:b/>
          <w:sz w:val="24"/>
        </w:rPr>
        <w:t xml:space="preserve">Sec. </w:t>
      </w:r>
      <w:bookmarkStart w:id="44" w:name="_BILL_PART_LETTER__6ba99564_5d47_459a_ab"/>
      <w:r>
        <w:rPr>
          <w:rFonts w:ascii="Arial" w:eastAsia="Arial" w:hAnsi="Arial" w:cs="Arial"/>
          <w:b/>
          <w:sz w:val="24"/>
        </w:rPr>
        <w:t>A</w:t>
      </w:r>
      <w:bookmarkEnd w:id="44"/>
      <w:r>
        <w:rPr>
          <w:rFonts w:ascii="Arial" w:eastAsia="Arial" w:hAnsi="Arial" w:cs="Arial"/>
          <w:b/>
          <w:sz w:val="24"/>
        </w:rPr>
        <w:t>-</w:t>
      </w:r>
      <w:bookmarkStart w:id="45" w:name="_BILL_SECTION_NUMBER__8689fc46_bac9_49d6"/>
      <w:r>
        <w:rPr>
          <w:rFonts w:ascii="Arial" w:eastAsia="Arial" w:hAnsi="Arial" w:cs="Arial"/>
          <w:b/>
          <w:sz w:val="24"/>
        </w:rPr>
        <w:t>12</w:t>
      </w:r>
      <w:bookmarkEnd w:id="45"/>
      <w:r>
        <w:rPr>
          <w:rFonts w:ascii="Arial" w:eastAsia="Arial" w:hAnsi="Arial" w:cs="Arial"/>
          <w:b/>
          <w:sz w:val="24"/>
        </w:rPr>
        <w:t>.  Appropriations and allocations.</w:t>
      </w:r>
      <w:r>
        <w:rPr>
          <w:rFonts w:ascii="Arial" w:eastAsia="Arial" w:hAnsi="Arial" w:cs="Arial"/>
        </w:rPr>
        <w:t>  The following appropriations and allocations are made.</w:t>
      </w:r>
    </w:p>
    <w:p w:rsidR="00427716" w:rsidP="00427716">
      <w:pPr>
        <w:pStyle w:val="BPSParagraphLeftAlign"/>
        <w:suppressAutoHyphens/>
        <w:ind w:left="360"/>
        <w:rPr>
          <w:rFonts w:ascii="Arial" w:eastAsia="Arial" w:hAnsi="Arial" w:cs="Arial"/>
        </w:rPr>
      </w:pPr>
      <w:r>
        <w:rPr>
          <w:rFonts w:ascii="Arial" w:eastAsia="Arial" w:hAnsi="Arial" w:cs="Arial"/>
          <w:b/>
        </w:rPr>
        <w:t>EFFICIENCY MAINE TRUST</w:t>
      </w:r>
    </w:p>
    <w:p w:rsidR="00427716" w:rsidP="00427716">
      <w:pPr>
        <w:pStyle w:val="BPSParagraphLeftAlign"/>
        <w:suppressAutoHyphens/>
        <w:ind w:left="360"/>
        <w:rPr>
          <w:rFonts w:ascii="Arial" w:eastAsia="Arial" w:hAnsi="Arial" w:cs="Arial"/>
        </w:rPr>
      </w:pPr>
      <w:r>
        <w:rPr>
          <w:rFonts w:ascii="Arial" w:eastAsia="Arial" w:hAnsi="Arial" w:cs="Arial"/>
          <w:b/>
        </w:rPr>
        <w:t>Efficiency Maine Trust Z100</w:t>
      </w:r>
    </w:p>
    <w:p w:rsidR="00427716" w:rsidP="00427716">
      <w:pPr>
        <w:ind w:left="360"/>
        <w:rPr>
          <w:rFonts w:ascii="Arial" w:eastAsia="Arial" w:hAnsi="Arial" w:cs="Arial"/>
        </w:rPr>
      </w:pPr>
      <w:r>
        <w:rPr>
          <w:rFonts w:ascii="Arial" w:eastAsia="Arial" w:hAnsi="Arial" w:cs="Arial"/>
        </w:rPr>
        <w:t>Initiative: Reduces funding in All Other to align allocation with diminished natural gas assessment revenue.</w:t>
      </w:r>
    </w:p>
    <w:tbl>
      <w:tblPr>
        <w:tblStyle w:val="BPSTable"/>
        <w:tblW w:w="0" w:type="auto"/>
        <w:tblInd w:w="360" w:type="dxa"/>
        <w:tblCellMar>
          <w:left w:w="0" w:type="dxa"/>
          <w:right w:w="0" w:type="dxa"/>
        </w:tblCellMar>
        <w:tblLook w:val="04A0"/>
      </w:tblPr>
      <w:tblGrid>
        <w:gridCol w:w="5007"/>
        <w:gridCol w:w="1464"/>
        <w:gridCol w:w="1464"/>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($2,457,628)</w:t>
            </w:r>
          </w:p>
        </w:tc>
        <w:tc>
          <w:tcPr>
            <w:tcW w:w="1469" w:type="dxa"/>
          </w:tcPr>
          <w:p w:rsidR="00427716" w:rsidP="00045650">
            <w:pPr>
              <w:jc w:val="right"/>
              <w:rPr>
                <w:rFonts w:ascii="Arial" w:eastAsia="Arial" w:hAnsi="Arial" w:cs="Arial"/>
              </w:rPr>
            </w:pPr>
            <w:r>
              <w:rPr>
                <w:rFonts w:ascii="Arial" w:eastAsia="Arial" w:hAnsi="Arial" w:cs="Arial"/>
              </w:rPr>
              <w:t>($2,457,628)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($2,457,628)</w:t>
            </w:r>
          </w:p>
        </w:tc>
        <w:tc>
          <w:tcPr>
            <w:tcW w:w="1469" w:type="dxa"/>
          </w:tcPr>
          <w:p w:rsidR="00427716" w:rsidP="00045650">
            <w:pPr>
              <w:jc w:val="right"/>
              <w:rPr>
                <w:rFonts w:ascii="Arial" w:eastAsia="Arial" w:hAnsi="Arial" w:cs="Arial"/>
              </w:rPr>
            </w:pPr>
            <w:r>
              <w:rPr>
                <w:rFonts w:ascii="Arial" w:eastAsia="Arial" w:hAnsi="Arial" w:cs="Arial"/>
              </w:rPr>
              <w:t>($2,457,628)</w:t>
            </w:r>
          </w:p>
        </w:tc>
      </w:tr>
    </w:tbl>
    <w:p w:rsidR="00427716" w:rsidP="00427716">
      <w:pPr>
        <w:ind w:left="360" w:firstLine="360"/>
        <w:rPr>
          <w:rFonts w:ascii="Arial" w:eastAsia="Arial" w:hAnsi="Arial" w:cs="Arial"/>
        </w:rPr>
      </w:pPr>
      <w:bookmarkStart w:id="46" w:name="_APPROP_SECTION__fed4e2cb_dbf5_4b61_b460"/>
      <w:bookmarkEnd w:id="43"/>
      <w:r>
        <w:rPr>
          <w:rFonts w:ascii="Arial" w:eastAsia="Arial" w:hAnsi="Arial" w:cs="Arial"/>
          <w:b/>
          <w:sz w:val="24"/>
        </w:rPr>
        <w:t xml:space="preserve">Sec. </w:t>
      </w:r>
      <w:bookmarkStart w:id="47" w:name="_BILL_PART_LETTER__c91bd50c_da7b_4d19_8c"/>
      <w:r>
        <w:rPr>
          <w:rFonts w:ascii="Arial" w:eastAsia="Arial" w:hAnsi="Arial" w:cs="Arial"/>
          <w:b/>
          <w:sz w:val="24"/>
        </w:rPr>
        <w:t>A</w:t>
      </w:r>
      <w:bookmarkEnd w:id="47"/>
      <w:r>
        <w:rPr>
          <w:rFonts w:ascii="Arial" w:eastAsia="Arial" w:hAnsi="Arial" w:cs="Arial"/>
          <w:b/>
          <w:sz w:val="24"/>
        </w:rPr>
        <w:t>-</w:t>
      </w:r>
      <w:bookmarkStart w:id="48" w:name="_BILL_SECTION_NUMBER__cf03b211_efb9_4207"/>
      <w:r>
        <w:rPr>
          <w:rFonts w:ascii="Arial" w:eastAsia="Arial" w:hAnsi="Arial" w:cs="Arial"/>
          <w:b/>
          <w:sz w:val="24"/>
        </w:rPr>
        <w:t>13</w:t>
      </w:r>
      <w:bookmarkEnd w:id="48"/>
      <w:r>
        <w:rPr>
          <w:rFonts w:ascii="Arial" w:eastAsia="Arial" w:hAnsi="Arial" w:cs="Arial"/>
          <w:b/>
          <w:sz w:val="24"/>
        </w:rPr>
        <w:t>.  Appropriations and allocations.</w:t>
      </w:r>
      <w:r>
        <w:rPr>
          <w:rFonts w:ascii="Arial" w:eastAsia="Arial" w:hAnsi="Arial" w:cs="Arial"/>
        </w:rPr>
        <w:t>  The following appropriations and allocations are made.</w:t>
      </w:r>
    </w:p>
    <w:p w:rsidR="00427716" w:rsidP="00427716">
      <w:pPr>
        <w:pStyle w:val="BPSParagraphLeftAlign"/>
        <w:suppressAutoHyphens/>
        <w:ind w:left="360"/>
        <w:rPr>
          <w:rFonts w:ascii="Arial" w:eastAsia="Arial" w:hAnsi="Arial" w:cs="Arial"/>
        </w:rPr>
      </w:pPr>
      <w:r>
        <w:rPr>
          <w:rFonts w:ascii="Arial" w:eastAsia="Arial" w:hAnsi="Arial" w:cs="Arial"/>
          <w:b/>
        </w:rPr>
        <w:t>ENVIRONMENTAL PROTECTION, DEPARTMENT OF</w:t>
      </w:r>
    </w:p>
    <w:p w:rsidR="00427716" w:rsidP="00427716">
      <w:pPr>
        <w:pStyle w:val="BPSParagraphLeftAlign"/>
        <w:suppressAutoHyphens/>
        <w:ind w:left="360"/>
        <w:rPr>
          <w:rFonts w:ascii="Arial" w:eastAsia="Arial" w:hAnsi="Arial" w:cs="Arial"/>
        </w:rPr>
      </w:pPr>
      <w:r>
        <w:rPr>
          <w:rFonts w:ascii="Arial" w:eastAsia="Arial" w:hAnsi="Arial" w:cs="Arial"/>
          <w:b/>
        </w:rPr>
        <w:t>Administration - Environmental Protection 0251</w:t>
      </w:r>
    </w:p>
    <w:p w:rsidR="00427716" w:rsidP="00427716">
      <w:pPr>
        <w:ind w:left="360"/>
        <w:rPr>
          <w:rFonts w:ascii="Arial" w:eastAsia="Arial" w:hAnsi="Arial" w:cs="Arial"/>
        </w:rPr>
      </w:pPr>
      <w:r>
        <w:rPr>
          <w:rFonts w:ascii="Arial" w:eastAsia="Arial" w:hAnsi="Arial" w:cs="Arial"/>
        </w:rPr>
        <w:t>Initiative: Establishes one Environmental Specialist IV position and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$97,845</w:t>
            </w:r>
          </w:p>
        </w:tc>
        <w:tc>
          <w:tcPr>
            <w:tcW w:w="1469" w:type="dxa"/>
          </w:tcPr>
          <w:p w:rsidR="00427716" w:rsidP="00045650">
            <w:pPr>
              <w:jc w:val="right"/>
              <w:rPr>
                <w:rFonts w:ascii="Arial" w:eastAsia="Arial" w:hAnsi="Arial" w:cs="Arial"/>
              </w:rPr>
            </w:pPr>
            <w:r>
              <w:rPr>
                <w:rFonts w:ascii="Arial" w:eastAsia="Arial" w:hAnsi="Arial" w:cs="Arial"/>
              </w:rPr>
              <w:t>$102,591</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$7,648</w:t>
            </w:r>
          </w:p>
        </w:tc>
        <w:tc>
          <w:tcPr>
            <w:tcW w:w="1469" w:type="dxa"/>
          </w:tcPr>
          <w:p w:rsidR="00427716" w:rsidP="00045650">
            <w:pPr>
              <w:jc w:val="right"/>
              <w:rPr>
                <w:rFonts w:ascii="Arial" w:eastAsia="Arial" w:hAnsi="Arial" w:cs="Arial"/>
              </w:rPr>
            </w:pPr>
            <w:r>
              <w:rPr>
                <w:rFonts w:ascii="Arial" w:eastAsia="Arial" w:hAnsi="Arial" w:cs="Arial"/>
              </w:rPr>
              <w:t>$7,648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$105,493</w:t>
            </w:r>
          </w:p>
        </w:tc>
        <w:tc>
          <w:tcPr>
            <w:tcW w:w="1469" w:type="dxa"/>
          </w:tcPr>
          <w:p w:rsidR="00427716" w:rsidP="00045650">
            <w:pPr>
              <w:jc w:val="right"/>
              <w:rPr>
                <w:rFonts w:ascii="Arial" w:eastAsia="Arial" w:hAnsi="Arial" w:cs="Arial"/>
              </w:rPr>
            </w:pPr>
            <w:r>
              <w:rPr>
                <w:rFonts w:ascii="Arial" w:eastAsia="Arial" w:hAnsi="Arial" w:cs="Arial"/>
              </w:rPr>
              <w:t>$110,239</w:t>
            </w:r>
          </w:p>
        </w:tc>
      </w:tr>
    </w:tbl>
    <w:p w:rsidR="00427716" w:rsidP="00427716">
      <w:pPr>
        <w:pStyle w:val="BPSParagraphLeftAlign"/>
        <w:suppressAutoHyphens/>
        <w:ind w:left="360"/>
        <w:rPr>
          <w:rFonts w:ascii="Arial" w:eastAsia="Arial" w:hAnsi="Arial" w:cs="Arial"/>
        </w:rPr>
      </w:pPr>
      <w:r>
        <w:rPr>
          <w:rFonts w:ascii="Arial" w:eastAsia="Arial" w:hAnsi="Arial" w:cs="Arial"/>
          <w:b/>
        </w:rPr>
        <w:t>Air Quality 0250</w:t>
      </w:r>
    </w:p>
    <w:p w:rsidR="00427716" w:rsidP="00427716">
      <w:pPr>
        <w:ind w:left="360"/>
        <w:rPr>
          <w:rFonts w:ascii="Arial" w:eastAsia="Arial" w:hAnsi="Arial" w:cs="Arial"/>
        </w:rPr>
      </w:pPr>
      <w:r>
        <w:rPr>
          <w:rFonts w:ascii="Arial" w:eastAsia="Arial" w:hAnsi="Arial" w:cs="Arial"/>
        </w:rPr>
        <w:t>Initiative: Provides one-time funding to support the state forest carbon mapping project. Funding for this allocation is settlement funds transferred from the Department of the Attorney General.</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$400,000</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$400,000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Maine Environmental Protection Fund 0421</w:t>
      </w:r>
    </w:p>
    <w:p w:rsidR="00427716" w:rsidP="00427716">
      <w:pPr>
        <w:ind w:left="360"/>
        <w:rPr>
          <w:rFonts w:ascii="Arial" w:eastAsia="Arial" w:hAnsi="Arial" w:cs="Arial"/>
        </w:rPr>
      </w:pPr>
      <w:r>
        <w:rPr>
          <w:rFonts w:ascii="Arial" w:eastAsia="Arial" w:hAnsi="Arial" w:cs="Arial"/>
        </w:rPr>
        <w:t>Initiative: Provides one-time funding for the replacement of equipment essential for the State to meet its obligation to monitor and maintain baseline data about ambient air quality.</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Capital Expenditures</w:t>
            </w:r>
          </w:p>
        </w:tc>
        <w:tc>
          <w:tcPr>
            <w:tcW w:w="1469" w:type="dxa"/>
          </w:tcPr>
          <w:p w:rsidR="00427716" w:rsidP="00045650">
            <w:pPr>
              <w:jc w:val="right"/>
              <w:rPr>
                <w:rFonts w:ascii="Arial" w:eastAsia="Arial" w:hAnsi="Arial" w:cs="Arial"/>
              </w:rPr>
            </w:pPr>
            <w:r>
              <w:rPr>
                <w:rFonts w:ascii="Arial" w:eastAsia="Arial" w:hAnsi="Arial" w:cs="Arial"/>
              </w:rPr>
              <w:t>$91,000</w:t>
            </w:r>
          </w:p>
        </w:tc>
        <w:tc>
          <w:tcPr>
            <w:tcW w:w="1469" w:type="dxa"/>
          </w:tcPr>
          <w:p w:rsidR="00427716" w:rsidP="00045650">
            <w:pPr>
              <w:jc w:val="right"/>
              <w:rPr>
                <w:rFonts w:ascii="Arial" w:eastAsia="Arial" w:hAnsi="Arial" w:cs="Arial"/>
              </w:rPr>
            </w:pPr>
            <w:r>
              <w:rPr>
                <w:rFonts w:ascii="Arial" w:eastAsia="Arial" w:hAnsi="Arial" w:cs="Arial"/>
              </w:rPr>
              <w:t>$158,500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$91,000</w:t>
            </w:r>
          </w:p>
        </w:tc>
        <w:tc>
          <w:tcPr>
            <w:tcW w:w="1469" w:type="dxa"/>
          </w:tcPr>
          <w:p w:rsidR="00427716" w:rsidP="00045650">
            <w:pPr>
              <w:jc w:val="right"/>
              <w:rPr>
                <w:rFonts w:ascii="Arial" w:eastAsia="Arial" w:hAnsi="Arial" w:cs="Arial"/>
              </w:rPr>
            </w:pPr>
            <w:r>
              <w:rPr>
                <w:rFonts w:ascii="Arial" w:eastAsia="Arial" w:hAnsi="Arial" w:cs="Arial"/>
              </w:rPr>
              <w:t>$158,500</w:t>
            </w:r>
          </w:p>
        </w:tc>
      </w:tr>
    </w:tbl>
    <w:p w:rsidR="00427716" w:rsidP="00427716">
      <w:pPr>
        <w:pStyle w:val="BPSParagraphLeftAlign"/>
        <w:suppressAutoHyphens/>
        <w:ind w:left="360"/>
        <w:rPr>
          <w:rFonts w:ascii="Arial" w:eastAsia="Arial" w:hAnsi="Arial" w:cs="Arial"/>
        </w:rPr>
      </w:pPr>
      <w:r>
        <w:rPr>
          <w:rFonts w:ascii="Arial" w:eastAsia="Arial" w:hAnsi="Arial" w:cs="Arial"/>
          <w:b/>
        </w:rPr>
        <w:t>Maine Environmental Protection Fund 0421</w:t>
      </w:r>
    </w:p>
    <w:p w:rsidR="00427716" w:rsidP="00427716">
      <w:pPr>
        <w:ind w:left="360"/>
        <w:rPr>
          <w:rFonts w:ascii="Arial" w:eastAsia="Arial" w:hAnsi="Arial" w:cs="Arial"/>
        </w:rPr>
      </w:pPr>
      <w:r>
        <w:rPr>
          <w:rFonts w:ascii="Arial" w:eastAsia="Arial" w:hAnsi="Arial" w:cs="Arial"/>
        </w:rPr>
        <w:t>Initiative: Establishes one Senior Environmental Engineer position, one Environmental Engineer position, one Assistant Environmental Engineer position and 2 Environmental Specialist III positions to support land use licensing activities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5.000</w:t>
            </w:r>
          </w:p>
        </w:tc>
        <w:tc>
          <w:tcPr>
            <w:tcW w:w="1469" w:type="dxa"/>
          </w:tcPr>
          <w:p w:rsidR="00427716" w:rsidP="00045650">
            <w:pPr>
              <w:jc w:val="right"/>
              <w:rPr>
                <w:rFonts w:ascii="Arial" w:eastAsia="Arial" w:hAnsi="Arial" w:cs="Arial"/>
              </w:rPr>
            </w:pPr>
            <w:r>
              <w:rPr>
                <w:rFonts w:ascii="Arial" w:eastAsia="Arial" w:hAnsi="Arial" w:cs="Arial"/>
              </w:rPr>
              <w:t>5.000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$464,538</w:t>
            </w:r>
          </w:p>
        </w:tc>
        <w:tc>
          <w:tcPr>
            <w:tcW w:w="1469" w:type="dxa"/>
          </w:tcPr>
          <w:p w:rsidR="00427716" w:rsidP="00045650">
            <w:pPr>
              <w:jc w:val="right"/>
              <w:rPr>
                <w:rFonts w:ascii="Arial" w:eastAsia="Arial" w:hAnsi="Arial" w:cs="Arial"/>
              </w:rPr>
            </w:pPr>
            <w:r>
              <w:rPr>
                <w:rFonts w:ascii="Arial" w:eastAsia="Arial" w:hAnsi="Arial" w:cs="Arial"/>
              </w:rPr>
              <w:t>$486,801</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$17,160</w:t>
            </w:r>
          </w:p>
        </w:tc>
        <w:tc>
          <w:tcPr>
            <w:tcW w:w="1469" w:type="dxa"/>
          </w:tcPr>
          <w:p w:rsidR="00427716" w:rsidP="00045650">
            <w:pPr>
              <w:jc w:val="right"/>
              <w:rPr>
                <w:rFonts w:ascii="Arial" w:eastAsia="Arial" w:hAnsi="Arial" w:cs="Arial"/>
              </w:rPr>
            </w:pPr>
            <w:r>
              <w:rPr>
                <w:rFonts w:ascii="Arial" w:eastAsia="Arial" w:hAnsi="Arial" w:cs="Arial"/>
              </w:rPr>
              <w:t>$17,160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$481,698</w:t>
            </w:r>
          </w:p>
        </w:tc>
        <w:tc>
          <w:tcPr>
            <w:tcW w:w="1469" w:type="dxa"/>
          </w:tcPr>
          <w:p w:rsidR="00427716" w:rsidP="00045650">
            <w:pPr>
              <w:jc w:val="right"/>
              <w:rPr>
                <w:rFonts w:ascii="Arial" w:eastAsia="Arial" w:hAnsi="Arial" w:cs="Arial"/>
              </w:rPr>
            </w:pPr>
            <w:r>
              <w:rPr>
                <w:rFonts w:ascii="Arial" w:eastAsia="Arial" w:hAnsi="Arial" w:cs="Arial"/>
              </w:rPr>
              <w:t>$503,961</w:t>
            </w:r>
          </w:p>
        </w:tc>
      </w:tr>
    </w:tbl>
    <w:p w:rsidR="00427716" w:rsidP="00427716">
      <w:pPr>
        <w:pStyle w:val="BPSParagraphLeftAlign"/>
        <w:suppressAutoHyphens/>
        <w:ind w:left="360"/>
        <w:rPr>
          <w:rFonts w:ascii="Arial" w:eastAsia="Arial" w:hAnsi="Arial" w:cs="Arial"/>
        </w:rPr>
      </w:pPr>
      <w:r>
        <w:rPr>
          <w:rFonts w:ascii="Arial" w:eastAsia="Arial" w:hAnsi="Arial" w:cs="Arial"/>
          <w:b/>
        </w:rPr>
        <w:t>Maine Environmental Protection Fund 0421</w:t>
      </w:r>
    </w:p>
    <w:p w:rsidR="00427716" w:rsidP="00427716">
      <w:pPr>
        <w:ind w:left="360"/>
        <w:rPr>
          <w:rFonts w:ascii="Arial" w:eastAsia="Arial" w:hAnsi="Arial" w:cs="Arial"/>
        </w:rPr>
      </w:pPr>
      <w:r>
        <w:rPr>
          <w:rFonts w:ascii="Arial" w:eastAsia="Arial" w:hAnsi="Arial" w:cs="Arial"/>
        </w:rPr>
        <w:t>Initiative: Establishes 4 limited-period and 2 permanent Geology Technician II positions, 2 Planning &amp; Research Associate II positions, one Environmental Engineer position, one Environmental Specialist II position, one limited-period and 2 permanent Environmental Specialist III positions, one Chemist I position, one limited-period GIS Coordinator position, one Certified Environmental Hydrogeologist position and one Public Service Coordinator I position to assist in the identification and management of perfluoroalkyl and polyfluoroalkyl substances, or PFAS,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11.000</w:t>
            </w:r>
          </w:p>
        </w:tc>
        <w:tc>
          <w:tcPr>
            <w:tcW w:w="1469" w:type="dxa"/>
          </w:tcPr>
          <w:p w:rsidR="00427716" w:rsidP="00045650">
            <w:pPr>
              <w:jc w:val="right"/>
              <w:rPr>
                <w:rFonts w:ascii="Arial" w:eastAsia="Arial" w:hAnsi="Arial" w:cs="Arial"/>
              </w:rPr>
            </w:pPr>
            <w:r>
              <w:rPr>
                <w:rFonts w:ascii="Arial" w:eastAsia="Arial" w:hAnsi="Arial" w:cs="Arial"/>
              </w:rPr>
              <w:t>11.000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$1,405,523</w:t>
            </w:r>
          </w:p>
        </w:tc>
        <w:tc>
          <w:tcPr>
            <w:tcW w:w="1469" w:type="dxa"/>
          </w:tcPr>
          <w:p w:rsidR="00427716" w:rsidP="00045650">
            <w:pPr>
              <w:jc w:val="right"/>
              <w:rPr>
                <w:rFonts w:ascii="Arial" w:eastAsia="Arial" w:hAnsi="Arial" w:cs="Arial"/>
              </w:rPr>
            </w:pPr>
            <w:r>
              <w:rPr>
                <w:rFonts w:ascii="Arial" w:eastAsia="Arial" w:hAnsi="Arial" w:cs="Arial"/>
              </w:rPr>
              <w:t>$1,474,112</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$69,801</w:t>
            </w:r>
          </w:p>
        </w:tc>
        <w:tc>
          <w:tcPr>
            <w:tcW w:w="1469" w:type="dxa"/>
          </w:tcPr>
          <w:p w:rsidR="00427716" w:rsidP="00045650">
            <w:pPr>
              <w:jc w:val="right"/>
              <w:rPr>
                <w:rFonts w:ascii="Arial" w:eastAsia="Arial" w:hAnsi="Arial" w:cs="Arial"/>
              </w:rPr>
            </w:pPr>
            <w:r>
              <w:rPr>
                <w:rFonts w:ascii="Arial" w:eastAsia="Arial" w:hAnsi="Arial" w:cs="Arial"/>
              </w:rPr>
              <w:t>$69,801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$1,475,324</w:t>
            </w:r>
          </w:p>
        </w:tc>
        <w:tc>
          <w:tcPr>
            <w:tcW w:w="1469" w:type="dxa"/>
          </w:tcPr>
          <w:p w:rsidR="00427716" w:rsidP="00045650">
            <w:pPr>
              <w:jc w:val="right"/>
              <w:rPr>
                <w:rFonts w:ascii="Arial" w:eastAsia="Arial" w:hAnsi="Arial" w:cs="Arial"/>
              </w:rPr>
            </w:pPr>
            <w:r>
              <w:rPr>
                <w:rFonts w:ascii="Arial" w:eastAsia="Arial" w:hAnsi="Arial" w:cs="Arial"/>
              </w:rPr>
              <w:t>$1,543,913</w:t>
            </w:r>
          </w:p>
        </w:tc>
      </w:tr>
    </w:tbl>
    <w:p w:rsidR="00427716" w:rsidP="00427716">
      <w:pPr>
        <w:pStyle w:val="BPSParagraphLeftAlign"/>
        <w:suppressAutoHyphens/>
        <w:ind w:left="360"/>
        <w:rPr>
          <w:rFonts w:ascii="Arial" w:eastAsia="Arial" w:hAnsi="Arial" w:cs="Arial"/>
        </w:rPr>
      </w:pPr>
      <w:r>
        <w:rPr>
          <w:rFonts w:ascii="Arial" w:eastAsia="Arial" w:hAnsi="Arial" w:cs="Arial"/>
          <w:b/>
        </w:rPr>
        <w:t>Performance Partnership Grant 0851</w:t>
      </w:r>
    </w:p>
    <w:p w:rsidR="00427716" w:rsidP="00427716">
      <w:pPr>
        <w:ind w:left="360"/>
        <w:rPr>
          <w:rFonts w:ascii="Arial" w:eastAsia="Arial" w:hAnsi="Arial" w:cs="Arial"/>
        </w:rPr>
      </w:pPr>
      <w:r>
        <w:rPr>
          <w:rFonts w:ascii="Arial" w:eastAsia="Arial" w:hAnsi="Arial" w:cs="Arial"/>
        </w:rPr>
        <w:t>Initiative: Provides funding for the approved reclassification of one Environmental Engineer position to an Environmental Engineer Specialist position.</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$30,944</w:t>
            </w:r>
          </w:p>
        </w:tc>
        <w:tc>
          <w:tcPr>
            <w:tcW w:w="1469" w:type="dxa"/>
          </w:tcPr>
          <w:p w:rsidR="00427716" w:rsidP="00045650">
            <w:pPr>
              <w:jc w:val="right"/>
              <w:rPr>
                <w:rFonts w:ascii="Arial" w:eastAsia="Arial" w:hAnsi="Arial" w:cs="Arial"/>
              </w:rPr>
            </w:pPr>
            <w:r>
              <w:rPr>
                <w:rFonts w:ascii="Arial" w:eastAsia="Arial" w:hAnsi="Arial" w:cs="Arial"/>
              </w:rPr>
              <w:t>$7,928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$30,944</w:t>
            </w:r>
          </w:p>
        </w:tc>
        <w:tc>
          <w:tcPr>
            <w:tcW w:w="1469" w:type="dxa"/>
          </w:tcPr>
          <w:p w:rsidR="00427716" w:rsidP="00045650">
            <w:pPr>
              <w:jc w:val="right"/>
              <w:rPr>
                <w:rFonts w:ascii="Arial" w:eastAsia="Arial" w:hAnsi="Arial" w:cs="Arial"/>
              </w:rPr>
            </w:pPr>
            <w:r>
              <w:rPr>
                <w:rFonts w:ascii="Arial" w:eastAsia="Arial" w:hAnsi="Arial" w:cs="Arial"/>
              </w:rPr>
              <w:t>$7,928</w:t>
            </w:r>
          </w:p>
        </w:tc>
      </w:tr>
    </w:tbl>
    <w:p w:rsidR="00427716" w:rsidP="00427716">
      <w:pPr>
        <w:pStyle w:val="BPSParagraphLeftAlign"/>
        <w:suppressAutoHyphens/>
        <w:ind w:left="360"/>
        <w:rPr>
          <w:rFonts w:ascii="Arial" w:eastAsia="Arial" w:hAnsi="Arial" w:cs="Arial"/>
        </w:rPr>
      </w:pPr>
      <w:r>
        <w:rPr>
          <w:rFonts w:ascii="Arial" w:eastAsia="Arial" w:hAnsi="Arial" w:cs="Arial"/>
          <w:b/>
        </w:rPr>
        <w:t>Performance Partnership Grant 0851</w:t>
      </w:r>
    </w:p>
    <w:p w:rsidR="00427716" w:rsidP="00427716">
      <w:pPr>
        <w:ind w:left="360"/>
        <w:rPr>
          <w:rFonts w:ascii="Arial" w:eastAsia="Arial" w:hAnsi="Arial" w:cs="Arial"/>
        </w:rPr>
      </w:pPr>
      <w:r>
        <w:rPr>
          <w:rFonts w:ascii="Arial" w:eastAsia="Arial" w:hAnsi="Arial" w:cs="Arial"/>
        </w:rPr>
        <w:t>Initiative: Provides funding for the approved reclassification of one Biologist II position to a Biologist III position.</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$23,550</w:t>
            </w:r>
          </w:p>
        </w:tc>
        <w:tc>
          <w:tcPr>
            <w:tcW w:w="1469" w:type="dxa"/>
          </w:tcPr>
          <w:p w:rsidR="00427716" w:rsidP="00045650">
            <w:pPr>
              <w:jc w:val="right"/>
              <w:rPr>
                <w:rFonts w:ascii="Arial" w:eastAsia="Arial" w:hAnsi="Arial" w:cs="Arial"/>
              </w:rPr>
            </w:pPr>
            <w:r>
              <w:rPr>
                <w:rFonts w:ascii="Arial" w:eastAsia="Arial" w:hAnsi="Arial" w:cs="Arial"/>
              </w:rPr>
              <w:t>$10,796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$23,550</w:t>
            </w:r>
          </w:p>
        </w:tc>
        <w:tc>
          <w:tcPr>
            <w:tcW w:w="1469" w:type="dxa"/>
          </w:tcPr>
          <w:p w:rsidR="00427716" w:rsidP="00045650">
            <w:pPr>
              <w:jc w:val="right"/>
              <w:rPr>
                <w:rFonts w:ascii="Arial" w:eastAsia="Arial" w:hAnsi="Arial" w:cs="Arial"/>
              </w:rPr>
            </w:pPr>
            <w:r>
              <w:rPr>
                <w:rFonts w:ascii="Arial" w:eastAsia="Arial" w:hAnsi="Arial" w:cs="Arial"/>
              </w:rPr>
              <w:t>$10,796</w:t>
            </w:r>
          </w:p>
        </w:tc>
      </w:tr>
    </w:tbl>
    <w:p w:rsidR="00427716" w:rsidP="00427716">
      <w:pPr>
        <w:pStyle w:val="BPSParagraphLeftAlign"/>
        <w:suppressAutoHyphens/>
        <w:ind w:left="360"/>
        <w:rPr>
          <w:rFonts w:ascii="Arial" w:eastAsia="Arial" w:hAnsi="Arial" w:cs="Arial"/>
        </w:rPr>
      </w:pPr>
      <w:r>
        <w:rPr>
          <w:rFonts w:ascii="Arial" w:eastAsia="Arial" w:hAnsi="Arial" w:cs="Arial"/>
          <w:b/>
        </w:rPr>
        <w:t>Performance Partnership Grant 0851</w:t>
      </w:r>
    </w:p>
    <w:p w:rsidR="00427716" w:rsidP="00427716">
      <w:pPr>
        <w:ind w:left="360"/>
        <w:rPr>
          <w:rFonts w:ascii="Arial" w:eastAsia="Arial" w:hAnsi="Arial" w:cs="Arial"/>
        </w:rPr>
      </w:pPr>
      <w:r>
        <w:rPr>
          <w:rFonts w:ascii="Arial" w:eastAsia="Arial" w:hAnsi="Arial" w:cs="Arial"/>
        </w:rPr>
        <w:t>Initiative: Provides one-time funding for the replacement of equipment essential for the State to meet its obligation to manage, protect, monitor and enhance the quality of the State's water resources.</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Capital Expenditures</w:t>
            </w:r>
          </w:p>
        </w:tc>
        <w:tc>
          <w:tcPr>
            <w:tcW w:w="1469" w:type="dxa"/>
          </w:tcPr>
          <w:p w:rsidR="00427716" w:rsidP="00045650">
            <w:pPr>
              <w:jc w:val="right"/>
              <w:rPr>
                <w:rFonts w:ascii="Arial" w:eastAsia="Arial" w:hAnsi="Arial" w:cs="Arial"/>
              </w:rPr>
            </w:pPr>
            <w:r>
              <w:rPr>
                <w:rFonts w:ascii="Arial" w:eastAsia="Arial" w:hAnsi="Arial" w:cs="Arial"/>
              </w:rPr>
              <w:t>$62,302</w:t>
            </w:r>
          </w:p>
        </w:tc>
        <w:tc>
          <w:tcPr>
            <w:tcW w:w="1469" w:type="dxa"/>
          </w:tcPr>
          <w:p w:rsidR="00427716" w:rsidP="00045650">
            <w:pPr>
              <w:jc w:val="right"/>
              <w:rPr>
                <w:rFonts w:ascii="Arial" w:eastAsia="Arial" w:hAnsi="Arial" w:cs="Arial"/>
              </w:rPr>
            </w:pPr>
            <w:r>
              <w:rPr>
                <w:rFonts w:ascii="Arial" w:eastAsia="Arial" w:hAnsi="Arial" w:cs="Arial"/>
              </w:rPr>
              <w:t>$12,100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$62,302</w:t>
            </w:r>
          </w:p>
        </w:tc>
        <w:tc>
          <w:tcPr>
            <w:tcW w:w="1469" w:type="dxa"/>
          </w:tcPr>
          <w:p w:rsidR="00427716" w:rsidP="00045650">
            <w:pPr>
              <w:jc w:val="right"/>
              <w:rPr>
                <w:rFonts w:ascii="Arial" w:eastAsia="Arial" w:hAnsi="Arial" w:cs="Arial"/>
              </w:rPr>
            </w:pPr>
            <w:r>
              <w:rPr>
                <w:rFonts w:ascii="Arial" w:eastAsia="Arial" w:hAnsi="Arial" w:cs="Arial"/>
              </w:rPr>
              <w:t>$12,100</w:t>
            </w:r>
          </w:p>
        </w:tc>
      </w:tr>
    </w:tbl>
    <w:p w:rsidR="00427716" w:rsidP="00427716">
      <w:pPr>
        <w:pStyle w:val="BPSParagraphLeftAlign"/>
        <w:suppressAutoHyphens/>
        <w:ind w:left="360"/>
        <w:rPr>
          <w:rFonts w:ascii="Arial" w:eastAsia="Arial" w:hAnsi="Arial" w:cs="Arial"/>
        </w:rPr>
      </w:pPr>
      <w:r>
        <w:rPr>
          <w:rFonts w:ascii="Arial" w:eastAsia="Arial" w:hAnsi="Arial" w:cs="Arial"/>
          <w:b/>
        </w:rPr>
        <w:t>Performance Partnership Grant 0851</w:t>
      </w:r>
    </w:p>
    <w:p w:rsidR="00427716" w:rsidP="00427716">
      <w:pPr>
        <w:ind w:left="360"/>
        <w:rPr>
          <w:rFonts w:ascii="Arial" w:eastAsia="Arial" w:hAnsi="Arial" w:cs="Arial"/>
        </w:rPr>
      </w:pPr>
      <w:r>
        <w:rPr>
          <w:rFonts w:ascii="Arial" w:eastAsia="Arial" w:hAnsi="Arial" w:cs="Arial"/>
        </w:rPr>
        <w:t>Initiative: Provides one-time funding for the purchase of 2 additional water quality sondes that are essential for the State to meet its obligation to manage, protect, monitor and enhance the quality of the State's water resources.</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Capital Expenditures</w:t>
            </w:r>
          </w:p>
        </w:tc>
        <w:tc>
          <w:tcPr>
            <w:tcW w:w="1469" w:type="dxa"/>
          </w:tcPr>
          <w:p w:rsidR="00427716" w:rsidP="00045650">
            <w:pPr>
              <w:jc w:val="right"/>
              <w:rPr>
                <w:rFonts w:ascii="Arial" w:eastAsia="Arial" w:hAnsi="Arial" w:cs="Arial"/>
              </w:rPr>
            </w:pPr>
            <w:r>
              <w:rPr>
                <w:rFonts w:ascii="Arial" w:eastAsia="Arial" w:hAnsi="Arial" w:cs="Arial"/>
              </w:rPr>
              <w:t>$14,000</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$14,000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Remediation and Waste Management 0247</w:t>
      </w:r>
    </w:p>
    <w:p w:rsidR="00427716" w:rsidP="00427716">
      <w:pPr>
        <w:ind w:left="360"/>
        <w:rPr>
          <w:rFonts w:ascii="Arial" w:eastAsia="Arial" w:hAnsi="Arial" w:cs="Arial"/>
        </w:rPr>
      </w:pPr>
      <w:r>
        <w:rPr>
          <w:rFonts w:ascii="Arial" w:eastAsia="Arial" w:hAnsi="Arial" w:cs="Arial"/>
        </w:rPr>
        <w:t>Initiative: Provides funding to administer the landfill closure and remediation cost-sharing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$250,000</w:t>
            </w:r>
          </w:p>
        </w:tc>
        <w:tc>
          <w:tcPr>
            <w:tcW w:w="1469" w:type="dxa"/>
          </w:tcPr>
          <w:p w:rsidR="00427716" w:rsidP="00045650">
            <w:pPr>
              <w:jc w:val="right"/>
              <w:rPr>
                <w:rFonts w:ascii="Arial" w:eastAsia="Arial" w:hAnsi="Arial" w:cs="Arial"/>
              </w:rPr>
            </w:pPr>
            <w:r>
              <w:rPr>
                <w:rFonts w:ascii="Arial" w:eastAsia="Arial" w:hAnsi="Arial" w:cs="Arial"/>
              </w:rPr>
              <w:t>$250,000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$250,000</w:t>
            </w:r>
          </w:p>
        </w:tc>
        <w:tc>
          <w:tcPr>
            <w:tcW w:w="1469" w:type="dxa"/>
          </w:tcPr>
          <w:p w:rsidR="00427716" w:rsidP="00045650">
            <w:pPr>
              <w:jc w:val="right"/>
              <w:rPr>
                <w:rFonts w:ascii="Arial" w:eastAsia="Arial" w:hAnsi="Arial" w:cs="Arial"/>
              </w:rPr>
            </w:pPr>
            <w:r>
              <w:rPr>
                <w:rFonts w:ascii="Arial" w:eastAsia="Arial" w:hAnsi="Arial" w:cs="Arial"/>
              </w:rPr>
              <w:t>$250,000</w:t>
            </w:r>
          </w:p>
        </w:tc>
      </w:tr>
    </w:tbl>
    <w:p w:rsidR="00427716" w:rsidP="00427716">
      <w:pPr>
        <w:pStyle w:val="BPSParagraphLeftAlign"/>
        <w:suppressAutoHyphens/>
        <w:ind w:left="360"/>
        <w:rPr>
          <w:rFonts w:ascii="Arial" w:eastAsia="Arial" w:hAnsi="Arial" w:cs="Arial"/>
        </w:rPr>
      </w:pPr>
      <w:r>
        <w:rPr>
          <w:rFonts w:ascii="Arial" w:eastAsia="Arial" w:hAnsi="Arial" w:cs="Arial"/>
          <w:b/>
        </w:rPr>
        <w:t>Remediation and Waste Management 0247</w:t>
      </w:r>
    </w:p>
    <w:p w:rsidR="00427716" w:rsidP="00427716">
      <w:pPr>
        <w:ind w:left="360"/>
        <w:rPr>
          <w:rFonts w:ascii="Arial" w:eastAsia="Arial" w:hAnsi="Arial" w:cs="Arial"/>
        </w:rPr>
      </w:pPr>
      <w:r>
        <w:rPr>
          <w:rFonts w:ascii="Arial" w:eastAsia="Arial" w:hAnsi="Arial" w:cs="Arial"/>
        </w:rPr>
        <w:t>Initiative: Provides one-time funding for the replacement of equipment and vehicle purchases that are essential for the State to meet its obligation for investigating and cleaning up spilled hazardous materials and petroleum products.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Capital Expenditures</w:t>
            </w:r>
          </w:p>
        </w:tc>
        <w:tc>
          <w:tcPr>
            <w:tcW w:w="1469" w:type="dxa"/>
          </w:tcPr>
          <w:p w:rsidR="00427716" w:rsidP="00045650">
            <w:pPr>
              <w:jc w:val="right"/>
              <w:rPr>
                <w:rFonts w:ascii="Arial" w:eastAsia="Arial" w:hAnsi="Arial" w:cs="Arial"/>
              </w:rPr>
            </w:pPr>
            <w:r>
              <w:rPr>
                <w:rFonts w:ascii="Arial" w:eastAsia="Arial" w:hAnsi="Arial" w:cs="Arial"/>
              </w:rPr>
              <w:t>$679,950</w:t>
            </w:r>
          </w:p>
        </w:tc>
        <w:tc>
          <w:tcPr>
            <w:tcW w:w="1469" w:type="dxa"/>
          </w:tcPr>
          <w:p w:rsidR="00427716" w:rsidP="00045650">
            <w:pPr>
              <w:jc w:val="right"/>
              <w:rPr>
                <w:rFonts w:ascii="Arial" w:eastAsia="Arial" w:hAnsi="Arial" w:cs="Arial"/>
              </w:rPr>
            </w:pPr>
            <w:r>
              <w:rPr>
                <w:rFonts w:ascii="Arial" w:eastAsia="Arial" w:hAnsi="Arial" w:cs="Arial"/>
              </w:rPr>
              <w:t>$351,050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$679,950</w:t>
            </w:r>
          </w:p>
        </w:tc>
        <w:tc>
          <w:tcPr>
            <w:tcW w:w="1469" w:type="dxa"/>
          </w:tcPr>
          <w:p w:rsidR="00427716" w:rsidP="00045650">
            <w:pPr>
              <w:jc w:val="right"/>
              <w:rPr>
                <w:rFonts w:ascii="Arial" w:eastAsia="Arial" w:hAnsi="Arial" w:cs="Arial"/>
              </w:rPr>
            </w:pPr>
            <w:r>
              <w:rPr>
                <w:rFonts w:ascii="Arial" w:eastAsia="Arial" w:hAnsi="Arial" w:cs="Arial"/>
              </w:rPr>
              <w:t>$351,050</w:t>
            </w:r>
          </w:p>
        </w:tc>
      </w:tr>
    </w:tbl>
    <w:p w:rsidR="00427716" w:rsidP="00427716">
      <w:pPr>
        <w:pStyle w:val="BPSParagraphLeftAlign"/>
        <w:suppressAutoHyphens/>
        <w:ind w:left="360"/>
        <w:rPr>
          <w:rFonts w:ascii="Arial" w:eastAsia="Arial" w:hAnsi="Arial" w:cs="Arial"/>
        </w:rPr>
      </w:pPr>
      <w:r>
        <w:rPr>
          <w:rFonts w:ascii="Arial" w:eastAsia="Arial" w:hAnsi="Arial" w:cs="Arial"/>
          <w:b/>
        </w:rPr>
        <w:t>Remediation and Waste Management 0247</w:t>
      </w:r>
    </w:p>
    <w:p w:rsidR="00427716" w:rsidP="00427716">
      <w:pPr>
        <w:ind w:left="360"/>
        <w:rPr>
          <w:rFonts w:ascii="Arial" w:eastAsia="Arial" w:hAnsi="Arial" w:cs="Arial"/>
        </w:rPr>
      </w:pPr>
      <w:r>
        <w:rPr>
          <w:rFonts w:ascii="Arial" w:eastAsia="Arial" w:hAnsi="Arial" w:cs="Arial"/>
        </w:rPr>
        <w:t>Initiative: Provides one-time funding for 3 additional benzene monitor meters that are essential for the State to meet its obligation for investigating and cleaning up spilled hazardous materials and petroleum products.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Capital Expenditures</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$18,000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$18,000</w:t>
            </w:r>
          </w:p>
        </w:tc>
      </w:tr>
    </w:tbl>
    <w:p w:rsidR="00427716" w:rsidP="00427716">
      <w:pPr>
        <w:pStyle w:val="BPSParagraphLeftAlign"/>
        <w:suppressAutoHyphens/>
        <w:ind w:left="360"/>
        <w:rPr>
          <w:rFonts w:ascii="Arial" w:eastAsia="Arial" w:hAnsi="Arial" w:cs="Arial"/>
        </w:rPr>
      </w:pPr>
      <w:r>
        <w:rPr>
          <w:rFonts w:ascii="Arial" w:eastAsia="Arial" w:hAnsi="Arial" w:cs="Arial"/>
          <w:b/>
        </w:rPr>
        <w:t>Remediation and Waste Management 0247</w:t>
      </w:r>
    </w:p>
    <w:p w:rsidR="00427716" w:rsidP="00427716">
      <w:pPr>
        <w:ind w:left="360"/>
        <w:rPr>
          <w:rFonts w:ascii="Arial" w:eastAsia="Arial" w:hAnsi="Arial" w:cs="Arial"/>
        </w:rPr>
      </w:pPr>
      <w:r>
        <w:rPr>
          <w:rFonts w:ascii="Arial" w:eastAsia="Arial" w:hAnsi="Arial" w:cs="Arial"/>
        </w:rPr>
        <w:t>Initiative: Provides one-time funding to support the treatment of drinking water, environmental testing and management of contaminated wastes caused by perfluoroalkyl and polyfluoroalkyl substances, or PFAS.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$6,116,773</w:t>
            </w:r>
          </w:p>
        </w:tc>
        <w:tc>
          <w:tcPr>
            <w:tcW w:w="1469" w:type="dxa"/>
          </w:tcPr>
          <w:p w:rsidR="00427716" w:rsidP="00045650">
            <w:pPr>
              <w:jc w:val="right"/>
              <w:rPr>
                <w:rFonts w:ascii="Arial" w:eastAsia="Arial" w:hAnsi="Arial" w:cs="Arial"/>
              </w:rPr>
            </w:pPr>
            <w:r>
              <w:rPr>
                <w:rFonts w:ascii="Arial" w:eastAsia="Arial" w:hAnsi="Arial" w:cs="Arial"/>
              </w:rPr>
              <w:t>$10,425,159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$6,116,773</w:t>
            </w:r>
          </w:p>
        </w:tc>
        <w:tc>
          <w:tcPr>
            <w:tcW w:w="1469" w:type="dxa"/>
          </w:tcPr>
          <w:p w:rsidR="00427716" w:rsidP="00045650">
            <w:pPr>
              <w:jc w:val="right"/>
              <w:rPr>
                <w:rFonts w:ascii="Arial" w:eastAsia="Arial" w:hAnsi="Arial" w:cs="Arial"/>
              </w:rPr>
            </w:pPr>
            <w:r>
              <w:rPr>
                <w:rFonts w:ascii="Arial" w:eastAsia="Arial" w:hAnsi="Arial" w:cs="Arial"/>
              </w:rPr>
              <w:t>$10,425,159</w:t>
            </w:r>
          </w:p>
        </w:tc>
      </w:tr>
    </w:tbl>
    <w:p w:rsidR="00427716" w:rsidP="00427716">
      <w:pPr>
        <w:pStyle w:val="BPSParagraphLeftAlign"/>
        <w:suppressAutoHyphens/>
        <w:ind w:left="360"/>
        <w:rPr>
          <w:rFonts w:ascii="Arial" w:eastAsia="Arial" w:hAnsi="Arial" w:cs="Arial"/>
        </w:rPr>
      </w:pPr>
      <w:r>
        <w:rPr>
          <w:rFonts w:ascii="Arial" w:eastAsia="Arial" w:hAnsi="Arial" w:cs="Arial"/>
          <w:b/>
        </w:rPr>
        <w:t>Water Quality 0248</w:t>
      </w:r>
    </w:p>
    <w:p w:rsidR="00427716" w:rsidP="00427716">
      <w:pPr>
        <w:ind w:left="360"/>
        <w:rPr>
          <w:rFonts w:ascii="Arial" w:eastAsia="Arial" w:hAnsi="Arial" w:cs="Arial"/>
        </w:rPr>
      </w:pPr>
      <w:r>
        <w:rPr>
          <w:rFonts w:ascii="Arial" w:eastAsia="Arial" w:hAnsi="Arial" w:cs="Arial"/>
        </w:rPr>
        <w:t>Initiative: Provides funding for the approved reclassification of one Assistant Environmental Engineer position to an Environmental Engineer position retroactive to December 2020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$5,500</w:t>
            </w:r>
          </w:p>
        </w:tc>
        <w:tc>
          <w:tcPr>
            <w:tcW w:w="1469" w:type="dxa"/>
          </w:tcPr>
          <w:p w:rsidR="00427716" w:rsidP="00045650">
            <w:pPr>
              <w:jc w:val="right"/>
              <w:rPr>
                <w:rFonts w:ascii="Arial" w:eastAsia="Arial" w:hAnsi="Arial" w:cs="Arial"/>
              </w:rPr>
            </w:pPr>
            <w:r>
              <w:rPr>
                <w:rFonts w:ascii="Arial" w:eastAsia="Arial" w:hAnsi="Arial" w:cs="Arial"/>
              </w:rPr>
              <w:t>$5,808</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$325</w:t>
            </w:r>
          </w:p>
        </w:tc>
        <w:tc>
          <w:tcPr>
            <w:tcW w:w="1469" w:type="dxa"/>
          </w:tcPr>
          <w:p w:rsidR="00427716" w:rsidP="00045650">
            <w:pPr>
              <w:jc w:val="right"/>
              <w:rPr>
                <w:rFonts w:ascii="Arial" w:eastAsia="Arial" w:hAnsi="Arial" w:cs="Arial"/>
              </w:rPr>
            </w:pPr>
            <w:r>
              <w:rPr>
                <w:rFonts w:ascii="Arial" w:eastAsia="Arial" w:hAnsi="Arial" w:cs="Arial"/>
              </w:rPr>
              <w:t>$343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$5,825</w:t>
            </w:r>
          </w:p>
        </w:tc>
        <w:tc>
          <w:tcPr>
            <w:tcW w:w="1469" w:type="dxa"/>
          </w:tcPr>
          <w:p w:rsidR="00427716" w:rsidP="00045650">
            <w:pPr>
              <w:jc w:val="right"/>
              <w:rPr>
                <w:rFonts w:ascii="Arial" w:eastAsia="Arial" w:hAnsi="Arial" w:cs="Arial"/>
              </w:rPr>
            </w:pPr>
            <w:r>
              <w:rPr>
                <w:rFonts w:ascii="Arial" w:eastAsia="Arial" w:hAnsi="Arial" w:cs="Arial"/>
              </w:rPr>
              <w:t>$6,151</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ENVIRONMENTAL PROTECTION, DEPARTMENT OF</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$2,062,515</w:t>
            </w:r>
          </w:p>
        </w:tc>
        <w:tc>
          <w:tcPr>
            <w:tcW w:w="1469" w:type="dxa"/>
          </w:tcPr>
          <w:p w:rsidR="00427716" w:rsidP="00045650">
            <w:pPr>
              <w:jc w:val="right"/>
              <w:rPr>
                <w:rFonts w:ascii="Arial" w:eastAsia="Arial" w:hAnsi="Arial" w:cs="Arial"/>
              </w:rPr>
            </w:pPr>
            <w:r>
              <w:rPr>
                <w:rFonts w:ascii="Arial" w:eastAsia="Arial" w:hAnsi="Arial" w:cs="Arial"/>
                <w:b/>
              </w:rPr>
              <w:t>$2,158,113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$130,796</w:t>
            </w:r>
          </w:p>
        </w:tc>
        <w:tc>
          <w:tcPr>
            <w:tcW w:w="1469" w:type="dxa"/>
          </w:tcPr>
          <w:p w:rsidR="00427716" w:rsidP="00045650">
            <w:pPr>
              <w:jc w:val="right"/>
              <w:rPr>
                <w:rFonts w:ascii="Arial" w:eastAsia="Arial" w:hAnsi="Arial" w:cs="Arial"/>
              </w:rPr>
            </w:pPr>
            <w:r>
              <w:rPr>
                <w:rFonts w:ascii="Arial" w:eastAsia="Arial" w:hAnsi="Arial" w:cs="Arial"/>
                <w:b/>
              </w:rPr>
              <w:t>$30,824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$7,543,548</w:t>
            </w:r>
          </w:p>
        </w:tc>
        <w:tc>
          <w:tcPr>
            <w:tcW w:w="1469" w:type="dxa"/>
          </w:tcPr>
          <w:p w:rsidR="00427716" w:rsidP="00045650">
            <w:pPr>
              <w:jc w:val="right"/>
              <w:rPr>
                <w:rFonts w:ascii="Arial" w:eastAsia="Arial" w:hAnsi="Arial" w:cs="Arial"/>
              </w:rPr>
            </w:pPr>
            <w:r>
              <w:rPr>
                <w:rFonts w:ascii="Arial" w:eastAsia="Arial" w:hAnsi="Arial" w:cs="Arial"/>
                <w:b/>
              </w:rPr>
              <w:t>$11,208,860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 - ALL FUNDS</w:t>
            </w:r>
          </w:p>
        </w:tc>
        <w:tc>
          <w:tcPr>
            <w:tcW w:w="1469" w:type="dxa"/>
          </w:tcPr>
          <w:p w:rsidR="00427716" w:rsidP="00045650">
            <w:pPr>
              <w:jc w:val="right"/>
              <w:rPr>
                <w:rFonts w:ascii="Arial" w:eastAsia="Arial" w:hAnsi="Arial" w:cs="Arial"/>
              </w:rPr>
            </w:pPr>
            <w:r>
              <w:rPr>
                <w:rFonts w:ascii="Arial" w:eastAsia="Arial" w:hAnsi="Arial" w:cs="Arial"/>
                <w:b/>
              </w:rPr>
              <w:t>$9,736,859</w:t>
            </w:r>
          </w:p>
        </w:tc>
        <w:tc>
          <w:tcPr>
            <w:tcW w:w="1469" w:type="dxa"/>
          </w:tcPr>
          <w:p w:rsidR="00427716" w:rsidP="00045650">
            <w:pPr>
              <w:jc w:val="right"/>
              <w:rPr>
                <w:rFonts w:ascii="Arial" w:eastAsia="Arial" w:hAnsi="Arial" w:cs="Arial"/>
              </w:rPr>
            </w:pPr>
            <w:r>
              <w:rPr>
                <w:rFonts w:ascii="Arial" w:eastAsia="Arial" w:hAnsi="Arial" w:cs="Arial"/>
                <w:b/>
              </w:rPr>
              <w:t>$13,397,797</w:t>
            </w:r>
          </w:p>
        </w:tc>
      </w:tr>
    </w:tbl>
    <w:p w:rsidR="00427716" w:rsidP="00427716">
      <w:pPr>
        <w:ind w:left="360" w:firstLine="360"/>
        <w:rPr>
          <w:rFonts w:ascii="Arial" w:eastAsia="Arial" w:hAnsi="Arial" w:cs="Arial"/>
        </w:rPr>
      </w:pPr>
      <w:bookmarkStart w:id="49" w:name="_APPROP_SECTION__1ba04dac_e1e7_42b8_940f"/>
      <w:bookmarkEnd w:id="46"/>
      <w:r>
        <w:rPr>
          <w:rFonts w:ascii="Arial" w:eastAsia="Arial" w:hAnsi="Arial" w:cs="Arial"/>
          <w:b/>
          <w:sz w:val="24"/>
        </w:rPr>
        <w:t xml:space="preserve">Sec. </w:t>
      </w:r>
      <w:bookmarkStart w:id="50" w:name="_BILL_PART_LETTER__4afd60c0_47fb_45aa_98"/>
      <w:r>
        <w:rPr>
          <w:rFonts w:ascii="Arial" w:eastAsia="Arial" w:hAnsi="Arial" w:cs="Arial"/>
          <w:b/>
          <w:sz w:val="24"/>
        </w:rPr>
        <w:t>A</w:t>
      </w:r>
      <w:bookmarkEnd w:id="50"/>
      <w:r>
        <w:rPr>
          <w:rFonts w:ascii="Arial" w:eastAsia="Arial" w:hAnsi="Arial" w:cs="Arial"/>
          <w:b/>
          <w:sz w:val="24"/>
        </w:rPr>
        <w:t>-</w:t>
      </w:r>
      <w:bookmarkStart w:id="51" w:name="_BILL_SECTION_NUMBER__fc3f50dc_9536_429e"/>
      <w:r>
        <w:rPr>
          <w:rFonts w:ascii="Arial" w:eastAsia="Arial" w:hAnsi="Arial" w:cs="Arial"/>
          <w:b/>
          <w:sz w:val="24"/>
        </w:rPr>
        <w:t>14</w:t>
      </w:r>
      <w:bookmarkEnd w:id="51"/>
      <w:r>
        <w:rPr>
          <w:rFonts w:ascii="Arial" w:eastAsia="Arial" w:hAnsi="Arial" w:cs="Arial"/>
          <w:b/>
          <w:sz w:val="24"/>
        </w:rPr>
        <w:t>.  Appropriations and allocations.</w:t>
      </w:r>
      <w:r>
        <w:rPr>
          <w:rFonts w:ascii="Arial" w:eastAsia="Arial" w:hAnsi="Arial" w:cs="Arial"/>
        </w:rPr>
        <w:t>  The following appropriations and allocations are made.</w:t>
      </w:r>
    </w:p>
    <w:p w:rsidR="00427716" w:rsidP="00427716">
      <w:pPr>
        <w:pStyle w:val="BPSParagraphLeftAlign"/>
        <w:suppressAutoHyphens/>
        <w:ind w:left="360"/>
        <w:rPr>
          <w:rFonts w:ascii="Arial" w:eastAsia="Arial" w:hAnsi="Arial" w:cs="Arial"/>
        </w:rPr>
      </w:pPr>
      <w:r>
        <w:rPr>
          <w:rFonts w:ascii="Arial" w:eastAsia="Arial" w:hAnsi="Arial" w:cs="Arial"/>
          <w:b/>
        </w:rPr>
        <w:t>ETHICS AND ELECTION PRACTICES, COMMISSION ON GOVERNMENTAL</w:t>
      </w:r>
    </w:p>
    <w:p w:rsidR="00427716" w:rsidP="00427716">
      <w:pPr>
        <w:pStyle w:val="BPSParagraphLeftAlign"/>
        <w:suppressAutoHyphens/>
        <w:ind w:left="360"/>
        <w:rPr>
          <w:rFonts w:ascii="Arial" w:eastAsia="Arial" w:hAnsi="Arial" w:cs="Arial"/>
        </w:rPr>
      </w:pPr>
      <w:r>
        <w:rPr>
          <w:rFonts w:ascii="Arial" w:eastAsia="Arial" w:hAnsi="Arial" w:cs="Arial"/>
          <w:b/>
        </w:rPr>
        <w:t>Governmental Ethics and Election Practices - Commission on 0414</w:t>
      </w:r>
    </w:p>
    <w:p w:rsidR="00427716" w:rsidP="00427716">
      <w:pPr>
        <w:ind w:left="360"/>
        <w:rPr>
          <w:rFonts w:ascii="Arial" w:eastAsia="Arial" w:hAnsi="Arial" w:cs="Arial"/>
        </w:rPr>
      </w:pPr>
      <w:r>
        <w:rPr>
          <w:rFonts w:ascii="Arial" w:eastAsia="Arial" w:hAnsi="Arial" w:cs="Arial"/>
        </w:rPr>
        <w:t>Initiative: Establishes one limited-period Planning and Research Assistant position that starts on January 1, 2022 and ends on December 31, 2022 to administer the 2022 election.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$36,411</w:t>
            </w:r>
          </w:p>
        </w:tc>
        <w:tc>
          <w:tcPr>
            <w:tcW w:w="1469" w:type="dxa"/>
          </w:tcPr>
          <w:p w:rsidR="00427716" w:rsidP="00045650">
            <w:pPr>
              <w:jc w:val="right"/>
              <w:rPr>
                <w:rFonts w:ascii="Arial" w:eastAsia="Arial" w:hAnsi="Arial" w:cs="Arial"/>
              </w:rPr>
            </w:pPr>
            <w:r>
              <w:rPr>
                <w:rFonts w:ascii="Arial" w:eastAsia="Arial" w:hAnsi="Arial" w:cs="Arial"/>
              </w:rPr>
              <w:t>$41,300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$36,411</w:t>
            </w:r>
          </w:p>
        </w:tc>
        <w:tc>
          <w:tcPr>
            <w:tcW w:w="1469" w:type="dxa"/>
          </w:tcPr>
          <w:p w:rsidR="00427716" w:rsidP="00045650">
            <w:pPr>
              <w:jc w:val="right"/>
              <w:rPr>
                <w:rFonts w:ascii="Arial" w:eastAsia="Arial" w:hAnsi="Arial" w:cs="Arial"/>
              </w:rPr>
            </w:pPr>
            <w:r>
              <w:rPr>
                <w:rFonts w:ascii="Arial" w:eastAsia="Arial" w:hAnsi="Arial" w:cs="Arial"/>
              </w:rPr>
              <w:t>$41,300</w:t>
            </w:r>
          </w:p>
        </w:tc>
      </w:tr>
    </w:tbl>
    <w:p w:rsidR="00427716" w:rsidP="00427716">
      <w:pPr>
        <w:ind w:left="360" w:firstLine="360"/>
        <w:rPr>
          <w:rFonts w:ascii="Arial" w:eastAsia="Arial" w:hAnsi="Arial" w:cs="Arial"/>
        </w:rPr>
      </w:pPr>
      <w:bookmarkStart w:id="52" w:name="_APPROP_SECTION__bc6ff5c5_df9e_4f01_90db"/>
      <w:bookmarkEnd w:id="49"/>
      <w:r>
        <w:rPr>
          <w:rFonts w:ascii="Arial" w:eastAsia="Arial" w:hAnsi="Arial" w:cs="Arial"/>
          <w:b/>
          <w:sz w:val="24"/>
        </w:rPr>
        <w:t xml:space="preserve">Sec. </w:t>
      </w:r>
      <w:bookmarkStart w:id="53" w:name="_BILL_PART_LETTER__08975628_a16f_4a11_99"/>
      <w:r>
        <w:rPr>
          <w:rFonts w:ascii="Arial" w:eastAsia="Arial" w:hAnsi="Arial" w:cs="Arial"/>
          <w:b/>
          <w:sz w:val="24"/>
        </w:rPr>
        <w:t>A</w:t>
      </w:r>
      <w:bookmarkEnd w:id="53"/>
      <w:r>
        <w:rPr>
          <w:rFonts w:ascii="Arial" w:eastAsia="Arial" w:hAnsi="Arial" w:cs="Arial"/>
          <w:b/>
          <w:sz w:val="24"/>
        </w:rPr>
        <w:t>-</w:t>
      </w:r>
      <w:bookmarkStart w:id="54" w:name="_BILL_SECTION_NUMBER__ba63979f_52b5_4fc1"/>
      <w:r>
        <w:rPr>
          <w:rFonts w:ascii="Arial" w:eastAsia="Arial" w:hAnsi="Arial" w:cs="Arial"/>
          <w:b/>
          <w:sz w:val="24"/>
        </w:rPr>
        <w:t>15</w:t>
      </w:r>
      <w:bookmarkEnd w:id="54"/>
      <w:r>
        <w:rPr>
          <w:rFonts w:ascii="Arial" w:eastAsia="Arial" w:hAnsi="Arial" w:cs="Arial"/>
          <w:b/>
          <w:sz w:val="24"/>
        </w:rPr>
        <w:t>.  Appropriations and allocations.</w:t>
      </w:r>
      <w:r>
        <w:rPr>
          <w:rFonts w:ascii="Arial" w:eastAsia="Arial" w:hAnsi="Arial" w:cs="Arial"/>
        </w:rPr>
        <w:t>  The following appropriations and allocations are made.</w:t>
      </w:r>
    </w:p>
    <w:p w:rsidR="00427716" w:rsidP="00427716">
      <w:pPr>
        <w:pStyle w:val="BPSParagraphLeftAlign"/>
        <w:suppressAutoHyphens/>
        <w:ind w:left="360"/>
        <w:rPr>
          <w:rFonts w:ascii="Arial" w:eastAsia="Arial" w:hAnsi="Arial" w:cs="Arial"/>
        </w:rPr>
      </w:pPr>
      <w:r>
        <w:rPr>
          <w:rFonts w:ascii="Arial" w:eastAsia="Arial" w:hAnsi="Arial" w:cs="Arial"/>
          <w:b/>
        </w:rPr>
        <w:t>EXECUTIVE DEPARTMENT</w:t>
      </w:r>
    </w:p>
    <w:p w:rsidR="00427716" w:rsidP="00427716">
      <w:pPr>
        <w:pStyle w:val="BPSParagraphLeftAlign"/>
        <w:suppressAutoHyphens/>
        <w:ind w:left="360"/>
        <w:rPr>
          <w:rFonts w:ascii="Arial" w:eastAsia="Arial" w:hAnsi="Arial" w:cs="Arial"/>
        </w:rPr>
      </w:pPr>
      <w:r>
        <w:rPr>
          <w:rFonts w:ascii="Arial" w:eastAsia="Arial" w:hAnsi="Arial" w:cs="Arial"/>
          <w:b/>
        </w:rPr>
        <w:t>Administration - Executive - Governor's Office 0165</w:t>
      </w:r>
    </w:p>
    <w:p w:rsidR="00427716" w:rsidP="00427716">
      <w:pPr>
        <w:ind w:left="360"/>
        <w:rPr>
          <w:rFonts w:ascii="Arial" w:eastAsia="Arial" w:hAnsi="Arial" w:cs="Arial"/>
        </w:rPr>
      </w:pPr>
      <w:r>
        <w:rPr>
          <w:rFonts w:ascii="Arial" w:eastAsia="Arial" w:hAnsi="Arial" w:cs="Arial"/>
        </w:rPr>
        <w:t>Initiative: Establishes 2 Governor's Special Assistant positions to support policy analysis and development and provides funding for related All Other expenses.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2.000</w:t>
            </w:r>
          </w:p>
        </w:tc>
        <w:tc>
          <w:tcPr>
            <w:tcW w:w="1469" w:type="dxa"/>
          </w:tcPr>
          <w:p w:rsidR="00427716" w:rsidP="00045650">
            <w:pPr>
              <w:jc w:val="right"/>
              <w:rPr>
                <w:rFonts w:ascii="Arial" w:eastAsia="Arial" w:hAnsi="Arial" w:cs="Arial"/>
              </w:rPr>
            </w:pPr>
            <w:r>
              <w:rPr>
                <w:rFonts w:ascii="Arial" w:eastAsia="Arial" w:hAnsi="Arial" w:cs="Arial"/>
              </w:rPr>
              <w:t>2.000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$356,932</w:t>
            </w:r>
          </w:p>
        </w:tc>
        <w:tc>
          <w:tcPr>
            <w:tcW w:w="1469" w:type="dxa"/>
          </w:tcPr>
          <w:p w:rsidR="00427716" w:rsidP="00045650">
            <w:pPr>
              <w:jc w:val="right"/>
              <w:rPr>
                <w:rFonts w:ascii="Arial" w:eastAsia="Arial" w:hAnsi="Arial" w:cs="Arial"/>
              </w:rPr>
            </w:pPr>
            <w:r>
              <w:rPr>
                <w:rFonts w:ascii="Arial" w:eastAsia="Arial" w:hAnsi="Arial" w:cs="Arial"/>
              </w:rPr>
              <w:t>$372,930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$8,058</w:t>
            </w:r>
          </w:p>
        </w:tc>
        <w:tc>
          <w:tcPr>
            <w:tcW w:w="1469" w:type="dxa"/>
          </w:tcPr>
          <w:p w:rsidR="00427716" w:rsidP="00045650">
            <w:pPr>
              <w:jc w:val="right"/>
              <w:rPr>
                <w:rFonts w:ascii="Arial" w:eastAsia="Arial" w:hAnsi="Arial" w:cs="Arial"/>
              </w:rPr>
            </w:pPr>
            <w:r>
              <w:rPr>
                <w:rFonts w:ascii="Arial" w:eastAsia="Arial" w:hAnsi="Arial" w:cs="Arial"/>
              </w:rPr>
              <w:t>$8,058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$364,990</w:t>
            </w:r>
          </w:p>
        </w:tc>
        <w:tc>
          <w:tcPr>
            <w:tcW w:w="1469" w:type="dxa"/>
          </w:tcPr>
          <w:p w:rsidR="00427716" w:rsidP="00045650">
            <w:pPr>
              <w:jc w:val="right"/>
              <w:rPr>
                <w:rFonts w:ascii="Arial" w:eastAsia="Arial" w:hAnsi="Arial" w:cs="Arial"/>
              </w:rPr>
            </w:pPr>
            <w:r>
              <w:rPr>
                <w:rFonts w:ascii="Arial" w:eastAsia="Arial" w:hAnsi="Arial" w:cs="Arial"/>
              </w:rPr>
              <w:t>$380,988</w:t>
            </w:r>
          </w:p>
        </w:tc>
      </w:tr>
    </w:tbl>
    <w:p w:rsidR="00427716" w:rsidP="00427716">
      <w:pPr>
        <w:pStyle w:val="BPSParagraphLeftAlign"/>
        <w:suppressAutoHyphens/>
        <w:ind w:left="360"/>
        <w:rPr>
          <w:rFonts w:ascii="Arial" w:eastAsia="Arial" w:hAnsi="Arial" w:cs="Arial"/>
        </w:rPr>
      </w:pPr>
      <w:r>
        <w:rPr>
          <w:rFonts w:ascii="Arial" w:eastAsia="Arial" w:hAnsi="Arial" w:cs="Arial"/>
          <w:b/>
        </w:rPr>
        <w:t>Governor's Energy Office Z122</w:t>
      </w:r>
    </w:p>
    <w:p w:rsidR="00427716" w:rsidP="00427716">
      <w:pPr>
        <w:ind w:left="360"/>
        <w:rPr>
          <w:rFonts w:ascii="Arial" w:eastAsia="Arial" w:hAnsi="Arial" w:cs="Arial"/>
        </w:rPr>
      </w:pPr>
      <w:r>
        <w:rPr>
          <w:rFonts w:ascii="Arial" w:eastAsia="Arial" w:hAnsi="Arial" w:cs="Arial"/>
        </w:rPr>
        <w:t>Initiative: Establishes 4 Public Service Coordinator II positions and one limited-period Public Service Coordinator II position and provides funding for related All Other costs as well as one-time funding to establish a research consortium.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4.000</w:t>
            </w:r>
          </w:p>
        </w:tc>
        <w:tc>
          <w:tcPr>
            <w:tcW w:w="1469" w:type="dxa"/>
          </w:tcPr>
          <w:p w:rsidR="00427716" w:rsidP="00045650">
            <w:pPr>
              <w:jc w:val="right"/>
              <w:rPr>
                <w:rFonts w:ascii="Arial" w:eastAsia="Arial" w:hAnsi="Arial" w:cs="Arial"/>
              </w:rPr>
            </w:pPr>
            <w:r>
              <w:rPr>
                <w:rFonts w:ascii="Arial" w:eastAsia="Arial" w:hAnsi="Arial" w:cs="Arial"/>
              </w:rPr>
              <w:t>4.000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$569,380</w:t>
            </w:r>
          </w:p>
        </w:tc>
        <w:tc>
          <w:tcPr>
            <w:tcW w:w="1469" w:type="dxa"/>
          </w:tcPr>
          <w:p w:rsidR="00427716" w:rsidP="00045650">
            <w:pPr>
              <w:jc w:val="right"/>
              <w:rPr>
                <w:rFonts w:ascii="Arial" w:eastAsia="Arial" w:hAnsi="Arial" w:cs="Arial"/>
              </w:rPr>
            </w:pPr>
            <w:r>
              <w:rPr>
                <w:rFonts w:ascii="Arial" w:eastAsia="Arial" w:hAnsi="Arial" w:cs="Arial"/>
              </w:rPr>
              <w:t>$592,544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$1,016,116</w:t>
            </w:r>
          </w:p>
        </w:tc>
        <w:tc>
          <w:tcPr>
            <w:tcW w:w="1469" w:type="dxa"/>
          </w:tcPr>
          <w:p w:rsidR="00427716" w:rsidP="00045650">
            <w:pPr>
              <w:jc w:val="right"/>
              <w:rPr>
                <w:rFonts w:ascii="Arial" w:eastAsia="Arial" w:hAnsi="Arial" w:cs="Arial"/>
              </w:rPr>
            </w:pPr>
            <w:r>
              <w:rPr>
                <w:rFonts w:ascii="Arial" w:eastAsia="Arial" w:hAnsi="Arial" w:cs="Arial"/>
              </w:rPr>
              <w:t>$1,016,116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$1,585,496</w:t>
            </w:r>
          </w:p>
        </w:tc>
        <w:tc>
          <w:tcPr>
            <w:tcW w:w="1469" w:type="dxa"/>
          </w:tcPr>
          <w:p w:rsidR="00427716" w:rsidP="00045650">
            <w:pPr>
              <w:jc w:val="right"/>
              <w:rPr>
                <w:rFonts w:ascii="Arial" w:eastAsia="Arial" w:hAnsi="Arial" w:cs="Arial"/>
              </w:rPr>
            </w:pPr>
            <w:r>
              <w:rPr>
                <w:rFonts w:ascii="Arial" w:eastAsia="Arial" w:hAnsi="Arial" w:cs="Arial"/>
              </w:rPr>
              <w:t>$1,608,660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$142,345</w:t>
            </w:r>
          </w:p>
        </w:tc>
        <w:tc>
          <w:tcPr>
            <w:tcW w:w="1469" w:type="dxa"/>
          </w:tcPr>
          <w:p w:rsidR="00427716" w:rsidP="00045650">
            <w:pPr>
              <w:jc w:val="right"/>
              <w:rPr>
                <w:rFonts w:ascii="Arial" w:eastAsia="Arial" w:hAnsi="Arial" w:cs="Arial"/>
              </w:rPr>
            </w:pPr>
            <w:r>
              <w:rPr>
                <w:rFonts w:ascii="Arial" w:eastAsia="Arial" w:hAnsi="Arial" w:cs="Arial"/>
              </w:rPr>
              <w:t>$148,136</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$107,655</w:t>
            </w:r>
          </w:p>
        </w:tc>
        <w:tc>
          <w:tcPr>
            <w:tcW w:w="1469" w:type="dxa"/>
          </w:tcPr>
          <w:p w:rsidR="00427716" w:rsidP="00045650">
            <w:pPr>
              <w:jc w:val="right"/>
              <w:rPr>
                <w:rFonts w:ascii="Arial" w:eastAsia="Arial" w:hAnsi="Arial" w:cs="Arial"/>
              </w:rPr>
            </w:pPr>
            <w:r>
              <w:rPr>
                <w:rFonts w:ascii="Arial" w:eastAsia="Arial" w:hAnsi="Arial" w:cs="Arial"/>
              </w:rPr>
              <w:t>$101,864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$250,000</w:t>
            </w:r>
          </w:p>
        </w:tc>
        <w:tc>
          <w:tcPr>
            <w:tcW w:w="1469" w:type="dxa"/>
          </w:tcPr>
          <w:p w:rsidR="00427716" w:rsidP="00045650">
            <w:pPr>
              <w:jc w:val="right"/>
              <w:rPr>
                <w:rFonts w:ascii="Arial" w:eastAsia="Arial" w:hAnsi="Arial" w:cs="Arial"/>
              </w:rPr>
            </w:pPr>
            <w:r>
              <w:rPr>
                <w:rFonts w:ascii="Arial" w:eastAsia="Arial" w:hAnsi="Arial" w:cs="Arial"/>
              </w:rPr>
              <w:t>$250,000</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Policy Innovation and the Future Z135</w:t>
      </w:r>
    </w:p>
    <w:p w:rsidR="00427716" w:rsidP="00427716">
      <w:pPr>
        <w:ind w:left="360"/>
        <w:rPr>
          <w:rFonts w:ascii="Arial" w:eastAsia="Arial" w:hAnsi="Arial" w:cs="Arial"/>
        </w:rPr>
      </w:pPr>
      <w:r>
        <w:rPr>
          <w:rFonts w:ascii="Arial" w:eastAsia="Arial" w:hAnsi="Arial" w:cs="Arial"/>
        </w:rPr>
        <w:t>Initiative: Provides funding for green communities emissions reduction planning, technical assistance and grants for community climate projects.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$1,000,000</w:t>
            </w:r>
          </w:p>
        </w:tc>
        <w:tc>
          <w:tcPr>
            <w:tcW w:w="1469" w:type="dxa"/>
          </w:tcPr>
          <w:p w:rsidR="00427716" w:rsidP="00045650">
            <w:pPr>
              <w:jc w:val="right"/>
              <w:rPr>
                <w:rFonts w:ascii="Arial" w:eastAsia="Arial" w:hAnsi="Arial" w:cs="Arial"/>
              </w:rPr>
            </w:pPr>
            <w:r>
              <w:rPr>
                <w:rFonts w:ascii="Arial" w:eastAsia="Arial" w:hAnsi="Arial" w:cs="Arial"/>
              </w:rPr>
              <w:t>$1,500,000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$1,000,000</w:t>
            </w:r>
          </w:p>
        </w:tc>
        <w:tc>
          <w:tcPr>
            <w:tcW w:w="1469" w:type="dxa"/>
          </w:tcPr>
          <w:p w:rsidR="00427716" w:rsidP="00045650">
            <w:pPr>
              <w:jc w:val="right"/>
              <w:rPr>
                <w:rFonts w:ascii="Arial" w:eastAsia="Arial" w:hAnsi="Arial" w:cs="Arial"/>
              </w:rPr>
            </w:pPr>
            <w:r>
              <w:rPr>
                <w:rFonts w:ascii="Arial" w:eastAsia="Arial" w:hAnsi="Arial" w:cs="Arial"/>
              </w:rPr>
              <w:t>$1,500,000</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Policy Innovation and the Future Z135</w:t>
      </w:r>
    </w:p>
    <w:p w:rsidR="00427716" w:rsidP="00427716">
      <w:pPr>
        <w:ind w:left="360"/>
        <w:rPr>
          <w:rFonts w:ascii="Arial" w:eastAsia="Arial" w:hAnsi="Arial" w:cs="Arial"/>
        </w:rPr>
      </w:pPr>
      <w:r>
        <w:rPr>
          <w:rFonts w:ascii="Arial" w:eastAsia="Arial" w:hAnsi="Arial" w:cs="Arial"/>
        </w:rPr>
        <w:t>Initiative: Establishes 2 Public Service Coordinator II positions and one Public Service Coordinator III position to support the Governor’s Office of Policy Innovation and the Future and provides funding for related All Other expenses.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3.000</w:t>
            </w:r>
          </w:p>
        </w:tc>
        <w:tc>
          <w:tcPr>
            <w:tcW w:w="1469" w:type="dxa"/>
          </w:tcPr>
          <w:p w:rsidR="00427716" w:rsidP="00045650">
            <w:pPr>
              <w:jc w:val="right"/>
              <w:rPr>
                <w:rFonts w:ascii="Arial" w:eastAsia="Arial" w:hAnsi="Arial" w:cs="Arial"/>
              </w:rPr>
            </w:pPr>
            <w:r>
              <w:rPr>
                <w:rFonts w:ascii="Arial" w:eastAsia="Arial" w:hAnsi="Arial" w:cs="Arial"/>
              </w:rPr>
              <w:t>3.000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$421,140</w:t>
            </w:r>
          </w:p>
        </w:tc>
        <w:tc>
          <w:tcPr>
            <w:tcW w:w="1469" w:type="dxa"/>
          </w:tcPr>
          <w:p w:rsidR="00427716" w:rsidP="00045650">
            <w:pPr>
              <w:jc w:val="right"/>
              <w:rPr>
                <w:rFonts w:ascii="Arial" w:eastAsia="Arial" w:hAnsi="Arial" w:cs="Arial"/>
              </w:rPr>
            </w:pPr>
            <w:r>
              <w:rPr>
                <w:rFonts w:ascii="Arial" w:eastAsia="Arial" w:hAnsi="Arial" w:cs="Arial"/>
              </w:rPr>
              <w:t>$430,111</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$12,087</w:t>
            </w:r>
          </w:p>
        </w:tc>
        <w:tc>
          <w:tcPr>
            <w:tcW w:w="1469" w:type="dxa"/>
          </w:tcPr>
          <w:p w:rsidR="00427716" w:rsidP="00045650">
            <w:pPr>
              <w:jc w:val="right"/>
              <w:rPr>
                <w:rFonts w:ascii="Arial" w:eastAsia="Arial" w:hAnsi="Arial" w:cs="Arial"/>
              </w:rPr>
            </w:pPr>
            <w:r>
              <w:rPr>
                <w:rFonts w:ascii="Arial" w:eastAsia="Arial" w:hAnsi="Arial" w:cs="Arial"/>
              </w:rPr>
              <w:t>$12,387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$433,227</w:t>
            </w:r>
          </w:p>
        </w:tc>
        <w:tc>
          <w:tcPr>
            <w:tcW w:w="1469" w:type="dxa"/>
          </w:tcPr>
          <w:p w:rsidR="00427716" w:rsidP="00045650">
            <w:pPr>
              <w:jc w:val="right"/>
              <w:rPr>
                <w:rFonts w:ascii="Arial" w:eastAsia="Arial" w:hAnsi="Arial" w:cs="Arial"/>
              </w:rPr>
            </w:pPr>
            <w:r>
              <w:rPr>
                <w:rFonts w:ascii="Arial" w:eastAsia="Arial" w:hAnsi="Arial" w:cs="Arial"/>
              </w:rPr>
              <w:t>$442,498</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Policy Innovation and the Future Z135</w:t>
      </w:r>
    </w:p>
    <w:p w:rsidR="00427716" w:rsidP="00427716">
      <w:pPr>
        <w:ind w:left="360"/>
        <w:rPr>
          <w:rFonts w:ascii="Arial" w:eastAsia="Arial" w:hAnsi="Arial" w:cs="Arial"/>
        </w:rPr>
      </w:pPr>
      <w:r>
        <w:rPr>
          <w:rFonts w:ascii="Arial" w:eastAsia="Arial" w:hAnsi="Arial" w:cs="Arial"/>
        </w:rPr>
        <w:t>Initiative: Provides one-time funding for municipal resilience planning and implementation grants.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$1,000,000</w:t>
            </w:r>
          </w:p>
        </w:tc>
        <w:tc>
          <w:tcPr>
            <w:tcW w:w="1469" w:type="dxa"/>
          </w:tcPr>
          <w:p w:rsidR="00427716" w:rsidP="00045650">
            <w:pPr>
              <w:jc w:val="right"/>
              <w:rPr>
                <w:rFonts w:ascii="Arial" w:eastAsia="Arial" w:hAnsi="Arial" w:cs="Arial"/>
              </w:rPr>
            </w:pPr>
            <w:r>
              <w:rPr>
                <w:rFonts w:ascii="Arial" w:eastAsia="Arial" w:hAnsi="Arial" w:cs="Arial"/>
              </w:rPr>
              <w:t>$1,250,000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$1,000,000</w:t>
            </w:r>
          </w:p>
        </w:tc>
        <w:tc>
          <w:tcPr>
            <w:tcW w:w="1469" w:type="dxa"/>
          </w:tcPr>
          <w:p w:rsidR="00427716" w:rsidP="00045650">
            <w:pPr>
              <w:jc w:val="right"/>
              <w:rPr>
                <w:rFonts w:ascii="Arial" w:eastAsia="Arial" w:hAnsi="Arial" w:cs="Arial"/>
              </w:rPr>
            </w:pPr>
            <w:r>
              <w:rPr>
                <w:rFonts w:ascii="Arial" w:eastAsia="Arial" w:hAnsi="Arial" w:cs="Arial"/>
              </w:rPr>
              <w:t>$1,250,000</w:t>
            </w:r>
          </w:p>
        </w:tc>
      </w:tr>
    </w:tbl>
    <w:p w:rsidR="00427716" w:rsidP="00427716">
      <w:pPr>
        <w:pStyle w:val="BPSParagraphLeftAlign"/>
        <w:suppressAutoHyphens/>
        <w:ind w:left="360"/>
        <w:rPr>
          <w:rFonts w:ascii="Arial" w:eastAsia="Arial" w:hAnsi="Arial" w:cs="Arial"/>
        </w:rPr>
      </w:pPr>
      <w:r>
        <w:rPr>
          <w:rFonts w:ascii="Arial" w:eastAsia="Arial" w:hAnsi="Arial" w:cs="Arial"/>
          <w:b/>
        </w:rPr>
        <w:t>Public Advocate 0410</w:t>
      </w:r>
    </w:p>
    <w:p w:rsidR="00427716" w:rsidP="00427716">
      <w:pPr>
        <w:ind w:left="360"/>
        <w:rPr>
          <w:rFonts w:ascii="Arial" w:eastAsia="Arial" w:hAnsi="Arial" w:cs="Arial"/>
        </w:rPr>
      </w:pPr>
      <w:r>
        <w:rPr>
          <w:rFonts w:ascii="Arial" w:eastAsia="Arial" w:hAnsi="Arial" w:cs="Arial"/>
        </w:rPr>
        <w:t>Initiative: Provides funding for projected increases in operational expenditures.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$12,550</w:t>
            </w:r>
          </w:p>
        </w:tc>
        <w:tc>
          <w:tcPr>
            <w:tcW w:w="1469" w:type="dxa"/>
          </w:tcPr>
          <w:p w:rsidR="00427716" w:rsidP="00045650">
            <w:pPr>
              <w:jc w:val="right"/>
              <w:rPr>
                <w:rFonts w:ascii="Arial" w:eastAsia="Arial" w:hAnsi="Arial" w:cs="Arial"/>
              </w:rPr>
            </w:pPr>
            <w:r>
              <w:rPr>
                <w:rFonts w:ascii="Arial" w:eastAsia="Arial" w:hAnsi="Arial" w:cs="Arial"/>
              </w:rPr>
              <w:t>$12,660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$12,550</w:t>
            </w:r>
          </w:p>
        </w:tc>
        <w:tc>
          <w:tcPr>
            <w:tcW w:w="1469" w:type="dxa"/>
          </w:tcPr>
          <w:p w:rsidR="00427716" w:rsidP="00045650">
            <w:pPr>
              <w:jc w:val="right"/>
              <w:rPr>
                <w:rFonts w:ascii="Arial" w:eastAsia="Arial" w:hAnsi="Arial" w:cs="Arial"/>
              </w:rPr>
            </w:pPr>
            <w:r>
              <w:rPr>
                <w:rFonts w:ascii="Arial" w:eastAsia="Arial" w:hAnsi="Arial" w:cs="Arial"/>
              </w:rPr>
              <w:t>$12,660</w:t>
            </w:r>
          </w:p>
        </w:tc>
      </w:tr>
    </w:tbl>
    <w:p w:rsidR="00427716" w:rsidP="00427716">
      <w:pPr>
        <w:pStyle w:val="BPSParagraphLeftAlign"/>
        <w:suppressAutoHyphens/>
        <w:ind w:left="360"/>
        <w:rPr>
          <w:rFonts w:ascii="Arial" w:eastAsia="Arial" w:hAnsi="Arial" w:cs="Arial"/>
        </w:rPr>
      </w:pPr>
      <w:r>
        <w:rPr>
          <w:rFonts w:ascii="Arial" w:eastAsia="Arial" w:hAnsi="Arial" w:cs="Arial"/>
          <w:b/>
        </w:rPr>
        <w:t>Public Advocate 0410</w:t>
      </w:r>
    </w:p>
    <w:p w:rsidR="00427716" w:rsidP="00427716">
      <w:pPr>
        <w:ind w:left="360"/>
        <w:rPr>
          <w:rFonts w:ascii="Arial" w:eastAsia="Arial" w:hAnsi="Arial" w:cs="Arial"/>
        </w:rPr>
      </w:pPr>
      <w:r>
        <w:rPr>
          <w:rFonts w:ascii="Arial" w:eastAsia="Arial" w:hAnsi="Arial" w:cs="Arial"/>
        </w:rPr>
        <w:t>Initiative: Adjusts funding to align with current revenue projections.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$150,000</w:t>
            </w:r>
          </w:p>
        </w:tc>
        <w:tc>
          <w:tcPr>
            <w:tcW w:w="1469" w:type="dxa"/>
          </w:tcPr>
          <w:p w:rsidR="00427716" w:rsidP="00045650">
            <w:pPr>
              <w:jc w:val="right"/>
              <w:rPr>
                <w:rFonts w:ascii="Arial" w:eastAsia="Arial" w:hAnsi="Arial" w:cs="Arial"/>
              </w:rPr>
            </w:pPr>
            <w:r>
              <w:rPr>
                <w:rFonts w:ascii="Arial" w:eastAsia="Arial" w:hAnsi="Arial" w:cs="Arial"/>
              </w:rPr>
              <w:t>$150,000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$150,000</w:t>
            </w:r>
          </w:p>
        </w:tc>
        <w:tc>
          <w:tcPr>
            <w:tcW w:w="1469" w:type="dxa"/>
          </w:tcPr>
          <w:p w:rsidR="00427716" w:rsidP="00045650">
            <w:pPr>
              <w:jc w:val="right"/>
              <w:rPr>
                <w:rFonts w:ascii="Arial" w:eastAsia="Arial" w:hAnsi="Arial" w:cs="Arial"/>
              </w:rPr>
            </w:pPr>
            <w:r>
              <w:rPr>
                <w:rFonts w:ascii="Arial" w:eastAsia="Arial" w:hAnsi="Arial" w:cs="Arial"/>
              </w:rPr>
              <w:t>$150,000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EXECUTIVE DEPARTMENT</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$4,383,713</w:t>
            </w:r>
          </w:p>
        </w:tc>
        <w:tc>
          <w:tcPr>
            <w:tcW w:w="1469" w:type="dxa"/>
          </w:tcPr>
          <w:p w:rsidR="00427716" w:rsidP="00045650">
            <w:pPr>
              <w:jc w:val="right"/>
              <w:rPr>
                <w:rFonts w:ascii="Arial" w:eastAsia="Arial" w:hAnsi="Arial" w:cs="Arial"/>
              </w:rPr>
            </w:pPr>
            <w:r>
              <w:rPr>
                <w:rFonts w:ascii="Arial" w:eastAsia="Arial" w:hAnsi="Arial" w:cs="Arial"/>
                <w:b/>
              </w:rPr>
              <w:t>$5,182,146</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$412,550</w:t>
            </w:r>
          </w:p>
        </w:tc>
        <w:tc>
          <w:tcPr>
            <w:tcW w:w="1469" w:type="dxa"/>
          </w:tcPr>
          <w:p w:rsidR="00427716" w:rsidP="00045650">
            <w:pPr>
              <w:jc w:val="right"/>
              <w:rPr>
                <w:rFonts w:ascii="Arial" w:eastAsia="Arial" w:hAnsi="Arial" w:cs="Arial"/>
              </w:rPr>
            </w:pPr>
            <w:r>
              <w:rPr>
                <w:rFonts w:ascii="Arial" w:eastAsia="Arial" w:hAnsi="Arial" w:cs="Arial"/>
                <w:b/>
              </w:rPr>
              <w:t>$412,660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 - ALL FUNDS</w:t>
            </w:r>
          </w:p>
        </w:tc>
        <w:tc>
          <w:tcPr>
            <w:tcW w:w="1469" w:type="dxa"/>
          </w:tcPr>
          <w:p w:rsidR="00427716" w:rsidP="00045650">
            <w:pPr>
              <w:jc w:val="right"/>
              <w:rPr>
                <w:rFonts w:ascii="Arial" w:eastAsia="Arial" w:hAnsi="Arial" w:cs="Arial"/>
              </w:rPr>
            </w:pPr>
            <w:r>
              <w:rPr>
                <w:rFonts w:ascii="Arial" w:eastAsia="Arial" w:hAnsi="Arial" w:cs="Arial"/>
                <w:b/>
              </w:rPr>
              <w:t>$4,796,263</w:t>
            </w:r>
          </w:p>
        </w:tc>
        <w:tc>
          <w:tcPr>
            <w:tcW w:w="1469" w:type="dxa"/>
          </w:tcPr>
          <w:p w:rsidR="00427716" w:rsidP="00045650">
            <w:pPr>
              <w:jc w:val="right"/>
              <w:rPr>
                <w:rFonts w:ascii="Arial" w:eastAsia="Arial" w:hAnsi="Arial" w:cs="Arial"/>
              </w:rPr>
            </w:pPr>
            <w:r>
              <w:rPr>
                <w:rFonts w:ascii="Arial" w:eastAsia="Arial" w:hAnsi="Arial" w:cs="Arial"/>
                <w:b/>
              </w:rPr>
              <w:t>$5,594,806</w:t>
            </w:r>
          </w:p>
        </w:tc>
      </w:tr>
    </w:tbl>
    <w:p w:rsidR="00427716" w:rsidP="00427716">
      <w:pPr>
        <w:ind w:left="360" w:firstLine="360"/>
        <w:rPr>
          <w:rFonts w:ascii="Arial" w:eastAsia="Arial" w:hAnsi="Arial" w:cs="Arial"/>
        </w:rPr>
      </w:pPr>
      <w:bookmarkStart w:id="55" w:name="_APPROP_SECTION__b2b699c7_a4b4_482a_8712"/>
      <w:bookmarkEnd w:id="52"/>
      <w:r>
        <w:rPr>
          <w:rFonts w:ascii="Arial" w:eastAsia="Arial" w:hAnsi="Arial" w:cs="Arial"/>
          <w:b/>
          <w:sz w:val="24"/>
        </w:rPr>
        <w:t xml:space="preserve">Sec. </w:t>
      </w:r>
      <w:bookmarkStart w:id="56" w:name="_BILL_PART_LETTER__a017f142_f0de_4383_b2"/>
      <w:r>
        <w:rPr>
          <w:rFonts w:ascii="Arial" w:eastAsia="Arial" w:hAnsi="Arial" w:cs="Arial"/>
          <w:b/>
          <w:sz w:val="24"/>
        </w:rPr>
        <w:t>A</w:t>
      </w:r>
      <w:bookmarkEnd w:id="56"/>
      <w:r>
        <w:rPr>
          <w:rFonts w:ascii="Arial" w:eastAsia="Arial" w:hAnsi="Arial" w:cs="Arial"/>
          <w:b/>
          <w:sz w:val="24"/>
        </w:rPr>
        <w:t>-</w:t>
      </w:r>
      <w:bookmarkStart w:id="57" w:name="_BILL_SECTION_NUMBER__e4167ddb_5d24_4831"/>
      <w:r>
        <w:rPr>
          <w:rFonts w:ascii="Arial" w:eastAsia="Arial" w:hAnsi="Arial" w:cs="Arial"/>
          <w:b/>
          <w:sz w:val="24"/>
        </w:rPr>
        <w:t>16</w:t>
      </w:r>
      <w:bookmarkEnd w:id="57"/>
      <w:r>
        <w:rPr>
          <w:rFonts w:ascii="Arial" w:eastAsia="Arial" w:hAnsi="Arial" w:cs="Arial"/>
          <w:b/>
          <w:sz w:val="24"/>
        </w:rPr>
        <w:t>.  Appropriations and allocations.</w:t>
      </w:r>
      <w:r>
        <w:rPr>
          <w:rFonts w:ascii="Arial" w:eastAsia="Arial" w:hAnsi="Arial" w:cs="Arial"/>
        </w:rPr>
        <w:t>  The following appropriations and allocations are made.</w:t>
      </w:r>
    </w:p>
    <w:p w:rsidR="00427716" w:rsidP="00427716">
      <w:pPr>
        <w:pStyle w:val="BPSParagraphLeftAlign"/>
        <w:suppressAutoHyphens/>
        <w:ind w:left="360"/>
        <w:rPr>
          <w:rFonts w:ascii="Arial" w:eastAsia="Arial" w:hAnsi="Arial" w:cs="Arial"/>
        </w:rPr>
      </w:pPr>
      <w:r>
        <w:rPr>
          <w:rFonts w:ascii="Arial" w:eastAsia="Arial" w:hAnsi="Arial" w:cs="Arial"/>
          <w:b/>
        </w:rPr>
        <w:t>FINANCE AUTHORITY OF MAINE</w:t>
      </w:r>
    </w:p>
    <w:p w:rsidR="00427716" w:rsidP="00427716">
      <w:pPr>
        <w:pStyle w:val="BPSParagraphLeftAlign"/>
        <w:suppressAutoHyphens/>
        <w:ind w:left="360"/>
        <w:rPr>
          <w:rFonts w:ascii="Arial" w:eastAsia="Arial" w:hAnsi="Arial" w:cs="Arial"/>
        </w:rPr>
      </w:pPr>
      <w:r>
        <w:rPr>
          <w:rFonts w:ascii="Arial" w:eastAsia="Arial" w:hAnsi="Arial" w:cs="Arial"/>
          <w:b/>
        </w:rPr>
        <w:t>Dairy Improvement Fund Z143</w:t>
      </w:r>
    </w:p>
    <w:p w:rsidR="00427716" w:rsidP="00427716">
      <w:pPr>
        <w:ind w:left="360"/>
        <w:rPr>
          <w:rFonts w:ascii="Arial" w:eastAsia="Arial" w:hAnsi="Arial" w:cs="Arial"/>
        </w:rPr>
      </w:pPr>
      <w:r>
        <w:rPr>
          <w:rFonts w:ascii="Arial" w:eastAsia="Arial" w:hAnsi="Arial" w:cs="Arial"/>
        </w:rPr>
        <w:t>Initiative: Reduces funding to align with dedicated revenue as projected by the December 2020 Revenue Forecasting Committee report.</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($162,420)</w:t>
            </w:r>
          </w:p>
        </w:tc>
        <w:tc>
          <w:tcPr>
            <w:tcW w:w="1469" w:type="dxa"/>
          </w:tcPr>
          <w:p w:rsidR="00427716" w:rsidP="00045650">
            <w:pPr>
              <w:jc w:val="right"/>
              <w:rPr>
                <w:rFonts w:ascii="Arial" w:eastAsia="Arial" w:hAnsi="Arial" w:cs="Arial"/>
              </w:rPr>
            </w:pPr>
            <w:r>
              <w:rPr>
                <w:rFonts w:ascii="Arial" w:eastAsia="Arial" w:hAnsi="Arial" w:cs="Arial"/>
              </w:rPr>
              <w:t>($22,023)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($162,420)</w:t>
            </w:r>
          </w:p>
        </w:tc>
        <w:tc>
          <w:tcPr>
            <w:tcW w:w="1469" w:type="dxa"/>
          </w:tcPr>
          <w:p w:rsidR="00427716" w:rsidP="00045650">
            <w:pPr>
              <w:jc w:val="right"/>
              <w:rPr>
                <w:rFonts w:ascii="Arial" w:eastAsia="Arial" w:hAnsi="Arial" w:cs="Arial"/>
              </w:rPr>
            </w:pPr>
            <w:r>
              <w:rPr>
                <w:rFonts w:ascii="Arial" w:eastAsia="Arial" w:hAnsi="Arial" w:cs="Arial"/>
              </w:rPr>
              <w:t>($22,023)</w:t>
            </w:r>
          </w:p>
        </w:tc>
      </w:tr>
    </w:tbl>
    <w:p w:rsidR="00427716" w:rsidP="00427716">
      <w:pPr>
        <w:pStyle w:val="BPSParagraphLeftAlign"/>
        <w:suppressAutoHyphens/>
        <w:ind w:left="360"/>
        <w:rPr>
          <w:rFonts w:ascii="Arial" w:eastAsia="Arial" w:hAnsi="Arial" w:cs="Arial"/>
        </w:rPr>
      </w:pPr>
      <w:r>
        <w:rPr>
          <w:rFonts w:ascii="Arial" w:eastAsia="Arial" w:hAnsi="Arial" w:cs="Arial"/>
          <w:b/>
        </w:rPr>
        <w:t>Student Financial Assistance Programs 0653</w:t>
      </w:r>
    </w:p>
    <w:p w:rsidR="00427716" w:rsidP="00427716">
      <w:pPr>
        <w:ind w:left="360"/>
        <w:rPr>
          <w:rFonts w:ascii="Arial" w:eastAsia="Arial" w:hAnsi="Arial" w:cs="Arial"/>
        </w:rPr>
      </w:pPr>
      <w:r>
        <w:rPr>
          <w:rFonts w:ascii="Arial" w:eastAsia="Arial" w:hAnsi="Arial" w:cs="Arial"/>
        </w:rPr>
        <w:t>Initiative: Provides ongoing funds to the Maine State Grant Program to increase the minimum grant award from $1,000 to $2,500.</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$10,000,000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$10,000,000</w:t>
            </w:r>
          </w:p>
        </w:tc>
      </w:tr>
    </w:tbl>
    <w:p w:rsidR="00427716" w:rsidP="00427716">
      <w:pPr>
        <w:pStyle w:val="BPSParagraphLeftAlign"/>
        <w:suppressAutoHyphens/>
        <w:ind w:left="360"/>
        <w:rPr>
          <w:rFonts w:ascii="Arial" w:eastAsia="Arial" w:hAnsi="Arial" w:cs="Arial"/>
        </w:rPr>
      </w:pPr>
      <w:r>
        <w:rPr>
          <w:rFonts w:ascii="Arial" w:eastAsia="Arial" w:hAnsi="Arial" w:cs="Arial"/>
          <w:b/>
        </w:rPr>
        <w:t>Student Financial Assistance Programs 0653</w:t>
      </w:r>
    </w:p>
    <w:p w:rsidR="00427716" w:rsidP="00427716">
      <w:pPr>
        <w:ind w:left="360"/>
        <w:rPr>
          <w:rFonts w:ascii="Arial" w:eastAsia="Arial" w:hAnsi="Arial" w:cs="Arial"/>
        </w:rPr>
      </w:pPr>
      <w:r>
        <w:rPr>
          <w:rFonts w:ascii="Arial" w:eastAsia="Arial" w:hAnsi="Arial" w:cs="Arial"/>
        </w:rPr>
        <w:t>Initiative: Allocates one-time funds to the Maine State Grant Program to increase the minimum grant award from $1,000 to $2,500.</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$10,000,000</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$10,000,000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Waste Motor Oil Disposal Site Remediation Program Z060</w:t>
      </w:r>
    </w:p>
    <w:p w:rsidR="00427716" w:rsidP="00427716">
      <w:pPr>
        <w:ind w:left="360"/>
        <w:rPr>
          <w:rFonts w:ascii="Arial" w:eastAsia="Arial" w:hAnsi="Arial" w:cs="Arial"/>
        </w:rPr>
      </w:pPr>
      <w:r>
        <w:rPr>
          <w:rFonts w:ascii="Arial" w:eastAsia="Arial" w:hAnsi="Arial" w:cs="Arial"/>
        </w:rPr>
        <w:t>Initiative: Adjusts funding to reflect the termination of the waste motor oil disposal site remediation program.</w:t>
      </w:r>
    </w:p>
    <w:tbl>
      <w:tblPr>
        <w:tblStyle w:val="BPSTable"/>
        <w:tblW w:w="0" w:type="auto"/>
        <w:tblInd w:w="360" w:type="dxa"/>
        <w:tblCellMar>
          <w:left w:w="0" w:type="dxa"/>
          <w:right w:w="0" w:type="dxa"/>
        </w:tblCellMar>
        <w:tblLook w:val="04A0"/>
      </w:tblPr>
      <w:tblGrid>
        <w:gridCol w:w="5007"/>
        <w:gridCol w:w="1464"/>
        <w:gridCol w:w="1464"/>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($5,000,000)</w:t>
            </w:r>
          </w:p>
        </w:tc>
        <w:tc>
          <w:tcPr>
            <w:tcW w:w="1469" w:type="dxa"/>
          </w:tcPr>
          <w:p w:rsidR="00427716" w:rsidP="00045650">
            <w:pPr>
              <w:jc w:val="right"/>
              <w:rPr>
                <w:rFonts w:ascii="Arial" w:eastAsia="Arial" w:hAnsi="Arial" w:cs="Arial"/>
              </w:rPr>
            </w:pPr>
            <w:r>
              <w:rPr>
                <w:rFonts w:ascii="Arial" w:eastAsia="Arial" w:hAnsi="Arial" w:cs="Arial"/>
              </w:rPr>
              <w:t>($5,000,000)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($5,000,000)</w:t>
            </w:r>
          </w:p>
        </w:tc>
        <w:tc>
          <w:tcPr>
            <w:tcW w:w="1469" w:type="dxa"/>
          </w:tcPr>
          <w:p w:rsidR="00427716" w:rsidP="00045650">
            <w:pPr>
              <w:jc w:val="right"/>
              <w:rPr>
                <w:rFonts w:ascii="Arial" w:eastAsia="Arial" w:hAnsi="Arial" w:cs="Arial"/>
              </w:rPr>
            </w:pPr>
            <w:r>
              <w:rPr>
                <w:rFonts w:ascii="Arial" w:eastAsia="Arial" w:hAnsi="Arial" w:cs="Arial"/>
              </w:rPr>
              <w:t>($5,000,000)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FINANCE AUTHORITY OF MAINE</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$0</w:t>
            </w:r>
          </w:p>
        </w:tc>
        <w:tc>
          <w:tcPr>
            <w:tcW w:w="1469" w:type="dxa"/>
          </w:tcPr>
          <w:p w:rsidR="00427716" w:rsidP="00045650">
            <w:pPr>
              <w:jc w:val="right"/>
              <w:rPr>
                <w:rFonts w:ascii="Arial" w:eastAsia="Arial" w:hAnsi="Arial" w:cs="Arial"/>
              </w:rPr>
            </w:pPr>
            <w:r>
              <w:rPr>
                <w:rFonts w:ascii="Arial" w:eastAsia="Arial" w:hAnsi="Arial" w:cs="Arial"/>
                <w:b/>
              </w:rPr>
              <w:t>$10,000,000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$4,837,580</w:t>
            </w:r>
          </w:p>
        </w:tc>
        <w:tc>
          <w:tcPr>
            <w:tcW w:w="1469" w:type="dxa"/>
          </w:tcPr>
          <w:p w:rsidR="00427716" w:rsidP="00045650">
            <w:pPr>
              <w:jc w:val="right"/>
              <w:rPr>
                <w:rFonts w:ascii="Arial" w:eastAsia="Arial" w:hAnsi="Arial" w:cs="Arial"/>
              </w:rPr>
            </w:pPr>
            <w:r>
              <w:rPr>
                <w:rFonts w:ascii="Arial" w:eastAsia="Arial" w:hAnsi="Arial" w:cs="Arial"/>
                <w:b/>
              </w:rPr>
              <w:t>($5,022,023)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 - ALL FUNDS</w:t>
            </w:r>
          </w:p>
        </w:tc>
        <w:tc>
          <w:tcPr>
            <w:tcW w:w="1469" w:type="dxa"/>
          </w:tcPr>
          <w:p w:rsidR="00427716" w:rsidP="00045650">
            <w:pPr>
              <w:jc w:val="right"/>
              <w:rPr>
                <w:rFonts w:ascii="Arial" w:eastAsia="Arial" w:hAnsi="Arial" w:cs="Arial"/>
              </w:rPr>
            </w:pPr>
            <w:r>
              <w:rPr>
                <w:rFonts w:ascii="Arial" w:eastAsia="Arial" w:hAnsi="Arial" w:cs="Arial"/>
                <w:b/>
              </w:rPr>
              <w:t>$4,837,580</w:t>
            </w:r>
          </w:p>
        </w:tc>
        <w:tc>
          <w:tcPr>
            <w:tcW w:w="1469" w:type="dxa"/>
          </w:tcPr>
          <w:p w:rsidR="00427716" w:rsidP="00045650">
            <w:pPr>
              <w:jc w:val="right"/>
              <w:rPr>
                <w:rFonts w:ascii="Arial" w:eastAsia="Arial" w:hAnsi="Arial" w:cs="Arial"/>
              </w:rPr>
            </w:pPr>
            <w:r>
              <w:rPr>
                <w:rFonts w:ascii="Arial" w:eastAsia="Arial" w:hAnsi="Arial" w:cs="Arial"/>
                <w:b/>
              </w:rPr>
              <w:t>$4,977,977</w:t>
            </w:r>
          </w:p>
        </w:tc>
      </w:tr>
    </w:tbl>
    <w:p w:rsidR="00427716" w:rsidP="00427716">
      <w:pPr>
        <w:ind w:left="360" w:firstLine="360"/>
        <w:rPr>
          <w:rFonts w:ascii="Arial" w:eastAsia="Arial" w:hAnsi="Arial" w:cs="Arial"/>
        </w:rPr>
      </w:pPr>
      <w:bookmarkStart w:id="58" w:name="_APPROP_SECTION__3c45eae5_1f0e_4d35_af17"/>
      <w:bookmarkEnd w:id="55"/>
      <w:r>
        <w:rPr>
          <w:rFonts w:ascii="Arial" w:eastAsia="Arial" w:hAnsi="Arial" w:cs="Arial"/>
          <w:b/>
          <w:sz w:val="24"/>
        </w:rPr>
        <w:t xml:space="preserve">Sec. </w:t>
      </w:r>
      <w:bookmarkStart w:id="59" w:name="_BILL_PART_LETTER__89a4c3bd_3c13_4406_b9"/>
      <w:r>
        <w:rPr>
          <w:rFonts w:ascii="Arial" w:eastAsia="Arial" w:hAnsi="Arial" w:cs="Arial"/>
          <w:b/>
          <w:sz w:val="24"/>
        </w:rPr>
        <w:t>A</w:t>
      </w:r>
      <w:bookmarkEnd w:id="59"/>
      <w:r>
        <w:rPr>
          <w:rFonts w:ascii="Arial" w:eastAsia="Arial" w:hAnsi="Arial" w:cs="Arial"/>
          <w:b/>
          <w:sz w:val="24"/>
        </w:rPr>
        <w:t>-</w:t>
      </w:r>
      <w:bookmarkStart w:id="60" w:name="_BILL_SECTION_NUMBER__3f8bdeb6_666e_47f0"/>
      <w:r>
        <w:rPr>
          <w:rFonts w:ascii="Arial" w:eastAsia="Arial" w:hAnsi="Arial" w:cs="Arial"/>
          <w:b/>
          <w:sz w:val="24"/>
        </w:rPr>
        <w:t>17</w:t>
      </w:r>
      <w:bookmarkEnd w:id="60"/>
      <w:r>
        <w:rPr>
          <w:rFonts w:ascii="Arial" w:eastAsia="Arial" w:hAnsi="Arial" w:cs="Arial"/>
          <w:b/>
          <w:sz w:val="24"/>
        </w:rPr>
        <w:t>.  Appropriations and allocations.</w:t>
      </w:r>
      <w:r>
        <w:rPr>
          <w:rFonts w:ascii="Arial" w:eastAsia="Arial" w:hAnsi="Arial" w:cs="Arial"/>
        </w:rPr>
        <w:t>  The following appropriations and allocations are made.</w:t>
      </w:r>
    </w:p>
    <w:p w:rsidR="00427716" w:rsidP="00427716">
      <w:pPr>
        <w:pStyle w:val="BPSParagraphLeftAlign"/>
        <w:suppressAutoHyphens/>
        <w:ind w:left="360"/>
        <w:rPr>
          <w:rFonts w:ascii="Arial" w:eastAsia="Arial" w:hAnsi="Arial" w:cs="Arial"/>
        </w:rPr>
      </w:pPr>
      <w:r>
        <w:rPr>
          <w:rFonts w:ascii="Arial" w:eastAsia="Arial" w:hAnsi="Arial" w:cs="Arial"/>
          <w:b/>
        </w:rPr>
        <w:t>HEALTH AND HUMAN SERVICES, DEPARTMENT OF</w:t>
      </w:r>
    </w:p>
    <w:p w:rsidR="00427716" w:rsidP="00427716">
      <w:pPr>
        <w:pStyle w:val="BPSParagraphLeftAlign"/>
        <w:suppressAutoHyphens/>
        <w:ind w:left="360"/>
        <w:rPr>
          <w:rFonts w:ascii="Arial" w:eastAsia="Arial" w:hAnsi="Arial" w:cs="Arial"/>
        </w:rPr>
      </w:pPr>
      <w:r>
        <w:rPr>
          <w:rFonts w:ascii="Arial" w:eastAsia="Arial" w:hAnsi="Arial" w:cs="Arial"/>
          <w:b/>
        </w:rPr>
        <w:t>Additional Support for People in Retraining and Employment 0146</w:t>
      </w:r>
    </w:p>
    <w:p w:rsidR="00427716" w:rsidP="00427716">
      <w:pPr>
        <w:ind w:left="360"/>
        <w:rPr>
          <w:rFonts w:ascii="Arial" w:eastAsia="Arial" w:hAnsi="Arial" w:cs="Arial"/>
        </w:rPr>
      </w:pPr>
      <w:r>
        <w:rPr>
          <w:rFonts w:ascii="Arial" w:eastAsia="Arial" w:hAnsi="Arial" w:cs="Arial"/>
        </w:rPr>
        <w:t>Initiative: Continues 7 limited-period Senior Planner positions previously established by Financial Order 001370 F1 and provides funding for related All Other costs. These positions will end on June 17, 2023.</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BLOCK GRANT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$643,734</w:t>
            </w:r>
          </w:p>
        </w:tc>
        <w:tc>
          <w:tcPr>
            <w:tcW w:w="1469" w:type="dxa"/>
          </w:tcPr>
          <w:p w:rsidR="00427716" w:rsidP="00045650">
            <w:pPr>
              <w:jc w:val="right"/>
              <w:rPr>
                <w:rFonts w:ascii="Arial" w:eastAsia="Arial" w:hAnsi="Arial" w:cs="Arial"/>
              </w:rPr>
            </w:pPr>
            <w:r>
              <w:rPr>
                <w:rFonts w:ascii="Arial" w:eastAsia="Arial" w:hAnsi="Arial" w:cs="Arial"/>
              </w:rPr>
              <w:t>$674,037</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$60,314</w:t>
            </w:r>
          </w:p>
        </w:tc>
        <w:tc>
          <w:tcPr>
            <w:tcW w:w="1469" w:type="dxa"/>
          </w:tcPr>
          <w:p w:rsidR="00427716" w:rsidP="00045650">
            <w:pPr>
              <w:jc w:val="right"/>
              <w:rPr>
                <w:rFonts w:ascii="Arial" w:eastAsia="Arial" w:hAnsi="Arial" w:cs="Arial"/>
              </w:rPr>
            </w:pPr>
            <w:r>
              <w:rPr>
                <w:rFonts w:ascii="Arial" w:eastAsia="Arial" w:hAnsi="Arial" w:cs="Arial"/>
              </w:rPr>
              <w:t>$61,011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BLOCK GRANT FUND TOTAL</w:t>
            </w:r>
          </w:p>
        </w:tc>
        <w:tc>
          <w:tcPr>
            <w:tcW w:w="1469" w:type="dxa"/>
          </w:tcPr>
          <w:p w:rsidR="00427716" w:rsidP="00045650">
            <w:pPr>
              <w:jc w:val="right"/>
              <w:rPr>
                <w:rFonts w:ascii="Arial" w:eastAsia="Arial" w:hAnsi="Arial" w:cs="Arial"/>
              </w:rPr>
            </w:pPr>
            <w:r>
              <w:rPr>
                <w:rFonts w:ascii="Arial" w:eastAsia="Arial" w:hAnsi="Arial" w:cs="Arial"/>
              </w:rPr>
              <w:t>$704,048</w:t>
            </w:r>
          </w:p>
        </w:tc>
        <w:tc>
          <w:tcPr>
            <w:tcW w:w="1469" w:type="dxa"/>
          </w:tcPr>
          <w:p w:rsidR="00427716" w:rsidP="00045650">
            <w:pPr>
              <w:jc w:val="right"/>
              <w:rPr>
                <w:rFonts w:ascii="Arial" w:eastAsia="Arial" w:hAnsi="Arial" w:cs="Arial"/>
              </w:rPr>
            </w:pPr>
            <w:r>
              <w:rPr>
                <w:rFonts w:ascii="Arial" w:eastAsia="Arial" w:hAnsi="Arial" w:cs="Arial"/>
              </w:rPr>
              <w:t>$735,048</w:t>
            </w:r>
          </w:p>
        </w:tc>
      </w:tr>
    </w:tbl>
    <w:p w:rsidR="00427716" w:rsidP="00427716">
      <w:pPr>
        <w:pStyle w:val="BPSParagraphLeftAlign"/>
        <w:suppressAutoHyphens/>
        <w:ind w:left="360"/>
        <w:rPr>
          <w:rFonts w:ascii="Arial" w:eastAsia="Arial" w:hAnsi="Arial" w:cs="Arial"/>
        </w:rPr>
      </w:pPr>
      <w:r>
        <w:rPr>
          <w:rFonts w:ascii="Arial" w:eastAsia="Arial" w:hAnsi="Arial" w:cs="Arial"/>
          <w:b/>
        </w:rPr>
        <w:t>Brain Injury Z213</w:t>
      </w:r>
    </w:p>
    <w:p w:rsidR="00427716" w:rsidP="00427716">
      <w:pPr>
        <w:ind w:left="360"/>
        <w:rPr>
          <w:rFonts w:ascii="Arial" w:eastAsia="Arial" w:hAnsi="Arial" w:cs="Arial"/>
        </w:rPr>
      </w:pPr>
      <w:r>
        <w:rPr>
          <w:rFonts w:ascii="Arial" w:eastAsia="Arial" w:hAnsi="Arial" w:cs="Arial"/>
        </w:rPr>
        <w:t>Initiative: Transfers funding for an advocacy contract from the Developmental Services - Community program, the Office of Advocacy - BDS program and the Brain Injury program, General Fund to the Office of MaineCare Services program, Federal Expenditures Fund.</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($24,722)</w:t>
            </w:r>
          </w:p>
        </w:tc>
        <w:tc>
          <w:tcPr>
            <w:tcW w:w="1469" w:type="dxa"/>
          </w:tcPr>
          <w:p w:rsidR="00427716" w:rsidP="00045650">
            <w:pPr>
              <w:jc w:val="right"/>
              <w:rPr>
                <w:rFonts w:ascii="Arial" w:eastAsia="Arial" w:hAnsi="Arial" w:cs="Arial"/>
              </w:rPr>
            </w:pPr>
            <w:r>
              <w:rPr>
                <w:rFonts w:ascii="Arial" w:eastAsia="Arial" w:hAnsi="Arial" w:cs="Arial"/>
              </w:rPr>
              <w:t>($24,722)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($24,722)</w:t>
            </w:r>
          </w:p>
        </w:tc>
        <w:tc>
          <w:tcPr>
            <w:tcW w:w="1469" w:type="dxa"/>
          </w:tcPr>
          <w:p w:rsidR="00427716" w:rsidP="00045650">
            <w:pPr>
              <w:jc w:val="right"/>
              <w:rPr>
                <w:rFonts w:ascii="Arial" w:eastAsia="Arial" w:hAnsi="Arial" w:cs="Arial"/>
              </w:rPr>
            </w:pPr>
            <w:r>
              <w:rPr>
                <w:rFonts w:ascii="Arial" w:eastAsia="Arial" w:hAnsi="Arial" w:cs="Arial"/>
              </w:rPr>
              <w:t>($24,722)</w:t>
            </w:r>
          </w:p>
        </w:tc>
      </w:tr>
    </w:tbl>
    <w:p w:rsidR="00427716" w:rsidP="00427716">
      <w:pPr>
        <w:pStyle w:val="BPSParagraphLeftAlign"/>
        <w:suppressAutoHyphens/>
        <w:ind w:left="360"/>
        <w:rPr>
          <w:rFonts w:ascii="Arial" w:eastAsia="Arial" w:hAnsi="Arial" w:cs="Arial"/>
        </w:rPr>
      </w:pPr>
      <w:r>
        <w:rPr>
          <w:rFonts w:ascii="Arial" w:eastAsia="Arial" w:hAnsi="Arial" w:cs="Arial"/>
          <w:b/>
        </w:rPr>
        <w:t>Brain Injury Z213</w:t>
      </w:r>
    </w:p>
    <w:p w:rsidR="00427716" w:rsidP="00427716">
      <w:pPr>
        <w:ind w:left="360"/>
        <w:rPr>
          <w:rFonts w:ascii="Arial" w:eastAsia="Arial" w:hAnsi="Arial" w:cs="Arial"/>
        </w:rPr>
      </w:pPr>
      <w:r>
        <w:rPr>
          <w:rFonts w:ascii="Arial" w:eastAsia="Arial" w:hAnsi="Arial" w:cs="Arial"/>
        </w:rPr>
        <w:t>Initiative: Transfers one part-time Social Services Program Specialist I position from 100% General Fund in the Brain Injury program to 100% General Fund in the Developmental Services - Community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(0.500)</w:t>
            </w:r>
          </w:p>
        </w:tc>
        <w:tc>
          <w:tcPr>
            <w:tcW w:w="1469" w:type="dxa"/>
          </w:tcPr>
          <w:p w:rsidR="00427716" w:rsidP="00045650">
            <w:pPr>
              <w:jc w:val="right"/>
              <w:rPr>
                <w:rFonts w:ascii="Arial" w:eastAsia="Arial" w:hAnsi="Arial" w:cs="Arial"/>
              </w:rPr>
            </w:pPr>
            <w:r>
              <w:rPr>
                <w:rFonts w:ascii="Arial" w:eastAsia="Arial" w:hAnsi="Arial" w:cs="Arial"/>
              </w:rPr>
              <w:t>(0.500)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($44,091)</w:t>
            </w:r>
          </w:p>
        </w:tc>
        <w:tc>
          <w:tcPr>
            <w:tcW w:w="1469" w:type="dxa"/>
          </w:tcPr>
          <w:p w:rsidR="00427716" w:rsidP="00045650">
            <w:pPr>
              <w:jc w:val="right"/>
              <w:rPr>
                <w:rFonts w:ascii="Arial" w:eastAsia="Arial" w:hAnsi="Arial" w:cs="Arial"/>
              </w:rPr>
            </w:pPr>
            <w:r>
              <w:rPr>
                <w:rFonts w:ascii="Arial" w:eastAsia="Arial" w:hAnsi="Arial" w:cs="Arial"/>
              </w:rPr>
              <w:t>($46,107)</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($6,354)</w:t>
            </w:r>
          </w:p>
        </w:tc>
        <w:tc>
          <w:tcPr>
            <w:tcW w:w="1469" w:type="dxa"/>
          </w:tcPr>
          <w:p w:rsidR="00427716" w:rsidP="00045650">
            <w:pPr>
              <w:jc w:val="right"/>
              <w:rPr>
                <w:rFonts w:ascii="Arial" w:eastAsia="Arial" w:hAnsi="Arial" w:cs="Arial"/>
              </w:rPr>
            </w:pPr>
            <w:r>
              <w:rPr>
                <w:rFonts w:ascii="Arial" w:eastAsia="Arial" w:hAnsi="Arial" w:cs="Arial"/>
              </w:rPr>
              <w:t>($6,354)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($50,445)</w:t>
            </w:r>
          </w:p>
        </w:tc>
        <w:tc>
          <w:tcPr>
            <w:tcW w:w="1469" w:type="dxa"/>
          </w:tcPr>
          <w:p w:rsidR="00427716" w:rsidP="00045650">
            <w:pPr>
              <w:jc w:val="right"/>
              <w:rPr>
                <w:rFonts w:ascii="Arial" w:eastAsia="Arial" w:hAnsi="Arial" w:cs="Arial"/>
              </w:rPr>
            </w:pPr>
            <w:r>
              <w:rPr>
                <w:rFonts w:ascii="Arial" w:eastAsia="Arial" w:hAnsi="Arial" w:cs="Arial"/>
              </w:rPr>
              <w:t>($52,461)</w:t>
            </w:r>
          </w:p>
        </w:tc>
      </w:tr>
    </w:tbl>
    <w:p w:rsidR="00427716" w:rsidP="00427716">
      <w:pPr>
        <w:pStyle w:val="BPSParagraphLeftAlign"/>
        <w:suppressAutoHyphens/>
        <w:ind w:left="360"/>
        <w:rPr>
          <w:rFonts w:ascii="Arial" w:eastAsia="Arial" w:hAnsi="Arial" w:cs="Arial"/>
        </w:rPr>
      </w:pPr>
      <w:r>
        <w:rPr>
          <w:rFonts w:ascii="Arial" w:eastAsia="Arial" w:hAnsi="Arial" w:cs="Arial"/>
          <w:b/>
        </w:rPr>
        <w:t>Child Care Services 0563</w:t>
      </w:r>
    </w:p>
    <w:p w:rsidR="00427716" w:rsidP="00427716">
      <w:pPr>
        <w:ind w:left="360"/>
        <w:rPr>
          <w:rFonts w:ascii="Arial" w:eastAsia="Arial" w:hAnsi="Arial" w:cs="Arial"/>
        </w:rPr>
      </w:pPr>
      <w:r>
        <w:rPr>
          <w:rFonts w:ascii="Arial" w:eastAsia="Arial" w:hAnsi="Arial" w:cs="Arial"/>
        </w:rPr>
        <w:t>Initiative: Provides allocation to align funding with available resources.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BLOCK GRANT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$7,911,473</w:t>
            </w:r>
          </w:p>
        </w:tc>
        <w:tc>
          <w:tcPr>
            <w:tcW w:w="1469" w:type="dxa"/>
          </w:tcPr>
          <w:p w:rsidR="00427716" w:rsidP="00045650">
            <w:pPr>
              <w:jc w:val="right"/>
              <w:rPr>
                <w:rFonts w:ascii="Arial" w:eastAsia="Arial" w:hAnsi="Arial" w:cs="Arial"/>
              </w:rPr>
            </w:pPr>
            <w:r>
              <w:rPr>
                <w:rFonts w:ascii="Arial" w:eastAsia="Arial" w:hAnsi="Arial" w:cs="Arial"/>
              </w:rPr>
              <w:t>$7,911,473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BLOCK GRANT FUND TOTAL</w:t>
            </w:r>
          </w:p>
        </w:tc>
        <w:tc>
          <w:tcPr>
            <w:tcW w:w="1469" w:type="dxa"/>
          </w:tcPr>
          <w:p w:rsidR="00427716" w:rsidP="00045650">
            <w:pPr>
              <w:jc w:val="right"/>
              <w:rPr>
                <w:rFonts w:ascii="Arial" w:eastAsia="Arial" w:hAnsi="Arial" w:cs="Arial"/>
              </w:rPr>
            </w:pPr>
            <w:r>
              <w:rPr>
                <w:rFonts w:ascii="Arial" w:eastAsia="Arial" w:hAnsi="Arial" w:cs="Arial"/>
              </w:rPr>
              <w:t>$7,911,473</w:t>
            </w:r>
          </w:p>
        </w:tc>
        <w:tc>
          <w:tcPr>
            <w:tcW w:w="1469" w:type="dxa"/>
          </w:tcPr>
          <w:p w:rsidR="00427716" w:rsidP="00045650">
            <w:pPr>
              <w:jc w:val="right"/>
              <w:rPr>
                <w:rFonts w:ascii="Arial" w:eastAsia="Arial" w:hAnsi="Arial" w:cs="Arial"/>
              </w:rPr>
            </w:pPr>
            <w:r>
              <w:rPr>
                <w:rFonts w:ascii="Arial" w:eastAsia="Arial" w:hAnsi="Arial" w:cs="Arial"/>
              </w:rPr>
              <w:t>$7,911,473</w:t>
            </w:r>
          </w:p>
        </w:tc>
      </w:tr>
    </w:tbl>
    <w:p w:rsidR="00427716" w:rsidP="00427716">
      <w:pPr>
        <w:pStyle w:val="BPSParagraphLeftAlign"/>
        <w:suppressAutoHyphens/>
        <w:ind w:left="360"/>
        <w:rPr>
          <w:rFonts w:ascii="Arial" w:eastAsia="Arial" w:hAnsi="Arial" w:cs="Arial"/>
        </w:rPr>
      </w:pPr>
      <w:r>
        <w:rPr>
          <w:rFonts w:ascii="Arial" w:eastAsia="Arial" w:hAnsi="Arial" w:cs="Arial"/>
          <w:b/>
        </w:rPr>
        <w:t>Child Care Services 0563</w:t>
      </w:r>
    </w:p>
    <w:p w:rsidR="00427716" w:rsidP="00427716">
      <w:pPr>
        <w:ind w:left="360"/>
        <w:rPr>
          <w:rFonts w:ascii="Arial" w:eastAsia="Arial" w:hAnsi="Arial" w:cs="Arial"/>
        </w:rPr>
      </w:pPr>
      <w:r>
        <w:rPr>
          <w:rFonts w:ascii="Arial" w:eastAsia="Arial" w:hAnsi="Arial" w:cs="Arial"/>
        </w:rPr>
        <w:t>Initiative: Continues one limited-period Financial Resources Specialist position to serve as the Child Care Subsidy Program Specialist previously continued by Financial Order 001085 F1 and provides funding for related All Other costs. This position will end on June 17, 2023.</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BLOCK GRANT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$73,376</w:t>
            </w:r>
          </w:p>
        </w:tc>
        <w:tc>
          <w:tcPr>
            <w:tcW w:w="1469" w:type="dxa"/>
          </w:tcPr>
          <w:p w:rsidR="00427716" w:rsidP="00045650">
            <w:pPr>
              <w:jc w:val="right"/>
              <w:rPr>
                <w:rFonts w:ascii="Arial" w:eastAsia="Arial" w:hAnsi="Arial" w:cs="Arial"/>
              </w:rPr>
            </w:pPr>
            <w:r>
              <w:rPr>
                <w:rFonts w:ascii="Arial" w:eastAsia="Arial" w:hAnsi="Arial" w:cs="Arial"/>
              </w:rPr>
              <w:t>$76,624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$9,312</w:t>
            </w:r>
          </w:p>
        </w:tc>
        <w:tc>
          <w:tcPr>
            <w:tcW w:w="1469" w:type="dxa"/>
          </w:tcPr>
          <w:p w:rsidR="00427716" w:rsidP="00045650">
            <w:pPr>
              <w:jc w:val="right"/>
              <w:rPr>
                <w:rFonts w:ascii="Arial" w:eastAsia="Arial" w:hAnsi="Arial" w:cs="Arial"/>
              </w:rPr>
            </w:pPr>
            <w:r>
              <w:rPr>
                <w:rFonts w:ascii="Arial" w:eastAsia="Arial" w:hAnsi="Arial" w:cs="Arial"/>
              </w:rPr>
              <w:t>$9,432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BLOCK GRANT FUND TOTAL</w:t>
            </w:r>
          </w:p>
        </w:tc>
        <w:tc>
          <w:tcPr>
            <w:tcW w:w="1469" w:type="dxa"/>
          </w:tcPr>
          <w:p w:rsidR="00427716" w:rsidP="00045650">
            <w:pPr>
              <w:jc w:val="right"/>
              <w:rPr>
                <w:rFonts w:ascii="Arial" w:eastAsia="Arial" w:hAnsi="Arial" w:cs="Arial"/>
              </w:rPr>
            </w:pPr>
            <w:r>
              <w:rPr>
                <w:rFonts w:ascii="Arial" w:eastAsia="Arial" w:hAnsi="Arial" w:cs="Arial"/>
              </w:rPr>
              <w:t>$82,688</w:t>
            </w:r>
          </w:p>
        </w:tc>
        <w:tc>
          <w:tcPr>
            <w:tcW w:w="1469" w:type="dxa"/>
          </w:tcPr>
          <w:p w:rsidR="00427716" w:rsidP="00045650">
            <w:pPr>
              <w:jc w:val="right"/>
              <w:rPr>
                <w:rFonts w:ascii="Arial" w:eastAsia="Arial" w:hAnsi="Arial" w:cs="Arial"/>
              </w:rPr>
            </w:pPr>
            <w:r>
              <w:rPr>
                <w:rFonts w:ascii="Arial" w:eastAsia="Arial" w:hAnsi="Arial" w:cs="Arial"/>
              </w:rPr>
              <w:t>$86,056</w:t>
            </w:r>
          </w:p>
        </w:tc>
      </w:tr>
    </w:tbl>
    <w:p w:rsidR="00427716" w:rsidP="00427716">
      <w:pPr>
        <w:pStyle w:val="BPSParagraphLeftAlign"/>
        <w:suppressAutoHyphens/>
        <w:ind w:left="360"/>
        <w:rPr>
          <w:rFonts w:ascii="Arial" w:eastAsia="Arial" w:hAnsi="Arial" w:cs="Arial"/>
        </w:rPr>
      </w:pPr>
      <w:r>
        <w:rPr>
          <w:rFonts w:ascii="Arial" w:eastAsia="Arial" w:hAnsi="Arial" w:cs="Arial"/>
          <w:b/>
        </w:rPr>
        <w:t>Child Support 0100</w:t>
      </w:r>
    </w:p>
    <w:p w:rsidR="00427716" w:rsidP="00427716">
      <w:pPr>
        <w:ind w:left="360"/>
        <w:rPr>
          <w:rFonts w:ascii="Arial" w:eastAsia="Arial" w:hAnsi="Arial" w:cs="Arial"/>
        </w:rPr>
      </w:pPr>
      <w:r>
        <w:rPr>
          <w:rFonts w:ascii="Arial" w:eastAsia="Arial" w:hAnsi="Arial" w:cs="Arial"/>
        </w:rPr>
        <w:t>Initiative: Adjusts funding to align with existing resources.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$5,200,000</w:t>
            </w:r>
          </w:p>
        </w:tc>
        <w:tc>
          <w:tcPr>
            <w:tcW w:w="1469" w:type="dxa"/>
          </w:tcPr>
          <w:p w:rsidR="00427716" w:rsidP="00045650">
            <w:pPr>
              <w:jc w:val="right"/>
              <w:rPr>
                <w:rFonts w:ascii="Arial" w:eastAsia="Arial" w:hAnsi="Arial" w:cs="Arial"/>
              </w:rPr>
            </w:pPr>
            <w:r>
              <w:rPr>
                <w:rFonts w:ascii="Arial" w:eastAsia="Arial" w:hAnsi="Arial" w:cs="Arial"/>
              </w:rPr>
              <w:t>$5,200,000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$5,200,000</w:t>
            </w:r>
          </w:p>
        </w:tc>
        <w:tc>
          <w:tcPr>
            <w:tcW w:w="1469" w:type="dxa"/>
          </w:tcPr>
          <w:p w:rsidR="00427716" w:rsidP="00045650">
            <w:pPr>
              <w:jc w:val="right"/>
              <w:rPr>
                <w:rFonts w:ascii="Arial" w:eastAsia="Arial" w:hAnsi="Arial" w:cs="Arial"/>
              </w:rPr>
            </w:pPr>
            <w:r>
              <w:rPr>
                <w:rFonts w:ascii="Arial" w:eastAsia="Arial" w:hAnsi="Arial" w:cs="Arial"/>
              </w:rPr>
              <w:t>$5,200,000</w:t>
            </w:r>
          </w:p>
        </w:tc>
      </w:tr>
    </w:tbl>
    <w:p w:rsidR="00427716" w:rsidP="00427716">
      <w:pPr>
        <w:pStyle w:val="BPSParagraphLeftAlign"/>
        <w:suppressAutoHyphens/>
        <w:ind w:left="360"/>
        <w:rPr>
          <w:rFonts w:ascii="Arial" w:eastAsia="Arial" w:hAnsi="Arial" w:cs="Arial"/>
        </w:rPr>
      </w:pPr>
      <w:r>
        <w:rPr>
          <w:rFonts w:ascii="Arial" w:eastAsia="Arial" w:hAnsi="Arial" w:cs="Arial"/>
          <w:b/>
        </w:rPr>
        <w:t>Community Services Block Grant 0716</w:t>
      </w:r>
    </w:p>
    <w:p w:rsidR="00427716" w:rsidP="00427716">
      <w:pPr>
        <w:ind w:left="360"/>
        <w:rPr>
          <w:rFonts w:ascii="Arial" w:eastAsia="Arial" w:hAnsi="Arial" w:cs="Arial"/>
        </w:rPr>
      </w:pPr>
      <w:r>
        <w:rPr>
          <w:rFonts w:ascii="Arial" w:eastAsia="Arial" w:hAnsi="Arial" w:cs="Arial"/>
        </w:rPr>
        <w:t>Initiative: Continues one limited-period Social Services Program Specialist II position to serve as the State of Maine Community Services Block Grant Program - Grant Manager previously continued in Financial Order 001084 F1 and provides funding for related All Other costs. This position will end on June 17, 2023.</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BLOCK GRANT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$91,962</w:t>
            </w:r>
          </w:p>
        </w:tc>
        <w:tc>
          <w:tcPr>
            <w:tcW w:w="1469" w:type="dxa"/>
          </w:tcPr>
          <w:p w:rsidR="00427716" w:rsidP="00045650">
            <w:pPr>
              <w:jc w:val="right"/>
              <w:rPr>
                <w:rFonts w:ascii="Arial" w:eastAsia="Arial" w:hAnsi="Arial" w:cs="Arial"/>
              </w:rPr>
            </w:pPr>
            <w:r>
              <w:rPr>
                <w:rFonts w:ascii="Arial" w:eastAsia="Arial" w:hAnsi="Arial" w:cs="Arial"/>
              </w:rPr>
              <w:t>$96,291</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$10,127</w:t>
            </w:r>
          </w:p>
        </w:tc>
        <w:tc>
          <w:tcPr>
            <w:tcW w:w="1469" w:type="dxa"/>
          </w:tcPr>
          <w:p w:rsidR="00427716" w:rsidP="00045650">
            <w:pPr>
              <w:jc w:val="right"/>
              <w:rPr>
                <w:rFonts w:ascii="Arial" w:eastAsia="Arial" w:hAnsi="Arial" w:cs="Arial"/>
              </w:rPr>
            </w:pPr>
            <w:r>
              <w:rPr>
                <w:rFonts w:ascii="Arial" w:eastAsia="Arial" w:hAnsi="Arial" w:cs="Arial"/>
              </w:rPr>
              <w:t>$10,304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BLOCK GRANT FUND TOTAL</w:t>
            </w:r>
          </w:p>
        </w:tc>
        <w:tc>
          <w:tcPr>
            <w:tcW w:w="1469" w:type="dxa"/>
          </w:tcPr>
          <w:p w:rsidR="00427716" w:rsidP="00045650">
            <w:pPr>
              <w:jc w:val="right"/>
              <w:rPr>
                <w:rFonts w:ascii="Arial" w:eastAsia="Arial" w:hAnsi="Arial" w:cs="Arial"/>
              </w:rPr>
            </w:pPr>
            <w:r>
              <w:rPr>
                <w:rFonts w:ascii="Arial" w:eastAsia="Arial" w:hAnsi="Arial" w:cs="Arial"/>
              </w:rPr>
              <w:t>$102,089</w:t>
            </w:r>
          </w:p>
        </w:tc>
        <w:tc>
          <w:tcPr>
            <w:tcW w:w="1469" w:type="dxa"/>
          </w:tcPr>
          <w:p w:rsidR="00427716" w:rsidP="00045650">
            <w:pPr>
              <w:jc w:val="right"/>
              <w:rPr>
                <w:rFonts w:ascii="Arial" w:eastAsia="Arial" w:hAnsi="Arial" w:cs="Arial"/>
              </w:rPr>
            </w:pPr>
            <w:r>
              <w:rPr>
                <w:rFonts w:ascii="Arial" w:eastAsia="Arial" w:hAnsi="Arial" w:cs="Arial"/>
              </w:rPr>
              <w:t>$106,595</w:t>
            </w:r>
          </w:p>
        </w:tc>
      </w:tr>
    </w:tbl>
    <w:p w:rsidR="00427716" w:rsidP="00427716">
      <w:pPr>
        <w:pStyle w:val="BPSParagraphLeftAlign"/>
        <w:suppressAutoHyphens/>
        <w:ind w:left="360"/>
        <w:rPr>
          <w:rFonts w:ascii="Arial" w:eastAsia="Arial" w:hAnsi="Arial" w:cs="Arial"/>
        </w:rPr>
      </w:pPr>
      <w:r>
        <w:rPr>
          <w:rFonts w:ascii="Arial" w:eastAsia="Arial" w:hAnsi="Arial" w:cs="Arial"/>
          <w:b/>
        </w:rPr>
        <w:t>Crisis Outreach Program Z216</w:t>
      </w:r>
    </w:p>
    <w:p w:rsidR="00427716" w:rsidP="00427716">
      <w:pPr>
        <w:ind w:left="360"/>
        <w:rPr>
          <w:rFonts w:ascii="Arial" w:eastAsia="Arial" w:hAnsi="Arial" w:cs="Arial"/>
        </w:rPr>
      </w:pPr>
      <w:r>
        <w:rPr>
          <w:rFonts w:ascii="Arial" w:eastAsia="Arial" w:hAnsi="Arial" w:cs="Arial"/>
        </w:rPr>
        <w:t>Initiative: Transfers and reallocates 4 Mental Health Worker III positions from 100% General Fund in the Developmental Services - Community program to 52.4% General Fund and 47.6% Other Special Revenue Funds in the Crisis Outreach Program and adjusts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4.000</w:t>
            </w:r>
          </w:p>
        </w:tc>
        <w:tc>
          <w:tcPr>
            <w:tcW w:w="1469" w:type="dxa"/>
          </w:tcPr>
          <w:p w:rsidR="00427716" w:rsidP="00045650">
            <w:pPr>
              <w:jc w:val="right"/>
              <w:rPr>
                <w:rFonts w:ascii="Arial" w:eastAsia="Arial" w:hAnsi="Arial" w:cs="Arial"/>
              </w:rPr>
            </w:pPr>
            <w:r>
              <w:rPr>
                <w:rFonts w:ascii="Arial" w:eastAsia="Arial" w:hAnsi="Arial" w:cs="Arial"/>
              </w:rPr>
              <w:t>4.000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$166,601</w:t>
            </w:r>
          </w:p>
        </w:tc>
        <w:tc>
          <w:tcPr>
            <w:tcW w:w="1469" w:type="dxa"/>
          </w:tcPr>
          <w:p w:rsidR="00427716" w:rsidP="00045650">
            <w:pPr>
              <w:jc w:val="right"/>
              <w:rPr>
                <w:rFonts w:ascii="Arial" w:eastAsia="Arial" w:hAnsi="Arial" w:cs="Arial"/>
              </w:rPr>
            </w:pPr>
            <w:r>
              <w:rPr>
                <w:rFonts w:ascii="Arial" w:eastAsia="Arial" w:hAnsi="Arial" w:cs="Arial"/>
              </w:rPr>
              <w:t>$171,946</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$13,319</w:t>
            </w:r>
          </w:p>
        </w:tc>
        <w:tc>
          <w:tcPr>
            <w:tcW w:w="1469" w:type="dxa"/>
          </w:tcPr>
          <w:p w:rsidR="00427716" w:rsidP="00045650">
            <w:pPr>
              <w:jc w:val="right"/>
              <w:rPr>
                <w:rFonts w:ascii="Arial" w:eastAsia="Arial" w:hAnsi="Arial" w:cs="Arial"/>
              </w:rPr>
            </w:pPr>
            <w:r>
              <w:rPr>
                <w:rFonts w:ascii="Arial" w:eastAsia="Arial" w:hAnsi="Arial" w:cs="Arial"/>
              </w:rPr>
              <w:t>$13,319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$179,920</w:t>
            </w:r>
          </w:p>
        </w:tc>
        <w:tc>
          <w:tcPr>
            <w:tcW w:w="1469" w:type="dxa"/>
          </w:tcPr>
          <w:p w:rsidR="00427716" w:rsidP="00045650">
            <w:pPr>
              <w:jc w:val="right"/>
              <w:rPr>
                <w:rFonts w:ascii="Arial" w:eastAsia="Arial" w:hAnsi="Arial" w:cs="Arial"/>
              </w:rPr>
            </w:pPr>
            <w:r>
              <w:rPr>
                <w:rFonts w:ascii="Arial" w:eastAsia="Arial" w:hAnsi="Arial" w:cs="Arial"/>
              </w:rPr>
              <w:t>$185,265</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$151,344</w:t>
            </w:r>
          </w:p>
        </w:tc>
        <w:tc>
          <w:tcPr>
            <w:tcW w:w="1469" w:type="dxa"/>
          </w:tcPr>
          <w:p w:rsidR="00427716" w:rsidP="00045650">
            <w:pPr>
              <w:jc w:val="right"/>
              <w:rPr>
                <w:rFonts w:ascii="Arial" w:eastAsia="Arial" w:hAnsi="Arial" w:cs="Arial"/>
              </w:rPr>
            </w:pPr>
            <w:r>
              <w:rPr>
                <w:rFonts w:ascii="Arial" w:eastAsia="Arial" w:hAnsi="Arial" w:cs="Arial"/>
              </w:rPr>
              <w:t>$156,203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$12,280</w:t>
            </w:r>
          </w:p>
        </w:tc>
        <w:tc>
          <w:tcPr>
            <w:tcW w:w="1469" w:type="dxa"/>
          </w:tcPr>
          <w:p w:rsidR="00427716" w:rsidP="00045650">
            <w:pPr>
              <w:jc w:val="right"/>
              <w:rPr>
                <w:rFonts w:ascii="Arial" w:eastAsia="Arial" w:hAnsi="Arial" w:cs="Arial"/>
              </w:rPr>
            </w:pPr>
            <w:r>
              <w:rPr>
                <w:rFonts w:ascii="Arial" w:eastAsia="Arial" w:hAnsi="Arial" w:cs="Arial"/>
              </w:rPr>
              <w:t>$12,308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$163,624</w:t>
            </w:r>
          </w:p>
        </w:tc>
        <w:tc>
          <w:tcPr>
            <w:tcW w:w="1469" w:type="dxa"/>
          </w:tcPr>
          <w:p w:rsidR="00427716" w:rsidP="00045650">
            <w:pPr>
              <w:jc w:val="right"/>
              <w:rPr>
                <w:rFonts w:ascii="Arial" w:eastAsia="Arial" w:hAnsi="Arial" w:cs="Arial"/>
              </w:rPr>
            </w:pPr>
            <w:r>
              <w:rPr>
                <w:rFonts w:ascii="Arial" w:eastAsia="Arial" w:hAnsi="Arial" w:cs="Arial"/>
              </w:rPr>
              <w:t>$168,511</w:t>
            </w:r>
          </w:p>
        </w:tc>
      </w:tr>
    </w:tbl>
    <w:p w:rsidR="00427716" w:rsidP="00427716">
      <w:pPr>
        <w:pStyle w:val="BPSParagraphLeftAlign"/>
        <w:suppressAutoHyphens/>
        <w:ind w:left="360"/>
        <w:rPr>
          <w:rFonts w:ascii="Arial" w:eastAsia="Arial" w:hAnsi="Arial" w:cs="Arial"/>
        </w:rPr>
      </w:pPr>
      <w:r>
        <w:rPr>
          <w:rFonts w:ascii="Arial" w:eastAsia="Arial" w:hAnsi="Arial" w:cs="Arial"/>
          <w:b/>
        </w:rPr>
        <w:t>Crisis Outreach Program Z216</w:t>
      </w:r>
    </w:p>
    <w:p w:rsidR="00427716" w:rsidP="00427716">
      <w:pPr>
        <w:ind w:left="360"/>
        <w:rPr>
          <w:rFonts w:ascii="Arial" w:eastAsia="Arial" w:hAnsi="Arial" w:cs="Arial"/>
        </w:rPr>
      </w:pPr>
      <w:r>
        <w:rPr>
          <w:rFonts w:ascii="Arial" w:eastAsia="Arial" w:hAnsi="Arial" w:cs="Arial"/>
        </w:rPr>
        <w:t>Initiative: Provides funding for the proposed reclassification of 47 Mental Health Worker III positions to Community Integration Worker positions and provides funding for related STA-CAP charges.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$649,197</w:t>
            </w:r>
          </w:p>
        </w:tc>
        <w:tc>
          <w:tcPr>
            <w:tcW w:w="1469" w:type="dxa"/>
          </w:tcPr>
          <w:p w:rsidR="00427716" w:rsidP="00045650">
            <w:pPr>
              <w:jc w:val="right"/>
              <w:rPr>
                <w:rFonts w:ascii="Arial" w:eastAsia="Arial" w:hAnsi="Arial" w:cs="Arial"/>
              </w:rPr>
            </w:pPr>
            <w:r>
              <w:rPr>
                <w:rFonts w:ascii="Arial" w:eastAsia="Arial" w:hAnsi="Arial" w:cs="Arial"/>
              </w:rPr>
              <w:t>$181,589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$649,197</w:t>
            </w:r>
          </w:p>
        </w:tc>
        <w:tc>
          <w:tcPr>
            <w:tcW w:w="1469" w:type="dxa"/>
          </w:tcPr>
          <w:p w:rsidR="00427716" w:rsidP="00045650">
            <w:pPr>
              <w:jc w:val="right"/>
              <w:rPr>
                <w:rFonts w:ascii="Arial" w:eastAsia="Arial" w:hAnsi="Arial" w:cs="Arial"/>
              </w:rPr>
            </w:pPr>
            <w:r>
              <w:rPr>
                <w:rFonts w:ascii="Arial" w:eastAsia="Arial" w:hAnsi="Arial" w:cs="Arial"/>
              </w:rPr>
              <w:t>$181,589</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$589,718</w:t>
            </w:r>
          </w:p>
        </w:tc>
        <w:tc>
          <w:tcPr>
            <w:tcW w:w="1469" w:type="dxa"/>
          </w:tcPr>
          <w:p w:rsidR="00427716" w:rsidP="00045650">
            <w:pPr>
              <w:jc w:val="right"/>
              <w:rPr>
                <w:rFonts w:ascii="Arial" w:eastAsia="Arial" w:hAnsi="Arial" w:cs="Arial"/>
              </w:rPr>
            </w:pPr>
            <w:r>
              <w:rPr>
                <w:rFonts w:ascii="Arial" w:eastAsia="Arial" w:hAnsi="Arial" w:cs="Arial"/>
              </w:rPr>
              <w:t>$164,971</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$16,481</w:t>
            </w:r>
          </w:p>
        </w:tc>
        <w:tc>
          <w:tcPr>
            <w:tcW w:w="1469" w:type="dxa"/>
          </w:tcPr>
          <w:p w:rsidR="00427716" w:rsidP="00045650">
            <w:pPr>
              <w:jc w:val="right"/>
              <w:rPr>
                <w:rFonts w:ascii="Arial" w:eastAsia="Arial" w:hAnsi="Arial" w:cs="Arial"/>
              </w:rPr>
            </w:pPr>
            <w:r>
              <w:rPr>
                <w:rFonts w:ascii="Arial" w:eastAsia="Arial" w:hAnsi="Arial" w:cs="Arial"/>
              </w:rPr>
              <w:t>$7,295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$606,199</w:t>
            </w:r>
          </w:p>
        </w:tc>
        <w:tc>
          <w:tcPr>
            <w:tcW w:w="1469" w:type="dxa"/>
          </w:tcPr>
          <w:p w:rsidR="00427716" w:rsidP="00045650">
            <w:pPr>
              <w:jc w:val="right"/>
              <w:rPr>
                <w:rFonts w:ascii="Arial" w:eastAsia="Arial" w:hAnsi="Arial" w:cs="Arial"/>
              </w:rPr>
            </w:pPr>
            <w:r>
              <w:rPr>
                <w:rFonts w:ascii="Arial" w:eastAsia="Arial" w:hAnsi="Arial" w:cs="Arial"/>
              </w:rPr>
              <w:t>$172,266</w:t>
            </w:r>
          </w:p>
        </w:tc>
      </w:tr>
    </w:tbl>
    <w:p w:rsidR="00427716" w:rsidP="00427716">
      <w:pPr>
        <w:pStyle w:val="BPSParagraphLeftAlign"/>
        <w:suppressAutoHyphens/>
        <w:ind w:left="360"/>
        <w:rPr>
          <w:rFonts w:ascii="Arial" w:eastAsia="Arial" w:hAnsi="Arial" w:cs="Arial"/>
        </w:rPr>
      </w:pPr>
      <w:r>
        <w:rPr>
          <w:rFonts w:ascii="Arial" w:eastAsia="Arial" w:hAnsi="Arial" w:cs="Arial"/>
          <w:b/>
        </w:rPr>
        <w:t>Department of Health and Human Services Central Operations 0142</w:t>
      </w:r>
    </w:p>
    <w:p w:rsidR="00427716" w:rsidP="00427716">
      <w:pPr>
        <w:ind w:left="360"/>
        <w:rPr>
          <w:rFonts w:ascii="Arial" w:eastAsia="Arial" w:hAnsi="Arial" w:cs="Arial"/>
        </w:rPr>
      </w:pPr>
      <w:r>
        <w:rPr>
          <w:rFonts w:ascii="Arial" w:eastAsia="Arial" w:hAnsi="Arial" w:cs="Arial"/>
        </w:rPr>
        <w:t>Initiative: Establishes one Public Service Manager III position funded 60% General Fund and 40% Other Special Revenue Funds within the Department of Health and Human Services Central Operations program to serve as the Health Information Technology Coordinator. Also provides related All Other funding.</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$83,478</w:t>
            </w:r>
          </w:p>
        </w:tc>
        <w:tc>
          <w:tcPr>
            <w:tcW w:w="1469" w:type="dxa"/>
          </w:tcPr>
          <w:p w:rsidR="00427716" w:rsidP="00045650">
            <w:pPr>
              <w:jc w:val="right"/>
              <w:rPr>
                <w:rFonts w:ascii="Arial" w:eastAsia="Arial" w:hAnsi="Arial" w:cs="Arial"/>
              </w:rPr>
            </w:pPr>
            <w:r>
              <w:rPr>
                <w:rFonts w:ascii="Arial" w:eastAsia="Arial" w:hAnsi="Arial" w:cs="Arial"/>
              </w:rPr>
              <w:t>$87,499</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$3,813</w:t>
            </w:r>
          </w:p>
        </w:tc>
        <w:tc>
          <w:tcPr>
            <w:tcW w:w="1469" w:type="dxa"/>
          </w:tcPr>
          <w:p w:rsidR="00427716" w:rsidP="00045650">
            <w:pPr>
              <w:jc w:val="right"/>
              <w:rPr>
                <w:rFonts w:ascii="Arial" w:eastAsia="Arial" w:hAnsi="Arial" w:cs="Arial"/>
              </w:rPr>
            </w:pPr>
            <w:r>
              <w:rPr>
                <w:rFonts w:ascii="Arial" w:eastAsia="Arial" w:hAnsi="Arial" w:cs="Arial"/>
              </w:rPr>
              <w:t>$3,813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$87,291</w:t>
            </w:r>
          </w:p>
        </w:tc>
        <w:tc>
          <w:tcPr>
            <w:tcW w:w="1469" w:type="dxa"/>
          </w:tcPr>
          <w:p w:rsidR="00427716" w:rsidP="00045650">
            <w:pPr>
              <w:jc w:val="right"/>
              <w:rPr>
                <w:rFonts w:ascii="Arial" w:eastAsia="Arial" w:hAnsi="Arial" w:cs="Arial"/>
              </w:rPr>
            </w:pPr>
            <w:r>
              <w:rPr>
                <w:rFonts w:ascii="Arial" w:eastAsia="Arial" w:hAnsi="Arial" w:cs="Arial"/>
              </w:rPr>
              <w:t>$91,312</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$55,649</w:t>
            </w:r>
          </w:p>
        </w:tc>
        <w:tc>
          <w:tcPr>
            <w:tcW w:w="1469" w:type="dxa"/>
          </w:tcPr>
          <w:p w:rsidR="00427716" w:rsidP="00045650">
            <w:pPr>
              <w:jc w:val="right"/>
              <w:rPr>
                <w:rFonts w:ascii="Arial" w:eastAsia="Arial" w:hAnsi="Arial" w:cs="Arial"/>
              </w:rPr>
            </w:pPr>
            <w:r>
              <w:rPr>
                <w:rFonts w:ascii="Arial" w:eastAsia="Arial" w:hAnsi="Arial" w:cs="Arial"/>
              </w:rPr>
              <w:t>$58,332</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$3,881</w:t>
            </w:r>
          </w:p>
        </w:tc>
        <w:tc>
          <w:tcPr>
            <w:tcW w:w="1469" w:type="dxa"/>
          </w:tcPr>
          <w:p w:rsidR="00427716" w:rsidP="00045650">
            <w:pPr>
              <w:jc w:val="right"/>
              <w:rPr>
                <w:rFonts w:ascii="Arial" w:eastAsia="Arial" w:hAnsi="Arial" w:cs="Arial"/>
              </w:rPr>
            </w:pPr>
            <w:r>
              <w:rPr>
                <w:rFonts w:ascii="Arial" w:eastAsia="Arial" w:hAnsi="Arial" w:cs="Arial"/>
              </w:rPr>
              <w:t>$3,942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$59,530</w:t>
            </w:r>
          </w:p>
        </w:tc>
        <w:tc>
          <w:tcPr>
            <w:tcW w:w="1469" w:type="dxa"/>
          </w:tcPr>
          <w:p w:rsidR="00427716" w:rsidP="00045650">
            <w:pPr>
              <w:jc w:val="right"/>
              <w:rPr>
                <w:rFonts w:ascii="Arial" w:eastAsia="Arial" w:hAnsi="Arial" w:cs="Arial"/>
              </w:rPr>
            </w:pPr>
            <w:r>
              <w:rPr>
                <w:rFonts w:ascii="Arial" w:eastAsia="Arial" w:hAnsi="Arial" w:cs="Arial"/>
              </w:rPr>
              <w:t>$62,274</w:t>
            </w:r>
          </w:p>
        </w:tc>
      </w:tr>
    </w:tbl>
    <w:p w:rsidR="00427716" w:rsidP="00427716">
      <w:pPr>
        <w:pStyle w:val="BPSParagraphLeftAlign"/>
        <w:suppressAutoHyphens/>
        <w:ind w:left="360"/>
        <w:rPr>
          <w:rFonts w:ascii="Arial" w:eastAsia="Arial" w:hAnsi="Arial" w:cs="Arial"/>
        </w:rPr>
      </w:pPr>
      <w:r>
        <w:rPr>
          <w:rFonts w:ascii="Arial" w:eastAsia="Arial" w:hAnsi="Arial" w:cs="Arial"/>
          <w:b/>
        </w:rPr>
        <w:t>Department of Health and Human Services Central Operations 0142</w:t>
      </w:r>
    </w:p>
    <w:p w:rsidR="00427716" w:rsidP="00427716">
      <w:pPr>
        <w:ind w:left="360"/>
        <w:rPr>
          <w:rFonts w:ascii="Arial" w:eastAsia="Arial" w:hAnsi="Arial" w:cs="Arial"/>
        </w:rPr>
      </w:pPr>
      <w:r>
        <w:rPr>
          <w:rFonts w:ascii="Arial" w:eastAsia="Arial" w:hAnsi="Arial" w:cs="Arial"/>
        </w:rPr>
        <w:t>Initiative: Establishes one Public Service Manager III position funded 60% General Fund and 40% Other Special Revenue Funds within the Department of Health and Human Services Central Operations program to serve as the Director of Program Implementation. Also provides related All Other funding.</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$83,478</w:t>
            </w:r>
          </w:p>
        </w:tc>
        <w:tc>
          <w:tcPr>
            <w:tcW w:w="1469" w:type="dxa"/>
          </w:tcPr>
          <w:p w:rsidR="00427716" w:rsidP="00045650">
            <w:pPr>
              <w:jc w:val="right"/>
              <w:rPr>
                <w:rFonts w:ascii="Arial" w:eastAsia="Arial" w:hAnsi="Arial" w:cs="Arial"/>
              </w:rPr>
            </w:pPr>
            <w:r>
              <w:rPr>
                <w:rFonts w:ascii="Arial" w:eastAsia="Arial" w:hAnsi="Arial" w:cs="Arial"/>
              </w:rPr>
              <w:t>$87,499</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$3,813</w:t>
            </w:r>
          </w:p>
        </w:tc>
        <w:tc>
          <w:tcPr>
            <w:tcW w:w="1469" w:type="dxa"/>
          </w:tcPr>
          <w:p w:rsidR="00427716" w:rsidP="00045650">
            <w:pPr>
              <w:jc w:val="right"/>
              <w:rPr>
                <w:rFonts w:ascii="Arial" w:eastAsia="Arial" w:hAnsi="Arial" w:cs="Arial"/>
              </w:rPr>
            </w:pPr>
            <w:r>
              <w:rPr>
                <w:rFonts w:ascii="Arial" w:eastAsia="Arial" w:hAnsi="Arial" w:cs="Arial"/>
              </w:rPr>
              <w:t>$3,813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$87,291</w:t>
            </w:r>
          </w:p>
        </w:tc>
        <w:tc>
          <w:tcPr>
            <w:tcW w:w="1469" w:type="dxa"/>
          </w:tcPr>
          <w:p w:rsidR="00427716" w:rsidP="00045650">
            <w:pPr>
              <w:jc w:val="right"/>
              <w:rPr>
                <w:rFonts w:ascii="Arial" w:eastAsia="Arial" w:hAnsi="Arial" w:cs="Arial"/>
              </w:rPr>
            </w:pPr>
            <w:r>
              <w:rPr>
                <w:rFonts w:ascii="Arial" w:eastAsia="Arial" w:hAnsi="Arial" w:cs="Arial"/>
              </w:rPr>
              <w:t>$91,312</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$55,649</w:t>
            </w:r>
          </w:p>
        </w:tc>
        <w:tc>
          <w:tcPr>
            <w:tcW w:w="1469" w:type="dxa"/>
          </w:tcPr>
          <w:p w:rsidR="00427716" w:rsidP="00045650">
            <w:pPr>
              <w:jc w:val="right"/>
              <w:rPr>
                <w:rFonts w:ascii="Arial" w:eastAsia="Arial" w:hAnsi="Arial" w:cs="Arial"/>
              </w:rPr>
            </w:pPr>
            <w:r>
              <w:rPr>
                <w:rFonts w:ascii="Arial" w:eastAsia="Arial" w:hAnsi="Arial" w:cs="Arial"/>
              </w:rPr>
              <w:t>$58,332</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$3,881</w:t>
            </w:r>
          </w:p>
        </w:tc>
        <w:tc>
          <w:tcPr>
            <w:tcW w:w="1469" w:type="dxa"/>
          </w:tcPr>
          <w:p w:rsidR="00427716" w:rsidP="00045650">
            <w:pPr>
              <w:jc w:val="right"/>
              <w:rPr>
                <w:rFonts w:ascii="Arial" w:eastAsia="Arial" w:hAnsi="Arial" w:cs="Arial"/>
              </w:rPr>
            </w:pPr>
            <w:r>
              <w:rPr>
                <w:rFonts w:ascii="Arial" w:eastAsia="Arial" w:hAnsi="Arial" w:cs="Arial"/>
              </w:rPr>
              <w:t>$3,942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$59,530</w:t>
            </w:r>
          </w:p>
        </w:tc>
        <w:tc>
          <w:tcPr>
            <w:tcW w:w="1469" w:type="dxa"/>
          </w:tcPr>
          <w:p w:rsidR="00427716" w:rsidP="00045650">
            <w:pPr>
              <w:jc w:val="right"/>
              <w:rPr>
                <w:rFonts w:ascii="Arial" w:eastAsia="Arial" w:hAnsi="Arial" w:cs="Arial"/>
              </w:rPr>
            </w:pPr>
            <w:r>
              <w:rPr>
                <w:rFonts w:ascii="Arial" w:eastAsia="Arial" w:hAnsi="Arial" w:cs="Arial"/>
              </w:rPr>
              <w:t>$62,274</w:t>
            </w:r>
          </w:p>
        </w:tc>
      </w:tr>
    </w:tbl>
    <w:p w:rsidR="00427716" w:rsidP="00427716">
      <w:pPr>
        <w:pStyle w:val="BPSParagraphLeftAlign"/>
        <w:suppressAutoHyphens/>
        <w:ind w:left="360"/>
        <w:rPr>
          <w:rFonts w:ascii="Arial" w:eastAsia="Arial" w:hAnsi="Arial" w:cs="Arial"/>
        </w:rPr>
      </w:pPr>
      <w:r>
        <w:rPr>
          <w:rFonts w:ascii="Arial" w:eastAsia="Arial" w:hAnsi="Arial" w:cs="Arial"/>
          <w:b/>
        </w:rPr>
        <w:t>Department of Health and Human Services Central Operations 0142</w:t>
      </w:r>
    </w:p>
    <w:p w:rsidR="00427716" w:rsidP="00427716">
      <w:pPr>
        <w:ind w:left="360"/>
        <w:rPr>
          <w:rFonts w:ascii="Arial" w:eastAsia="Arial" w:hAnsi="Arial" w:cs="Arial"/>
        </w:rPr>
      </w:pPr>
      <w:r>
        <w:rPr>
          <w:rFonts w:ascii="Arial" w:eastAsia="Arial" w:hAnsi="Arial" w:cs="Arial"/>
        </w:rPr>
        <w:t>Initiative: Establishes one Public Service Coordinator II position funded 60% General Fund and 40% Other Special Revenue Funds within the Department of Health and Human Services Central Operations program to serve as the Senior Financial Analyst for MaineCare-related analysis. Also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$70,432</w:t>
            </w:r>
          </w:p>
        </w:tc>
        <w:tc>
          <w:tcPr>
            <w:tcW w:w="1469" w:type="dxa"/>
          </w:tcPr>
          <w:p w:rsidR="00427716" w:rsidP="00045650">
            <w:pPr>
              <w:jc w:val="right"/>
              <w:rPr>
                <w:rFonts w:ascii="Arial" w:eastAsia="Arial" w:hAnsi="Arial" w:cs="Arial"/>
              </w:rPr>
            </w:pPr>
            <w:r>
              <w:rPr>
                <w:rFonts w:ascii="Arial" w:eastAsia="Arial" w:hAnsi="Arial" w:cs="Arial"/>
              </w:rPr>
              <w:t>$73,844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$3,813</w:t>
            </w:r>
          </w:p>
        </w:tc>
        <w:tc>
          <w:tcPr>
            <w:tcW w:w="1469" w:type="dxa"/>
          </w:tcPr>
          <w:p w:rsidR="00427716" w:rsidP="00045650">
            <w:pPr>
              <w:jc w:val="right"/>
              <w:rPr>
                <w:rFonts w:ascii="Arial" w:eastAsia="Arial" w:hAnsi="Arial" w:cs="Arial"/>
              </w:rPr>
            </w:pPr>
            <w:r>
              <w:rPr>
                <w:rFonts w:ascii="Arial" w:eastAsia="Arial" w:hAnsi="Arial" w:cs="Arial"/>
              </w:rPr>
              <w:t>$3,813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$74,245</w:t>
            </w:r>
          </w:p>
        </w:tc>
        <w:tc>
          <w:tcPr>
            <w:tcW w:w="1469" w:type="dxa"/>
          </w:tcPr>
          <w:p w:rsidR="00427716" w:rsidP="00045650">
            <w:pPr>
              <w:jc w:val="right"/>
              <w:rPr>
                <w:rFonts w:ascii="Arial" w:eastAsia="Arial" w:hAnsi="Arial" w:cs="Arial"/>
              </w:rPr>
            </w:pPr>
            <w:r>
              <w:rPr>
                <w:rFonts w:ascii="Arial" w:eastAsia="Arial" w:hAnsi="Arial" w:cs="Arial"/>
              </w:rPr>
              <w:t>$77,657</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$46,955</w:t>
            </w:r>
          </w:p>
        </w:tc>
        <w:tc>
          <w:tcPr>
            <w:tcW w:w="1469" w:type="dxa"/>
          </w:tcPr>
          <w:p w:rsidR="00427716" w:rsidP="00045650">
            <w:pPr>
              <w:jc w:val="right"/>
              <w:rPr>
                <w:rFonts w:ascii="Arial" w:eastAsia="Arial" w:hAnsi="Arial" w:cs="Arial"/>
              </w:rPr>
            </w:pPr>
            <w:r>
              <w:rPr>
                <w:rFonts w:ascii="Arial" w:eastAsia="Arial" w:hAnsi="Arial" w:cs="Arial"/>
              </w:rPr>
              <w:t>$49,227</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$3,681</w:t>
            </w:r>
          </w:p>
        </w:tc>
        <w:tc>
          <w:tcPr>
            <w:tcW w:w="1469" w:type="dxa"/>
          </w:tcPr>
          <w:p w:rsidR="00427716" w:rsidP="00045650">
            <w:pPr>
              <w:jc w:val="right"/>
              <w:rPr>
                <w:rFonts w:ascii="Arial" w:eastAsia="Arial" w:hAnsi="Arial" w:cs="Arial"/>
              </w:rPr>
            </w:pPr>
            <w:r>
              <w:rPr>
                <w:rFonts w:ascii="Arial" w:eastAsia="Arial" w:hAnsi="Arial" w:cs="Arial"/>
              </w:rPr>
              <w:t>$3,733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$50,636</w:t>
            </w:r>
          </w:p>
        </w:tc>
        <w:tc>
          <w:tcPr>
            <w:tcW w:w="1469" w:type="dxa"/>
          </w:tcPr>
          <w:p w:rsidR="00427716" w:rsidP="00045650">
            <w:pPr>
              <w:jc w:val="right"/>
              <w:rPr>
                <w:rFonts w:ascii="Arial" w:eastAsia="Arial" w:hAnsi="Arial" w:cs="Arial"/>
              </w:rPr>
            </w:pPr>
            <w:r>
              <w:rPr>
                <w:rFonts w:ascii="Arial" w:eastAsia="Arial" w:hAnsi="Arial" w:cs="Arial"/>
              </w:rPr>
              <w:t>$52,960</w:t>
            </w:r>
          </w:p>
        </w:tc>
      </w:tr>
    </w:tbl>
    <w:p w:rsidR="00427716" w:rsidP="00427716">
      <w:pPr>
        <w:pStyle w:val="BPSParagraphLeftAlign"/>
        <w:suppressAutoHyphens/>
        <w:ind w:left="360"/>
        <w:rPr>
          <w:rFonts w:ascii="Arial" w:eastAsia="Arial" w:hAnsi="Arial" w:cs="Arial"/>
        </w:rPr>
      </w:pPr>
      <w:r>
        <w:rPr>
          <w:rFonts w:ascii="Arial" w:eastAsia="Arial" w:hAnsi="Arial" w:cs="Arial"/>
          <w:b/>
        </w:rPr>
        <w:t>Developmental Services - Community Z208</w:t>
      </w:r>
    </w:p>
    <w:p w:rsidR="00427716" w:rsidP="00427716">
      <w:pPr>
        <w:ind w:left="360"/>
        <w:rPr>
          <w:rFonts w:ascii="Arial" w:eastAsia="Arial" w:hAnsi="Arial" w:cs="Arial"/>
        </w:rPr>
      </w:pPr>
      <w:r>
        <w:rPr>
          <w:rFonts w:ascii="Arial" w:eastAsia="Arial" w:hAnsi="Arial" w:cs="Arial"/>
        </w:rPr>
        <w:t>Initiative: Provides funding to contract with a provider to implement and provide technical support for the use of a standardized developmental disability needs assessment.</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$825,000</w:t>
            </w:r>
          </w:p>
        </w:tc>
        <w:tc>
          <w:tcPr>
            <w:tcW w:w="1469" w:type="dxa"/>
          </w:tcPr>
          <w:p w:rsidR="00427716" w:rsidP="00045650">
            <w:pPr>
              <w:jc w:val="right"/>
              <w:rPr>
                <w:rFonts w:ascii="Arial" w:eastAsia="Arial" w:hAnsi="Arial" w:cs="Arial"/>
              </w:rPr>
            </w:pPr>
            <w:r>
              <w:rPr>
                <w:rFonts w:ascii="Arial" w:eastAsia="Arial" w:hAnsi="Arial" w:cs="Arial"/>
              </w:rPr>
              <w:t>$825,000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$825,000</w:t>
            </w:r>
          </w:p>
        </w:tc>
        <w:tc>
          <w:tcPr>
            <w:tcW w:w="1469" w:type="dxa"/>
          </w:tcPr>
          <w:p w:rsidR="00427716" w:rsidP="00045650">
            <w:pPr>
              <w:jc w:val="right"/>
              <w:rPr>
                <w:rFonts w:ascii="Arial" w:eastAsia="Arial" w:hAnsi="Arial" w:cs="Arial"/>
              </w:rPr>
            </w:pPr>
            <w:r>
              <w:rPr>
                <w:rFonts w:ascii="Arial" w:eastAsia="Arial" w:hAnsi="Arial" w:cs="Arial"/>
              </w:rPr>
              <w:t>$825,000</w:t>
            </w:r>
          </w:p>
        </w:tc>
      </w:tr>
    </w:tbl>
    <w:p w:rsidR="00427716" w:rsidP="00427716">
      <w:pPr>
        <w:pStyle w:val="BPSParagraphLeftAlign"/>
        <w:suppressAutoHyphens/>
        <w:ind w:left="360"/>
        <w:rPr>
          <w:rFonts w:ascii="Arial" w:eastAsia="Arial" w:hAnsi="Arial" w:cs="Arial"/>
        </w:rPr>
      </w:pPr>
      <w:r>
        <w:rPr>
          <w:rFonts w:ascii="Arial" w:eastAsia="Arial" w:hAnsi="Arial" w:cs="Arial"/>
          <w:b/>
        </w:rPr>
        <w:t>Developmental Services - Community Z208</w:t>
      </w:r>
    </w:p>
    <w:p w:rsidR="00427716" w:rsidP="00427716">
      <w:pPr>
        <w:ind w:left="360"/>
        <w:rPr>
          <w:rFonts w:ascii="Arial" w:eastAsia="Arial" w:hAnsi="Arial" w:cs="Arial"/>
        </w:rPr>
      </w:pPr>
      <w:r>
        <w:rPr>
          <w:rFonts w:ascii="Arial" w:eastAsia="Arial" w:hAnsi="Arial" w:cs="Arial"/>
        </w:rPr>
        <w:t>Initiative: Transfers funding for an advocacy contract from the Developmental Services - Community program, the Office of Advocacy - BDS program and the Brain Injury program, General Fund to the Office of MaineCare Services program, Federal Expenditures Fund.</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($45,191)</w:t>
            </w:r>
          </w:p>
        </w:tc>
        <w:tc>
          <w:tcPr>
            <w:tcW w:w="1469" w:type="dxa"/>
          </w:tcPr>
          <w:p w:rsidR="00427716" w:rsidP="00045650">
            <w:pPr>
              <w:jc w:val="right"/>
              <w:rPr>
                <w:rFonts w:ascii="Arial" w:eastAsia="Arial" w:hAnsi="Arial" w:cs="Arial"/>
              </w:rPr>
            </w:pPr>
            <w:r>
              <w:rPr>
                <w:rFonts w:ascii="Arial" w:eastAsia="Arial" w:hAnsi="Arial" w:cs="Arial"/>
              </w:rPr>
              <w:t>($45,191)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($45,191)</w:t>
            </w:r>
          </w:p>
        </w:tc>
        <w:tc>
          <w:tcPr>
            <w:tcW w:w="1469" w:type="dxa"/>
          </w:tcPr>
          <w:p w:rsidR="00427716" w:rsidP="00045650">
            <w:pPr>
              <w:jc w:val="right"/>
              <w:rPr>
                <w:rFonts w:ascii="Arial" w:eastAsia="Arial" w:hAnsi="Arial" w:cs="Arial"/>
              </w:rPr>
            </w:pPr>
            <w:r>
              <w:rPr>
                <w:rFonts w:ascii="Arial" w:eastAsia="Arial" w:hAnsi="Arial" w:cs="Arial"/>
              </w:rPr>
              <w:t>($45,191)</w:t>
            </w:r>
          </w:p>
        </w:tc>
      </w:tr>
    </w:tbl>
    <w:p w:rsidR="00427716" w:rsidP="00427716">
      <w:pPr>
        <w:pStyle w:val="BPSParagraphLeftAlign"/>
        <w:suppressAutoHyphens/>
        <w:ind w:left="360"/>
        <w:rPr>
          <w:rFonts w:ascii="Arial" w:eastAsia="Arial" w:hAnsi="Arial" w:cs="Arial"/>
        </w:rPr>
      </w:pPr>
      <w:r>
        <w:rPr>
          <w:rFonts w:ascii="Arial" w:eastAsia="Arial" w:hAnsi="Arial" w:cs="Arial"/>
          <w:b/>
        </w:rPr>
        <w:t>Developmental Services - Community Z208</w:t>
      </w:r>
    </w:p>
    <w:p w:rsidR="00427716" w:rsidP="00427716">
      <w:pPr>
        <w:ind w:left="360"/>
        <w:rPr>
          <w:rFonts w:ascii="Arial" w:eastAsia="Arial" w:hAnsi="Arial" w:cs="Arial"/>
        </w:rPr>
      </w:pPr>
      <w:r>
        <w:rPr>
          <w:rFonts w:ascii="Arial" w:eastAsia="Arial" w:hAnsi="Arial" w:cs="Arial"/>
        </w:rPr>
        <w:t>Initiative: Transfers and reallocates 4 Mental Health Worker III positions from 100% General Fund in the Developmental Services - Community program to 52.4% General Fund and 47.6% Other Special Revenue Funds in the Crisis Outreach Program and adjusts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(4.000)</w:t>
            </w:r>
          </w:p>
        </w:tc>
        <w:tc>
          <w:tcPr>
            <w:tcW w:w="1469" w:type="dxa"/>
          </w:tcPr>
          <w:p w:rsidR="00427716" w:rsidP="00045650">
            <w:pPr>
              <w:jc w:val="right"/>
              <w:rPr>
                <w:rFonts w:ascii="Arial" w:eastAsia="Arial" w:hAnsi="Arial" w:cs="Arial"/>
              </w:rPr>
            </w:pPr>
            <w:r>
              <w:rPr>
                <w:rFonts w:ascii="Arial" w:eastAsia="Arial" w:hAnsi="Arial" w:cs="Arial"/>
              </w:rPr>
              <w:t>(4.000)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($317,945)</w:t>
            </w:r>
          </w:p>
        </w:tc>
        <w:tc>
          <w:tcPr>
            <w:tcW w:w="1469" w:type="dxa"/>
          </w:tcPr>
          <w:p w:rsidR="00427716" w:rsidP="00045650">
            <w:pPr>
              <w:jc w:val="right"/>
              <w:rPr>
                <w:rFonts w:ascii="Arial" w:eastAsia="Arial" w:hAnsi="Arial" w:cs="Arial"/>
              </w:rPr>
            </w:pPr>
            <w:r>
              <w:rPr>
                <w:rFonts w:ascii="Arial" w:eastAsia="Arial" w:hAnsi="Arial" w:cs="Arial"/>
              </w:rPr>
              <w:t>($328,149)</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($25,416)</w:t>
            </w:r>
          </w:p>
        </w:tc>
        <w:tc>
          <w:tcPr>
            <w:tcW w:w="1469" w:type="dxa"/>
          </w:tcPr>
          <w:p w:rsidR="00427716" w:rsidP="00045650">
            <w:pPr>
              <w:jc w:val="right"/>
              <w:rPr>
                <w:rFonts w:ascii="Arial" w:eastAsia="Arial" w:hAnsi="Arial" w:cs="Arial"/>
              </w:rPr>
            </w:pPr>
            <w:r>
              <w:rPr>
                <w:rFonts w:ascii="Arial" w:eastAsia="Arial" w:hAnsi="Arial" w:cs="Arial"/>
              </w:rPr>
              <w:t>($25,416)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($343,361)</w:t>
            </w:r>
          </w:p>
        </w:tc>
        <w:tc>
          <w:tcPr>
            <w:tcW w:w="1469" w:type="dxa"/>
          </w:tcPr>
          <w:p w:rsidR="00427716" w:rsidP="00045650">
            <w:pPr>
              <w:jc w:val="right"/>
              <w:rPr>
                <w:rFonts w:ascii="Arial" w:eastAsia="Arial" w:hAnsi="Arial" w:cs="Arial"/>
              </w:rPr>
            </w:pPr>
            <w:r>
              <w:rPr>
                <w:rFonts w:ascii="Arial" w:eastAsia="Arial" w:hAnsi="Arial" w:cs="Arial"/>
              </w:rPr>
              <w:t>($353,565)</w:t>
            </w:r>
          </w:p>
        </w:tc>
      </w:tr>
    </w:tbl>
    <w:p w:rsidR="00427716" w:rsidP="00427716">
      <w:pPr>
        <w:pStyle w:val="BPSParagraphLeftAlign"/>
        <w:suppressAutoHyphens/>
        <w:ind w:left="360"/>
        <w:rPr>
          <w:rFonts w:ascii="Arial" w:eastAsia="Arial" w:hAnsi="Arial" w:cs="Arial"/>
        </w:rPr>
      </w:pPr>
      <w:r>
        <w:rPr>
          <w:rFonts w:ascii="Arial" w:eastAsia="Arial" w:hAnsi="Arial" w:cs="Arial"/>
          <w:b/>
        </w:rPr>
        <w:t>Developmental Services - Community Z208</w:t>
      </w:r>
    </w:p>
    <w:p w:rsidR="00427716" w:rsidP="00427716">
      <w:pPr>
        <w:ind w:left="360"/>
        <w:rPr>
          <w:rFonts w:ascii="Arial" w:eastAsia="Arial" w:hAnsi="Arial" w:cs="Arial"/>
        </w:rPr>
      </w:pPr>
      <w:r>
        <w:rPr>
          <w:rFonts w:ascii="Arial" w:eastAsia="Arial" w:hAnsi="Arial" w:cs="Arial"/>
        </w:rPr>
        <w:t>Initiative: Reduces funding by recognizing one-time savings achieved by implementing new programmatic management practices for emergency transitional housing.</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($215,000)</w:t>
            </w:r>
          </w:p>
        </w:tc>
        <w:tc>
          <w:tcPr>
            <w:tcW w:w="1469" w:type="dxa"/>
          </w:tcPr>
          <w:p w:rsidR="00427716" w:rsidP="00045650">
            <w:pPr>
              <w:jc w:val="right"/>
              <w:rPr>
                <w:rFonts w:ascii="Arial" w:eastAsia="Arial" w:hAnsi="Arial" w:cs="Arial"/>
              </w:rPr>
            </w:pPr>
            <w:r>
              <w:rPr>
                <w:rFonts w:ascii="Arial" w:eastAsia="Arial" w:hAnsi="Arial" w:cs="Arial"/>
              </w:rPr>
              <w:t>($215,000)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($215,000)</w:t>
            </w:r>
          </w:p>
        </w:tc>
        <w:tc>
          <w:tcPr>
            <w:tcW w:w="1469" w:type="dxa"/>
          </w:tcPr>
          <w:p w:rsidR="00427716" w:rsidP="00045650">
            <w:pPr>
              <w:jc w:val="right"/>
              <w:rPr>
                <w:rFonts w:ascii="Arial" w:eastAsia="Arial" w:hAnsi="Arial" w:cs="Arial"/>
              </w:rPr>
            </w:pPr>
            <w:r>
              <w:rPr>
                <w:rFonts w:ascii="Arial" w:eastAsia="Arial" w:hAnsi="Arial" w:cs="Arial"/>
              </w:rPr>
              <w:t>($215,000)</w:t>
            </w:r>
          </w:p>
        </w:tc>
      </w:tr>
    </w:tbl>
    <w:p w:rsidR="00427716" w:rsidP="00427716">
      <w:pPr>
        <w:pStyle w:val="BPSParagraphLeftAlign"/>
        <w:suppressAutoHyphens/>
        <w:ind w:left="360"/>
        <w:rPr>
          <w:rFonts w:ascii="Arial" w:eastAsia="Arial" w:hAnsi="Arial" w:cs="Arial"/>
        </w:rPr>
      </w:pPr>
      <w:r>
        <w:rPr>
          <w:rFonts w:ascii="Arial" w:eastAsia="Arial" w:hAnsi="Arial" w:cs="Arial"/>
          <w:b/>
        </w:rPr>
        <w:t>Developmental Services - Community Z208</w:t>
      </w:r>
    </w:p>
    <w:p w:rsidR="00427716" w:rsidP="00427716">
      <w:pPr>
        <w:ind w:left="360"/>
        <w:rPr>
          <w:rFonts w:ascii="Arial" w:eastAsia="Arial" w:hAnsi="Arial" w:cs="Arial"/>
        </w:rPr>
      </w:pPr>
      <w:r>
        <w:rPr>
          <w:rFonts w:ascii="Arial" w:eastAsia="Arial" w:hAnsi="Arial" w:cs="Arial"/>
        </w:rPr>
        <w:t>Initiative: Reallocates 3 MH/DD Caseworker positions, 2 Human Services Casework Supervisor positions, 6 Human Services Caseworker positions and one Regional Supervisor position from 100% General Fund in the Developmental Services - Community program to various ratios between the General Fund in the Developmental Services - Community program and Federal Expenditures Fund in the Office of MaineCare Services program to align the positions with their duties and adjusts All Other.</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($294,012)</w:t>
            </w:r>
          </w:p>
        </w:tc>
        <w:tc>
          <w:tcPr>
            <w:tcW w:w="1469" w:type="dxa"/>
          </w:tcPr>
          <w:p w:rsidR="00427716" w:rsidP="00045650">
            <w:pPr>
              <w:jc w:val="right"/>
              <w:rPr>
                <w:rFonts w:ascii="Arial" w:eastAsia="Arial" w:hAnsi="Arial" w:cs="Arial"/>
              </w:rPr>
            </w:pPr>
            <w:r>
              <w:rPr>
                <w:rFonts w:ascii="Arial" w:eastAsia="Arial" w:hAnsi="Arial" w:cs="Arial"/>
              </w:rPr>
              <w:t>($298,066)</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($19,602)</w:t>
            </w:r>
          </w:p>
        </w:tc>
        <w:tc>
          <w:tcPr>
            <w:tcW w:w="1469" w:type="dxa"/>
          </w:tcPr>
          <w:p w:rsidR="00427716" w:rsidP="00045650">
            <w:pPr>
              <w:jc w:val="right"/>
              <w:rPr>
                <w:rFonts w:ascii="Arial" w:eastAsia="Arial" w:hAnsi="Arial" w:cs="Arial"/>
              </w:rPr>
            </w:pPr>
            <w:r>
              <w:rPr>
                <w:rFonts w:ascii="Arial" w:eastAsia="Arial" w:hAnsi="Arial" w:cs="Arial"/>
              </w:rPr>
              <w:t>($19,602)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($313,614)</w:t>
            </w:r>
          </w:p>
        </w:tc>
        <w:tc>
          <w:tcPr>
            <w:tcW w:w="1469" w:type="dxa"/>
          </w:tcPr>
          <w:p w:rsidR="00427716" w:rsidP="00045650">
            <w:pPr>
              <w:jc w:val="right"/>
              <w:rPr>
                <w:rFonts w:ascii="Arial" w:eastAsia="Arial" w:hAnsi="Arial" w:cs="Arial"/>
              </w:rPr>
            </w:pPr>
            <w:r>
              <w:rPr>
                <w:rFonts w:ascii="Arial" w:eastAsia="Arial" w:hAnsi="Arial" w:cs="Arial"/>
              </w:rPr>
              <w:t>($317,668)</w:t>
            </w:r>
          </w:p>
        </w:tc>
      </w:tr>
    </w:tbl>
    <w:p w:rsidR="00427716" w:rsidP="00427716">
      <w:pPr>
        <w:pStyle w:val="BPSParagraphLeftAlign"/>
        <w:suppressAutoHyphens/>
        <w:ind w:left="360"/>
        <w:rPr>
          <w:rFonts w:ascii="Arial" w:eastAsia="Arial" w:hAnsi="Arial" w:cs="Arial"/>
        </w:rPr>
      </w:pPr>
      <w:r>
        <w:rPr>
          <w:rFonts w:ascii="Arial" w:eastAsia="Arial" w:hAnsi="Arial" w:cs="Arial"/>
          <w:b/>
        </w:rPr>
        <w:t>Developmental Services - Community Z208</w:t>
      </w:r>
    </w:p>
    <w:p w:rsidR="00427716" w:rsidP="00427716">
      <w:pPr>
        <w:ind w:left="360"/>
        <w:rPr>
          <w:rFonts w:ascii="Arial" w:eastAsia="Arial" w:hAnsi="Arial" w:cs="Arial"/>
        </w:rPr>
      </w:pPr>
      <w:r>
        <w:rPr>
          <w:rFonts w:ascii="Arial" w:eastAsia="Arial" w:hAnsi="Arial" w:cs="Arial"/>
        </w:rPr>
        <w:t>Initiative: Transfers one part-time Social Services Program Specialist I position from 100% General Fund in the Brain Injury program to 100% General Fund in the Developmental Services - Community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0.500</w:t>
            </w:r>
          </w:p>
        </w:tc>
        <w:tc>
          <w:tcPr>
            <w:tcW w:w="1469" w:type="dxa"/>
          </w:tcPr>
          <w:p w:rsidR="00427716" w:rsidP="00045650">
            <w:pPr>
              <w:jc w:val="right"/>
              <w:rPr>
                <w:rFonts w:ascii="Arial" w:eastAsia="Arial" w:hAnsi="Arial" w:cs="Arial"/>
              </w:rPr>
            </w:pPr>
            <w:r>
              <w:rPr>
                <w:rFonts w:ascii="Arial" w:eastAsia="Arial" w:hAnsi="Arial" w:cs="Arial"/>
              </w:rPr>
              <w:t>0.500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$44,091</w:t>
            </w:r>
          </w:p>
        </w:tc>
        <w:tc>
          <w:tcPr>
            <w:tcW w:w="1469" w:type="dxa"/>
          </w:tcPr>
          <w:p w:rsidR="00427716" w:rsidP="00045650">
            <w:pPr>
              <w:jc w:val="right"/>
              <w:rPr>
                <w:rFonts w:ascii="Arial" w:eastAsia="Arial" w:hAnsi="Arial" w:cs="Arial"/>
              </w:rPr>
            </w:pPr>
            <w:r>
              <w:rPr>
                <w:rFonts w:ascii="Arial" w:eastAsia="Arial" w:hAnsi="Arial" w:cs="Arial"/>
              </w:rPr>
              <w:t>$46,107</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$6,354</w:t>
            </w:r>
          </w:p>
        </w:tc>
        <w:tc>
          <w:tcPr>
            <w:tcW w:w="1469" w:type="dxa"/>
          </w:tcPr>
          <w:p w:rsidR="00427716" w:rsidP="00045650">
            <w:pPr>
              <w:jc w:val="right"/>
              <w:rPr>
                <w:rFonts w:ascii="Arial" w:eastAsia="Arial" w:hAnsi="Arial" w:cs="Arial"/>
              </w:rPr>
            </w:pPr>
            <w:r>
              <w:rPr>
                <w:rFonts w:ascii="Arial" w:eastAsia="Arial" w:hAnsi="Arial" w:cs="Arial"/>
              </w:rPr>
              <w:t>$6,354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$50,445</w:t>
            </w:r>
          </w:p>
        </w:tc>
        <w:tc>
          <w:tcPr>
            <w:tcW w:w="1469" w:type="dxa"/>
          </w:tcPr>
          <w:p w:rsidR="00427716" w:rsidP="00045650">
            <w:pPr>
              <w:jc w:val="right"/>
              <w:rPr>
                <w:rFonts w:ascii="Arial" w:eastAsia="Arial" w:hAnsi="Arial" w:cs="Arial"/>
              </w:rPr>
            </w:pPr>
            <w:r>
              <w:rPr>
                <w:rFonts w:ascii="Arial" w:eastAsia="Arial" w:hAnsi="Arial" w:cs="Arial"/>
              </w:rPr>
              <w:t>$52,461</w:t>
            </w:r>
          </w:p>
        </w:tc>
      </w:tr>
    </w:tbl>
    <w:p w:rsidR="00427716" w:rsidP="00427716">
      <w:pPr>
        <w:pStyle w:val="BPSParagraphLeftAlign"/>
        <w:suppressAutoHyphens/>
        <w:ind w:left="360"/>
        <w:rPr>
          <w:rFonts w:ascii="Arial" w:eastAsia="Arial" w:hAnsi="Arial" w:cs="Arial"/>
        </w:rPr>
      </w:pPr>
      <w:r>
        <w:rPr>
          <w:rFonts w:ascii="Arial" w:eastAsia="Arial" w:hAnsi="Arial" w:cs="Arial"/>
          <w:b/>
        </w:rPr>
        <w:t>Developmental Services Waiver - MaineCare Z211</w:t>
      </w:r>
    </w:p>
    <w:p w:rsidR="00427716" w:rsidP="00427716">
      <w:pPr>
        <w:ind w:left="360"/>
        <w:rPr>
          <w:rFonts w:ascii="Arial" w:eastAsia="Arial" w:hAnsi="Arial" w:cs="Arial"/>
        </w:rPr>
      </w:pPr>
      <w:r>
        <w:rPr>
          <w:rFonts w:ascii="Arial" w:eastAsia="Arial" w:hAnsi="Arial" w:cs="Arial"/>
        </w:rPr>
        <w:t>Initiative: Provides funding to increase rates for services under the department's rule Chapter 101: MaineCare Benefits Manual, Chapter III, Section 21, Allowances for Home and Community Benefits for Members with Intellectual Disabilities or Autism Spectrum Disorder, and Section 29, Allowances for Support Services for Adults with Intellectual Disabilities or Autism Spectrum Disorder.</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$7,954,167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$7,954,167</w:t>
            </w:r>
          </w:p>
        </w:tc>
      </w:tr>
    </w:tbl>
    <w:p w:rsidR="00427716" w:rsidP="00427716">
      <w:pPr>
        <w:pStyle w:val="BPSParagraphLeftAlign"/>
        <w:suppressAutoHyphens/>
        <w:ind w:left="360"/>
        <w:rPr>
          <w:rFonts w:ascii="Arial" w:eastAsia="Arial" w:hAnsi="Arial" w:cs="Arial"/>
        </w:rPr>
      </w:pPr>
      <w:r>
        <w:rPr>
          <w:rFonts w:ascii="Arial" w:eastAsia="Arial" w:hAnsi="Arial" w:cs="Arial"/>
          <w:b/>
        </w:rPr>
        <w:t>Developmental Services Waiver - MaineCare Z211</w:t>
      </w:r>
    </w:p>
    <w:p w:rsidR="00427716" w:rsidP="00427716">
      <w:pPr>
        <w:ind w:left="360"/>
        <w:rPr>
          <w:rFonts w:ascii="Arial" w:eastAsia="Arial" w:hAnsi="Arial" w:cs="Arial"/>
        </w:rPr>
      </w:pPr>
      <w:r>
        <w:rPr>
          <w:rFonts w:ascii="Arial" w:eastAsia="Arial" w:hAnsi="Arial" w:cs="Arial"/>
        </w:rPr>
        <w:t>Initiative: Increases funding in the Medicaid Services - Developmental Services program and decreases funding in the Developmental Services Waiver - MaineCare program, the Developmental Services Waiver - Supports program, the Traumatic Brain Injury Seed program and the Medicaid Waiver for Brain Injury Residential/Community Serv program to consolidate the 6 developmental services waiver programs into one program as part of the consolidation of MaineCare-related programs from 13 to 4.</w:t>
      </w:r>
    </w:p>
    <w:tbl>
      <w:tblPr>
        <w:tblStyle w:val="BPSTable"/>
        <w:tblW w:w="0" w:type="auto"/>
        <w:tblInd w:w="360" w:type="dxa"/>
        <w:tblCellMar>
          <w:left w:w="0" w:type="dxa"/>
          <w:right w:w="0" w:type="dxa"/>
        </w:tblCellMar>
        <w:tblLook w:val="04A0"/>
      </w:tblPr>
      <w:tblGrid>
        <w:gridCol w:w="5005"/>
        <w:gridCol w:w="1463"/>
        <w:gridCol w:w="1467"/>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($132,461,531)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($132,461,531)</w:t>
            </w:r>
          </w:p>
        </w:tc>
      </w:tr>
    </w:tbl>
    <w:p w:rsidR="00427716" w:rsidP="00427716">
      <w:pPr>
        <w:pStyle w:val="BPSParagraphLeftAlign"/>
        <w:suppressAutoHyphens/>
        <w:ind w:left="360"/>
        <w:rPr>
          <w:rFonts w:ascii="Arial" w:eastAsia="Arial" w:hAnsi="Arial" w:cs="Arial"/>
        </w:rPr>
      </w:pPr>
      <w:r>
        <w:rPr>
          <w:rFonts w:ascii="Arial" w:eastAsia="Arial" w:hAnsi="Arial" w:cs="Arial"/>
          <w:b/>
        </w:rPr>
        <w:t>Developmental Services Waiver - MaineCare Z211</w:t>
      </w:r>
    </w:p>
    <w:p w:rsidR="00427716" w:rsidP="00427716">
      <w:pPr>
        <w:ind w:left="360"/>
        <w:rPr>
          <w:rFonts w:ascii="Arial" w:eastAsia="Arial" w:hAnsi="Arial" w:cs="Arial"/>
        </w:rPr>
      </w:pPr>
      <w:r>
        <w:rPr>
          <w:rFonts w:ascii="Arial" w:eastAsia="Arial" w:hAnsi="Arial" w:cs="Arial"/>
        </w:rPr>
        <w:t>Initiative: Provides funding to increase rates for family-centered homes and shared living providers under the MaineCare Benefits Manual, Chapter III, Section 21, Allowances for Home and Community Benefits for Members with Intellectual Disabilities or Autism Spectrum Disorder and Section 29, Allowances for Support Services for Adults with Intellectual Disabilities or Autism Spectrum Disorder.</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$123,439</w:t>
            </w:r>
          </w:p>
        </w:tc>
        <w:tc>
          <w:tcPr>
            <w:tcW w:w="1469" w:type="dxa"/>
          </w:tcPr>
          <w:p w:rsidR="00427716" w:rsidP="00045650">
            <w:pPr>
              <w:jc w:val="right"/>
              <w:rPr>
                <w:rFonts w:ascii="Arial" w:eastAsia="Arial" w:hAnsi="Arial" w:cs="Arial"/>
              </w:rPr>
            </w:pPr>
            <w:r>
              <w:rPr>
                <w:rFonts w:ascii="Arial" w:eastAsia="Arial" w:hAnsi="Arial" w:cs="Arial"/>
              </w:rPr>
              <w:t>$154,130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$123,439</w:t>
            </w:r>
          </w:p>
        </w:tc>
        <w:tc>
          <w:tcPr>
            <w:tcW w:w="1469" w:type="dxa"/>
          </w:tcPr>
          <w:p w:rsidR="00427716" w:rsidP="00045650">
            <w:pPr>
              <w:jc w:val="right"/>
              <w:rPr>
                <w:rFonts w:ascii="Arial" w:eastAsia="Arial" w:hAnsi="Arial" w:cs="Arial"/>
              </w:rPr>
            </w:pPr>
            <w:r>
              <w:rPr>
                <w:rFonts w:ascii="Arial" w:eastAsia="Arial" w:hAnsi="Arial" w:cs="Arial"/>
              </w:rPr>
              <w:t>$154,130</w:t>
            </w:r>
          </w:p>
        </w:tc>
      </w:tr>
    </w:tbl>
    <w:p w:rsidR="00427716" w:rsidP="00427716">
      <w:pPr>
        <w:pStyle w:val="BPSParagraphLeftAlign"/>
        <w:suppressAutoHyphens/>
        <w:ind w:left="360"/>
        <w:rPr>
          <w:rFonts w:ascii="Arial" w:eastAsia="Arial" w:hAnsi="Arial" w:cs="Arial"/>
        </w:rPr>
      </w:pPr>
      <w:r>
        <w:rPr>
          <w:rFonts w:ascii="Arial" w:eastAsia="Arial" w:hAnsi="Arial" w:cs="Arial"/>
          <w:b/>
        </w:rPr>
        <w:t>Developmental Services Waiver - MaineCare Z211</w:t>
      </w:r>
    </w:p>
    <w:p w:rsidR="00427716" w:rsidP="00427716">
      <w:pPr>
        <w:ind w:left="360"/>
        <w:rPr>
          <w:rFonts w:ascii="Arial" w:eastAsia="Arial" w:hAnsi="Arial" w:cs="Arial"/>
        </w:rPr>
      </w:pPr>
      <w:r>
        <w:rPr>
          <w:rFonts w:ascii="Arial" w:eastAsia="Arial" w:hAnsi="Arial" w:cs="Arial"/>
        </w:rPr>
        <w:t>Initiative: Adjusts funding one time to reflect the 6.2 percentage point increase provided as part of the federal Families First Coronavirus Response Act available through the first quarter of fiscal year 2021-22.</w:t>
      </w:r>
    </w:p>
    <w:tbl>
      <w:tblPr>
        <w:tblStyle w:val="BPSTable"/>
        <w:tblW w:w="0" w:type="auto"/>
        <w:tblInd w:w="360" w:type="dxa"/>
        <w:tblCellMar>
          <w:left w:w="0" w:type="dxa"/>
          <w:right w:w="0" w:type="dxa"/>
        </w:tblCellMar>
        <w:tblLook w:val="04A0"/>
      </w:tblPr>
      <w:tblGrid>
        <w:gridCol w:w="5008"/>
        <w:gridCol w:w="1464"/>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($7,260,234)</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($7,260,234)</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Developmental Services Waiver - MaineCare Z211</w:t>
      </w:r>
    </w:p>
    <w:p w:rsidR="00427716" w:rsidP="00427716">
      <w:pPr>
        <w:ind w:left="360"/>
        <w:rPr>
          <w:rFonts w:ascii="Arial" w:eastAsia="Arial" w:hAnsi="Arial" w:cs="Arial"/>
        </w:rPr>
      </w:pPr>
      <w:r>
        <w:rPr>
          <w:rFonts w:ascii="Arial" w:eastAsia="Arial" w:hAnsi="Arial" w:cs="Arial"/>
        </w:rPr>
        <w:t>Initiative: Deappropriates funds on a one-time basis from available balances carried forward from fiscal year 2020-21.</w:t>
      </w:r>
    </w:p>
    <w:tbl>
      <w:tblPr>
        <w:tblStyle w:val="BPSTable"/>
        <w:tblW w:w="0" w:type="auto"/>
        <w:tblInd w:w="360" w:type="dxa"/>
        <w:tblCellMar>
          <w:left w:w="0" w:type="dxa"/>
          <w:right w:w="0" w:type="dxa"/>
        </w:tblCellMar>
        <w:tblLook w:val="04A0"/>
      </w:tblPr>
      <w:tblGrid>
        <w:gridCol w:w="5006"/>
        <w:gridCol w:w="1466"/>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($10,000,000)</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($10,000,000)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Developmental Services Waiver - MaineCare Z211</w:t>
      </w:r>
    </w:p>
    <w:p w:rsidR="00427716" w:rsidP="00427716">
      <w:pPr>
        <w:ind w:left="360"/>
        <w:rPr>
          <w:rFonts w:ascii="Arial" w:eastAsia="Arial" w:hAnsi="Arial" w:cs="Arial"/>
        </w:rPr>
      </w:pPr>
      <w:r>
        <w:rPr>
          <w:rFonts w:ascii="Arial" w:eastAsia="Arial" w:hAnsi="Arial" w:cs="Arial"/>
        </w:rPr>
        <w:t>Initiative: Provides funding to the department for the new requirement that the labor portion of reimbursement under MaineCare or state-funded home and community-based services and residential services be at 125% of the minimum wage as well as taxes and benefits related to the labor portion.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$1,170,249</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$1,170,249</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Developmental Services Waiver - Supports Z212</w:t>
      </w:r>
    </w:p>
    <w:p w:rsidR="00427716" w:rsidP="00427716">
      <w:pPr>
        <w:ind w:left="360"/>
        <w:rPr>
          <w:rFonts w:ascii="Arial" w:eastAsia="Arial" w:hAnsi="Arial" w:cs="Arial"/>
        </w:rPr>
      </w:pPr>
      <w:r>
        <w:rPr>
          <w:rFonts w:ascii="Arial" w:eastAsia="Arial" w:hAnsi="Arial" w:cs="Arial"/>
        </w:rPr>
        <w:t>Initiative: Provides funding for individuals with intellectual disabilities to receive services pursuant to the department’s rule Chapter 101: MaineCare Benefits Manual, Chapter II, Section 29, Support Services for Adults with Intellectual Disabilities or Autism Spectrum Disorder.</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$1,366,275</w:t>
            </w:r>
          </w:p>
        </w:tc>
        <w:tc>
          <w:tcPr>
            <w:tcW w:w="1469" w:type="dxa"/>
          </w:tcPr>
          <w:p w:rsidR="00427716" w:rsidP="00045650">
            <w:pPr>
              <w:jc w:val="right"/>
              <w:rPr>
                <w:rFonts w:ascii="Arial" w:eastAsia="Arial" w:hAnsi="Arial" w:cs="Arial"/>
              </w:rPr>
            </w:pPr>
            <w:r>
              <w:rPr>
                <w:rFonts w:ascii="Arial" w:eastAsia="Arial" w:hAnsi="Arial" w:cs="Arial"/>
              </w:rPr>
              <w:t>$4,701,186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$1,366,275</w:t>
            </w:r>
          </w:p>
        </w:tc>
        <w:tc>
          <w:tcPr>
            <w:tcW w:w="1469" w:type="dxa"/>
          </w:tcPr>
          <w:p w:rsidR="00427716" w:rsidP="00045650">
            <w:pPr>
              <w:jc w:val="right"/>
              <w:rPr>
                <w:rFonts w:ascii="Arial" w:eastAsia="Arial" w:hAnsi="Arial" w:cs="Arial"/>
              </w:rPr>
            </w:pPr>
            <w:r>
              <w:rPr>
                <w:rFonts w:ascii="Arial" w:eastAsia="Arial" w:hAnsi="Arial" w:cs="Arial"/>
              </w:rPr>
              <w:t>$4,701,186</w:t>
            </w:r>
          </w:p>
        </w:tc>
      </w:tr>
    </w:tbl>
    <w:p w:rsidR="00427716" w:rsidP="00427716">
      <w:pPr>
        <w:pStyle w:val="BPSParagraphLeftAlign"/>
        <w:suppressAutoHyphens/>
        <w:ind w:left="360"/>
        <w:rPr>
          <w:rFonts w:ascii="Arial" w:eastAsia="Arial" w:hAnsi="Arial" w:cs="Arial"/>
        </w:rPr>
      </w:pPr>
      <w:r>
        <w:rPr>
          <w:rFonts w:ascii="Arial" w:eastAsia="Arial" w:hAnsi="Arial" w:cs="Arial"/>
          <w:b/>
        </w:rPr>
        <w:t>Developmental Services Waiver - Supports Z212</w:t>
      </w:r>
    </w:p>
    <w:p w:rsidR="00427716" w:rsidP="00427716">
      <w:pPr>
        <w:ind w:left="360"/>
        <w:rPr>
          <w:rFonts w:ascii="Arial" w:eastAsia="Arial" w:hAnsi="Arial" w:cs="Arial"/>
        </w:rPr>
      </w:pPr>
      <w:r>
        <w:rPr>
          <w:rFonts w:ascii="Arial" w:eastAsia="Arial" w:hAnsi="Arial" w:cs="Arial"/>
        </w:rPr>
        <w:t>Initiative: Provides funding to increase rates for services under the department’s rule Chapter 101: MaineCare Benefits Manual, Chapter III, Section 21, Allowances for Home and Community Benefits for Members with Intellectual Disabilities or Autism Spectrum Disorder, and Section 29, Allowances for Support Services for Adults with Intellectual Disabilities or Autism Spectrum Disorder.</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$1,806,980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$1,806,980</w:t>
            </w:r>
          </w:p>
        </w:tc>
      </w:tr>
    </w:tbl>
    <w:p w:rsidR="00427716" w:rsidP="00427716">
      <w:pPr>
        <w:pStyle w:val="BPSParagraphLeftAlign"/>
        <w:suppressAutoHyphens/>
        <w:ind w:left="360"/>
        <w:rPr>
          <w:rFonts w:ascii="Arial" w:eastAsia="Arial" w:hAnsi="Arial" w:cs="Arial"/>
        </w:rPr>
      </w:pPr>
      <w:r>
        <w:rPr>
          <w:rFonts w:ascii="Arial" w:eastAsia="Arial" w:hAnsi="Arial" w:cs="Arial"/>
          <w:b/>
        </w:rPr>
        <w:t>Developmental Services Waiver - Supports Z212</w:t>
      </w:r>
    </w:p>
    <w:p w:rsidR="00427716" w:rsidP="00427716">
      <w:pPr>
        <w:ind w:left="360"/>
        <w:rPr>
          <w:rFonts w:ascii="Arial" w:eastAsia="Arial" w:hAnsi="Arial" w:cs="Arial"/>
        </w:rPr>
      </w:pPr>
      <w:r>
        <w:rPr>
          <w:rFonts w:ascii="Arial" w:eastAsia="Arial" w:hAnsi="Arial" w:cs="Arial"/>
        </w:rPr>
        <w:t>Initiative: Increases funding in the Medicaid Services - Developmental Services program and decreases funding in the Developmental Services Waiver - MaineCare program, the Developmental Services Waiver - Supports program, the Traumatic Brain Injury Seed program and the Medicaid Waiver for Brain Injury Residential/Community Serv program to consolidate the 6 developmental services waiver programs into one program as part of the consolidation of MaineCare-related programs from 13 to 4.</w:t>
      </w:r>
    </w:p>
    <w:tbl>
      <w:tblPr>
        <w:tblStyle w:val="BPSTable"/>
        <w:tblW w:w="0" w:type="auto"/>
        <w:tblInd w:w="360" w:type="dxa"/>
        <w:tblCellMar>
          <w:left w:w="0" w:type="dxa"/>
          <w:right w:w="0" w:type="dxa"/>
        </w:tblCellMar>
        <w:tblLook w:val="04A0"/>
      </w:tblPr>
      <w:tblGrid>
        <w:gridCol w:w="5006"/>
        <w:gridCol w:w="1463"/>
        <w:gridCol w:w="1466"/>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($32,143,655)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($32,143,655)</w:t>
            </w:r>
          </w:p>
        </w:tc>
      </w:tr>
    </w:tbl>
    <w:p w:rsidR="00427716" w:rsidP="00427716">
      <w:pPr>
        <w:pStyle w:val="BPSParagraphLeftAlign"/>
        <w:suppressAutoHyphens/>
        <w:ind w:left="360"/>
        <w:rPr>
          <w:rFonts w:ascii="Arial" w:eastAsia="Arial" w:hAnsi="Arial" w:cs="Arial"/>
        </w:rPr>
      </w:pPr>
      <w:r>
        <w:rPr>
          <w:rFonts w:ascii="Arial" w:eastAsia="Arial" w:hAnsi="Arial" w:cs="Arial"/>
          <w:b/>
        </w:rPr>
        <w:t>Developmental Services Waiver - Supports Z212</w:t>
      </w:r>
    </w:p>
    <w:p w:rsidR="00427716" w:rsidP="00427716">
      <w:pPr>
        <w:ind w:left="360"/>
        <w:rPr>
          <w:rFonts w:ascii="Arial" w:eastAsia="Arial" w:hAnsi="Arial" w:cs="Arial"/>
        </w:rPr>
      </w:pPr>
      <w:r>
        <w:rPr>
          <w:rFonts w:ascii="Arial" w:eastAsia="Arial" w:hAnsi="Arial" w:cs="Arial"/>
        </w:rPr>
        <w:t>Initiative: Increases funding in the Nursing Facilities program and decreases funding in the Residential Treatment Facilities Assessment program, the Medicaid Services - Developmental Services program and the Developmental Services Waiver - Supports program to consolidate the 4 programs into one program as part of the consolidation of MaineCare-related programs and accounts.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($105,000)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($105,000)</w:t>
            </w:r>
          </w:p>
        </w:tc>
      </w:tr>
    </w:tbl>
    <w:p w:rsidR="00427716" w:rsidP="00427716">
      <w:pPr>
        <w:pStyle w:val="BPSParagraphLeftAlign"/>
        <w:suppressAutoHyphens/>
        <w:ind w:left="360"/>
        <w:rPr>
          <w:rFonts w:ascii="Arial" w:eastAsia="Arial" w:hAnsi="Arial" w:cs="Arial"/>
        </w:rPr>
      </w:pPr>
      <w:r>
        <w:rPr>
          <w:rFonts w:ascii="Arial" w:eastAsia="Arial" w:hAnsi="Arial" w:cs="Arial"/>
          <w:b/>
        </w:rPr>
        <w:t>Developmental Services Waiver - Supports Z212</w:t>
      </w:r>
    </w:p>
    <w:p w:rsidR="00427716" w:rsidP="00427716">
      <w:pPr>
        <w:ind w:left="360"/>
        <w:rPr>
          <w:rFonts w:ascii="Arial" w:eastAsia="Arial" w:hAnsi="Arial" w:cs="Arial"/>
        </w:rPr>
      </w:pPr>
      <w:r>
        <w:rPr>
          <w:rFonts w:ascii="Arial" w:eastAsia="Arial" w:hAnsi="Arial" w:cs="Arial"/>
        </w:rPr>
        <w:t>Initiative: Provides funding to increase rates for family-centered homes and shared living providers under the MaineCare Benefits Manual, Chapter III, Section 21, Allowances for Home and Community Benefits for Members with Intellectual Disabilities or Autism Spectrum Disorder and Section 29, Allowances for Support Services for Adults with Intellectual Disabilities or Autism Spectrum Disorder.</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$65,646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$65,646</w:t>
            </w:r>
          </w:p>
        </w:tc>
      </w:tr>
    </w:tbl>
    <w:p w:rsidR="00427716" w:rsidP="00427716">
      <w:pPr>
        <w:pStyle w:val="BPSParagraphLeftAlign"/>
        <w:suppressAutoHyphens/>
        <w:ind w:left="360"/>
        <w:rPr>
          <w:rFonts w:ascii="Arial" w:eastAsia="Arial" w:hAnsi="Arial" w:cs="Arial"/>
        </w:rPr>
      </w:pPr>
      <w:r>
        <w:rPr>
          <w:rFonts w:ascii="Arial" w:eastAsia="Arial" w:hAnsi="Arial" w:cs="Arial"/>
          <w:b/>
        </w:rPr>
        <w:t>Developmental Services Waiver - Supports Z212</w:t>
      </w:r>
    </w:p>
    <w:p w:rsidR="00427716" w:rsidP="00427716">
      <w:pPr>
        <w:ind w:left="360"/>
        <w:rPr>
          <w:rFonts w:ascii="Arial" w:eastAsia="Arial" w:hAnsi="Arial" w:cs="Arial"/>
        </w:rPr>
      </w:pPr>
      <w:r>
        <w:rPr>
          <w:rFonts w:ascii="Arial" w:eastAsia="Arial" w:hAnsi="Arial" w:cs="Arial"/>
        </w:rPr>
        <w:t>Initiative: Adjusts funding in the Medicaid dedicated tax accounts and the corresponding General Fund accounts to bring baseline resources in line with the May 2021 Revenue Forecasting Committee recommendations.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($18,355)</w:t>
            </w:r>
          </w:p>
        </w:tc>
        <w:tc>
          <w:tcPr>
            <w:tcW w:w="1469" w:type="dxa"/>
          </w:tcPr>
          <w:p w:rsidR="00427716" w:rsidP="00045650">
            <w:pPr>
              <w:jc w:val="right"/>
              <w:rPr>
                <w:rFonts w:ascii="Arial" w:eastAsia="Arial" w:hAnsi="Arial" w:cs="Arial"/>
              </w:rPr>
            </w:pPr>
            <w:r>
              <w:rPr>
                <w:rFonts w:ascii="Arial" w:eastAsia="Arial" w:hAnsi="Arial" w:cs="Arial"/>
              </w:rPr>
              <w:t>($18,355)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($18,355)</w:t>
            </w:r>
          </w:p>
        </w:tc>
        <w:tc>
          <w:tcPr>
            <w:tcW w:w="1469" w:type="dxa"/>
          </w:tcPr>
          <w:p w:rsidR="00427716" w:rsidP="00045650">
            <w:pPr>
              <w:jc w:val="right"/>
              <w:rPr>
                <w:rFonts w:ascii="Arial" w:eastAsia="Arial" w:hAnsi="Arial" w:cs="Arial"/>
              </w:rPr>
            </w:pPr>
            <w:r>
              <w:rPr>
                <w:rFonts w:ascii="Arial" w:eastAsia="Arial" w:hAnsi="Arial" w:cs="Arial"/>
              </w:rPr>
              <w:t>($18,355)</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$18,355</w:t>
            </w:r>
          </w:p>
        </w:tc>
        <w:tc>
          <w:tcPr>
            <w:tcW w:w="1469" w:type="dxa"/>
          </w:tcPr>
          <w:p w:rsidR="00427716" w:rsidP="00045650">
            <w:pPr>
              <w:jc w:val="right"/>
              <w:rPr>
                <w:rFonts w:ascii="Arial" w:eastAsia="Arial" w:hAnsi="Arial" w:cs="Arial"/>
              </w:rPr>
            </w:pPr>
            <w:r>
              <w:rPr>
                <w:rFonts w:ascii="Arial" w:eastAsia="Arial" w:hAnsi="Arial" w:cs="Arial"/>
              </w:rPr>
              <w:t>$18,355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$18,355</w:t>
            </w:r>
          </w:p>
        </w:tc>
        <w:tc>
          <w:tcPr>
            <w:tcW w:w="1469" w:type="dxa"/>
          </w:tcPr>
          <w:p w:rsidR="00427716" w:rsidP="00045650">
            <w:pPr>
              <w:jc w:val="right"/>
              <w:rPr>
                <w:rFonts w:ascii="Arial" w:eastAsia="Arial" w:hAnsi="Arial" w:cs="Arial"/>
              </w:rPr>
            </w:pPr>
            <w:r>
              <w:rPr>
                <w:rFonts w:ascii="Arial" w:eastAsia="Arial" w:hAnsi="Arial" w:cs="Arial"/>
              </w:rPr>
              <w:t>$18,355</w:t>
            </w:r>
          </w:p>
        </w:tc>
      </w:tr>
    </w:tbl>
    <w:p w:rsidR="00427716" w:rsidP="00427716">
      <w:pPr>
        <w:pStyle w:val="BPSParagraphLeftAlign"/>
        <w:suppressAutoHyphens/>
        <w:ind w:left="360"/>
        <w:rPr>
          <w:rFonts w:ascii="Arial" w:eastAsia="Arial" w:hAnsi="Arial" w:cs="Arial"/>
        </w:rPr>
      </w:pPr>
      <w:r>
        <w:rPr>
          <w:rFonts w:ascii="Arial" w:eastAsia="Arial" w:hAnsi="Arial" w:cs="Arial"/>
          <w:b/>
        </w:rPr>
        <w:t>Developmental Services Waiver - Supports Z212</w:t>
      </w:r>
    </w:p>
    <w:p w:rsidR="00427716" w:rsidP="00427716">
      <w:pPr>
        <w:ind w:left="360"/>
        <w:rPr>
          <w:rFonts w:ascii="Arial" w:eastAsia="Arial" w:hAnsi="Arial" w:cs="Arial"/>
        </w:rPr>
      </w:pPr>
      <w:r>
        <w:rPr>
          <w:rFonts w:ascii="Arial" w:eastAsia="Arial" w:hAnsi="Arial" w:cs="Arial"/>
        </w:rPr>
        <w:t>Initiative: Adjusts funding one time to reflect the 6.2 percentage point increase provided as part of the federal Families First Coronavirus Response Act available through the first quarter of fiscal year 2021-22.</w:t>
      </w:r>
    </w:p>
    <w:tbl>
      <w:tblPr>
        <w:tblStyle w:val="BPSTable"/>
        <w:tblW w:w="0" w:type="auto"/>
        <w:tblInd w:w="360" w:type="dxa"/>
        <w:tblCellMar>
          <w:left w:w="0" w:type="dxa"/>
          <w:right w:w="0" w:type="dxa"/>
        </w:tblCellMar>
        <w:tblLook w:val="04A0"/>
      </w:tblPr>
      <w:tblGrid>
        <w:gridCol w:w="5008"/>
        <w:gridCol w:w="1464"/>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($1,504,463)</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($1,504,463)</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Developmental Services Waiver - Supports Z212</w:t>
      </w:r>
    </w:p>
    <w:p w:rsidR="00427716" w:rsidP="00427716">
      <w:pPr>
        <w:ind w:left="360"/>
        <w:rPr>
          <w:rFonts w:ascii="Arial" w:eastAsia="Arial" w:hAnsi="Arial" w:cs="Arial"/>
        </w:rPr>
      </w:pPr>
      <w:r>
        <w:rPr>
          <w:rFonts w:ascii="Arial" w:eastAsia="Arial" w:hAnsi="Arial" w:cs="Arial"/>
        </w:rPr>
        <w:t>Initiative: Deappropriates funds on a one-time basis from available balances carried forward from fiscal year 2020-21.</w:t>
      </w:r>
    </w:p>
    <w:tbl>
      <w:tblPr>
        <w:tblStyle w:val="BPSTable"/>
        <w:tblW w:w="0" w:type="auto"/>
        <w:tblInd w:w="360" w:type="dxa"/>
        <w:tblCellMar>
          <w:left w:w="0" w:type="dxa"/>
          <w:right w:w="0" w:type="dxa"/>
        </w:tblCellMar>
        <w:tblLook w:val="04A0"/>
      </w:tblPr>
      <w:tblGrid>
        <w:gridCol w:w="5008"/>
        <w:gridCol w:w="1464"/>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($7,000,000)</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($7,000,000)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Developmental Services Waiver - Supports Z212</w:t>
      </w:r>
    </w:p>
    <w:p w:rsidR="00427716" w:rsidP="00427716">
      <w:pPr>
        <w:ind w:left="360"/>
        <w:rPr>
          <w:rFonts w:ascii="Arial" w:eastAsia="Arial" w:hAnsi="Arial" w:cs="Arial"/>
        </w:rPr>
      </w:pPr>
      <w:r>
        <w:rPr>
          <w:rFonts w:ascii="Arial" w:eastAsia="Arial" w:hAnsi="Arial" w:cs="Arial"/>
        </w:rPr>
        <w:t>Initiative: Provides funding to the department for the new requirement that the labor portion of reimbursement under MaineCare or state-funded home and community-based services and residential services be at 125% of the minimum wage as well as taxes and benefits related to the labor portion.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$130,630</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$130,630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Disability Determination - Division of 0208</w:t>
      </w:r>
    </w:p>
    <w:p w:rsidR="00427716" w:rsidP="00427716">
      <w:pPr>
        <w:ind w:left="360"/>
        <w:rPr>
          <w:rFonts w:ascii="Arial" w:eastAsia="Arial" w:hAnsi="Arial" w:cs="Arial"/>
        </w:rPr>
      </w:pPr>
      <w:r>
        <w:rPr>
          <w:rFonts w:ascii="Arial" w:eastAsia="Arial" w:hAnsi="Arial" w:cs="Arial"/>
        </w:rPr>
        <w:t>Initiative: Establishes one limited-period Disability Claims Supervisor position, 5 limited-period Disability Claims Adjudicator positions and one limited-period Office Associate II position funded 100% Federal Expenditures Fund within the Disability Determination - Division of program and provides funding for related All Other costs.</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$564,331</w:t>
            </w:r>
          </w:p>
        </w:tc>
        <w:tc>
          <w:tcPr>
            <w:tcW w:w="1469" w:type="dxa"/>
          </w:tcPr>
          <w:p w:rsidR="00427716" w:rsidP="00045650">
            <w:pPr>
              <w:jc w:val="right"/>
              <w:rPr>
                <w:rFonts w:ascii="Arial" w:eastAsia="Arial" w:hAnsi="Arial" w:cs="Arial"/>
              </w:rPr>
            </w:pPr>
            <w:r>
              <w:rPr>
                <w:rFonts w:ascii="Arial" w:eastAsia="Arial" w:hAnsi="Arial" w:cs="Arial"/>
              </w:rPr>
              <w:t>$598,880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$58,773</w:t>
            </w:r>
          </w:p>
        </w:tc>
        <w:tc>
          <w:tcPr>
            <w:tcW w:w="1469" w:type="dxa"/>
          </w:tcPr>
          <w:p w:rsidR="00427716" w:rsidP="00045650">
            <w:pPr>
              <w:jc w:val="right"/>
              <w:rPr>
                <w:rFonts w:ascii="Arial" w:eastAsia="Arial" w:hAnsi="Arial" w:cs="Arial"/>
              </w:rPr>
            </w:pPr>
            <w:r>
              <w:rPr>
                <w:rFonts w:ascii="Arial" w:eastAsia="Arial" w:hAnsi="Arial" w:cs="Arial"/>
              </w:rPr>
              <w:t>$59,380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$623,104</w:t>
            </w:r>
          </w:p>
        </w:tc>
        <w:tc>
          <w:tcPr>
            <w:tcW w:w="1469" w:type="dxa"/>
          </w:tcPr>
          <w:p w:rsidR="00427716" w:rsidP="00045650">
            <w:pPr>
              <w:jc w:val="right"/>
              <w:rPr>
                <w:rFonts w:ascii="Arial" w:eastAsia="Arial" w:hAnsi="Arial" w:cs="Arial"/>
              </w:rPr>
            </w:pPr>
            <w:r>
              <w:rPr>
                <w:rFonts w:ascii="Arial" w:eastAsia="Arial" w:hAnsi="Arial" w:cs="Arial"/>
              </w:rPr>
              <w:t>$658,260</w:t>
            </w:r>
          </w:p>
        </w:tc>
      </w:tr>
    </w:tbl>
    <w:p w:rsidR="00427716" w:rsidP="00427716">
      <w:pPr>
        <w:pStyle w:val="BPSParagraphLeftAlign"/>
        <w:suppressAutoHyphens/>
        <w:ind w:left="360"/>
        <w:rPr>
          <w:rFonts w:ascii="Arial" w:eastAsia="Arial" w:hAnsi="Arial" w:cs="Arial"/>
        </w:rPr>
      </w:pPr>
      <w:r>
        <w:rPr>
          <w:rFonts w:ascii="Arial" w:eastAsia="Arial" w:hAnsi="Arial" w:cs="Arial"/>
          <w:b/>
        </w:rPr>
        <w:t>Disproportionate Share - Dorothea Dix Psychiatric Center Z225</w:t>
      </w:r>
    </w:p>
    <w:p w:rsidR="00427716" w:rsidP="00427716">
      <w:pPr>
        <w:ind w:left="360"/>
        <w:rPr>
          <w:rFonts w:ascii="Arial" w:eastAsia="Arial" w:hAnsi="Arial" w:cs="Arial"/>
        </w:rPr>
      </w:pPr>
      <w:r>
        <w:rPr>
          <w:rFonts w:ascii="Arial" w:eastAsia="Arial" w:hAnsi="Arial" w:cs="Arial"/>
        </w:rPr>
        <w:t>Initiative: Establishes one Psychiatric Nurse Practitioner position funded 36.0775% General Fund in the Disproportionate Share - Dorothea Dix Psychiatric Center program and 63.9225% Other Special Revenue Funds in the Dorothea Dix Psychiatric Center program to assist the psychiatrists and physicians and to avoid higher locum tenens contracts. This initiative also provides funding for related All Other costs and transfers All Other to Personal Services to cover the cost of the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$84,759</w:t>
            </w:r>
          </w:p>
        </w:tc>
        <w:tc>
          <w:tcPr>
            <w:tcW w:w="1469" w:type="dxa"/>
          </w:tcPr>
          <w:p w:rsidR="00427716" w:rsidP="00045650">
            <w:pPr>
              <w:jc w:val="right"/>
              <w:rPr>
                <w:rFonts w:ascii="Arial" w:eastAsia="Arial" w:hAnsi="Arial" w:cs="Arial"/>
              </w:rPr>
            </w:pPr>
            <w:r>
              <w:rPr>
                <w:rFonts w:ascii="Arial" w:eastAsia="Arial" w:hAnsi="Arial" w:cs="Arial"/>
              </w:rPr>
              <w:t>$88,674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($84,759)</w:t>
            </w:r>
          </w:p>
        </w:tc>
        <w:tc>
          <w:tcPr>
            <w:tcW w:w="1469" w:type="dxa"/>
          </w:tcPr>
          <w:p w:rsidR="00427716" w:rsidP="00045650">
            <w:pPr>
              <w:jc w:val="right"/>
              <w:rPr>
                <w:rFonts w:ascii="Arial" w:eastAsia="Arial" w:hAnsi="Arial" w:cs="Arial"/>
              </w:rPr>
            </w:pPr>
            <w:r>
              <w:rPr>
                <w:rFonts w:ascii="Arial" w:eastAsia="Arial" w:hAnsi="Arial" w:cs="Arial"/>
              </w:rPr>
              <w:t>($88,674)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Disproportionate Share - Dorothea Dix Psychiatric Center Z225</w:t>
      </w:r>
    </w:p>
    <w:p w:rsidR="00427716" w:rsidP="00427716">
      <w:pPr>
        <w:ind w:left="360"/>
        <w:rPr>
          <w:rFonts w:ascii="Arial" w:eastAsia="Arial" w:hAnsi="Arial" w:cs="Arial"/>
        </w:rPr>
      </w:pPr>
      <w:r>
        <w:rPr>
          <w:rFonts w:ascii="Arial" w:eastAsia="Arial" w:hAnsi="Arial" w:cs="Arial"/>
        </w:rPr>
        <w:t>Initiative: Adjusts funding for positions in the Riverview and Dorothea Dix Psychiatric Centers as a result of the increase in the Federal Medical Assistance Percentage. The blended rate is 63.92% Federal Expenditures Fund and 36.08% General Fund in federal fiscal year 2022 and 64% Federal Expenditures Fund and 36% General Fund in federal fiscal year 2023.</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(6.000)</w:t>
            </w:r>
          </w:p>
        </w:tc>
        <w:tc>
          <w:tcPr>
            <w:tcW w:w="1469" w:type="dxa"/>
          </w:tcPr>
          <w:p w:rsidR="00427716" w:rsidP="00045650">
            <w:pPr>
              <w:jc w:val="right"/>
              <w:rPr>
                <w:rFonts w:ascii="Arial" w:eastAsia="Arial" w:hAnsi="Arial" w:cs="Arial"/>
              </w:rPr>
            </w:pPr>
            <w:r>
              <w:rPr>
                <w:rFonts w:ascii="Arial" w:eastAsia="Arial" w:hAnsi="Arial" w:cs="Arial"/>
              </w:rPr>
              <w:t>(6.000)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($255,630)</w:t>
            </w:r>
          </w:p>
        </w:tc>
        <w:tc>
          <w:tcPr>
            <w:tcW w:w="1469" w:type="dxa"/>
          </w:tcPr>
          <w:p w:rsidR="00427716" w:rsidP="00045650">
            <w:pPr>
              <w:jc w:val="right"/>
              <w:rPr>
                <w:rFonts w:ascii="Arial" w:eastAsia="Arial" w:hAnsi="Arial" w:cs="Arial"/>
              </w:rPr>
            </w:pPr>
            <w:r>
              <w:rPr>
                <w:rFonts w:ascii="Arial" w:eastAsia="Arial" w:hAnsi="Arial" w:cs="Arial"/>
              </w:rPr>
              <w:t>($279,792)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($255,630)</w:t>
            </w:r>
          </w:p>
        </w:tc>
        <w:tc>
          <w:tcPr>
            <w:tcW w:w="1469" w:type="dxa"/>
          </w:tcPr>
          <w:p w:rsidR="00427716" w:rsidP="00045650">
            <w:pPr>
              <w:jc w:val="right"/>
              <w:rPr>
                <w:rFonts w:ascii="Arial" w:eastAsia="Arial" w:hAnsi="Arial" w:cs="Arial"/>
              </w:rPr>
            </w:pPr>
            <w:r>
              <w:rPr>
                <w:rFonts w:ascii="Arial" w:eastAsia="Arial" w:hAnsi="Arial" w:cs="Arial"/>
              </w:rPr>
              <w:t>($279,792)</w:t>
            </w:r>
          </w:p>
        </w:tc>
      </w:tr>
    </w:tbl>
    <w:p w:rsidR="00427716" w:rsidP="00427716">
      <w:pPr>
        <w:pStyle w:val="BPSParagraphLeftAlign"/>
        <w:suppressAutoHyphens/>
        <w:ind w:left="360"/>
        <w:rPr>
          <w:rFonts w:ascii="Arial" w:eastAsia="Arial" w:hAnsi="Arial" w:cs="Arial"/>
        </w:rPr>
      </w:pPr>
      <w:r>
        <w:rPr>
          <w:rFonts w:ascii="Arial" w:eastAsia="Arial" w:hAnsi="Arial" w:cs="Arial"/>
          <w:b/>
        </w:rPr>
        <w:t>Disproportionate Share - Dorothea Dix Psychiatric Center Z225</w:t>
      </w:r>
    </w:p>
    <w:p w:rsidR="00427716" w:rsidP="00427716">
      <w:pPr>
        <w:ind w:left="360"/>
        <w:rPr>
          <w:rFonts w:ascii="Arial" w:eastAsia="Arial" w:hAnsi="Arial" w:cs="Arial"/>
        </w:rPr>
      </w:pPr>
      <w:r>
        <w:rPr>
          <w:rFonts w:ascii="Arial" w:eastAsia="Arial" w:hAnsi="Arial" w:cs="Arial"/>
        </w:rPr>
        <w:t>Initiative: Establishes one Emergency Response Training Coordinator position funded 37.33% General Fund within the Disproportionate Share - Dorothea Dix Psychiatric Center program and 62.67% Other Special Revenue Funds within the Dorothea Dix Psychiatric Center program to support an emergency preparedness plan. Reduces funding in All Other to fund the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$34,330</w:t>
            </w:r>
          </w:p>
        </w:tc>
        <w:tc>
          <w:tcPr>
            <w:tcW w:w="1469" w:type="dxa"/>
          </w:tcPr>
          <w:p w:rsidR="00427716" w:rsidP="00045650">
            <w:pPr>
              <w:jc w:val="right"/>
              <w:rPr>
                <w:rFonts w:ascii="Arial" w:eastAsia="Arial" w:hAnsi="Arial" w:cs="Arial"/>
              </w:rPr>
            </w:pPr>
            <w:r>
              <w:rPr>
                <w:rFonts w:ascii="Arial" w:eastAsia="Arial" w:hAnsi="Arial" w:cs="Arial"/>
              </w:rPr>
              <w:t>$35,944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($34,330)</w:t>
            </w:r>
          </w:p>
        </w:tc>
        <w:tc>
          <w:tcPr>
            <w:tcW w:w="1469" w:type="dxa"/>
          </w:tcPr>
          <w:p w:rsidR="00427716" w:rsidP="00045650">
            <w:pPr>
              <w:jc w:val="right"/>
              <w:rPr>
                <w:rFonts w:ascii="Arial" w:eastAsia="Arial" w:hAnsi="Arial" w:cs="Arial"/>
              </w:rPr>
            </w:pPr>
            <w:r>
              <w:rPr>
                <w:rFonts w:ascii="Arial" w:eastAsia="Arial" w:hAnsi="Arial" w:cs="Arial"/>
              </w:rPr>
              <w:t>($35,944)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Disproportionate Share - Dorothea Dix Psychiatric Center Z225</w:t>
      </w:r>
    </w:p>
    <w:p w:rsidR="00427716" w:rsidP="00427716">
      <w:pPr>
        <w:ind w:left="360"/>
        <w:rPr>
          <w:rFonts w:ascii="Arial" w:eastAsia="Arial" w:hAnsi="Arial" w:cs="Arial"/>
        </w:rPr>
      </w:pPr>
      <w:r>
        <w:rPr>
          <w:rFonts w:ascii="Arial" w:eastAsia="Arial" w:hAnsi="Arial" w:cs="Arial"/>
        </w:rPr>
        <w:t>Initiative: Establishes one Management Analyst II position funded 18.1% General Fund in the Disproportionate Share - Dorothea Dix Psychiatric Center program, 31.9% Other Special Revenue Funds in the Dorothea Dix Psychiatric Center program, 18.1% General Fund in the Disproportionate Share - Riverview Psychiatric Center program and 31.9% Other Special Revenue Funds in the Riverview Psychiatric Center program to serve as the Revenue Cycle Manager. Also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$16,081</w:t>
            </w:r>
          </w:p>
        </w:tc>
        <w:tc>
          <w:tcPr>
            <w:tcW w:w="1469" w:type="dxa"/>
          </w:tcPr>
          <w:p w:rsidR="00427716" w:rsidP="00045650">
            <w:pPr>
              <w:jc w:val="right"/>
              <w:rPr>
                <w:rFonts w:ascii="Arial" w:eastAsia="Arial" w:hAnsi="Arial" w:cs="Arial"/>
              </w:rPr>
            </w:pPr>
            <w:r>
              <w:rPr>
                <w:rFonts w:ascii="Arial" w:eastAsia="Arial" w:hAnsi="Arial" w:cs="Arial"/>
              </w:rPr>
              <w:t>$16,825</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$1,151</w:t>
            </w:r>
          </w:p>
        </w:tc>
        <w:tc>
          <w:tcPr>
            <w:tcW w:w="1469" w:type="dxa"/>
          </w:tcPr>
          <w:p w:rsidR="00427716" w:rsidP="00045650">
            <w:pPr>
              <w:jc w:val="right"/>
              <w:rPr>
                <w:rFonts w:ascii="Arial" w:eastAsia="Arial" w:hAnsi="Arial" w:cs="Arial"/>
              </w:rPr>
            </w:pPr>
            <w:r>
              <w:rPr>
                <w:rFonts w:ascii="Arial" w:eastAsia="Arial" w:hAnsi="Arial" w:cs="Arial"/>
              </w:rPr>
              <w:t>$1,151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$17,232</w:t>
            </w:r>
          </w:p>
        </w:tc>
        <w:tc>
          <w:tcPr>
            <w:tcW w:w="1469" w:type="dxa"/>
          </w:tcPr>
          <w:p w:rsidR="00427716" w:rsidP="00045650">
            <w:pPr>
              <w:jc w:val="right"/>
              <w:rPr>
                <w:rFonts w:ascii="Arial" w:eastAsia="Arial" w:hAnsi="Arial" w:cs="Arial"/>
              </w:rPr>
            </w:pPr>
            <w:r>
              <w:rPr>
                <w:rFonts w:ascii="Arial" w:eastAsia="Arial" w:hAnsi="Arial" w:cs="Arial"/>
              </w:rPr>
              <w:t>$17,976</w:t>
            </w:r>
          </w:p>
        </w:tc>
      </w:tr>
    </w:tbl>
    <w:p w:rsidR="00427716" w:rsidP="00427716">
      <w:pPr>
        <w:pStyle w:val="BPSParagraphLeftAlign"/>
        <w:suppressAutoHyphens/>
        <w:ind w:left="360"/>
        <w:rPr>
          <w:rFonts w:ascii="Arial" w:eastAsia="Arial" w:hAnsi="Arial" w:cs="Arial"/>
        </w:rPr>
      </w:pPr>
      <w:r>
        <w:rPr>
          <w:rFonts w:ascii="Arial" w:eastAsia="Arial" w:hAnsi="Arial" w:cs="Arial"/>
          <w:b/>
        </w:rPr>
        <w:t>Disproportionate Share - Riverview Psychiatric Center Z220</w:t>
      </w:r>
    </w:p>
    <w:p w:rsidR="00427716" w:rsidP="00427716">
      <w:pPr>
        <w:ind w:left="360"/>
        <w:rPr>
          <w:rFonts w:ascii="Arial" w:eastAsia="Arial" w:hAnsi="Arial" w:cs="Arial"/>
        </w:rPr>
      </w:pPr>
      <w:r>
        <w:rPr>
          <w:rFonts w:ascii="Arial" w:eastAsia="Arial" w:hAnsi="Arial" w:cs="Arial"/>
        </w:rPr>
        <w:t>Initiative: Adjusts funding for positions in the Riverview and Dorothea Dix Psychiatric Centers as a result of the increase in the Federal Medical Assistance Percentage. The blended rate is 63.92% Federal Expenditures Fund and 36.08% General Fund in federal fiscal year 2022 and 64% Federal Expenditures Fund and 36% General Fund in federal fiscal year 2023.</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($420,894)</w:t>
            </w:r>
          </w:p>
        </w:tc>
        <w:tc>
          <w:tcPr>
            <w:tcW w:w="1469" w:type="dxa"/>
          </w:tcPr>
          <w:p w:rsidR="00427716" w:rsidP="00045650">
            <w:pPr>
              <w:jc w:val="right"/>
              <w:rPr>
                <w:rFonts w:ascii="Arial" w:eastAsia="Arial" w:hAnsi="Arial" w:cs="Arial"/>
              </w:rPr>
            </w:pPr>
            <w:r>
              <w:rPr>
                <w:rFonts w:ascii="Arial" w:eastAsia="Arial" w:hAnsi="Arial" w:cs="Arial"/>
              </w:rPr>
              <w:t>($456,368)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($420,894)</w:t>
            </w:r>
          </w:p>
        </w:tc>
        <w:tc>
          <w:tcPr>
            <w:tcW w:w="1469" w:type="dxa"/>
          </w:tcPr>
          <w:p w:rsidR="00427716" w:rsidP="00045650">
            <w:pPr>
              <w:jc w:val="right"/>
              <w:rPr>
                <w:rFonts w:ascii="Arial" w:eastAsia="Arial" w:hAnsi="Arial" w:cs="Arial"/>
              </w:rPr>
            </w:pPr>
            <w:r>
              <w:rPr>
                <w:rFonts w:ascii="Arial" w:eastAsia="Arial" w:hAnsi="Arial" w:cs="Arial"/>
              </w:rPr>
              <w:t>($456,368)</w:t>
            </w:r>
          </w:p>
        </w:tc>
      </w:tr>
    </w:tbl>
    <w:p w:rsidR="00427716" w:rsidP="00427716">
      <w:pPr>
        <w:pStyle w:val="BPSParagraphLeftAlign"/>
        <w:suppressAutoHyphens/>
        <w:ind w:left="360"/>
        <w:rPr>
          <w:rFonts w:ascii="Arial" w:eastAsia="Arial" w:hAnsi="Arial" w:cs="Arial"/>
        </w:rPr>
      </w:pPr>
      <w:r>
        <w:rPr>
          <w:rFonts w:ascii="Arial" w:eastAsia="Arial" w:hAnsi="Arial" w:cs="Arial"/>
          <w:b/>
        </w:rPr>
        <w:t>Disproportionate Share - Riverview Psychiatric Center Z220</w:t>
      </w:r>
    </w:p>
    <w:p w:rsidR="00427716" w:rsidP="00427716">
      <w:pPr>
        <w:ind w:left="360"/>
        <w:rPr>
          <w:rFonts w:ascii="Arial" w:eastAsia="Arial" w:hAnsi="Arial" w:cs="Arial"/>
        </w:rPr>
      </w:pPr>
      <w:r>
        <w:rPr>
          <w:rFonts w:ascii="Arial" w:eastAsia="Arial" w:hAnsi="Arial" w:cs="Arial"/>
        </w:rPr>
        <w:t>Initiative: Establishes one Management Analyst II position funded 18.1% General Fund in the Disproportionate Share - Dorothea Dix Psychiatric Center program, 31.9% Other Special Revenue Funds in the Dorothea Dix Psychiatric Center program, 18.1% General Fund in the Disproportionate Share - Riverview Psychiatric Center program and 31.9% Other Special Revenue Funds in the Riverview Psychiatric Center program to serve as the Revenue Cycle Manager. Also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$16,081</w:t>
            </w:r>
          </w:p>
        </w:tc>
        <w:tc>
          <w:tcPr>
            <w:tcW w:w="1469" w:type="dxa"/>
          </w:tcPr>
          <w:p w:rsidR="00427716" w:rsidP="00045650">
            <w:pPr>
              <w:jc w:val="right"/>
              <w:rPr>
                <w:rFonts w:ascii="Arial" w:eastAsia="Arial" w:hAnsi="Arial" w:cs="Arial"/>
              </w:rPr>
            </w:pPr>
            <w:r>
              <w:rPr>
                <w:rFonts w:ascii="Arial" w:eastAsia="Arial" w:hAnsi="Arial" w:cs="Arial"/>
              </w:rPr>
              <w:t>$16,825</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$1,151</w:t>
            </w:r>
          </w:p>
        </w:tc>
        <w:tc>
          <w:tcPr>
            <w:tcW w:w="1469" w:type="dxa"/>
          </w:tcPr>
          <w:p w:rsidR="00427716" w:rsidP="00045650">
            <w:pPr>
              <w:jc w:val="right"/>
              <w:rPr>
                <w:rFonts w:ascii="Arial" w:eastAsia="Arial" w:hAnsi="Arial" w:cs="Arial"/>
              </w:rPr>
            </w:pPr>
            <w:r>
              <w:rPr>
                <w:rFonts w:ascii="Arial" w:eastAsia="Arial" w:hAnsi="Arial" w:cs="Arial"/>
              </w:rPr>
              <w:t>$1,151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$17,232</w:t>
            </w:r>
          </w:p>
        </w:tc>
        <w:tc>
          <w:tcPr>
            <w:tcW w:w="1469" w:type="dxa"/>
          </w:tcPr>
          <w:p w:rsidR="00427716" w:rsidP="00045650">
            <w:pPr>
              <w:jc w:val="right"/>
              <w:rPr>
                <w:rFonts w:ascii="Arial" w:eastAsia="Arial" w:hAnsi="Arial" w:cs="Arial"/>
              </w:rPr>
            </w:pPr>
            <w:r>
              <w:rPr>
                <w:rFonts w:ascii="Arial" w:eastAsia="Arial" w:hAnsi="Arial" w:cs="Arial"/>
              </w:rPr>
              <w:t>$17,976</w:t>
            </w:r>
          </w:p>
        </w:tc>
      </w:tr>
    </w:tbl>
    <w:p w:rsidR="00427716" w:rsidP="00427716">
      <w:pPr>
        <w:pStyle w:val="BPSParagraphLeftAlign"/>
        <w:suppressAutoHyphens/>
        <w:ind w:left="360"/>
        <w:rPr>
          <w:rFonts w:ascii="Arial" w:eastAsia="Arial" w:hAnsi="Arial" w:cs="Arial"/>
        </w:rPr>
      </w:pPr>
      <w:r>
        <w:rPr>
          <w:rFonts w:ascii="Arial" w:eastAsia="Arial" w:hAnsi="Arial" w:cs="Arial"/>
          <w:b/>
        </w:rPr>
        <w:t>Division of Licensing and Certification Z036</w:t>
      </w:r>
    </w:p>
    <w:p w:rsidR="00427716" w:rsidP="00427716">
      <w:pPr>
        <w:ind w:left="360"/>
        <w:rPr>
          <w:rFonts w:ascii="Arial" w:eastAsia="Arial" w:hAnsi="Arial" w:cs="Arial"/>
        </w:rPr>
      </w:pPr>
      <w:r>
        <w:rPr>
          <w:rFonts w:ascii="Arial" w:eastAsia="Arial" w:hAnsi="Arial" w:cs="Arial"/>
        </w:rPr>
        <w:t>Initiative: Transfers and reallocates one Senior Health Care Financial Analyst position from 35% General Fund and 65% Other Special Revenue Funds to 100% Other Special Revenue Funds within the same program and transfers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($44,061)</w:t>
            </w:r>
          </w:p>
        </w:tc>
        <w:tc>
          <w:tcPr>
            <w:tcW w:w="1469" w:type="dxa"/>
          </w:tcPr>
          <w:p w:rsidR="00427716" w:rsidP="00045650">
            <w:pPr>
              <w:jc w:val="right"/>
              <w:rPr>
                <w:rFonts w:ascii="Arial" w:eastAsia="Arial" w:hAnsi="Arial" w:cs="Arial"/>
              </w:rPr>
            </w:pPr>
            <w:r>
              <w:rPr>
                <w:rFonts w:ascii="Arial" w:eastAsia="Arial" w:hAnsi="Arial" w:cs="Arial"/>
              </w:rPr>
              <w:t>($44,359)</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($2,224)</w:t>
            </w:r>
          </w:p>
        </w:tc>
        <w:tc>
          <w:tcPr>
            <w:tcW w:w="1469" w:type="dxa"/>
          </w:tcPr>
          <w:p w:rsidR="00427716" w:rsidP="00045650">
            <w:pPr>
              <w:jc w:val="right"/>
              <w:rPr>
                <w:rFonts w:ascii="Arial" w:eastAsia="Arial" w:hAnsi="Arial" w:cs="Arial"/>
              </w:rPr>
            </w:pPr>
            <w:r>
              <w:rPr>
                <w:rFonts w:ascii="Arial" w:eastAsia="Arial" w:hAnsi="Arial" w:cs="Arial"/>
              </w:rPr>
              <w:t>($2,224)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($46,285)</w:t>
            </w:r>
          </w:p>
        </w:tc>
        <w:tc>
          <w:tcPr>
            <w:tcW w:w="1469" w:type="dxa"/>
          </w:tcPr>
          <w:p w:rsidR="00427716" w:rsidP="00045650">
            <w:pPr>
              <w:jc w:val="right"/>
              <w:rPr>
                <w:rFonts w:ascii="Arial" w:eastAsia="Arial" w:hAnsi="Arial" w:cs="Arial"/>
              </w:rPr>
            </w:pPr>
            <w:r>
              <w:rPr>
                <w:rFonts w:ascii="Arial" w:eastAsia="Arial" w:hAnsi="Arial" w:cs="Arial"/>
              </w:rPr>
              <w:t>($46,583)</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$44,061</w:t>
            </w:r>
          </w:p>
        </w:tc>
        <w:tc>
          <w:tcPr>
            <w:tcW w:w="1469" w:type="dxa"/>
          </w:tcPr>
          <w:p w:rsidR="00427716" w:rsidP="00045650">
            <w:pPr>
              <w:jc w:val="right"/>
              <w:rPr>
                <w:rFonts w:ascii="Arial" w:eastAsia="Arial" w:hAnsi="Arial" w:cs="Arial"/>
              </w:rPr>
            </w:pPr>
            <w:r>
              <w:rPr>
                <w:rFonts w:ascii="Arial" w:eastAsia="Arial" w:hAnsi="Arial" w:cs="Arial"/>
              </w:rPr>
              <w:t>$44,359</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$3,289</w:t>
            </w:r>
          </w:p>
        </w:tc>
        <w:tc>
          <w:tcPr>
            <w:tcW w:w="1469" w:type="dxa"/>
          </w:tcPr>
          <w:p w:rsidR="00427716" w:rsidP="00045650">
            <w:pPr>
              <w:jc w:val="right"/>
              <w:rPr>
                <w:rFonts w:ascii="Arial" w:eastAsia="Arial" w:hAnsi="Arial" w:cs="Arial"/>
              </w:rPr>
            </w:pPr>
            <w:r>
              <w:rPr>
                <w:rFonts w:ascii="Arial" w:eastAsia="Arial" w:hAnsi="Arial" w:cs="Arial"/>
              </w:rPr>
              <w:t>$3,296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$47,350</w:t>
            </w:r>
          </w:p>
        </w:tc>
        <w:tc>
          <w:tcPr>
            <w:tcW w:w="1469" w:type="dxa"/>
          </w:tcPr>
          <w:p w:rsidR="00427716" w:rsidP="00045650">
            <w:pPr>
              <w:jc w:val="right"/>
              <w:rPr>
                <w:rFonts w:ascii="Arial" w:eastAsia="Arial" w:hAnsi="Arial" w:cs="Arial"/>
              </w:rPr>
            </w:pPr>
            <w:r>
              <w:rPr>
                <w:rFonts w:ascii="Arial" w:eastAsia="Arial" w:hAnsi="Arial" w:cs="Arial"/>
              </w:rPr>
              <w:t>$47,655</w:t>
            </w:r>
          </w:p>
        </w:tc>
      </w:tr>
    </w:tbl>
    <w:p w:rsidR="00427716" w:rsidP="00427716">
      <w:pPr>
        <w:pStyle w:val="BPSParagraphLeftAlign"/>
        <w:suppressAutoHyphens/>
        <w:ind w:left="360"/>
        <w:rPr>
          <w:rFonts w:ascii="Arial" w:eastAsia="Arial" w:hAnsi="Arial" w:cs="Arial"/>
        </w:rPr>
      </w:pPr>
      <w:r>
        <w:rPr>
          <w:rFonts w:ascii="Arial" w:eastAsia="Arial" w:hAnsi="Arial" w:cs="Arial"/>
          <w:b/>
        </w:rPr>
        <w:t>Division of Licensing and Certification Z036</w:t>
      </w:r>
    </w:p>
    <w:p w:rsidR="00427716" w:rsidP="00427716">
      <w:pPr>
        <w:ind w:left="360"/>
        <w:rPr>
          <w:rFonts w:ascii="Arial" w:eastAsia="Arial" w:hAnsi="Arial" w:cs="Arial"/>
        </w:rPr>
      </w:pPr>
      <w:r>
        <w:rPr>
          <w:rFonts w:ascii="Arial" w:eastAsia="Arial" w:hAnsi="Arial" w:cs="Arial"/>
        </w:rPr>
        <w:t>Initiative: Adjusts funding to align with existing resources.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$319,865</w:t>
            </w:r>
          </w:p>
        </w:tc>
        <w:tc>
          <w:tcPr>
            <w:tcW w:w="1469" w:type="dxa"/>
          </w:tcPr>
          <w:p w:rsidR="00427716" w:rsidP="00045650">
            <w:pPr>
              <w:jc w:val="right"/>
              <w:rPr>
                <w:rFonts w:ascii="Arial" w:eastAsia="Arial" w:hAnsi="Arial" w:cs="Arial"/>
              </w:rPr>
            </w:pPr>
            <w:r>
              <w:rPr>
                <w:rFonts w:ascii="Arial" w:eastAsia="Arial" w:hAnsi="Arial" w:cs="Arial"/>
              </w:rPr>
              <w:t>$319,865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$319,865</w:t>
            </w:r>
          </w:p>
        </w:tc>
        <w:tc>
          <w:tcPr>
            <w:tcW w:w="1469" w:type="dxa"/>
          </w:tcPr>
          <w:p w:rsidR="00427716" w:rsidP="00045650">
            <w:pPr>
              <w:jc w:val="right"/>
              <w:rPr>
                <w:rFonts w:ascii="Arial" w:eastAsia="Arial" w:hAnsi="Arial" w:cs="Arial"/>
              </w:rPr>
            </w:pPr>
            <w:r>
              <w:rPr>
                <w:rFonts w:ascii="Arial" w:eastAsia="Arial" w:hAnsi="Arial" w:cs="Arial"/>
              </w:rPr>
              <w:t>$319,865</w:t>
            </w:r>
          </w:p>
        </w:tc>
      </w:tr>
    </w:tbl>
    <w:p w:rsidR="00427716" w:rsidP="00427716">
      <w:pPr>
        <w:pStyle w:val="BPSParagraphLeftAlign"/>
        <w:suppressAutoHyphens/>
        <w:ind w:left="360"/>
        <w:rPr>
          <w:rFonts w:ascii="Arial" w:eastAsia="Arial" w:hAnsi="Arial" w:cs="Arial"/>
        </w:rPr>
      </w:pPr>
      <w:r>
        <w:rPr>
          <w:rFonts w:ascii="Arial" w:eastAsia="Arial" w:hAnsi="Arial" w:cs="Arial"/>
          <w:b/>
        </w:rPr>
        <w:t>Dorothea Dix Psychiatric Center Z222</w:t>
      </w:r>
    </w:p>
    <w:p w:rsidR="00427716" w:rsidP="00427716">
      <w:pPr>
        <w:ind w:left="360"/>
        <w:rPr>
          <w:rFonts w:ascii="Arial" w:eastAsia="Arial" w:hAnsi="Arial" w:cs="Arial"/>
        </w:rPr>
      </w:pPr>
      <w:r>
        <w:rPr>
          <w:rFonts w:ascii="Arial" w:eastAsia="Arial" w:hAnsi="Arial" w:cs="Arial"/>
        </w:rPr>
        <w:t>Initiative: Provides funding for the integrated care management system at the Dorothea Dix Psychiatric Center.</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$306,374</w:t>
            </w:r>
          </w:p>
        </w:tc>
        <w:tc>
          <w:tcPr>
            <w:tcW w:w="1469" w:type="dxa"/>
          </w:tcPr>
          <w:p w:rsidR="00427716" w:rsidP="00045650">
            <w:pPr>
              <w:jc w:val="right"/>
              <w:rPr>
                <w:rFonts w:ascii="Arial" w:eastAsia="Arial" w:hAnsi="Arial" w:cs="Arial"/>
              </w:rPr>
            </w:pPr>
            <w:r>
              <w:rPr>
                <w:rFonts w:ascii="Arial" w:eastAsia="Arial" w:hAnsi="Arial" w:cs="Arial"/>
              </w:rPr>
              <w:t>$306,374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$306,374</w:t>
            </w:r>
          </w:p>
        </w:tc>
        <w:tc>
          <w:tcPr>
            <w:tcW w:w="1469" w:type="dxa"/>
          </w:tcPr>
          <w:p w:rsidR="00427716" w:rsidP="00045650">
            <w:pPr>
              <w:jc w:val="right"/>
              <w:rPr>
                <w:rFonts w:ascii="Arial" w:eastAsia="Arial" w:hAnsi="Arial" w:cs="Arial"/>
              </w:rPr>
            </w:pPr>
            <w:r>
              <w:rPr>
                <w:rFonts w:ascii="Arial" w:eastAsia="Arial" w:hAnsi="Arial" w:cs="Arial"/>
              </w:rPr>
              <w:t>$306,374</w:t>
            </w:r>
          </w:p>
        </w:tc>
      </w:tr>
    </w:tbl>
    <w:p w:rsidR="00427716" w:rsidP="00427716">
      <w:pPr>
        <w:pStyle w:val="BPSParagraphLeftAlign"/>
        <w:suppressAutoHyphens/>
        <w:ind w:left="360"/>
        <w:rPr>
          <w:rFonts w:ascii="Arial" w:eastAsia="Arial" w:hAnsi="Arial" w:cs="Arial"/>
        </w:rPr>
      </w:pPr>
      <w:r>
        <w:rPr>
          <w:rFonts w:ascii="Arial" w:eastAsia="Arial" w:hAnsi="Arial" w:cs="Arial"/>
          <w:b/>
        </w:rPr>
        <w:t>Dorothea Dix Psychiatric Center Z222</w:t>
      </w:r>
    </w:p>
    <w:p w:rsidR="00427716" w:rsidP="00427716">
      <w:pPr>
        <w:ind w:left="360"/>
        <w:rPr>
          <w:rFonts w:ascii="Arial" w:eastAsia="Arial" w:hAnsi="Arial" w:cs="Arial"/>
        </w:rPr>
      </w:pPr>
      <w:r>
        <w:rPr>
          <w:rFonts w:ascii="Arial" w:eastAsia="Arial" w:hAnsi="Arial" w:cs="Arial"/>
        </w:rPr>
        <w:t>Initiative: Establishes one Psychiatric Nurse Practitioner position funded 36.0775% General Fund in the Disproportionate Share - Dorothea Dix Psychiatric Center program and 63.9225% Other Special Revenue Funds in the Dorothea Dix Psychiatric Center program to assist the psychiatrists and physicians and to avoid higher locum tenens contracts. This initiative also provides funding for related All Other costs and transfers All Other to Personal Services to cover the cost of the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$150,164</w:t>
            </w:r>
          </w:p>
        </w:tc>
        <w:tc>
          <w:tcPr>
            <w:tcW w:w="1469" w:type="dxa"/>
          </w:tcPr>
          <w:p w:rsidR="00427716" w:rsidP="00045650">
            <w:pPr>
              <w:jc w:val="right"/>
              <w:rPr>
                <w:rFonts w:ascii="Arial" w:eastAsia="Arial" w:hAnsi="Arial" w:cs="Arial"/>
              </w:rPr>
            </w:pPr>
            <w:r>
              <w:rPr>
                <w:rFonts w:ascii="Arial" w:eastAsia="Arial" w:hAnsi="Arial" w:cs="Arial"/>
              </w:rPr>
              <w:t>$157,641</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($150,164)</w:t>
            </w:r>
          </w:p>
        </w:tc>
        <w:tc>
          <w:tcPr>
            <w:tcW w:w="1469" w:type="dxa"/>
          </w:tcPr>
          <w:p w:rsidR="00427716" w:rsidP="00045650">
            <w:pPr>
              <w:jc w:val="right"/>
              <w:rPr>
                <w:rFonts w:ascii="Arial" w:eastAsia="Arial" w:hAnsi="Arial" w:cs="Arial"/>
              </w:rPr>
            </w:pPr>
            <w:r>
              <w:rPr>
                <w:rFonts w:ascii="Arial" w:eastAsia="Arial" w:hAnsi="Arial" w:cs="Arial"/>
              </w:rPr>
              <w:t>($157,641)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Dorothea Dix Psychiatric Center Z222</w:t>
      </w:r>
    </w:p>
    <w:p w:rsidR="00427716" w:rsidP="00427716">
      <w:pPr>
        <w:ind w:left="360"/>
        <w:rPr>
          <w:rFonts w:ascii="Arial" w:eastAsia="Arial" w:hAnsi="Arial" w:cs="Arial"/>
        </w:rPr>
      </w:pPr>
      <w:r>
        <w:rPr>
          <w:rFonts w:ascii="Arial" w:eastAsia="Arial" w:hAnsi="Arial" w:cs="Arial"/>
        </w:rPr>
        <w:t>Initiative: Adjusts funding for positions in the Riverview and Dorothea Dix Psychiatric Centers as a result of the increase in the Federal Medical Assistance Percentage. The blended rate is 63.92% Federal Expenditures Fund and 36.08% General Fund in federal fiscal year 2022 and 64% Federal Expenditures Fund and 36% General Fund in federal fiscal year 2023.</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6.000</w:t>
            </w:r>
          </w:p>
        </w:tc>
        <w:tc>
          <w:tcPr>
            <w:tcW w:w="1469" w:type="dxa"/>
          </w:tcPr>
          <w:p w:rsidR="00427716" w:rsidP="00045650">
            <w:pPr>
              <w:jc w:val="right"/>
              <w:rPr>
                <w:rFonts w:ascii="Arial" w:eastAsia="Arial" w:hAnsi="Arial" w:cs="Arial"/>
              </w:rPr>
            </w:pPr>
            <w:r>
              <w:rPr>
                <w:rFonts w:ascii="Arial" w:eastAsia="Arial" w:hAnsi="Arial" w:cs="Arial"/>
              </w:rPr>
              <w:t>6.000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$256,919</w:t>
            </w:r>
          </w:p>
        </w:tc>
        <w:tc>
          <w:tcPr>
            <w:tcW w:w="1469" w:type="dxa"/>
          </w:tcPr>
          <w:p w:rsidR="00427716" w:rsidP="00045650">
            <w:pPr>
              <w:jc w:val="right"/>
              <w:rPr>
                <w:rFonts w:ascii="Arial" w:eastAsia="Arial" w:hAnsi="Arial" w:cs="Arial"/>
              </w:rPr>
            </w:pPr>
            <w:r>
              <w:rPr>
                <w:rFonts w:ascii="Arial" w:eastAsia="Arial" w:hAnsi="Arial" w:cs="Arial"/>
              </w:rPr>
              <w:t>$281,081</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$8,221</w:t>
            </w:r>
          </w:p>
        </w:tc>
        <w:tc>
          <w:tcPr>
            <w:tcW w:w="1469" w:type="dxa"/>
          </w:tcPr>
          <w:p w:rsidR="00427716" w:rsidP="00045650">
            <w:pPr>
              <w:jc w:val="right"/>
              <w:rPr>
                <w:rFonts w:ascii="Arial" w:eastAsia="Arial" w:hAnsi="Arial" w:cs="Arial"/>
              </w:rPr>
            </w:pPr>
            <w:r>
              <w:rPr>
                <w:rFonts w:ascii="Arial" w:eastAsia="Arial" w:hAnsi="Arial" w:cs="Arial"/>
              </w:rPr>
              <w:t>$8,995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$265,140</w:t>
            </w:r>
          </w:p>
        </w:tc>
        <w:tc>
          <w:tcPr>
            <w:tcW w:w="1469" w:type="dxa"/>
          </w:tcPr>
          <w:p w:rsidR="00427716" w:rsidP="00045650">
            <w:pPr>
              <w:jc w:val="right"/>
              <w:rPr>
                <w:rFonts w:ascii="Arial" w:eastAsia="Arial" w:hAnsi="Arial" w:cs="Arial"/>
              </w:rPr>
            </w:pPr>
            <w:r>
              <w:rPr>
                <w:rFonts w:ascii="Arial" w:eastAsia="Arial" w:hAnsi="Arial" w:cs="Arial"/>
              </w:rPr>
              <w:t>$290,076</w:t>
            </w:r>
          </w:p>
        </w:tc>
      </w:tr>
    </w:tbl>
    <w:p w:rsidR="00427716" w:rsidP="00427716">
      <w:pPr>
        <w:pStyle w:val="BPSParagraphLeftAlign"/>
        <w:suppressAutoHyphens/>
        <w:ind w:left="360"/>
        <w:rPr>
          <w:rFonts w:ascii="Arial" w:eastAsia="Arial" w:hAnsi="Arial" w:cs="Arial"/>
        </w:rPr>
      </w:pPr>
      <w:r>
        <w:rPr>
          <w:rFonts w:ascii="Arial" w:eastAsia="Arial" w:hAnsi="Arial" w:cs="Arial"/>
          <w:b/>
        </w:rPr>
        <w:t>Dorothea Dix Psychiatric Center Z222</w:t>
      </w:r>
    </w:p>
    <w:p w:rsidR="00427716" w:rsidP="00427716">
      <w:pPr>
        <w:ind w:left="360"/>
        <w:rPr>
          <w:rFonts w:ascii="Arial" w:eastAsia="Arial" w:hAnsi="Arial" w:cs="Arial"/>
        </w:rPr>
      </w:pPr>
      <w:r>
        <w:rPr>
          <w:rFonts w:ascii="Arial" w:eastAsia="Arial" w:hAnsi="Arial" w:cs="Arial"/>
        </w:rPr>
        <w:t>Initiative: Provides allocation to align with available resources.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$500,520</w:t>
            </w:r>
          </w:p>
        </w:tc>
        <w:tc>
          <w:tcPr>
            <w:tcW w:w="1469" w:type="dxa"/>
          </w:tcPr>
          <w:p w:rsidR="00427716" w:rsidP="00045650">
            <w:pPr>
              <w:jc w:val="right"/>
              <w:rPr>
                <w:rFonts w:ascii="Arial" w:eastAsia="Arial" w:hAnsi="Arial" w:cs="Arial"/>
              </w:rPr>
            </w:pPr>
            <w:r>
              <w:rPr>
                <w:rFonts w:ascii="Arial" w:eastAsia="Arial" w:hAnsi="Arial" w:cs="Arial"/>
              </w:rPr>
              <w:t>$500,520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$500,520</w:t>
            </w:r>
          </w:p>
        </w:tc>
        <w:tc>
          <w:tcPr>
            <w:tcW w:w="1469" w:type="dxa"/>
          </w:tcPr>
          <w:p w:rsidR="00427716" w:rsidP="00045650">
            <w:pPr>
              <w:jc w:val="right"/>
              <w:rPr>
                <w:rFonts w:ascii="Arial" w:eastAsia="Arial" w:hAnsi="Arial" w:cs="Arial"/>
              </w:rPr>
            </w:pPr>
            <w:r>
              <w:rPr>
                <w:rFonts w:ascii="Arial" w:eastAsia="Arial" w:hAnsi="Arial" w:cs="Arial"/>
              </w:rPr>
              <w:t>$500,520</w:t>
            </w:r>
          </w:p>
        </w:tc>
      </w:tr>
    </w:tbl>
    <w:p w:rsidR="00427716" w:rsidP="00427716">
      <w:pPr>
        <w:pStyle w:val="BPSParagraphLeftAlign"/>
        <w:suppressAutoHyphens/>
        <w:ind w:left="360"/>
        <w:rPr>
          <w:rFonts w:ascii="Arial" w:eastAsia="Arial" w:hAnsi="Arial" w:cs="Arial"/>
        </w:rPr>
      </w:pPr>
      <w:r>
        <w:rPr>
          <w:rFonts w:ascii="Arial" w:eastAsia="Arial" w:hAnsi="Arial" w:cs="Arial"/>
          <w:b/>
        </w:rPr>
        <w:t>Dorothea Dix Psychiatric Center Z222</w:t>
      </w:r>
    </w:p>
    <w:p w:rsidR="00427716" w:rsidP="00427716">
      <w:pPr>
        <w:ind w:left="360"/>
        <w:rPr>
          <w:rFonts w:ascii="Arial" w:eastAsia="Arial" w:hAnsi="Arial" w:cs="Arial"/>
        </w:rPr>
      </w:pPr>
      <w:r>
        <w:rPr>
          <w:rFonts w:ascii="Arial" w:eastAsia="Arial" w:hAnsi="Arial" w:cs="Arial"/>
        </w:rPr>
        <w:t>Initiative: Establishes one Management Analyst II position funded 18.1% General Fund in the Disproportionate Share - Dorothea Dix Psychiatric Center program, 31.9% Other Special Revenue Funds in the Dorothea Dix Psychiatric Center program, 18.1% General Fund in the Disproportionate Share - Riverview Psychiatric Center program and 31.9% Other Special Revenue Funds in the Riverview Psychiatric Center program to serve as the Revenue Cycle Manager. Also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$28,343</w:t>
            </w:r>
          </w:p>
        </w:tc>
        <w:tc>
          <w:tcPr>
            <w:tcW w:w="1469" w:type="dxa"/>
          </w:tcPr>
          <w:p w:rsidR="00427716" w:rsidP="00045650">
            <w:pPr>
              <w:jc w:val="right"/>
              <w:rPr>
                <w:rFonts w:ascii="Arial" w:eastAsia="Arial" w:hAnsi="Arial" w:cs="Arial"/>
              </w:rPr>
            </w:pPr>
            <w:r>
              <w:rPr>
                <w:rFonts w:ascii="Arial" w:eastAsia="Arial" w:hAnsi="Arial" w:cs="Arial"/>
              </w:rPr>
              <w:t>$29,653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$2,999</w:t>
            </w:r>
          </w:p>
        </w:tc>
        <w:tc>
          <w:tcPr>
            <w:tcW w:w="1469" w:type="dxa"/>
          </w:tcPr>
          <w:p w:rsidR="00427716" w:rsidP="00045650">
            <w:pPr>
              <w:jc w:val="right"/>
              <w:rPr>
                <w:rFonts w:ascii="Arial" w:eastAsia="Arial" w:hAnsi="Arial" w:cs="Arial"/>
              </w:rPr>
            </w:pPr>
            <w:r>
              <w:rPr>
                <w:rFonts w:ascii="Arial" w:eastAsia="Arial" w:hAnsi="Arial" w:cs="Arial"/>
              </w:rPr>
              <w:t>$3,041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$31,342</w:t>
            </w:r>
          </w:p>
        </w:tc>
        <w:tc>
          <w:tcPr>
            <w:tcW w:w="1469" w:type="dxa"/>
          </w:tcPr>
          <w:p w:rsidR="00427716" w:rsidP="00045650">
            <w:pPr>
              <w:jc w:val="right"/>
              <w:rPr>
                <w:rFonts w:ascii="Arial" w:eastAsia="Arial" w:hAnsi="Arial" w:cs="Arial"/>
              </w:rPr>
            </w:pPr>
            <w:r>
              <w:rPr>
                <w:rFonts w:ascii="Arial" w:eastAsia="Arial" w:hAnsi="Arial" w:cs="Arial"/>
              </w:rPr>
              <w:t>$32,694</w:t>
            </w:r>
          </w:p>
        </w:tc>
      </w:tr>
    </w:tbl>
    <w:p w:rsidR="00427716" w:rsidP="00427716">
      <w:pPr>
        <w:pStyle w:val="BPSParagraphLeftAlign"/>
        <w:suppressAutoHyphens/>
        <w:ind w:left="360"/>
        <w:rPr>
          <w:rFonts w:ascii="Arial" w:eastAsia="Arial" w:hAnsi="Arial" w:cs="Arial"/>
        </w:rPr>
      </w:pPr>
      <w:r>
        <w:rPr>
          <w:rFonts w:ascii="Arial" w:eastAsia="Arial" w:hAnsi="Arial" w:cs="Arial"/>
          <w:b/>
        </w:rPr>
        <w:t>Dorothea Dix Psychiatric Center Z222</w:t>
      </w:r>
    </w:p>
    <w:p w:rsidR="00427716" w:rsidP="00427716">
      <w:pPr>
        <w:ind w:left="360"/>
        <w:rPr>
          <w:rFonts w:ascii="Arial" w:eastAsia="Arial" w:hAnsi="Arial" w:cs="Arial"/>
        </w:rPr>
      </w:pPr>
      <w:r>
        <w:rPr>
          <w:rFonts w:ascii="Arial" w:eastAsia="Arial" w:hAnsi="Arial" w:cs="Arial"/>
        </w:rPr>
        <w:t>Initiative: Establishes one Emergency Response Training Coordinator position funded 37.33% General Fund within the Disproportionate Share - Dorothea Dix Psychiatric Center program and 62.67% Other Special Revenue Funds within the Dorothea Dix Psychiatric Center program to support an emergency preparedness plan. Reduces funding in All Other to fund the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$57,632</w:t>
            </w:r>
          </w:p>
        </w:tc>
        <w:tc>
          <w:tcPr>
            <w:tcW w:w="1469" w:type="dxa"/>
          </w:tcPr>
          <w:p w:rsidR="00427716" w:rsidP="00045650">
            <w:pPr>
              <w:jc w:val="right"/>
              <w:rPr>
                <w:rFonts w:ascii="Arial" w:eastAsia="Arial" w:hAnsi="Arial" w:cs="Arial"/>
              </w:rPr>
            </w:pPr>
            <w:r>
              <w:rPr>
                <w:rFonts w:ascii="Arial" w:eastAsia="Arial" w:hAnsi="Arial" w:cs="Arial"/>
              </w:rPr>
              <w:t>$60,347</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($57,632)</w:t>
            </w:r>
          </w:p>
        </w:tc>
        <w:tc>
          <w:tcPr>
            <w:tcW w:w="1469" w:type="dxa"/>
          </w:tcPr>
          <w:p w:rsidR="00427716" w:rsidP="00045650">
            <w:pPr>
              <w:jc w:val="right"/>
              <w:rPr>
                <w:rFonts w:ascii="Arial" w:eastAsia="Arial" w:hAnsi="Arial" w:cs="Arial"/>
              </w:rPr>
            </w:pPr>
            <w:r>
              <w:rPr>
                <w:rFonts w:ascii="Arial" w:eastAsia="Arial" w:hAnsi="Arial" w:cs="Arial"/>
              </w:rPr>
              <w:t>($60,347)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Drinking Water Enforcement 0728</w:t>
      </w:r>
    </w:p>
    <w:p w:rsidR="00427716" w:rsidP="00427716">
      <w:pPr>
        <w:ind w:left="360"/>
        <w:rPr>
          <w:rFonts w:ascii="Arial" w:eastAsia="Arial" w:hAnsi="Arial" w:cs="Arial"/>
        </w:rPr>
      </w:pPr>
      <w:r>
        <w:rPr>
          <w:rFonts w:ascii="Arial" w:eastAsia="Arial" w:hAnsi="Arial" w:cs="Arial"/>
        </w:rPr>
        <w:t>Initiative: Adjusts funding to align with existing resources.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$275,000</w:t>
            </w:r>
          </w:p>
        </w:tc>
        <w:tc>
          <w:tcPr>
            <w:tcW w:w="1469" w:type="dxa"/>
          </w:tcPr>
          <w:p w:rsidR="00427716" w:rsidP="00045650">
            <w:pPr>
              <w:jc w:val="right"/>
              <w:rPr>
                <w:rFonts w:ascii="Arial" w:eastAsia="Arial" w:hAnsi="Arial" w:cs="Arial"/>
              </w:rPr>
            </w:pPr>
            <w:r>
              <w:rPr>
                <w:rFonts w:ascii="Arial" w:eastAsia="Arial" w:hAnsi="Arial" w:cs="Arial"/>
              </w:rPr>
              <w:t>$275,000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$275,000</w:t>
            </w:r>
          </w:p>
        </w:tc>
        <w:tc>
          <w:tcPr>
            <w:tcW w:w="1469" w:type="dxa"/>
          </w:tcPr>
          <w:p w:rsidR="00427716" w:rsidP="00045650">
            <w:pPr>
              <w:jc w:val="right"/>
              <w:rPr>
                <w:rFonts w:ascii="Arial" w:eastAsia="Arial" w:hAnsi="Arial" w:cs="Arial"/>
              </w:rPr>
            </w:pPr>
            <w:r>
              <w:rPr>
                <w:rFonts w:ascii="Arial" w:eastAsia="Arial" w:hAnsi="Arial" w:cs="Arial"/>
              </w:rPr>
              <w:t>$275,000</w:t>
            </w:r>
          </w:p>
        </w:tc>
      </w:tr>
    </w:tbl>
    <w:p w:rsidR="00427716" w:rsidP="00427716">
      <w:pPr>
        <w:pStyle w:val="BPSParagraphLeftAlign"/>
        <w:suppressAutoHyphens/>
        <w:ind w:left="360"/>
        <w:rPr>
          <w:rFonts w:ascii="Arial" w:eastAsia="Arial" w:hAnsi="Arial" w:cs="Arial"/>
        </w:rPr>
      </w:pPr>
      <w:r>
        <w:rPr>
          <w:rFonts w:ascii="Arial" w:eastAsia="Arial" w:hAnsi="Arial" w:cs="Arial"/>
          <w:b/>
        </w:rPr>
        <w:t>Food Supplement Administration Z019</w:t>
      </w:r>
    </w:p>
    <w:p w:rsidR="00427716" w:rsidP="00427716">
      <w:pPr>
        <w:ind w:left="360"/>
        <w:rPr>
          <w:rFonts w:ascii="Arial" w:eastAsia="Arial" w:hAnsi="Arial" w:cs="Arial"/>
        </w:rPr>
      </w:pPr>
      <w:r>
        <w:rPr>
          <w:rFonts w:ascii="Arial" w:eastAsia="Arial" w:hAnsi="Arial" w:cs="Arial"/>
        </w:rPr>
        <w:t>Initiative: Continues one limited-period Social Services Program Specialist I position to serve as the Supplemental Nutrition Assistance Program Education Program Specialist previously continued by Financial Order 001082 F1 and provides funding for related All Other costs. This position will end on June 17, 2023.</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$82,819</w:t>
            </w:r>
          </w:p>
        </w:tc>
        <w:tc>
          <w:tcPr>
            <w:tcW w:w="1469" w:type="dxa"/>
          </w:tcPr>
          <w:p w:rsidR="00427716" w:rsidP="00045650">
            <w:pPr>
              <w:jc w:val="right"/>
              <w:rPr>
                <w:rFonts w:ascii="Arial" w:eastAsia="Arial" w:hAnsi="Arial" w:cs="Arial"/>
              </w:rPr>
            </w:pPr>
            <w:r>
              <w:rPr>
                <w:rFonts w:ascii="Arial" w:eastAsia="Arial" w:hAnsi="Arial" w:cs="Arial"/>
              </w:rPr>
              <w:t>$86,661</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$8,406</w:t>
            </w:r>
          </w:p>
        </w:tc>
        <w:tc>
          <w:tcPr>
            <w:tcW w:w="1469" w:type="dxa"/>
          </w:tcPr>
          <w:p w:rsidR="00427716" w:rsidP="00045650">
            <w:pPr>
              <w:jc w:val="right"/>
              <w:rPr>
                <w:rFonts w:ascii="Arial" w:eastAsia="Arial" w:hAnsi="Arial" w:cs="Arial"/>
              </w:rPr>
            </w:pPr>
            <w:r>
              <w:rPr>
                <w:rFonts w:ascii="Arial" w:eastAsia="Arial" w:hAnsi="Arial" w:cs="Arial"/>
              </w:rPr>
              <w:t>$8,494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$91,225</w:t>
            </w:r>
          </w:p>
        </w:tc>
        <w:tc>
          <w:tcPr>
            <w:tcW w:w="1469" w:type="dxa"/>
          </w:tcPr>
          <w:p w:rsidR="00427716" w:rsidP="00045650">
            <w:pPr>
              <w:jc w:val="right"/>
              <w:rPr>
                <w:rFonts w:ascii="Arial" w:eastAsia="Arial" w:hAnsi="Arial" w:cs="Arial"/>
              </w:rPr>
            </w:pPr>
            <w:r>
              <w:rPr>
                <w:rFonts w:ascii="Arial" w:eastAsia="Arial" w:hAnsi="Arial" w:cs="Arial"/>
              </w:rPr>
              <w:t>$95,155</w:t>
            </w:r>
          </w:p>
        </w:tc>
      </w:tr>
    </w:tbl>
    <w:p w:rsidR="00427716" w:rsidP="00427716">
      <w:pPr>
        <w:pStyle w:val="BPSParagraphLeftAlign"/>
        <w:suppressAutoHyphens/>
        <w:ind w:left="360"/>
        <w:rPr>
          <w:rFonts w:ascii="Arial" w:eastAsia="Arial" w:hAnsi="Arial" w:cs="Arial"/>
        </w:rPr>
      </w:pPr>
      <w:r>
        <w:rPr>
          <w:rFonts w:ascii="Arial" w:eastAsia="Arial" w:hAnsi="Arial" w:cs="Arial"/>
          <w:b/>
        </w:rPr>
        <w:t>IV-E Foster Care/Adoption Assistance 0137</w:t>
      </w:r>
    </w:p>
    <w:p w:rsidR="00427716" w:rsidP="00427716">
      <w:pPr>
        <w:ind w:left="360"/>
        <w:rPr>
          <w:rFonts w:ascii="Arial" w:eastAsia="Arial" w:hAnsi="Arial" w:cs="Arial"/>
        </w:rPr>
      </w:pPr>
      <w:r>
        <w:rPr>
          <w:rFonts w:ascii="Arial" w:eastAsia="Arial" w:hAnsi="Arial" w:cs="Arial"/>
        </w:rPr>
        <w:t>Initiative: Provides allocation to align funding with available resources.</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$10,803,295</w:t>
            </w:r>
          </w:p>
        </w:tc>
        <w:tc>
          <w:tcPr>
            <w:tcW w:w="1469" w:type="dxa"/>
          </w:tcPr>
          <w:p w:rsidR="00427716" w:rsidP="00045650">
            <w:pPr>
              <w:jc w:val="right"/>
              <w:rPr>
                <w:rFonts w:ascii="Arial" w:eastAsia="Arial" w:hAnsi="Arial" w:cs="Arial"/>
              </w:rPr>
            </w:pPr>
            <w:r>
              <w:rPr>
                <w:rFonts w:ascii="Arial" w:eastAsia="Arial" w:hAnsi="Arial" w:cs="Arial"/>
              </w:rPr>
              <w:t>$10,803,295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$10,803,295</w:t>
            </w:r>
          </w:p>
        </w:tc>
        <w:tc>
          <w:tcPr>
            <w:tcW w:w="1469" w:type="dxa"/>
          </w:tcPr>
          <w:p w:rsidR="00427716" w:rsidP="00045650">
            <w:pPr>
              <w:jc w:val="right"/>
              <w:rPr>
                <w:rFonts w:ascii="Arial" w:eastAsia="Arial" w:hAnsi="Arial" w:cs="Arial"/>
              </w:rPr>
            </w:pPr>
            <w:r>
              <w:rPr>
                <w:rFonts w:ascii="Arial" w:eastAsia="Arial" w:hAnsi="Arial" w:cs="Arial"/>
              </w:rPr>
              <w:t>$10,803,295</w:t>
            </w:r>
          </w:p>
        </w:tc>
      </w:tr>
    </w:tbl>
    <w:p w:rsidR="00427716" w:rsidP="00427716">
      <w:pPr>
        <w:pStyle w:val="BPSParagraphLeftAlign"/>
        <w:suppressAutoHyphens/>
        <w:ind w:left="360"/>
        <w:rPr>
          <w:rFonts w:ascii="Arial" w:eastAsia="Arial" w:hAnsi="Arial" w:cs="Arial"/>
        </w:rPr>
      </w:pPr>
      <w:r>
        <w:rPr>
          <w:rFonts w:ascii="Arial" w:eastAsia="Arial" w:hAnsi="Arial" w:cs="Arial"/>
          <w:b/>
        </w:rPr>
        <w:t>IV-E Foster Care/Adoption Assistance 0137</w:t>
      </w:r>
    </w:p>
    <w:p w:rsidR="00427716" w:rsidP="00427716">
      <w:pPr>
        <w:ind w:left="360"/>
        <w:rPr>
          <w:rFonts w:ascii="Arial" w:eastAsia="Arial" w:hAnsi="Arial" w:cs="Arial"/>
        </w:rPr>
      </w:pPr>
      <w:r>
        <w:rPr>
          <w:rFonts w:ascii="Arial" w:eastAsia="Arial" w:hAnsi="Arial" w:cs="Arial"/>
        </w:rPr>
        <w:t>Initiative: Provides one-time funding for the development of a new comprehensive child welfare information system.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$971,696</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$971,696</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$994,055</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$994,055</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IV-E Foster Care/Adoption Assistance 0137</w:t>
      </w:r>
    </w:p>
    <w:p w:rsidR="00427716" w:rsidP="00427716">
      <w:pPr>
        <w:ind w:left="360"/>
        <w:rPr>
          <w:rFonts w:ascii="Arial" w:eastAsia="Arial" w:hAnsi="Arial" w:cs="Arial"/>
        </w:rPr>
      </w:pPr>
      <w:r>
        <w:rPr>
          <w:rFonts w:ascii="Arial" w:eastAsia="Arial" w:hAnsi="Arial" w:cs="Arial"/>
        </w:rPr>
        <w:t>Initiative: Provides funding for ongoing maintenance and operational costs of the new comprehensive child welfare information system.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$1,313,633</w:t>
            </w:r>
          </w:p>
        </w:tc>
        <w:tc>
          <w:tcPr>
            <w:tcW w:w="1469" w:type="dxa"/>
          </w:tcPr>
          <w:p w:rsidR="00427716" w:rsidP="00045650">
            <w:pPr>
              <w:jc w:val="right"/>
              <w:rPr>
                <w:rFonts w:ascii="Arial" w:eastAsia="Arial" w:hAnsi="Arial" w:cs="Arial"/>
              </w:rPr>
            </w:pPr>
            <w:r>
              <w:rPr>
                <w:rFonts w:ascii="Arial" w:eastAsia="Arial" w:hAnsi="Arial" w:cs="Arial"/>
              </w:rPr>
              <w:t>$1,921,486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$1,313,633</w:t>
            </w:r>
          </w:p>
        </w:tc>
        <w:tc>
          <w:tcPr>
            <w:tcW w:w="1469" w:type="dxa"/>
          </w:tcPr>
          <w:p w:rsidR="00427716" w:rsidP="00045650">
            <w:pPr>
              <w:jc w:val="right"/>
              <w:rPr>
                <w:rFonts w:ascii="Arial" w:eastAsia="Arial" w:hAnsi="Arial" w:cs="Arial"/>
              </w:rPr>
            </w:pPr>
            <w:r>
              <w:rPr>
                <w:rFonts w:ascii="Arial" w:eastAsia="Arial" w:hAnsi="Arial" w:cs="Arial"/>
              </w:rPr>
              <w:t>$1,921,486</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$1,343,860</w:t>
            </w:r>
          </w:p>
        </w:tc>
        <w:tc>
          <w:tcPr>
            <w:tcW w:w="1469" w:type="dxa"/>
          </w:tcPr>
          <w:p w:rsidR="00427716" w:rsidP="00045650">
            <w:pPr>
              <w:jc w:val="right"/>
              <w:rPr>
                <w:rFonts w:ascii="Arial" w:eastAsia="Arial" w:hAnsi="Arial" w:cs="Arial"/>
              </w:rPr>
            </w:pPr>
            <w:r>
              <w:rPr>
                <w:rFonts w:ascii="Arial" w:eastAsia="Arial" w:hAnsi="Arial" w:cs="Arial"/>
              </w:rPr>
              <w:t>$1,965,700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$1,343,860</w:t>
            </w:r>
          </w:p>
        </w:tc>
        <w:tc>
          <w:tcPr>
            <w:tcW w:w="1469" w:type="dxa"/>
          </w:tcPr>
          <w:p w:rsidR="00427716" w:rsidP="00045650">
            <w:pPr>
              <w:jc w:val="right"/>
              <w:rPr>
                <w:rFonts w:ascii="Arial" w:eastAsia="Arial" w:hAnsi="Arial" w:cs="Arial"/>
              </w:rPr>
            </w:pPr>
            <w:r>
              <w:rPr>
                <w:rFonts w:ascii="Arial" w:eastAsia="Arial" w:hAnsi="Arial" w:cs="Arial"/>
              </w:rPr>
              <w:t>$1,965,700</w:t>
            </w:r>
          </w:p>
        </w:tc>
      </w:tr>
    </w:tbl>
    <w:p w:rsidR="00427716" w:rsidP="00427716">
      <w:pPr>
        <w:pStyle w:val="BPSParagraphLeftAlign"/>
        <w:suppressAutoHyphens/>
        <w:ind w:left="360"/>
        <w:rPr>
          <w:rFonts w:ascii="Arial" w:eastAsia="Arial" w:hAnsi="Arial" w:cs="Arial"/>
        </w:rPr>
      </w:pPr>
      <w:r>
        <w:rPr>
          <w:rFonts w:ascii="Arial" w:eastAsia="Arial" w:hAnsi="Arial" w:cs="Arial"/>
          <w:b/>
        </w:rPr>
        <w:t>IV-E Foster Care/Adoption Assistance 0137</w:t>
      </w:r>
    </w:p>
    <w:p w:rsidR="00427716" w:rsidP="00427716">
      <w:pPr>
        <w:ind w:left="360"/>
        <w:rPr>
          <w:rFonts w:ascii="Arial" w:eastAsia="Arial" w:hAnsi="Arial" w:cs="Arial"/>
        </w:rPr>
      </w:pPr>
      <w:r>
        <w:rPr>
          <w:rFonts w:ascii="Arial" w:eastAsia="Arial" w:hAnsi="Arial" w:cs="Arial"/>
        </w:rPr>
        <w:t>Initiative: Provides one-time funding for the increase in the number of children in foster care.</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$737,486</w:t>
            </w:r>
          </w:p>
        </w:tc>
        <w:tc>
          <w:tcPr>
            <w:tcW w:w="1469" w:type="dxa"/>
          </w:tcPr>
          <w:p w:rsidR="00427716" w:rsidP="00045650">
            <w:pPr>
              <w:jc w:val="right"/>
              <w:rPr>
                <w:rFonts w:ascii="Arial" w:eastAsia="Arial" w:hAnsi="Arial" w:cs="Arial"/>
              </w:rPr>
            </w:pPr>
            <w:r>
              <w:rPr>
                <w:rFonts w:ascii="Arial" w:eastAsia="Arial" w:hAnsi="Arial" w:cs="Arial"/>
              </w:rPr>
              <w:t>$737,486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$737,486</w:t>
            </w:r>
          </w:p>
        </w:tc>
        <w:tc>
          <w:tcPr>
            <w:tcW w:w="1469" w:type="dxa"/>
          </w:tcPr>
          <w:p w:rsidR="00427716" w:rsidP="00045650">
            <w:pPr>
              <w:jc w:val="right"/>
              <w:rPr>
                <w:rFonts w:ascii="Arial" w:eastAsia="Arial" w:hAnsi="Arial" w:cs="Arial"/>
              </w:rPr>
            </w:pPr>
            <w:r>
              <w:rPr>
                <w:rFonts w:ascii="Arial" w:eastAsia="Arial" w:hAnsi="Arial" w:cs="Arial"/>
              </w:rPr>
              <w:t>$737,486</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$1,106,228</w:t>
            </w:r>
          </w:p>
        </w:tc>
        <w:tc>
          <w:tcPr>
            <w:tcW w:w="1469" w:type="dxa"/>
          </w:tcPr>
          <w:p w:rsidR="00427716" w:rsidP="00045650">
            <w:pPr>
              <w:jc w:val="right"/>
              <w:rPr>
                <w:rFonts w:ascii="Arial" w:eastAsia="Arial" w:hAnsi="Arial" w:cs="Arial"/>
              </w:rPr>
            </w:pPr>
            <w:r>
              <w:rPr>
                <w:rFonts w:ascii="Arial" w:eastAsia="Arial" w:hAnsi="Arial" w:cs="Arial"/>
              </w:rPr>
              <w:t>$1,106,228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$1,106,228</w:t>
            </w:r>
          </w:p>
        </w:tc>
        <w:tc>
          <w:tcPr>
            <w:tcW w:w="1469" w:type="dxa"/>
          </w:tcPr>
          <w:p w:rsidR="00427716" w:rsidP="00045650">
            <w:pPr>
              <w:jc w:val="right"/>
              <w:rPr>
                <w:rFonts w:ascii="Arial" w:eastAsia="Arial" w:hAnsi="Arial" w:cs="Arial"/>
              </w:rPr>
            </w:pPr>
            <w:r>
              <w:rPr>
                <w:rFonts w:ascii="Arial" w:eastAsia="Arial" w:hAnsi="Arial" w:cs="Arial"/>
              </w:rPr>
              <w:t>$1,106,228</w:t>
            </w:r>
          </w:p>
        </w:tc>
      </w:tr>
    </w:tbl>
    <w:p w:rsidR="00427716" w:rsidP="00427716">
      <w:pPr>
        <w:pStyle w:val="BPSParagraphLeftAlign"/>
        <w:suppressAutoHyphens/>
        <w:ind w:left="360"/>
        <w:rPr>
          <w:rFonts w:ascii="Arial" w:eastAsia="Arial" w:hAnsi="Arial" w:cs="Arial"/>
        </w:rPr>
      </w:pPr>
      <w:r>
        <w:rPr>
          <w:rFonts w:ascii="Arial" w:eastAsia="Arial" w:hAnsi="Arial" w:cs="Arial"/>
          <w:b/>
        </w:rPr>
        <w:t>Long Term Care - Office of Aging and Disability Services 0420</w:t>
      </w:r>
    </w:p>
    <w:p w:rsidR="00427716" w:rsidP="00427716">
      <w:pPr>
        <w:ind w:left="360"/>
        <w:rPr>
          <w:rFonts w:ascii="Arial" w:eastAsia="Arial" w:hAnsi="Arial" w:cs="Arial"/>
        </w:rPr>
      </w:pPr>
      <w:r>
        <w:rPr>
          <w:rFonts w:ascii="Arial" w:eastAsia="Arial" w:hAnsi="Arial" w:cs="Arial"/>
        </w:rPr>
        <w:t>Initiative: Provides funding to the department for the new requirement that the labor portion of reimbursement under MaineCare or state-funded home and community-based services and residential services be at 125% of the minimum wage as well as taxes and benefits related to the labor portion.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$606,738</w:t>
            </w:r>
          </w:p>
        </w:tc>
        <w:tc>
          <w:tcPr>
            <w:tcW w:w="1469" w:type="dxa"/>
          </w:tcPr>
          <w:p w:rsidR="00427716" w:rsidP="00045650">
            <w:pPr>
              <w:jc w:val="right"/>
              <w:rPr>
                <w:rFonts w:ascii="Arial" w:eastAsia="Arial" w:hAnsi="Arial" w:cs="Arial"/>
              </w:rPr>
            </w:pPr>
            <w:r>
              <w:rPr>
                <w:rFonts w:ascii="Arial" w:eastAsia="Arial" w:hAnsi="Arial" w:cs="Arial"/>
              </w:rPr>
              <w:t>$1,603,433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$606,738</w:t>
            </w:r>
          </w:p>
        </w:tc>
        <w:tc>
          <w:tcPr>
            <w:tcW w:w="1469" w:type="dxa"/>
          </w:tcPr>
          <w:p w:rsidR="00427716" w:rsidP="00045650">
            <w:pPr>
              <w:jc w:val="right"/>
              <w:rPr>
                <w:rFonts w:ascii="Arial" w:eastAsia="Arial" w:hAnsi="Arial" w:cs="Arial"/>
              </w:rPr>
            </w:pPr>
            <w:r>
              <w:rPr>
                <w:rFonts w:ascii="Arial" w:eastAsia="Arial" w:hAnsi="Arial" w:cs="Arial"/>
              </w:rPr>
              <w:t>$1,603,433</w:t>
            </w:r>
          </w:p>
        </w:tc>
      </w:tr>
    </w:tbl>
    <w:p w:rsidR="00427716" w:rsidP="00427716">
      <w:pPr>
        <w:pStyle w:val="BPSParagraphLeftAlign"/>
        <w:suppressAutoHyphens/>
        <w:ind w:left="360"/>
        <w:rPr>
          <w:rFonts w:ascii="Arial" w:eastAsia="Arial" w:hAnsi="Arial" w:cs="Arial"/>
        </w:rPr>
      </w:pPr>
      <w:r>
        <w:rPr>
          <w:rFonts w:ascii="Arial" w:eastAsia="Arial" w:hAnsi="Arial" w:cs="Arial"/>
          <w:b/>
        </w:rPr>
        <w:t>Low-cost Drugs To Maine's Elderly 0202</w:t>
      </w:r>
    </w:p>
    <w:p w:rsidR="00427716" w:rsidP="00427716">
      <w:pPr>
        <w:ind w:left="360"/>
        <w:rPr>
          <w:rFonts w:ascii="Arial" w:eastAsia="Arial" w:hAnsi="Arial" w:cs="Arial"/>
        </w:rPr>
      </w:pPr>
      <w:r>
        <w:rPr>
          <w:rFonts w:ascii="Arial" w:eastAsia="Arial" w:hAnsi="Arial" w:cs="Arial"/>
        </w:rPr>
        <w:t>Initiative: Increases funding in the Medical Care - Payments to Providers program and decreases funding in the Low-cost Drugs to Maine's Elderly program, the Mental Health Services - Community Medicaid program and the Office of Substance Abuse &amp; Mental Health Srv-Medicaid Seed program to consolidate the 4 Medicaid assistance programs into one program as part of the consolidation of MaineCare-related programs from 13 to 4.</w:t>
      </w:r>
    </w:p>
    <w:tbl>
      <w:tblPr>
        <w:tblStyle w:val="BPSTable"/>
        <w:tblW w:w="0" w:type="auto"/>
        <w:tblInd w:w="360" w:type="dxa"/>
        <w:tblCellMar>
          <w:left w:w="0" w:type="dxa"/>
          <w:right w:w="0" w:type="dxa"/>
        </w:tblCellMar>
        <w:tblLook w:val="04A0"/>
      </w:tblPr>
      <w:tblGrid>
        <w:gridCol w:w="5008"/>
        <w:gridCol w:w="1463"/>
        <w:gridCol w:w="1464"/>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($3,994,560)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($3,994,560)</w:t>
            </w:r>
          </w:p>
        </w:tc>
      </w:tr>
    </w:tbl>
    <w:p w:rsidR="00427716" w:rsidP="00427716">
      <w:pPr>
        <w:pStyle w:val="BPSParagraphLeftAlign"/>
        <w:suppressAutoHyphens/>
        <w:ind w:left="360"/>
        <w:rPr>
          <w:rFonts w:ascii="Arial" w:eastAsia="Arial" w:hAnsi="Arial" w:cs="Arial"/>
        </w:rPr>
      </w:pPr>
      <w:r>
        <w:rPr>
          <w:rFonts w:ascii="Arial" w:eastAsia="Arial" w:hAnsi="Arial" w:cs="Arial"/>
          <w:b/>
        </w:rPr>
        <w:t>Maine Center for Disease Control and Prevention 0143</w:t>
      </w:r>
    </w:p>
    <w:p w:rsidR="00427716" w:rsidP="00427716">
      <w:pPr>
        <w:ind w:left="360"/>
        <w:rPr>
          <w:rFonts w:ascii="Arial" w:eastAsia="Arial" w:hAnsi="Arial" w:cs="Arial"/>
        </w:rPr>
      </w:pPr>
      <w:r>
        <w:rPr>
          <w:rFonts w:ascii="Arial" w:eastAsia="Arial" w:hAnsi="Arial" w:cs="Arial"/>
        </w:rPr>
        <w:t>Initiative: Establishes one Microbiologist III position, one Microbiologist II position and one Public Service Manager II position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3.000</w:t>
            </w:r>
          </w:p>
        </w:tc>
        <w:tc>
          <w:tcPr>
            <w:tcW w:w="1469" w:type="dxa"/>
          </w:tcPr>
          <w:p w:rsidR="00427716" w:rsidP="00045650">
            <w:pPr>
              <w:jc w:val="right"/>
              <w:rPr>
                <w:rFonts w:ascii="Arial" w:eastAsia="Arial" w:hAnsi="Arial" w:cs="Arial"/>
              </w:rPr>
            </w:pPr>
            <w:r>
              <w:rPr>
                <w:rFonts w:ascii="Arial" w:eastAsia="Arial" w:hAnsi="Arial" w:cs="Arial"/>
              </w:rPr>
              <w:t>3.000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$314,349</w:t>
            </w:r>
          </w:p>
        </w:tc>
        <w:tc>
          <w:tcPr>
            <w:tcW w:w="1469" w:type="dxa"/>
          </w:tcPr>
          <w:p w:rsidR="00427716" w:rsidP="00045650">
            <w:pPr>
              <w:jc w:val="right"/>
              <w:rPr>
                <w:rFonts w:ascii="Arial" w:eastAsia="Arial" w:hAnsi="Arial" w:cs="Arial"/>
              </w:rPr>
            </w:pPr>
            <w:r>
              <w:rPr>
                <w:rFonts w:ascii="Arial" w:eastAsia="Arial" w:hAnsi="Arial" w:cs="Arial"/>
              </w:rPr>
              <w:t>$329,666</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$19,062</w:t>
            </w:r>
          </w:p>
        </w:tc>
        <w:tc>
          <w:tcPr>
            <w:tcW w:w="1469" w:type="dxa"/>
          </w:tcPr>
          <w:p w:rsidR="00427716" w:rsidP="00045650">
            <w:pPr>
              <w:jc w:val="right"/>
              <w:rPr>
                <w:rFonts w:ascii="Arial" w:eastAsia="Arial" w:hAnsi="Arial" w:cs="Arial"/>
              </w:rPr>
            </w:pPr>
            <w:r>
              <w:rPr>
                <w:rFonts w:ascii="Arial" w:eastAsia="Arial" w:hAnsi="Arial" w:cs="Arial"/>
              </w:rPr>
              <w:t>$19,062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$333,411</w:t>
            </w:r>
          </w:p>
        </w:tc>
        <w:tc>
          <w:tcPr>
            <w:tcW w:w="1469" w:type="dxa"/>
          </w:tcPr>
          <w:p w:rsidR="00427716" w:rsidP="00045650">
            <w:pPr>
              <w:jc w:val="right"/>
              <w:rPr>
                <w:rFonts w:ascii="Arial" w:eastAsia="Arial" w:hAnsi="Arial" w:cs="Arial"/>
              </w:rPr>
            </w:pPr>
            <w:r>
              <w:rPr>
                <w:rFonts w:ascii="Arial" w:eastAsia="Arial" w:hAnsi="Arial" w:cs="Arial"/>
              </w:rPr>
              <w:t>$348,728</w:t>
            </w:r>
          </w:p>
        </w:tc>
      </w:tr>
    </w:tbl>
    <w:p w:rsidR="00427716" w:rsidP="00427716">
      <w:pPr>
        <w:pStyle w:val="BPSParagraphLeftAlign"/>
        <w:suppressAutoHyphens/>
        <w:ind w:left="360"/>
        <w:rPr>
          <w:rFonts w:ascii="Arial" w:eastAsia="Arial" w:hAnsi="Arial" w:cs="Arial"/>
        </w:rPr>
      </w:pPr>
      <w:r>
        <w:rPr>
          <w:rFonts w:ascii="Arial" w:eastAsia="Arial" w:hAnsi="Arial" w:cs="Arial"/>
          <w:b/>
        </w:rPr>
        <w:t>Maine Center for Disease Control and Prevention 0143</w:t>
      </w:r>
    </w:p>
    <w:p w:rsidR="00427716" w:rsidP="00427716">
      <w:pPr>
        <w:ind w:left="360"/>
        <w:rPr>
          <w:rFonts w:ascii="Arial" w:eastAsia="Arial" w:hAnsi="Arial" w:cs="Arial"/>
        </w:rPr>
      </w:pPr>
      <w:r>
        <w:rPr>
          <w:rFonts w:ascii="Arial" w:eastAsia="Arial" w:hAnsi="Arial" w:cs="Arial"/>
        </w:rPr>
        <w:t>Initiative: Establishes 6 Public Health Inspector I positions to reduce the health inspection program backlog and improve capacity to ensure the statutorily required inspection frequency rate will be met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6.000</w:t>
            </w:r>
          </w:p>
        </w:tc>
        <w:tc>
          <w:tcPr>
            <w:tcW w:w="1469" w:type="dxa"/>
          </w:tcPr>
          <w:p w:rsidR="00427716" w:rsidP="00045650">
            <w:pPr>
              <w:jc w:val="right"/>
              <w:rPr>
                <w:rFonts w:ascii="Arial" w:eastAsia="Arial" w:hAnsi="Arial" w:cs="Arial"/>
              </w:rPr>
            </w:pPr>
            <w:r>
              <w:rPr>
                <w:rFonts w:ascii="Arial" w:eastAsia="Arial" w:hAnsi="Arial" w:cs="Arial"/>
              </w:rPr>
              <w:t>6.000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$496,914</w:t>
            </w:r>
          </w:p>
        </w:tc>
        <w:tc>
          <w:tcPr>
            <w:tcW w:w="1469" w:type="dxa"/>
          </w:tcPr>
          <w:p w:rsidR="00427716" w:rsidP="00045650">
            <w:pPr>
              <w:jc w:val="right"/>
              <w:rPr>
                <w:rFonts w:ascii="Arial" w:eastAsia="Arial" w:hAnsi="Arial" w:cs="Arial"/>
              </w:rPr>
            </w:pPr>
            <w:r>
              <w:rPr>
                <w:rFonts w:ascii="Arial" w:eastAsia="Arial" w:hAnsi="Arial" w:cs="Arial"/>
              </w:rPr>
              <w:t>$519,966</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$38,124</w:t>
            </w:r>
          </w:p>
        </w:tc>
        <w:tc>
          <w:tcPr>
            <w:tcW w:w="1469" w:type="dxa"/>
          </w:tcPr>
          <w:p w:rsidR="00427716" w:rsidP="00045650">
            <w:pPr>
              <w:jc w:val="right"/>
              <w:rPr>
                <w:rFonts w:ascii="Arial" w:eastAsia="Arial" w:hAnsi="Arial" w:cs="Arial"/>
              </w:rPr>
            </w:pPr>
            <w:r>
              <w:rPr>
                <w:rFonts w:ascii="Arial" w:eastAsia="Arial" w:hAnsi="Arial" w:cs="Arial"/>
              </w:rPr>
              <w:t>$38,124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$535,038</w:t>
            </w:r>
          </w:p>
        </w:tc>
        <w:tc>
          <w:tcPr>
            <w:tcW w:w="1469" w:type="dxa"/>
          </w:tcPr>
          <w:p w:rsidR="00427716" w:rsidP="00045650">
            <w:pPr>
              <w:jc w:val="right"/>
              <w:rPr>
                <w:rFonts w:ascii="Arial" w:eastAsia="Arial" w:hAnsi="Arial" w:cs="Arial"/>
              </w:rPr>
            </w:pPr>
            <w:r>
              <w:rPr>
                <w:rFonts w:ascii="Arial" w:eastAsia="Arial" w:hAnsi="Arial" w:cs="Arial"/>
              </w:rPr>
              <w:t>$558,090</w:t>
            </w:r>
          </w:p>
        </w:tc>
      </w:tr>
    </w:tbl>
    <w:p w:rsidR="00427716" w:rsidP="00427716">
      <w:pPr>
        <w:pStyle w:val="BPSParagraphLeftAlign"/>
        <w:suppressAutoHyphens/>
        <w:ind w:left="360"/>
        <w:rPr>
          <w:rFonts w:ascii="Arial" w:eastAsia="Arial" w:hAnsi="Arial" w:cs="Arial"/>
        </w:rPr>
      </w:pPr>
      <w:r>
        <w:rPr>
          <w:rFonts w:ascii="Arial" w:eastAsia="Arial" w:hAnsi="Arial" w:cs="Arial"/>
          <w:b/>
        </w:rPr>
        <w:t>Maine Center for Disease Control and Prevention 0143</w:t>
      </w:r>
    </w:p>
    <w:p w:rsidR="00427716" w:rsidP="00427716">
      <w:pPr>
        <w:ind w:left="360"/>
        <w:rPr>
          <w:rFonts w:ascii="Arial" w:eastAsia="Arial" w:hAnsi="Arial" w:cs="Arial"/>
        </w:rPr>
      </w:pPr>
      <w:r>
        <w:rPr>
          <w:rFonts w:ascii="Arial" w:eastAsia="Arial" w:hAnsi="Arial" w:cs="Arial"/>
        </w:rPr>
        <w:t>Initiative: Establishes 3 Comprehensive Health Planner II positions funded 100% General Fund in the Maine Center for Disease Control and Prevention program. Also provides funding for related All Other costs and transfers General Fund All Other to Personal Services to fund a portion of the positions.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3.000</w:t>
            </w:r>
          </w:p>
        </w:tc>
        <w:tc>
          <w:tcPr>
            <w:tcW w:w="1469" w:type="dxa"/>
          </w:tcPr>
          <w:p w:rsidR="00427716" w:rsidP="00045650">
            <w:pPr>
              <w:jc w:val="right"/>
              <w:rPr>
                <w:rFonts w:ascii="Arial" w:eastAsia="Arial" w:hAnsi="Arial" w:cs="Arial"/>
              </w:rPr>
            </w:pPr>
            <w:r>
              <w:rPr>
                <w:rFonts w:ascii="Arial" w:eastAsia="Arial" w:hAnsi="Arial" w:cs="Arial"/>
              </w:rPr>
              <w:t>3.000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$282,717</w:t>
            </w:r>
          </w:p>
        </w:tc>
        <w:tc>
          <w:tcPr>
            <w:tcW w:w="1469" w:type="dxa"/>
          </w:tcPr>
          <w:p w:rsidR="00427716" w:rsidP="00045650">
            <w:pPr>
              <w:jc w:val="right"/>
              <w:rPr>
                <w:rFonts w:ascii="Arial" w:eastAsia="Arial" w:hAnsi="Arial" w:cs="Arial"/>
              </w:rPr>
            </w:pPr>
            <w:r>
              <w:rPr>
                <w:rFonts w:ascii="Arial" w:eastAsia="Arial" w:hAnsi="Arial" w:cs="Arial"/>
              </w:rPr>
              <w:t>$296,754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($55,568)</w:t>
            </w:r>
          </w:p>
        </w:tc>
        <w:tc>
          <w:tcPr>
            <w:tcW w:w="1469" w:type="dxa"/>
          </w:tcPr>
          <w:p w:rsidR="00427716" w:rsidP="00045650">
            <w:pPr>
              <w:jc w:val="right"/>
              <w:rPr>
                <w:rFonts w:ascii="Arial" w:eastAsia="Arial" w:hAnsi="Arial" w:cs="Arial"/>
              </w:rPr>
            </w:pPr>
            <w:r>
              <w:rPr>
                <w:rFonts w:ascii="Arial" w:eastAsia="Arial" w:hAnsi="Arial" w:cs="Arial"/>
              </w:rPr>
              <w:t>($55,568)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$227,149</w:t>
            </w:r>
          </w:p>
        </w:tc>
        <w:tc>
          <w:tcPr>
            <w:tcW w:w="1469" w:type="dxa"/>
          </w:tcPr>
          <w:p w:rsidR="00427716" w:rsidP="00045650">
            <w:pPr>
              <w:jc w:val="right"/>
              <w:rPr>
                <w:rFonts w:ascii="Arial" w:eastAsia="Arial" w:hAnsi="Arial" w:cs="Arial"/>
              </w:rPr>
            </w:pPr>
            <w:r>
              <w:rPr>
                <w:rFonts w:ascii="Arial" w:eastAsia="Arial" w:hAnsi="Arial" w:cs="Arial"/>
              </w:rPr>
              <w:t>$241,186</w:t>
            </w:r>
          </w:p>
        </w:tc>
      </w:tr>
    </w:tbl>
    <w:p w:rsidR="00427716" w:rsidP="00427716">
      <w:pPr>
        <w:pStyle w:val="BPSParagraphLeftAlign"/>
        <w:suppressAutoHyphens/>
        <w:ind w:left="360"/>
        <w:rPr>
          <w:rFonts w:ascii="Arial" w:eastAsia="Arial" w:hAnsi="Arial" w:cs="Arial"/>
        </w:rPr>
      </w:pPr>
      <w:r>
        <w:rPr>
          <w:rFonts w:ascii="Arial" w:eastAsia="Arial" w:hAnsi="Arial" w:cs="Arial"/>
          <w:b/>
        </w:rPr>
        <w:t>Maine Center for Disease Control and Prevention 0143</w:t>
      </w:r>
    </w:p>
    <w:p w:rsidR="00427716" w:rsidP="00427716">
      <w:pPr>
        <w:ind w:left="360"/>
        <w:rPr>
          <w:rFonts w:ascii="Arial" w:eastAsia="Arial" w:hAnsi="Arial" w:cs="Arial"/>
        </w:rPr>
      </w:pPr>
      <w:r>
        <w:rPr>
          <w:rFonts w:ascii="Arial" w:eastAsia="Arial" w:hAnsi="Arial" w:cs="Arial"/>
        </w:rPr>
        <w:t>Initiative: Establishes 2 Comprehensive Health Planner II positions in the Maine Center for Disease Control and Prevention program, General Fund to assist in building infrastructure with the public health emergency preparedness services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2.000</w:t>
            </w:r>
          </w:p>
        </w:tc>
        <w:tc>
          <w:tcPr>
            <w:tcW w:w="1469" w:type="dxa"/>
          </w:tcPr>
          <w:p w:rsidR="00427716" w:rsidP="00045650">
            <w:pPr>
              <w:jc w:val="right"/>
              <w:rPr>
                <w:rFonts w:ascii="Arial" w:eastAsia="Arial" w:hAnsi="Arial" w:cs="Arial"/>
              </w:rPr>
            </w:pPr>
            <w:r>
              <w:rPr>
                <w:rFonts w:ascii="Arial" w:eastAsia="Arial" w:hAnsi="Arial" w:cs="Arial"/>
              </w:rPr>
              <w:t>2.000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$188,478</w:t>
            </w:r>
          </w:p>
        </w:tc>
        <w:tc>
          <w:tcPr>
            <w:tcW w:w="1469" w:type="dxa"/>
          </w:tcPr>
          <w:p w:rsidR="00427716" w:rsidP="00045650">
            <w:pPr>
              <w:jc w:val="right"/>
              <w:rPr>
                <w:rFonts w:ascii="Arial" w:eastAsia="Arial" w:hAnsi="Arial" w:cs="Arial"/>
              </w:rPr>
            </w:pPr>
            <w:r>
              <w:rPr>
                <w:rFonts w:ascii="Arial" w:eastAsia="Arial" w:hAnsi="Arial" w:cs="Arial"/>
              </w:rPr>
              <w:t>$197,836</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$12,708</w:t>
            </w:r>
          </w:p>
        </w:tc>
        <w:tc>
          <w:tcPr>
            <w:tcW w:w="1469" w:type="dxa"/>
          </w:tcPr>
          <w:p w:rsidR="00427716" w:rsidP="00045650">
            <w:pPr>
              <w:jc w:val="right"/>
              <w:rPr>
                <w:rFonts w:ascii="Arial" w:eastAsia="Arial" w:hAnsi="Arial" w:cs="Arial"/>
              </w:rPr>
            </w:pPr>
            <w:r>
              <w:rPr>
                <w:rFonts w:ascii="Arial" w:eastAsia="Arial" w:hAnsi="Arial" w:cs="Arial"/>
              </w:rPr>
              <w:t>$12,708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$201,186</w:t>
            </w:r>
          </w:p>
        </w:tc>
        <w:tc>
          <w:tcPr>
            <w:tcW w:w="1469" w:type="dxa"/>
          </w:tcPr>
          <w:p w:rsidR="00427716" w:rsidP="00045650">
            <w:pPr>
              <w:jc w:val="right"/>
              <w:rPr>
                <w:rFonts w:ascii="Arial" w:eastAsia="Arial" w:hAnsi="Arial" w:cs="Arial"/>
              </w:rPr>
            </w:pPr>
            <w:r>
              <w:rPr>
                <w:rFonts w:ascii="Arial" w:eastAsia="Arial" w:hAnsi="Arial" w:cs="Arial"/>
              </w:rPr>
              <w:t>$210,544</w:t>
            </w:r>
          </w:p>
        </w:tc>
      </w:tr>
    </w:tbl>
    <w:p w:rsidR="00427716" w:rsidP="00427716">
      <w:pPr>
        <w:pStyle w:val="BPSParagraphLeftAlign"/>
        <w:suppressAutoHyphens/>
        <w:ind w:left="360"/>
        <w:rPr>
          <w:rFonts w:ascii="Arial" w:eastAsia="Arial" w:hAnsi="Arial" w:cs="Arial"/>
        </w:rPr>
      </w:pPr>
      <w:r>
        <w:rPr>
          <w:rFonts w:ascii="Arial" w:eastAsia="Arial" w:hAnsi="Arial" w:cs="Arial"/>
          <w:b/>
        </w:rPr>
        <w:t>Maine Center for Disease Control and Prevention 0143</w:t>
      </w:r>
    </w:p>
    <w:p w:rsidR="00427716" w:rsidP="00427716">
      <w:pPr>
        <w:ind w:left="360"/>
        <w:rPr>
          <w:rFonts w:ascii="Arial" w:eastAsia="Arial" w:hAnsi="Arial" w:cs="Arial"/>
        </w:rPr>
      </w:pPr>
      <w:r>
        <w:rPr>
          <w:rFonts w:ascii="Arial" w:eastAsia="Arial" w:hAnsi="Arial" w:cs="Arial"/>
        </w:rPr>
        <w:t>Initiative: Establishes one Epidemiologist position to strengthen internal epidemiology expertise to assist with chronic disease prevention. Also provides funding for related All Other costs and transfers All Other to Personal Services to partially fund the position.</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$94,239</w:t>
            </w:r>
          </w:p>
        </w:tc>
        <w:tc>
          <w:tcPr>
            <w:tcW w:w="1469" w:type="dxa"/>
          </w:tcPr>
          <w:p w:rsidR="00427716" w:rsidP="00045650">
            <w:pPr>
              <w:jc w:val="right"/>
              <w:rPr>
                <w:rFonts w:ascii="Arial" w:eastAsia="Arial" w:hAnsi="Arial" w:cs="Arial"/>
              </w:rPr>
            </w:pPr>
            <w:r>
              <w:rPr>
                <w:rFonts w:ascii="Arial" w:eastAsia="Arial" w:hAnsi="Arial" w:cs="Arial"/>
              </w:rPr>
              <w:t>$98,918</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($53,379)</w:t>
            </w:r>
          </w:p>
        </w:tc>
        <w:tc>
          <w:tcPr>
            <w:tcW w:w="1469" w:type="dxa"/>
          </w:tcPr>
          <w:p w:rsidR="00427716" w:rsidP="00045650">
            <w:pPr>
              <w:jc w:val="right"/>
              <w:rPr>
                <w:rFonts w:ascii="Arial" w:eastAsia="Arial" w:hAnsi="Arial" w:cs="Arial"/>
              </w:rPr>
            </w:pPr>
            <w:r>
              <w:rPr>
                <w:rFonts w:ascii="Arial" w:eastAsia="Arial" w:hAnsi="Arial" w:cs="Arial"/>
              </w:rPr>
              <w:t>($53,271)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$40,860</w:t>
            </w:r>
          </w:p>
        </w:tc>
        <w:tc>
          <w:tcPr>
            <w:tcW w:w="1469" w:type="dxa"/>
          </w:tcPr>
          <w:p w:rsidR="00427716" w:rsidP="00045650">
            <w:pPr>
              <w:jc w:val="right"/>
              <w:rPr>
                <w:rFonts w:ascii="Arial" w:eastAsia="Arial" w:hAnsi="Arial" w:cs="Arial"/>
              </w:rPr>
            </w:pPr>
            <w:r>
              <w:rPr>
                <w:rFonts w:ascii="Arial" w:eastAsia="Arial" w:hAnsi="Arial" w:cs="Arial"/>
              </w:rPr>
              <w:t>$45,647</w:t>
            </w:r>
          </w:p>
        </w:tc>
      </w:tr>
    </w:tbl>
    <w:p w:rsidR="00427716" w:rsidP="00427716">
      <w:pPr>
        <w:pStyle w:val="BPSParagraphLeftAlign"/>
        <w:suppressAutoHyphens/>
        <w:ind w:left="360"/>
        <w:rPr>
          <w:rFonts w:ascii="Arial" w:eastAsia="Arial" w:hAnsi="Arial" w:cs="Arial"/>
        </w:rPr>
      </w:pPr>
      <w:r>
        <w:rPr>
          <w:rFonts w:ascii="Arial" w:eastAsia="Arial" w:hAnsi="Arial" w:cs="Arial"/>
          <w:b/>
        </w:rPr>
        <w:t>Maine Center for Disease Control and Prevention 0143</w:t>
      </w:r>
    </w:p>
    <w:p w:rsidR="00427716" w:rsidP="00427716">
      <w:pPr>
        <w:ind w:left="360"/>
        <w:rPr>
          <w:rFonts w:ascii="Arial" w:eastAsia="Arial" w:hAnsi="Arial" w:cs="Arial"/>
        </w:rPr>
      </w:pPr>
      <w:r>
        <w:rPr>
          <w:rFonts w:ascii="Arial" w:eastAsia="Arial" w:hAnsi="Arial" w:cs="Arial"/>
        </w:rPr>
        <w:t>Initiative: Provides funding for the proposed reclassification of one Office Assistant II position to an Accounting Technician position funded 93% Other Special Revenue Funds and 7% General Fund in the Maine Center for Disease Control and Prevention program to increase staffing levels to be able to perform the required duties.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$4,016</w:t>
            </w:r>
          </w:p>
        </w:tc>
        <w:tc>
          <w:tcPr>
            <w:tcW w:w="1469" w:type="dxa"/>
          </w:tcPr>
          <w:p w:rsidR="00427716" w:rsidP="00045650">
            <w:pPr>
              <w:jc w:val="right"/>
              <w:rPr>
                <w:rFonts w:ascii="Arial" w:eastAsia="Arial" w:hAnsi="Arial" w:cs="Arial"/>
              </w:rPr>
            </w:pPr>
            <w:r>
              <w:rPr>
                <w:rFonts w:ascii="Arial" w:eastAsia="Arial" w:hAnsi="Arial" w:cs="Arial"/>
              </w:rPr>
              <w:t>$3,939</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$445</w:t>
            </w:r>
          </w:p>
        </w:tc>
        <w:tc>
          <w:tcPr>
            <w:tcW w:w="1469" w:type="dxa"/>
          </w:tcPr>
          <w:p w:rsidR="00427716" w:rsidP="00045650">
            <w:pPr>
              <w:jc w:val="right"/>
              <w:rPr>
                <w:rFonts w:ascii="Arial" w:eastAsia="Arial" w:hAnsi="Arial" w:cs="Arial"/>
              </w:rPr>
            </w:pPr>
            <w:r>
              <w:rPr>
                <w:rFonts w:ascii="Arial" w:eastAsia="Arial" w:hAnsi="Arial" w:cs="Arial"/>
              </w:rPr>
              <w:t>$445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$4,461</w:t>
            </w:r>
          </w:p>
        </w:tc>
        <w:tc>
          <w:tcPr>
            <w:tcW w:w="1469" w:type="dxa"/>
          </w:tcPr>
          <w:p w:rsidR="00427716" w:rsidP="00045650">
            <w:pPr>
              <w:jc w:val="right"/>
              <w:rPr>
                <w:rFonts w:ascii="Arial" w:eastAsia="Arial" w:hAnsi="Arial" w:cs="Arial"/>
              </w:rPr>
            </w:pPr>
            <w:r>
              <w:rPr>
                <w:rFonts w:ascii="Arial" w:eastAsia="Arial" w:hAnsi="Arial" w:cs="Arial"/>
              </w:rPr>
              <w:t>$4,384</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$2,462</w:t>
            </w:r>
          </w:p>
        </w:tc>
        <w:tc>
          <w:tcPr>
            <w:tcW w:w="1469" w:type="dxa"/>
          </w:tcPr>
          <w:p w:rsidR="00427716" w:rsidP="00045650">
            <w:pPr>
              <w:jc w:val="right"/>
              <w:rPr>
                <w:rFonts w:ascii="Arial" w:eastAsia="Arial" w:hAnsi="Arial" w:cs="Arial"/>
              </w:rPr>
            </w:pPr>
            <w:r>
              <w:rPr>
                <w:rFonts w:ascii="Arial" w:eastAsia="Arial" w:hAnsi="Arial" w:cs="Arial"/>
              </w:rPr>
              <w:t>$2,412</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$492</w:t>
            </w:r>
          </w:p>
        </w:tc>
        <w:tc>
          <w:tcPr>
            <w:tcW w:w="1469" w:type="dxa"/>
          </w:tcPr>
          <w:p w:rsidR="00427716" w:rsidP="00045650">
            <w:pPr>
              <w:jc w:val="right"/>
              <w:rPr>
                <w:rFonts w:ascii="Arial" w:eastAsia="Arial" w:hAnsi="Arial" w:cs="Arial"/>
              </w:rPr>
            </w:pPr>
            <w:r>
              <w:rPr>
                <w:rFonts w:ascii="Arial" w:eastAsia="Arial" w:hAnsi="Arial" w:cs="Arial"/>
              </w:rPr>
              <w:t>$484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$2,954</w:t>
            </w:r>
          </w:p>
        </w:tc>
        <w:tc>
          <w:tcPr>
            <w:tcW w:w="1469" w:type="dxa"/>
          </w:tcPr>
          <w:p w:rsidR="00427716" w:rsidP="00045650">
            <w:pPr>
              <w:jc w:val="right"/>
              <w:rPr>
                <w:rFonts w:ascii="Arial" w:eastAsia="Arial" w:hAnsi="Arial" w:cs="Arial"/>
              </w:rPr>
            </w:pPr>
            <w:r>
              <w:rPr>
                <w:rFonts w:ascii="Arial" w:eastAsia="Arial" w:hAnsi="Arial" w:cs="Arial"/>
              </w:rPr>
              <w:t>$2,896</w:t>
            </w:r>
          </w:p>
        </w:tc>
      </w:tr>
    </w:tbl>
    <w:p w:rsidR="00427716" w:rsidP="00427716">
      <w:pPr>
        <w:pStyle w:val="BPSParagraphLeftAlign"/>
        <w:suppressAutoHyphens/>
        <w:ind w:left="360"/>
        <w:rPr>
          <w:rFonts w:ascii="Arial" w:eastAsia="Arial" w:hAnsi="Arial" w:cs="Arial"/>
        </w:rPr>
      </w:pPr>
      <w:r>
        <w:rPr>
          <w:rFonts w:ascii="Arial" w:eastAsia="Arial" w:hAnsi="Arial" w:cs="Arial"/>
          <w:b/>
        </w:rPr>
        <w:t>Maine Center for Disease Control and Prevention 0143</w:t>
      </w:r>
    </w:p>
    <w:p w:rsidR="00427716" w:rsidP="00427716">
      <w:pPr>
        <w:ind w:left="360"/>
        <w:rPr>
          <w:rFonts w:ascii="Arial" w:eastAsia="Arial" w:hAnsi="Arial" w:cs="Arial"/>
        </w:rPr>
      </w:pPr>
      <w:r>
        <w:rPr>
          <w:rFonts w:ascii="Arial" w:eastAsia="Arial" w:hAnsi="Arial" w:cs="Arial"/>
        </w:rPr>
        <w:t>Initiative: Transfers and reallocates one Public Service Coordinator III position from 25% General Fund and 75% Federal Expenditures Fund to 100% General Fund within the same program and adjusts funding for related All Other.</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$222,060</w:t>
            </w:r>
          </w:p>
        </w:tc>
        <w:tc>
          <w:tcPr>
            <w:tcW w:w="1469" w:type="dxa"/>
          </w:tcPr>
          <w:p w:rsidR="00427716" w:rsidP="00045650">
            <w:pPr>
              <w:jc w:val="right"/>
              <w:rPr>
                <w:rFonts w:ascii="Arial" w:eastAsia="Arial" w:hAnsi="Arial" w:cs="Arial"/>
              </w:rPr>
            </w:pPr>
            <w:r>
              <w:rPr>
                <w:rFonts w:ascii="Arial" w:eastAsia="Arial" w:hAnsi="Arial" w:cs="Arial"/>
              </w:rPr>
              <w:t>$222,775</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$4,766</w:t>
            </w:r>
          </w:p>
        </w:tc>
        <w:tc>
          <w:tcPr>
            <w:tcW w:w="1469" w:type="dxa"/>
          </w:tcPr>
          <w:p w:rsidR="00427716" w:rsidP="00045650">
            <w:pPr>
              <w:jc w:val="right"/>
              <w:rPr>
                <w:rFonts w:ascii="Arial" w:eastAsia="Arial" w:hAnsi="Arial" w:cs="Arial"/>
              </w:rPr>
            </w:pPr>
            <w:r>
              <w:rPr>
                <w:rFonts w:ascii="Arial" w:eastAsia="Arial" w:hAnsi="Arial" w:cs="Arial"/>
              </w:rPr>
              <w:t>$4,766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$226,826</w:t>
            </w:r>
          </w:p>
        </w:tc>
        <w:tc>
          <w:tcPr>
            <w:tcW w:w="1469" w:type="dxa"/>
          </w:tcPr>
          <w:p w:rsidR="00427716" w:rsidP="00045650">
            <w:pPr>
              <w:jc w:val="right"/>
              <w:rPr>
                <w:rFonts w:ascii="Arial" w:eastAsia="Arial" w:hAnsi="Arial" w:cs="Arial"/>
              </w:rPr>
            </w:pPr>
            <w:r>
              <w:rPr>
                <w:rFonts w:ascii="Arial" w:eastAsia="Arial" w:hAnsi="Arial" w:cs="Arial"/>
              </w:rPr>
              <w:t>$227,541</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($222,060)</w:t>
            </w:r>
          </w:p>
        </w:tc>
        <w:tc>
          <w:tcPr>
            <w:tcW w:w="1469" w:type="dxa"/>
          </w:tcPr>
          <w:p w:rsidR="00427716" w:rsidP="00045650">
            <w:pPr>
              <w:jc w:val="right"/>
              <w:rPr>
                <w:rFonts w:ascii="Arial" w:eastAsia="Arial" w:hAnsi="Arial" w:cs="Arial"/>
              </w:rPr>
            </w:pPr>
            <w:r>
              <w:rPr>
                <w:rFonts w:ascii="Arial" w:eastAsia="Arial" w:hAnsi="Arial" w:cs="Arial"/>
              </w:rPr>
              <w:t>($222,775)</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($9,985)</w:t>
            </w:r>
          </w:p>
        </w:tc>
        <w:tc>
          <w:tcPr>
            <w:tcW w:w="1469" w:type="dxa"/>
          </w:tcPr>
          <w:p w:rsidR="00427716" w:rsidP="00045650">
            <w:pPr>
              <w:jc w:val="right"/>
              <w:rPr>
                <w:rFonts w:ascii="Arial" w:eastAsia="Arial" w:hAnsi="Arial" w:cs="Arial"/>
              </w:rPr>
            </w:pPr>
            <w:r>
              <w:rPr>
                <w:rFonts w:ascii="Arial" w:eastAsia="Arial" w:hAnsi="Arial" w:cs="Arial"/>
              </w:rPr>
              <w:t>($10,002)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($232,045)</w:t>
            </w:r>
          </w:p>
        </w:tc>
        <w:tc>
          <w:tcPr>
            <w:tcW w:w="1469" w:type="dxa"/>
          </w:tcPr>
          <w:p w:rsidR="00427716" w:rsidP="00045650">
            <w:pPr>
              <w:jc w:val="right"/>
              <w:rPr>
                <w:rFonts w:ascii="Arial" w:eastAsia="Arial" w:hAnsi="Arial" w:cs="Arial"/>
              </w:rPr>
            </w:pPr>
            <w:r>
              <w:rPr>
                <w:rFonts w:ascii="Arial" w:eastAsia="Arial" w:hAnsi="Arial" w:cs="Arial"/>
              </w:rPr>
              <w:t>($232,777)</w:t>
            </w:r>
          </w:p>
        </w:tc>
      </w:tr>
    </w:tbl>
    <w:p w:rsidR="00427716" w:rsidP="00427716">
      <w:pPr>
        <w:pStyle w:val="BPSParagraphLeftAlign"/>
        <w:suppressAutoHyphens/>
        <w:ind w:left="360"/>
        <w:rPr>
          <w:rFonts w:ascii="Arial" w:eastAsia="Arial" w:hAnsi="Arial" w:cs="Arial"/>
        </w:rPr>
      </w:pPr>
      <w:r>
        <w:rPr>
          <w:rFonts w:ascii="Arial" w:eastAsia="Arial" w:hAnsi="Arial" w:cs="Arial"/>
          <w:b/>
        </w:rPr>
        <w:t>Maine Center for Disease Control and Prevention 0143</w:t>
      </w:r>
    </w:p>
    <w:p w:rsidR="00427716" w:rsidP="00427716">
      <w:pPr>
        <w:ind w:left="360"/>
        <w:rPr>
          <w:rFonts w:ascii="Arial" w:eastAsia="Arial" w:hAnsi="Arial" w:cs="Arial"/>
        </w:rPr>
      </w:pPr>
      <w:r>
        <w:rPr>
          <w:rFonts w:ascii="Arial" w:eastAsia="Arial" w:hAnsi="Arial" w:cs="Arial"/>
        </w:rPr>
        <w:t>Initiative: Provides funding for the proposed reclassification of 2 Public Health Inspector II positions to Public Health Inspector II - Supervisory positions and the proposed reclassification of one Office Assistant II position to an Office Associate II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$12,548</w:t>
            </w:r>
          </w:p>
        </w:tc>
        <w:tc>
          <w:tcPr>
            <w:tcW w:w="1469" w:type="dxa"/>
          </w:tcPr>
          <w:p w:rsidR="00427716" w:rsidP="00045650">
            <w:pPr>
              <w:jc w:val="right"/>
              <w:rPr>
                <w:rFonts w:ascii="Arial" w:eastAsia="Arial" w:hAnsi="Arial" w:cs="Arial"/>
              </w:rPr>
            </w:pPr>
            <w:r>
              <w:rPr>
                <w:rFonts w:ascii="Arial" w:eastAsia="Arial" w:hAnsi="Arial" w:cs="Arial"/>
              </w:rPr>
              <w:t>$19,564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$12,548</w:t>
            </w:r>
          </w:p>
        </w:tc>
        <w:tc>
          <w:tcPr>
            <w:tcW w:w="1469" w:type="dxa"/>
          </w:tcPr>
          <w:p w:rsidR="00427716" w:rsidP="00045650">
            <w:pPr>
              <w:jc w:val="right"/>
              <w:rPr>
                <w:rFonts w:ascii="Arial" w:eastAsia="Arial" w:hAnsi="Arial" w:cs="Arial"/>
              </w:rPr>
            </w:pPr>
            <w:r>
              <w:rPr>
                <w:rFonts w:ascii="Arial" w:eastAsia="Arial" w:hAnsi="Arial" w:cs="Arial"/>
              </w:rPr>
              <w:t>$19,564</w:t>
            </w:r>
          </w:p>
        </w:tc>
      </w:tr>
    </w:tbl>
    <w:p w:rsidR="00427716" w:rsidP="00427716">
      <w:pPr>
        <w:pStyle w:val="BPSParagraphLeftAlign"/>
        <w:suppressAutoHyphens/>
        <w:ind w:left="360"/>
        <w:rPr>
          <w:rFonts w:ascii="Arial" w:eastAsia="Arial" w:hAnsi="Arial" w:cs="Arial"/>
        </w:rPr>
      </w:pPr>
      <w:r>
        <w:rPr>
          <w:rFonts w:ascii="Arial" w:eastAsia="Arial" w:hAnsi="Arial" w:cs="Arial"/>
          <w:b/>
        </w:rPr>
        <w:t>Maine Center for Disease Control and Prevention 0143</w:t>
      </w:r>
    </w:p>
    <w:p w:rsidR="00427716" w:rsidP="00427716">
      <w:pPr>
        <w:ind w:left="360"/>
        <w:rPr>
          <w:rFonts w:ascii="Arial" w:eastAsia="Arial" w:hAnsi="Arial" w:cs="Arial"/>
        </w:rPr>
      </w:pPr>
      <w:r>
        <w:rPr>
          <w:rFonts w:ascii="Arial" w:eastAsia="Arial" w:hAnsi="Arial" w:cs="Arial"/>
        </w:rPr>
        <w:t>Initiative: Establishes one Public Health Nurse Consultant position funded 25% General Fund within the Maine Center for Disease Control and Prevention program and 75% Other Special Revenue Funds in the Office of MaineCare Services program to oversee a mortality review committee for all home and community-based services waiver programs to ensure federal compliance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$29,223</w:t>
            </w:r>
          </w:p>
        </w:tc>
        <w:tc>
          <w:tcPr>
            <w:tcW w:w="1469" w:type="dxa"/>
          </w:tcPr>
          <w:p w:rsidR="00427716" w:rsidP="00045650">
            <w:pPr>
              <w:jc w:val="right"/>
              <w:rPr>
                <w:rFonts w:ascii="Arial" w:eastAsia="Arial" w:hAnsi="Arial" w:cs="Arial"/>
              </w:rPr>
            </w:pPr>
            <w:r>
              <w:rPr>
                <w:rFonts w:ascii="Arial" w:eastAsia="Arial" w:hAnsi="Arial" w:cs="Arial"/>
              </w:rPr>
              <w:t>$30,485</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$1,589</w:t>
            </w:r>
          </w:p>
        </w:tc>
        <w:tc>
          <w:tcPr>
            <w:tcW w:w="1469" w:type="dxa"/>
          </w:tcPr>
          <w:p w:rsidR="00427716" w:rsidP="00045650">
            <w:pPr>
              <w:jc w:val="right"/>
              <w:rPr>
                <w:rFonts w:ascii="Arial" w:eastAsia="Arial" w:hAnsi="Arial" w:cs="Arial"/>
              </w:rPr>
            </w:pPr>
            <w:r>
              <w:rPr>
                <w:rFonts w:ascii="Arial" w:eastAsia="Arial" w:hAnsi="Arial" w:cs="Arial"/>
              </w:rPr>
              <w:t>$1,589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$30,812</w:t>
            </w:r>
          </w:p>
        </w:tc>
        <w:tc>
          <w:tcPr>
            <w:tcW w:w="1469" w:type="dxa"/>
          </w:tcPr>
          <w:p w:rsidR="00427716" w:rsidP="00045650">
            <w:pPr>
              <w:jc w:val="right"/>
              <w:rPr>
                <w:rFonts w:ascii="Arial" w:eastAsia="Arial" w:hAnsi="Arial" w:cs="Arial"/>
              </w:rPr>
            </w:pPr>
            <w:r>
              <w:rPr>
                <w:rFonts w:ascii="Arial" w:eastAsia="Arial" w:hAnsi="Arial" w:cs="Arial"/>
              </w:rPr>
              <w:t>$32,074</w:t>
            </w:r>
          </w:p>
        </w:tc>
      </w:tr>
    </w:tbl>
    <w:p w:rsidR="00427716" w:rsidP="00427716">
      <w:pPr>
        <w:pStyle w:val="BPSParagraphLeftAlign"/>
        <w:suppressAutoHyphens/>
        <w:ind w:left="360"/>
        <w:rPr>
          <w:rFonts w:ascii="Arial" w:eastAsia="Arial" w:hAnsi="Arial" w:cs="Arial"/>
        </w:rPr>
      </w:pPr>
      <w:r>
        <w:rPr>
          <w:rFonts w:ascii="Arial" w:eastAsia="Arial" w:hAnsi="Arial" w:cs="Arial"/>
          <w:b/>
        </w:rPr>
        <w:t>Maine Center for Disease Control and Prevention 0143</w:t>
      </w:r>
    </w:p>
    <w:p w:rsidR="00427716" w:rsidP="00427716">
      <w:pPr>
        <w:ind w:left="360"/>
        <w:rPr>
          <w:rFonts w:ascii="Arial" w:eastAsia="Arial" w:hAnsi="Arial" w:cs="Arial"/>
        </w:rPr>
      </w:pPr>
      <w:r>
        <w:rPr>
          <w:rFonts w:ascii="Arial" w:eastAsia="Arial" w:hAnsi="Arial" w:cs="Arial"/>
        </w:rPr>
        <w:t>Initiative: Transfers one Public Service Manager III position from the Office of Substance Abuse and Mental Health Services program to the Maine Center for Disease Control and Prevention program within the same fund and transfers funding for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$153,912</w:t>
            </w:r>
          </w:p>
        </w:tc>
        <w:tc>
          <w:tcPr>
            <w:tcW w:w="1469" w:type="dxa"/>
          </w:tcPr>
          <w:p w:rsidR="00427716" w:rsidP="00045650">
            <w:pPr>
              <w:jc w:val="right"/>
              <w:rPr>
                <w:rFonts w:ascii="Arial" w:eastAsia="Arial" w:hAnsi="Arial" w:cs="Arial"/>
              </w:rPr>
            </w:pPr>
            <w:r>
              <w:rPr>
                <w:rFonts w:ascii="Arial" w:eastAsia="Arial" w:hAnsi="Arial" w:cs="Arial"/>
              </w:rPr>
              <w:t>$155,169</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$6,354</w:t>
            </w:r>
          </w:p>
        </w:tc>
        <w:tc>
          <w:tcPr>
            <w:tcW w:w="1469" w:type="dxa"/>
          </w:tcPr>
          <w:p w:rsidR="00427716" w:rsidP="00045650">
            <w:pPr>
              <w:jc w:val="right"/>
              <w:rPr>
                <w:rFonts w:ascii="Arial" w:eastAsia="Arial" w:hAnsi="Arial" w:cs="Arial"/>
              </w:rPr>
            </w:pPr>
            <w:r>
              <w:rPr>
                <w:rFonts w:ascii="Arial" w:eastAsia="Arial" w:hAnsi="Arial" w:cs="Arial"/>
              </w:rPr>
              <w:t>$6,354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$160,266</w:t>
            </w:r>
          </w:p>
        </w:tc>
        <w:tc>
          <w:tcPr>
            <w:tcW w:w="1469" w:type="dxa"/>
          </w:tcPr>
          <w:p w:rsidR="00427716" w:rsidP="00045650">
            <w:pPr>
              <w:jc w:val="right"/>
              <w:rPr>
                <w:rFonts w:ascii="Arial" w:eastAsia="Arial" w:hAnsi="Arial" w:cs="Arial"/>
              </w:rPr>
            </w:pPr>
            <w:r>
              <w:rPr>
                <w:rFonts w:ascii="Arial" w:eastAsia="Arial" w:hAnsi="Arial" w:cs="Arial"/>
              </w:rPr>
              <w:t>$161,523</w:t>
            </w:r>
          </w:p>
        </w:tc>
      </w:tr>
    </w:tbl>
    <w:p w:rsidR="00427716" w:rsidP="00427716">
      <w:pPr>
        <w:pStyle w:val="BPSParagraphLeftAlign"/>
        <w:suppressAutoHyphens/>
        <w:ind w:left="360"/>
        <w:rPr>
          <w:rFonts w:ascii="Arial" w:eastAsia="Arial" w:hAnsi="Arial" w:cs="Arial"/>
        </w:rPr>
      </w:pPr>
      <w:r>
        <w:rPr>
          <w:rFonts w:ascii="Arial" w:eastAsia="Arial" w:hAnsi="Arial" w:cs="Arial"/>
          <w:b/>
        </w:rPr>
        <w:t>Maine Center for Disease Control and Prevention 0143</w:t>
      </w:r>
    </w:p>
    <w:p w:rsidR="00427716" w:rsidP="00427716">
      <w:pPr>
        <w:ind w:left="360"/>
        <w:rPr>
          <w:rFonts w:ascii="Arial" w:eastAsia="Arial" w:hAnsi="Arial" w:cs="Arial"/>
        </w:rPr>
      </w:pPr>
      <w:r>
        <w:rPr>
          <w:rFonts w:ascii="Arial" w:eastAsia="Arial" w:hAnsi="Arial" w:cs="Arial"/>
        </w:rPr>
        <w:t>Initiative: Provides allocation to align with available resources.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$1,227,612</w:t>
            </w:r>
          </w:p>
        </w:tc>
        <w:tc>
          <w:tcPr>
            <w:tcW w:w="1469" w:type="dxa"/>
          </w:tcPr>
          <w:p w:rsidR="00427716" w:rsidP="00045650">
            <w:pPr>
              <w:jc w:val="right"/>
              <w:rPr>
                <w:rFonts w:ascii="Arial" w:eastAsia="Arial" w:hAnsi="Arial" w:cs="Arial"/>
              </w:rPr>
            </w:pPr>
            <w:r>
              <w:rPr>
                <w:rFonts w:ascii="Arial" w:eastAsia="Arial" w:hAnsi="Arial" w:cs="Arial"/>
              </w:rPr>
              <w:t>$1,227,612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$1,227,612</w:t>
            </w:r>
          </w:p>
        </w:tc>
        <w:tc>
          <w:tcPr>
            <w:tcW w:w="1469" w:type="dxa"/>
          </w:tcPr>
          <w:p w:rsidR="00427716" w:rsidP="00045650">
            <w:pPr>
              <w:jc w:val="right"/>
              <w:rPr>
                <w:rFonts w:ascii="Arial" w:eastAsia="Arial" w:hAnsi="Arial" w:cs="Arial"/>
              </w:rPr>
            </w:pPr>
            <w:r>
              <w:rPr>
                <w:rFonts w:ascii="Arial" w:eastAsia="Arial" w:hAnsi="Arial" w:cs="Arial"/>
              </w:rPr>
              <w:t>$1,227,612</w:t>
            </w:r>
          </w:p>
        </w:tc>
      </w:tr>
    </w:tbl>
    <w:p w:rsidR="00427716" w:rsidP="00427716">
      <w:pPr>
        <w:pStyle w:val="BPSParagraphLeftAlign"/>
        <w:suppressAutoHyphens/>
        <w:ind w:left="360"/>
        <w:rPr>
          <w:rFonts w:ascii="Arial" w:eastAsia="Arial" w:hAnsi="Arial" w:cs="Arial"/>
        </w:rPr>
      </w:pPr>
      <w:r>
        <w:rPr>
          <w:rFonts w:ascii="Arial" w:eastAsia="Arial" w:hAnsi="Arial" w:cs="Arial"/>
          <w:b/>
        </w:rPr>
        <w:t>Maine Center for Disease Control and Prevention 0143</w:t>
      </w:r>
    </w:p>
    <w:p w:rsidR="00427716" w:rsidP="00427716">
      <w:pPr>
        <w:ind w:left="360"/>
        <w:rPr>
          <w:rFonts w:ascii="Arial" w:eastAsia="Arial" w:hAnsi="Arial" w:cs="Arial"/>
        </w:rPr>
      </w:pPr>
      <w:r>
        <w:rPr>
          <w:rFonts w:ascii="Arial" w:eastAsia="Arial" w:hAnsi="Arial" w:cs="Arial"/>
        </w:rPr>
        <w:t>Initiative: Establishes one limited-period Systems Analyst position and one limited-period Inventory and Property Associate I position through June 17, 2023.</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$178,480</w:t>
            </w:r>
          </w:p>
        </w:tc>
        <w:tc>
          <w:tcPr>
            <w:tcW w:w="1469" w:type="dxa"/>
          </w:tcPr>
          <w:p w:rsidR="00427716" w:rsidP="00045650">
            <w:pPr>
              <w:jc w:val="right"/>
              <w:rPr>
                <w:rFonts w:ascii="Arial" w:eastAsia="Arial" w:hAnsi="Arial" w:cs="Arial"/>
              </w:rPr>
            </w:pPr>
            <w:r>
              <w:rPr>
                <w:rFonts w:ascii="Arial" w:eastAsia="Arial" w:hAnsi="Arial" w:cs="Arial"/>
              </w:rPr>
              <w:t>$185,955</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$12,708</w:t>
            </w:r>
          </w:p>
        </w:tc>
        <w:tc>
          <w:tcPr>
            <w:tcW w:w="1469" w:type="dxa"/>
          </w:tcPr>
          <w:p w:rsidR="00427716" w:rsidP="00045650">
            <w:pPr>
              <w:jc w:val="right"/>
              <w:rPr>
                <w:rFonts w:ascii="Arial" w:eastAsia="Arial" w:hAnsi="Arial" w:cs="Arial"/>
              </w:rPr>
            </w:pPr>
            <w:r>
              <w:rPr>
                <w:rFonts w:ascii="Arial" w:eastAsia="Arial" w:hAnsi="Arial" w:cs="Arial"/>
              </w:rPr>
              <w:t>$12,708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$191,188</w:t>
            </w:r>
          </w:p>
        </w:tc>
        <w:tc>
          <w:tcPr>
            <w:tcW w:w="1469" w:type="dxa"/>
          </w:tcPr>
          <w:p w:rsidR="00427716" w:rsidP="00045650">
            <w:pPr>
              <w:jc w:val="right"/>
              <w:rPr>
                <w:rFonts w:ascii="Arial" w:eastAsia="Arial" w:hAnsi="Arial" w:cs="Arial"/>
              </w:rPr>
            </w:pPr>
            <w:r>
              <w:rPr>
                <w:rFonts w:ascii="Arial" w:eastAsia="Arial" w:hAnsi="Arial" w:cs="Arial"/>
              </w:rPr>
              <w:t>$198,663</w:t>
            </w:r>
          </w:p>
        </w:tc>
      </w:tr>
    </w:tbl>
    <w:p w:rsidR="00427716" w:rsidP="00427716">
      <w:pPr>
        <w:pStyle w:val="BPSParagraphLeftAlign"/>
        <w:suppressAutoHyphens/>
        <w:ind w:left="360"/>
        <w:rPr>
          <w:rFonts w:ascii="Arial" w:eastAsia="Arial" w:hAnsi="Arial" w:cs="Arial"/>
        </w:rPr>
      </w:pPr>
      <w:r>
        <w:rPr>
          <w:rFonts w:ascii="Arial" w:eastAsia="Arial" w:hAnsi="Arial" w:cs="Arial"/>
          <w:b/>
        </w:rPr>
        <w:t>Maine Center for Disease Control and Prevention 0143</w:t>
      </w:r>
    </w:p>
    <w:p w:rsidR="00427716" w:rsidP="00427716">
      <w:pPr>
        <w:ind w:left="360"/>
        <w:rPr>
          <w:rFonts w:ascii="Arial" w:eastAsia="Arial" w:hAnsi="Arial" w:cs="Arial"/>
        </w:rPr>
      </w:pPr>
      <w:r>
        <w:rPr>
          <w:rFonts w:ascii="Arial" w:eastAsia="Arial" w:hAnsi="Arial" w:cs="Arial"/>
        </w:rPr>
        <w:t>Initiative: Reallocates the costs of 43 positions currently funded in the Federal Expenditures Fund and Other Special Revenue Funds to charge all positions within the Health and Environmental Testing Laboratory to the Federal Expenditures Fund, Other Special Revenue Funds and General Fund. Position and allocation detail is on file with the Bureau of the Budget.</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$1,960,596</w:t>
            </w:r>
          </w:p>
        </w:tc>
        <w:tc>
          <w:tcPr>
            <w:tcW w:w="1469" w:type="dxa"/>
          </w:tcPr>
          <w:p w:rsidR="00427716" w:rsidP="00045650">
            <w:pPr>
              <w:jc w:val="right"/>
              <w:rPr>
                <w:rFonts w:ascii="Arial" w:eastAsia="Arial" w:hAnsi="Arial" w:cs="Arial"/>
              </w:rPr>
            </w:pPr>
            <w:r>
              <w:rPr>
                <w:rFonts w:ascii="Arial" w:eastAsia="Arial" w:hAnsi="Arial" w:cs="Arial"/>
              </w:rPr>
              <w:t>$2,014,244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$1,960,596</w:t>
            </w:r>
          </w:p>
        </w:tc>
        <w:tc>
          <w:tcPr>
            <w:tcW w:w="1469" w:type="dxa"/>
          </w:tcPr>
          <w:p w:rsidR="00427716" w:rsidP="00045650">
            <w:pPr>
              <w:jc w:val="right"/>
              <w:rPr>
                <w:rFonts w:ascii="Arial" w:eastAsia="Arial" w:hAnsi="Arial" w:cs="Arial"/>
              </w:rPr>
            </w:pPr>
            <w:r>
              <w:rPr>
                <w:rFonts w:ascii="Arial" w:eastAsia="Arial" w:hAnsi="Arial" w:cs="Arial"/>
              </w:rPr>
              <w:t>$2,014,244</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(4.000)</w:t>
            </w:r>
          </w:p>
        </w:tc>
        <w:tc>
          <w:tcPr>
            <w:tcW w:w="1469" w:type="dxa"/>
          </w:tcPr>
          <w:p w:rsidR="00427716" w:rsidP="00045650">
            <w:pPr>
              <w:jc w:val="right"/>
              <w:rPr>
                <w:rFonts w:ascii="Arial" w:eastAsia="Arial" w:hAnsi="Arial" w:cs="Arial"/>
              </w:rPr>
            </w:pPr>
            <w:r>
              <w:rPr>
                <w:rFonts w:ascii="Arial" w:eastAsia="Arial" w:hAnsi="Arial" w:cs="Arial"/>
              </w:rPr>
              <w:t>(4.000)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$10</w:t>
            </w:r>
          </w:p>
        </w:tc>
        <w:tc>
          <w:tcPr>
            <w:tcW w:w="1469" w:type="dxa"/>
          </w:tcPr>
          <w:p w:rsidR="00427716" w:rsidP="00045650">
            <w:pPr>
              <w:jc w:val="right"/>
              <w:rPr>
                <w:rFonts w:ascii="Arial" w:eastAsia="Arial" w:hAnsi="Arial" w:cs="Arial"/>
              </w:rPr>
            </w:pPr>
            <w:r>
              <w:rPr>
                <w:rFonts w:ascii="Arial" w:eastAsia="Arial" w:hAnsi="Arial" w:cs="Arial"/>
              </w:rPr>
              <w:t>($572)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$10</w:t>
            </w:r>
          </w:p>
        </w:tc>
        <w:tc>
          <w:tcPr>
            <w:tcW w:w="1469" w:type="dxa"/>
          </w:tcPr>
          <w:p w:rsidR="00427716" w:rsidP="00045650">
            <w:pPr>
              <w:jc w:val="right"/>
              <w:rPr>
                <w:rFonts w:ascii="Arial" w:eastAsia="Arial" w:hAnsi="Arial" w:cs="Arial"/>
              </w:rPr>
            </w:pPr>
            <w:r>
              <w:rPr>
                <w:rFonts w:ascii="Arial" w:eastAsia="Arial" w:hAnsi="Arial" w:cs="Arial"/>
              </w:rPr>
              <w:t>($572)</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4.000</w:t>
            </w:r>
          </w:p>
        </w:tc>
        <w:tc>
          <w:tcPr>
            <w:tcW w:w="1469" w:type="dxa"/>
          </w:tcPr>
          <w:p w:rsidR="00427716" w:rsidP="00045650">
            <w:pPr>
              <w:jc w:val="right"/>
              <w:rPr>
                <w:rFonts w:ascii="Arial" w:eastAsia="Arial" w:hAnsi="Arial" w:cs="Arial"/>
              </w:rPr>
            </w:pPr>
            <w:r>
              <w:rPr>
                <w:rFonts w:ascii="Arial" w:eastAsia="Arial" w:hAnsi="Arial" w:cs="Arial"/>
              </w:rPr>
              <w:t>4.000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($1,960,606)</w:t>
            </w:r>
          </w:p>
        </w:tc>
        <w:tc>
          <w:tcPr>
            <w:tcW w:w="1469" w:type="dxa"/>
          </w:tcPr>
          <w:p w:rsidR="00427716" w:rsidP="00045650">
            <w:pPr>
              <w:jc w:val="right"/>
              <w:rPr>
                <w:rFonts w:ascii="Arial" w:eastAsia="Arial" w:hAnsi="Arial" w:cs="Arial"/>
              </w:rPr>
            </w:pPr>
            <w:r>
              <w:rPr>
                <w:rFonts w:ascii="Arial" w:eastAsia="Arial" w:hAnsi="Arial" w:cs="Arial"/>
              </w:rPr>
              <w:t>($2,013,672)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($1,960,606)</w:t>
            </w:r>
          </w:p>
        </w:tc>
        <w:tc>
          <w:tcPr>
            <w:tcW w:w="1469" w:type="dxa"/>
          </w:tcPr>
          <w:p w:rsidR="00427716" w:rsidP="00045650">
            <w:pPr>
              <w:jc w:val="right"/>
              <w:rPr>
                <w:rFonts w:ascii="Arial" w:eastAsia="Arial" w:hAnsi="Arial" w:cs="Arial"/>
              </w:rPr>
            </w:pPr>
            <w:r>
              <w:rPr>
                <w:rFonts w:ascii="Arial" w:eastAsia="Arial" w:hAnsi="Arial" w:cs="Arial"/>
              </w:rPr>
              <w:t>($2,013,672)</w:t>
            </w:r>
          </w:p>
        </w:tc>
      </w:tr>
    </w:tbl>
    <w:p w:rsidR="00427716" w:rsidP="00427716">
      <w:pPr>
        <w:pStyle w:val="BPSParagraphLeftAlign"/>
        <w:suppressAutoHyphens/>
        <w:ind w:left="360"/>
        <w:rPr>
          <w:rFonts w:ascii="Arial" w:eastAsia="Arial" w:hAnsi="Arial" w:cs="Arial"/>
        </w:rPr>
      </w:pPr>
      <w:r>
        <w:rPr>
          <w:rFonts w:ascii="Arial" w:eastAsia="Arial" w:hAnsi="Arial" w:cs="Arial"/>
          <w:b/>
        </w:rPr>
        <w:t>Maine Center for Disease Control and Prevention 0143</w:t>
      </w:r>
    </w:p>
    <w:p w:rsidR="00427716" w:rsidP="00427716">
      <w:pPr>
        <w:ind w:left="360"/>
        <w:rPr>
          <w:rFonts w:ascii="Arial" w:eastAsia="Arial" w:hAnsi="Arial" w:cs="Arial"/>
        </w:rPr>
      </w:pPr>
      <w:r>
        <w:rPr>
          <w:rFonts w:ascii="Arial" w:eastAsia="Arial" w:hAnsi="Arial" w:cs="Arial"/>
        </w:rPr>
        <w:t>Initiative: Provides funding in the health and environmental testing laboratory for maintenance agreements for laboratory equipment and laboratory supplies.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$535,847</w:t>
            </w:r>
          </w:p>
        </w:tc>
        <w:tc>
          <w:tcPr>
            <w:tcW w:w="1469" w:type="dxa"/>
          </w:tcPr>
          <w:p w:rsidR="00427716" w:rsidP="00045650">
            <w:pPr>
              <w:jc w:val="right"/>
              <w:rPr>
                <w:rFonts w:ascii="Arial" w:eastAsia="Arial" w:hAnsi="Arial" w:cs="Arial"/>
              </w:rPr>
            </w:pPr>
            <w:r>
              <w:rPr>
                <w:rFonts w:ascii="Arial" w:eastAsia="Arial" w:hAnsi="Arial" w:cs="Arial"/>
              </w:rPr>
              <w:t>$432,927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$535,847</w:t>
            </w:r>
          </w:p>
        </w:tc>
        <w:tc>
          <w:tcPr>
            <w:tcW w:w="1469" w:type="dxa"/>
          </w:tcPr>
          <w:p w:rsidR="00427716" w:rsidP="00045650">
            <w:pPr>
              <w:jc w:val="right"/>
              <w:rPr>
                <w:rFonts w:ascii="Arial" w:eastAsia="Arial" w:hAnsi="Arial" w:cs="Arial"/>
              </w:rPr>
            </w:pPr>
            <w:r>
              <w:rPr>
                <w:rFonts w:ascii="Arial" w:eastAsia="Arial" w:hAnsi="Arial" w:cs="Arial"/>
              </w:rPr>
              <w:t>$432,927</w:t>
            </w:r>
          </w:p>
        </w:tc>
      </w:tr>
    </w:tbl>
    <w:p w:rsidR="00427716" w:rsidP="00427716">
      <w:pPr>
        <w:pStyle w:val="BPSParagraphLeftAlign"/>
        <w:suppressAutoHyphens/>
        <w:ind w:left="360"/>
        <w:rPr>
          <w:rFonts w:ascii="Arial" w:eastAsia="Arial" w:hAnsi="Arial" w:cs="Arial"/>
        </w:rPr>
      </w:pPr>
      <w:r>
        <w:rPr>
          <w:rFonts w:ascii="Arial" w:eastAsia="Arial" w:hAnsi="Arial" w:cs="Arial"/>
          <w:b/>
        </w:rPr>
        <w:t>Maine Center for Disease Control and Prevention 0143</w:t>
      </w:r>
    </w:p>
    <w:p w:rsidR="00427716" w:rsidP="00427716">
      <w:pPr>
        <w:ind w:left="360"/>
        <w:rPr>
          <w:rFonts w:ascii="Arial" w:eastAsia="Arial" w:hAnsi="Arial" w:cs="Arial"/>
        </w:rPr>
      </w:pPr>
      <w:r>
        <w:rPr>
          <w:rFonts w:ascii="Arial" w:eastAsia="Arial" w:hAnsi="Arial" w:cs="Arial"/>
        </w:rPr>
        <w:t>Initiative: Reallocates the costs of 16 various positions within the health inspection program account. Position detail is on file with the Bureau of the Budget.</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$547,014</w:t>
            </w:r>
          </w:p>
        </w:tc>
        <w:tc>
          <w:tcPr>
            <w:tcW w:w="1469" w:type="dxa"/>
          </w:tcPr>
          <w:p w:rsidR="00427716" w:rsidP="00045650">
            <w:pPr>
              <w:jc w:val="right"/>
              <w:rPr>
                <w:rFonts w:ascii="Arial" w:eastAsia="Arial" w:hAnsi="Arial" w:cs="Arial"/>
              </w:rPr>
            </w:pPr>
            <w:r>
              <w:rPr>
                <w:rFonts w:ascii="Arial" w:eastAsia="Arial" w:hAnsi="Arial" w:cs="Arial"/>
              </w:rPr>
              <w:t>$557,166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$547,014</w:t>
            </w:r>
          </w:p>
        </w:tc>
        <w:tc>
          <w:tcPr>
            <w:tcW w:w="1469" w:type="dxa"/>
          </w:tcPr>
          <w:p w:rsidR="00427716" w:rsidP="00045650">
            <w:pPr>
              <w:jc w:val="right"/>
              <w:rPr>
                <w:rFonts w:ascii="Arial" w:eastAsia="Arial" w:hAnsi="Arial" w:cs="Arial"/>
              </w:rPr>
            </w:pPr>
            <w:r>
              <w:rPr>
                <w:rFonts w:ascii="Arial" w:eastAsia="Arial" w:hAnsi="Arial" w:cs="Arial"/>
              </w:rPr>
              <w:t>$557,166</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($547,014)</w:t>
            </w:r>
          </w:p>
        </w:tc>
        <w:tc>
          <w:tcPr>
            <w:tcW w:w="1469" w:type="dxa"/>
          </w:tcPr>
          <w:p w:rsidR="00427716" w:rsidP="00045650">
            <w:pPr>
              <w:jc w:val="right"/>
              <w:rPr>
                <w:rFonts w:ascii="Arial" w:eastAsia="Arial" w:hAnsi="Arial" w:cs="Arial"/>
              </w:rPr>
            </w:pPr>
            <w:r>
              <w:rPr>
                <w:rFonts w:ascii="Arial" w:eastAsia="Arial" w:hAnsi="Arial" w:cs="Arial"/>
              </w:rPr>
              <w:t>($557,166)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($547,014)</w:t>
            </w:r>
          </w:p>
        </w:tc>
        <w:tc>
          <w:tcPr>
            <w:tcW w:w="1469" w:type="dxa"/>
          </w:tcPr>
          <w:p w:rsidR="00427716" w:rsidP="00045650">
            <w:pPr>
              <w:jc w:val="right"/>
              <w:rPr>
                <w:rFonts w:ascii="Arial" w:eastAsia="Arial" w:hAnsi="Arial" w:cs="Arial"/>
              </w:rPr>
            </w:pPr>
            <w:r>
              <w:rPr>
                <w:rFonts w:ascii="Arial" w:eastAsia="Arial" w:hAnsi="Arial" w:cs="Arial"/>
              </w:rPr>
              <w:t>($557,166)</w:t>
            </w:r>
          </w:p>
        </w:tc>
      </w:tr>
    </w:tbl>
    <w:p w:rsidR="00427716" w:rsidP="00427716">
      <w:pPr>
        <w:pStyle w:val="BPSParagraphLeftAlign"/>
        <w:suppressAutoHyphens/>
        <w:ind w:left="360"/>
        <w:rPr>
          <w:rFonts w:ascii="Arial" w:eastAsia="Arial" w:hAnsi="Arial" w:cs="Arial"/>
        </w:rPr>
      </w:pPr>
      <w:r>
        <w:rPr>
          <w:rFonts w:ascii="Arial" w:eastAsia="Arial" w:hAnsi="Arial" w:cs="Arial"/>
          <w:b/>
        </w:rPr>
        <w:t>Maine Center for Disease Control and Prevention 0143</w:t>
      </w:r>
    </w:p>
    <w:p w:rsidR="00427716" w:rsidP="00427716">
      <w:pPr>
        <w:ind w:left="360"/>
        <w:rPr>
          <w:rFonts w:ascii="Arial" w:eastAsia="Arial" w:hAnsi="Arial" w:cs="Arial"/>
        </w:rPr>
      </w:pPr>
      <w:r>
        <w:rPr>
          <w:rFonts w:ascii="Arial" w:eastAsia="Arial" w:hAnsi="Arial" w:cs="Arial"/>
        </w:rPr>
        <w:t>Initiative: Establishes one Public Health Educator III position for the Maine immunization program and reduces funding in All Other to fund the position.</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$85,718</w:t>
            </w:r>
          </w:p>
        </w:tc>
        <w:tc>
          <w:tcPr>
            <w:tcW w:w="1469" w:type="dxa"/>
          </w:tcPr>
          <w:p w:rsidR="00427716" w:rsidP="00045650">
            <w:pPr>
              <w:jc w:val="right"/>
              <w:rPr>
                <w:rFonts w:ascii="Arial" w:eastAsia="Arial" w:hAnsi="Arial" w:cs="Arial"/>
              </w:rPr>
            </w:pPr>
            <w:r>
              <w:rPr>
                <w:rFonts w:ascii="Arial" w:eastAsia="Arial" w:hAnsi="Arial" w:cs="Arial"/>
              </w:rPr>
              <w:t>$89,749</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($85,718)</w:t>
            </w:r>
          </w:p>
        </w:tc>
        <w:tc>
          <w:tcPr>
            <w:tcW w:w="1469" w:type="dxa"/>
          </w:tcPr>
          <w:p w:rsidR="00427716" w:rsidP="00045650">
            <w:pPr>
              <w:jc w:val="right"/>
              <w:rPr>
                <w:rFonts w:ascii="Arial" w:eastAsia="Arial" w:hAnsi="Arial" w:cs="Arial"/>
              </w:rPr>
            </w:pPr>
            <w:r>
              <w:rPr>
                <w:rFonts w:ascii="Arial" w:eastAsia="Arial" w:hAnsi="Arial" w:cs="Arial"/>
              </w:rPr>
              <w:t>($89,749)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Maine Center for Disease Control and Prevention 0143</w:t>
      </w:r>
    </w:p>
    <w:p w:rsidR="00427716" w:rsidP="00427716">
      <w:pPr>
        <w:ind w:left="360"/>
        <w:rPr>
          <w:rFonts w:ascii="Arial" w:eastAsia="Arial" w:hAnsi="Arial" w:cs="Arial"/>
        </w:rPr>
      </w:pPr>
      <w:r>
        <w:rPr>
          <w:rFonts w:ascii="Arial" w:eastAsia="Arial" w:hAnsi="Arial" w:cs="Arial"/>
        </w:rPr>
        <w:t>Initiative: Establishes 7 Epidemiologist positions, 2 Public Health Educator III positions and one Senior Health Program Manager position for the epidemiology program and reduces funding in All Other to fund the positions.</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10.000</w:t>
            </w:r>
          </w:p>
        </w:tc>
        <w:tc>
          <w:tcPr>
            <w:tcW w:w="1469" w:type="dxa"/>
          </w:tcPr>
          <w:p w:rsidR="00427716" w:rsidP="00045650">
            <w:pPr>
              <w:jc w:val="right"/>
              <w:rPr>
                <w:rFonts w:ascii="Arial" w:eastAsia="Arial" w:hAnsi="Arial" w:cs="Arial"/>
              </w:rPr>
            </w:pPr>
            <w:r>
              <w:rPr>
                <w:rFonts w:ascii="Arial" w:eastAsia="Arial" w:hAnsi="Arial" w:cs="Arial"/>
              </w:rPr>
              <w:t>10.000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$935,114</w:t>
            </w:r>
          </w:p>
        </w:tc>
        <w:tc>
          <w:tcPr>
            <w:tcW w:w="1469" w:type="dxa"/>
          </w:tcPr>
          <w:p w:rsidR="00427716" w:rsidP="00045650">
            <w:pPr>
              <w:jc w:val="right"/>
              <w:rPr>
                <w:rFonts w:ascii="Arial" w:eastAsia="Arial" w:hAnsi="Arial" w:cs="Arial"/>
              </w:rPr>
            </w:pPr>
            <w:r>
              <w:rPr>
                <w:rFonts w:ascii="Arial" w:eastAsia="Arial" w:hAnsi="Arial" w:cs="Arial"/>
              </w:rPr>
              <w:t>$981,108</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($935,114)</w:t>
            </w:r>
          </w:p>
        </w:tc>
        <w:tc>
          <w:tcPr>
            <w:tcW w:w="1469" w:type="dxa"/>
          </w:tcPr>
          <w:p w:rsidR="00427716" w:rsidP="00045650">
            <w:pPr>
              <w:jc w:val="right"/>
              <w:rPr>
                <w:rFonts w:ascii="Arial" w:eastAsia="Arial" w:hAnsi="Arial" w:cs="Arial"/>
              </w:rPr>
            </w:pPr>
            <w:r>
              <w:rPr>
                <w:rFonts w:ascii="Arial" w:eastAsia="Arial" w:hAnsi="Arial" w:cs="Arial"/>
              </w:rPr>
              <w:t>($981,108)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Maine Center for Disease Control and Prevention 0143</w:t>
      </w:r>
    </w:p>
    <w:p w:rsidR="00427716" w:rsidP="00427716">
      <w:pPr>
        <w:ind w:left="360"/>
        <w:rPr>
          <w:rFonts w:ascii="Arial" w:eastAsia="Arial" w:hAnsi="Arial" w:cs="Arial"/>
        </w:rPr>
      </w:pPr>
      <w:r>
        <w:rPr>
          <w:rFonts w:ascii="Arial" w:eastAsia="Arial" w:hAnsi="Arial" w:cs="Arial"/>
        </w:rPr>
        <w:t>Initiative: Establishes 2 Management Analyst II positions funded 35% General Fund and 65% Other Special Revenue Funds in the Maine Center for Disease Control and Prevention program to build adequate infrastructure to perform essential functions. Also provides related All Other funding.</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2.000</w:t>
            </w:r>
          </w:p>
        </w:tc>
        <w:tc>
          <w:tcPr>
            <w:tcW w:w="1469" w:type="dxa"/>
          </w:tcPr>
          <w:p w:rsidR="00427716" w:rsidP="00045650">
            <w:pPr>
              <w:jc w:val="right"/>
              <w:rPr>
                <w:rFonts w:ascii="Arial" w:eastAsia="Arial" w:hAnsi="Arial" w:cs="Arial"/>
              </w:rPr>
            </w:pPr>
            <w:r>
              <w:rPr>
                <w:rFonts w:ascii="Arial" w:eastAsia="Arial" w:hAnsi="Arial" w:cs="Arial"/>
              </w:rPr>
              <w:t>2.000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$62,192</w:t>
            </w:r>
          </w:p>
        </w:tc>
        <w:tc>
          <w:tcPr>
            <w:tcW w:w="1469" w:type="dxa"/>
          </w:tcPr>
          <w:p w:rsidR="00427716" w:rsidP="00045650">
            <w:pPr>
              <w:jc w:val="right"/>
              <w:rPr>
                <w:rFonts w:ascii="Arial" w:eastAsia="Arial" w:hAnsi="Arial" w:cs="Arial"/>
              </w:rPr>
            </w:pPr>
            <w:r>
              <w:rPr>
                <w:rFonts w:ascii="Arial" w:eastAsia="Arial" w:hAnsi="Arial" w:cs="Arial"/>
              </w:rPr>
              <w:t>$65,070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$4,448</w:t>
            </w:r>
          </w:p>
        </w:tc>
        <w:tc>
          <w:tcPr>
            <w:tcW w:w="1469" w:type="dxa"/>
          </w:tcPr>
          <w:p w:rsidR="00427716" w:rsidP="00045650">
            <w:pPr>
              <w:jc w:val="right"/>
              <w:rPr>
                <w:rFonts w:ascii="Arial" w:eastAsia="Arial" w:hAnsi="Arial" w:cs="Arial"/>
              </w:rPr>
            </w:pPr>
            <w:r>
              <w:rPr>
                <w:rFonts w:ascii="Arial" w:eastAsia="Arial" w:hAnsi="Arial" w:cs="Arial"/>
              </w:rPr>
              <w:t>$4,448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$66,640</w:t>
            </w:r>
          </w:p>
        </w:tc>
        <w:tc>
          <w:tcPr>
            <w:tcW w:w="1469" w:type="dxa"/>
          </w:tcPr>
          <w:p w:rsidR="00427716" w:rsidP="00045650">
            <w:pPr>
              <w:jc w:val="right"/>
              <w:rPr>
                <w:rFonts w:ascii="Arial" w:eastAsia="Arial" w:hAnsi="Arial" w:cs="Arial"/>
              </w:rPr>
            </w:pPr>
            <w:r>
              <w:rPr>
                <w:rFonts w:ascii="Arial" w:eastAsia="Arial" w:hAnsi="Arial" w:cs="Arial"/>
              </w:rPr>
              <w:t>$69,518</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$115,500</w:t>
            </w:r>
          </w:p>
        </w:tc>
        <w:tc>
          <w:tcPr>
            <w:tcW w:w="1469" w:type="dxa"/>
          </w:tcPr>
          <w:p w:rsidR="00427716" w:rsidP="00045650">
            <w:pPr>
              <w:jc w:val="right"/>
              <w:rPr>
                <w:rFonts w:ascii="Arial" w:eastAsia="Arial" w:hAnsi="Arial" w:cs="Arial"/>
              </w:rPr>
            </w:pPr>
            <w:r>
              <w:rPr>
                <w:rFonts w:ascii="Arial" w:eastAsia="Arial" w:hAnsi="Arial" w:cs="Arial"/>
              </w:rPr>
              <w:t>$120,846</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$11,108</w:t>
            </w:r>
          </w:p>
        </w:tc>
        <w:tc>
          <w:tcPr>
            <w:tcW w:w="1469" w:type="dxa"/>
          </w:tcPr>
          <w:p w:rsidR="00427716" w:rsidP="00045650">
            <w:pPr>
              <w:jc w:val="right"/>
              <w:rPr>
                <w:rFonts w:ascii="Arial" w:eastAsia="Arial" w:hAnsi="Arial" w:cs="Arial"/>
              </w:rPr>
            </w:pPr>
            <w:r>
              <w:rPr>
                <w:rFonts w:ascii="Arial" w:eastAsia="Arial" w:hAnsi="Arial" w:cs="Arial"/>
              </w:rPr>
              <w:t>$11,231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$126,608</w:t>
            </w:r>
          </w:p>
        </w:tc>
        <w:tc>
          <w:tcPr>
            <w:tcW w:w="1469" w:type="dxa"/>
          </w:tcPr>
          <w:p w:rsidR="00427716" w:rsidP="00045650">
            <w:pPr>
              <w:jc w:val="right"/>
              <w:rPr>
                <w:rFonts w:ascii="Arial" w:eastAsia="Arial" w:hAnsi="Arial" w:cs="Arial"/>
              </w:rPr>
            </w:pPr>
            <w:r>
              <w:rPr>
                <w:rFonts w:ascii="Arial" w:eastAsia="Arial" w:hAnsi="Arial" w:cs="Arial"/>
              </w:rPr>
              <w:t>$132,077</w:t>
            </w:r>
          </w:p>
        </w:tc>
      </w:tr>
    </w:tbl>
    <w:p w:rsidR="00427716" w:rsidP="00427716">
      <w:pPr>
        <w:pStyle w:val="BPSParagraphLeftAlign"/>
        <w:suppressAutoHyphens/>
        <w:ind w:left="360"/>
        <w:rPr>
          <w:rFonts w:ascii="Arial" w:eastAsia="Arial" w:hAnsi="Arial" w:cs="Arial"/>
        </w:rPr>
      </w:pPr>
      <w:r>
        <w:rPr>
          <w:rFonts w:ascii="Arial" w:eastAsia="Arial" w:hAnsi="Arial" w:cs="Arial"/>
          <w:b/>
        </w:rPr>
        <w:t>Maine Center for Disease Control and Prevention 0143</w:t>
      </w:r>
    </w:p>
    <w:p w:rsidR="00427716" w:rsidP="00427716">
      <w:pPr>
        <w:ind w:left="360"/>
        <w:rPr>
          <w:rFonts w:ascii="Arial" w:eastAsia="Arial" w:hAnsi="Arial" w:cs="Arial"/>
        </w:rPr>
      </w:pPr>
      <w:r>
        <w:rPr>
          <w:rFonts w:ascii="Arial" w:eastAsia="Arial" w:hAnsi="Arial" w:cs="Arial"/>
        </w:rPr>
        <w:t>Initiative: Repeals the continuation of 5 limited-period Environmental Specialist III positions and 3 limited-period Environmental Specialist III positions until June 17, 2023 contained in Public Law 2021, chapter 29.</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($700,008)</w:t>
            </w:r>
          </w:p>
        </w:tc>
        <w:tc>
          <w:tcPr>
            <w:tcW w:w="1469" w:type="dxa"/>
          </w:tcPr>
          <w:p w:rsidR="00427716" w:rsidP="00045650">
            <w:pPr>
              <w:jc w:val="right"/>
              <w:rPr>
                <w:rFonts w:ascii="Arial" w:eastAsia="Arial" w:hAnsi="Arial" w:cs="Arial"/>
              </w:rPr>
            </w:pPr>
            <w:r>
              <w:rPr>
                <w:rFonts w:ascii="Arial" w:eastAsia="Arial" w:hAnsi="Arial" w:cs="Arial"/>
              </w:rPr>
              <w:t>($722,454)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($50,832)</w:t>
            </w:r>
          </w:p>
        </w:tc>
        <w:tc>
          <w:tcPr>
            <w:tcW w:w="1469" w:type="dxa"/>
          </w:tcPr>
          <w:p w:rsidR="00427716" w:rsidP="00045650">
            <w:pPr>
              <w:jc w:val="right"/>
              <w:rPr>
                <w:rFonts w:ascii="Arial" w:eastAsia="Arial" w:hAnsi="Arial" w:cs="Arial"/>
              </w:rPr>
            </w:pPr>
            <w:r>
              <w:rPr>
                <w:rFonts w:ascii="Arial" w:eastAsia="Arial" w:hAnsi="Arial" w:cs="Arial"/>
              </w:rPr>
              <w:t>($50,832)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($750,840)</w:t>
            </w:r>
          </w:p>
        </w:tc>
        <w:tc>
          <w:tcPr>
            <w:tcW w:w="1469" w:type="dxa"/>
          </w:tcPr>
          <w:p w:rsidR="00427716" w:rsidP="00045650">
            <w:pPr>
              <w:jc w:val="right"/>
              <w:rPr>
                <w:rFonts w:ascii="Arial" w:eastAsia="Arial" w:hAnsi="Arial" w:cs="Arial"/>
              </w:rPr>
            </w:pPr>
            <w:r>
              <w:rPr>
                <w:rFonts w:ascii="Arial" w:eastAsia="Arial" w:hAnsi="Arial" w:cs="Arial"/>
              </w:rPr>
              <w:t>($773,286)</w:t>
            </w:r>
          </w:p>
        </w:tc>
      </w:tr>
    </w:tbl>
    <w:p w:rsidR="00427716" w:rsidP="00427716">
      <w:pPr>
        <w:pStyle w:val="BPSParagraphLeftAlign"/>
        <w:suppressAutoHyphens/>
        <w:ind w:left="360"/>
        <w:rPr>
          <w:rFonts w:ascii="Arial" w:eastAsia="Arial" w:hAnsi="Arial" w:cs="Arial"/>
        </w:rPr>
      </w:pPr>
      <w:r>
        <w:rPr>
          <w:rFonts w:ascii="Arial" w:eastAsia="Arial" w:hAnsi="Arial" w:cs="Arial"/>
          <w:b/>
        </w:rPr>
        <w:t>Maine Center for Disease Control and Prevention 0143</w:t>
      </w:r>
    </w:p>
    <w:p w:rsidR="00427716" w:rsidP="00427716">
      <w:pPr>
        <w:ind w:left="360"/>
        <w:rPr>
          <w:rFonts w:ascii="Arial" w:eastAsia="Arial" w:hAnsi="Arial" w:cs="Arial"/>
        </w:rPr>
      </w:pPr>
      <w:r>
        <w:rPr>
          <w:rFonts w:ascii="Arial" w:eastAsia="Arial" w:hAnsi="Arial" w:cs="Arial"/>
        </w:rPr>
        <w:t>Initiative: Continues 5 limited-period Environmental Specialist III positions previously continued in Public Law 2019, chapter 343 and 3 limited-period Environmental Specialist III positions previously established in Public Law 2019, chapter 343. These positions will end June 14, 2025.</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$700,008</w:t>
            </w:r>
          </w:p>
        </w:tc>
        <w:tc>
          <w:tcPr>
            <w:tcW w:w="1469" w:type="dxa"/>
          </w:tcPr>
          <w:p w:rsidR="00427716" w:rsidP="00045650">
            <w:pPr>
              <w:jc w:val="right"/>
              <w:rPr>
                <w:rFonts w:ascii="Arial" w:eastAsia="Arial" w:hAnsi="Arial" w:cs="Arial"/>
              </w:rPr>
            </w:pPr>
            <w:r>
              <w:rPr>
                <w:rFonts w:ascii="Arial" w:eastAsia="Arial" w:hAnsi="Arial" w:cs="Arial"/>
              </w:rPr>
              <w:t>$722,454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$50,832</w:t>
            </w:r>
          </w:p>
        </w:tc>
        <w:tc>
          <w:tcPr>
            <w:tcW w:w="1469" w:type="dxa"/>
          </w:tcPr>
          <w:p w:rsidR="00427716" w:rsidP="00045650">
            <w:pPr>
              <w:jc w:val="right"/>
              <w:rPr>
                <w:rFonts w:ascii="Arial" w:eastAsia="Arial" w:hAnsi="Arial" w:cs="Arial"/>
              </w:rPr>
            </w:pPr>
            <w:r>
              <w:rPr>
                <w:rFonts w:ascii="Arial" w:eastAsia="Arial" w:hAnsi="Arial" w:cs="Arial"/>
              </w:rPr>
              <w:t>$50,832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$750,840</w:t>
            </w:r>
          </w:p>
        </w:tc>
        <w:tc>
          <w:tcPr>
            <w:tcW w:w="1469" w:type="dxa"/>
          </w:tcPr>
          <w:p w:rsidR="00427716" w:rsidP="00045650">
            <w:pPr>
              <w:jc w:val="right"/>
              <w:rPr>
                <w:rFonts w:ascii="Arial" w:eastAsia="Arial" w:hAnsi="Arial" w:cs="Arial"/>
              </w:rPr>
            </w:pPr>
            <w:r>
              <w:rPr>
                <w:rFonts w:ascii="Arial" w:eastAsia="Arial" w:hAnsi="Arial" w:cs="Arial"/>
              </w:rPr>
              <w:t>$773,286</w:t>
            </w:r>
          </w:p>
        </w:tc>
      </w:tr>
    </w:tbl>
    <w:p w:rsidR="00427716" w:rsidP="00427716">
      <w:pPr>
        <w:pStyle w:val="BPSParagraphLeftAlign"/>
        <w:suppressAutoHyphens/>
        <w:ind w:left="360"/>
        <w:rPr>
          <w:rFonts w:ascii="Arial" w:eastAsia="Arial" w:hAnsi="Arial" w:cs="Arial"/>
        </w:rPr>
      </w:pPr>
      <w:r>
        <w:rPr>
          <w:rFonts w:ascii="Arial" w:eastAsia="Arial" w:hAnsi="Arial" w:cs="Arial"/>
          <w:b/>
        </w:rPr>
        <w:t>Maine Children's Growth Council Z074</w:t>
      </w:r>
    </w:p>
    <w:p w:rsidR="00427716" w:rsidP="00427716">
      <w:pPr>
        <w:ind w:left="360"/>
        <w:rPr>
          <w:rFonts w:ascii="Arial" w:eastAsia="Arial" w:hAnsi="Arial" w:cs="Arial"/>
        </w:rPr>
      </w:pPr>
      <w:r>
        <w:rPr>
          <w:rFonts w:ascii="Arial" w:eastAsia="Arial" w:hAnsi="Arial" w:cs="Arial"/>
        </w:rPr>
        <w:t>Initiative: Eliminates funding in the Maine Children's Growth Council program per Public Law 2019, chapter 450.</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($25,000)</w:t>
            </w:r>
          </w:p>
        </w:tc>
        <w:tc>
          <w:tcPr>
            <w:tcW w:w="1469" w:type="dxa"/>
          </w:tcPr>
          <w:p w:rsidR="00427716" w:rsidP="00045650">
            <w:pPr>
              <w:jc w:val="right"/>
              <w:rPr>
                <w:rFonts w:ascii="Arial" w:eastAsia="Arial" w:hAnsi="Arial" w:cs="Arial"/>
              </w:rPr>
            </w:pPr>
            <w:r>
              <w:rPr>
                <w:rFonts w:ascii="Arial" w:eastAsia="Arial" w:hAnsi="Arial" w:cs="Arial"/>
              </w:rPr>
              <w:t>($25,000)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($25,000)</w:t>
            </w:r>
          </w:p>
        </w:tc>
        <w:tc>
          <w:tcPr>
            <w:tcW w:w="1469" w:type="dxa"/>
          </w:tcPr>
          <w:p w:rsidR="00427716" w:rsidP="00045650">
            <w:pPr>
              <w:jc w:val="right"/>
              <w:rPr>
                <w:rFonts w:ascii="Arial" w:eastAsia="Arial" w:hAnsi="Arial" w:cs="Arial"/>
              </w:rPr>
            </w:pPr>
            <w:r>
              <w:rPr>
                <w:rFonts w:ascii="Arial" w:eastAsia="Arial" w:hAnsi="Arial" w:cs="Arial"/>
              </w:rPr>
              <w:t>($25,000)</w:t>
            </w:r>
          </w:p>
        </w:tc>
      </w:tr>
    </w:tbl>
    <w:p w:rsidR="00427716" w:rsidP="00427716">
      <w:pPr>
        <w:pStyle w:val="BPSParagraphLeftAlign"/>
        <w:suppressAutoHyphens/>
        <w:ind w:left="360"/>
        <w:rPr>
          <w:rFonts w:ascii="Arial" w:eastAsia="Arial" w:hAnsi="Arial" w:cs="Arial"/>
        </w:rPr>
      </w:pPr>
      <w:r>
        <w:rPr>
          <w:rFonts w:ascii="Arial" w:eastAsia="Arial" w:hAnsi="Arial" w:cs="Arial"/>
          <w:b/>
        </w:rPr>
        <w:t>Maine Health Insurance Marketplace Trust Fund Z292</w:t>
      </w:r>
    </w:p>
    <w:p w:rsidR="00427716" w:rsidP="00427716">
      <w:pPr>
        <w:ind w:left="360"/>
        <w:rPr>
          <w:rFonts w:ascii="Arial" w:eastAsia="Arial" w:hAnsi="Arial" w:cs="Arial"/>
        </w:rPr>
      </w:pPr>
      <w:r>
        <w:rPr>
          <w:rFonts w:ascii="Arial" w:eastAsia="Arial" w:hAnsi="Arial" w:cs="Arial"/>
        </w:rPr>
        <w:t>Initiative: Provides allocation to align with available resources for the state-based marketplace.</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$6,604,172</w:t>
            </w:r>
          </w:p>
        </w:tc>
        <w:tc>
          <w:tcPr>
            <w:tcW w:w="1469" w:type="dxa"/>
          </w:tcPr>
          <w:p w:rsidR="00427716" w:rsidP="00045650">
            <w:pPr>
              <w:jc w:val="right"/>
              <w:rPr>
                <w:rFonts w:ascii="Arial" w:eastAsia="Arial" w:hAnsi="Arial" w:cs="Arial"/>
              </w:rPr>
            </w:pPr>
            <w:r>
              <w:rPr>
                <w:rFonts w:ascii="Arial" w:eastAsia="Arial" w:hAnsi="Arial" w:cs="Arial"/>
              </w:rPr>
              <w:t>$12,179,227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$6,604,172</w:t>
            </w:r>
          </w:p>
        </w:tc>
        <w:tc>
          <w:tcPr>
            <w:tcW w:w="1469" w:type="dxa"/>
          </w:tcPr>
          <w:p w:rsidR="00427716" w:rsidP="00045650">
            <w:pPr>
              <w:jc w:val="right"/>
              <w:rPr>
                <w:rFonts w:ascii="Arial" w:eastAsia="Arial" w:hAnsi="Arial" w:cs="Arial"/>
              </w:rPr>
            </w:pPr>
            <w:r>
              <w:rPr>
                <w:rFonts w:ascii="Arial" w:eastAsia="Arial" w:hAnsi="Arial" w:cs="Arial"/>
              </w:rPr>
              <w:t>$12,179,227</w:t>
            </w:r>
          </w:p>
        </w:tc>
      </w:tr>
    </w:tbl>
    <w:p w:rsidR="00427716" w:rsidP="00427716">
      <w:pPr>
        <w:pStyle w:val="BPSParagraphLeftAlign"/>
        <w:suppressAutoHyphens/>
        <w:ind w:left="360"/>
        <w:rPr>
          <w:rFonts w:ascii="Arial" w:eastAsia="Arial" w:hAnsi="Arial" w:cs="Arial"/>
        </w:rPr>
      </w:pPr>
      <w:r>
        <w:rPr>
          <w:rFonts w:ascii="Arial" w:eastAsia="Arial" w:hAnsi="Arial" w:cs="Arial"/>
          <w:b/>
        </w:rPr>
        <w:t>Maternal and Child Health 0191</w:t>
      </w:r>
    </w:p>
    <w:p w:rsidR="00427716" w:rsidP="00427716">
      <w:pPr>
        <w:ind w:left="360"/>
        <w:rPr>
          <w:rFonts w:ascii="Arial" w:eastAsia="Arial" w:hAnsi="Arial" w:cs="Arial"/>
        </w:rPr>
      </w:pPr>
      <w:r>
        <w:rPr>
          <w:rFonts w:ascii="Arial" w:eastAsia="Arial" w:hAnsi="Arial" w:cs="Arial"/>
        </w:rPr>
        <w:t>Initiative: Transfers one Public Health Nurse Supervisor position, 2 Public Health Nurse II positions and one Public Health Nurse I position from the Maternal and Child Health program, Federal Block Grant Fund to the Maternal and Child Health Block Grant Match program, General Fund in order to remain in compliance with the required ratio of targeted populations according to the current maternal and child health block grant work plan. Transfers General Fund All Other to Personal Services to fund the positions.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BLOCK GRANT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(4.000)</w:t>
            </w:r>
          </w:p>
        </w:tc>
        <w:tc>
          <w:tcPr>
            <w:tcW w:w="1469" w:type="dxa"/>
          </w:tcPr>
          <w:p w:rsidR="00427716" w:rsidP="00045650">
            <w:pPr>
              <w:jc w:val="right"/>
              <w:rPr>
                <w:rFonts w:ascii="Arial" w:eastAsia="Arial" w:hAnsi="Arial" w:cs="Arial"/>
              </w:rPr>
            </w:pPr>
            <w:r>
              <w:rPr>
                <w:rFonts w:ascii="Arial" w:eastAsia="Arial" w:hAnsi="Arial" w:cs="Arial"/>
              </w:rPr>
              <w:t>(4.000)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($433,964)</w:t>
            </w:r>
          </w:p>
        </w:tc>
        <w:tc>
          <w:tcPr>
            <w:tcW w:w="1469" w:type="dxa"/>
          </w:tcPr>
          <w:p w:rsidR="00427716" w:rsidP="00045650">
            <w:pPr>
              <w:jc w:val="right"/>
              <w:rPr>
                <w:rFonts w:ascii="Arial" w:eastAsia="Arial" w:hAnsi="Arial" w:cs="Arial"/>
              </w:rPr>
            </w:pPr>
            <w:r>
              <w:rPr>
                <w:rFonts w:ascii="Arial" w:eastAsia="Arial" w:hAnsi="Arial" w:cs="Arial"/>
              </w:rPr>
              <w:t>($448,027)</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($9,986)</w:t>
            </w:r>
          </w:p>
        </w:tc>
        <w:tc>
          <w:tcPr>
            <w:tcW w:w="1469" w:type="dxa"/>
          </w:tcPr>
          <w:p w:rsidR="00427716" w:rsidP="00045650">
            <w:pPr>
              <w:jc w:val="right"/>
              <w:rPr>
                <w:rFonts w:ascii="Arial" w:eastAsia="Arial" w:hAnsi="Arial" w:cs="Arial"/>
              </w:rPr>
            </w:pPr>
            <w:r>
              <w:rPr>
                <w:rFonts w:ascii="Arial" w:eastAsia="Arial" w:hAnsi="Arial" w:cs="Arial"/>
              </w:rPr>
              <w:t>($9,986)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BLOCK GRANT FUND TOTAL</w:t>
            </w:r>
          </w:p>
        </w:tc>
        <w:tc>
          <w:tcPr>
            <w:tcW w:w="1469" w:type="dxa"/>
          </w:tcPr>
          <w:p w:rsidR="00427716" w:rsidP="00045650">
            <w:pPr>
              <w:jc w:val="right"/>
              <w:rPr>
                <w:rFonts w:ascii="Arial" w:eastAsia="Arial" w:hAnsi="Arial" w:cs="Arial"/>
              </w:rPr>
            </w:pPr>
            <w:r>
              <w:rPr>
                <w:rFonts w:ascii="Arial" w:eastAsia="Arial" w:hAnsi="Arial" w:cs="Arial"/>
              </w:rPr>
              <w:t>($443,950)</w:t>
            </w:r>
          </w:p>
        </w:tc>
        <w:tc>
          <w:tcPr>
            <w:tcW w:w="1469" w:type="dxa"/>
          </w:tcPr>
          <w:p w:rsidR="00427716" w:rsidP="00045650">
            <w:pPr>
              <w:jc w:val="right"/>
              <w:rPr>
                <w:rFonts w:ascii="Arial" w:eastAsia="Arial" w:hAnsi="Arial" w:cs="Arial"/>
              </w:rPr>
            </w:pPr>
            <w:r>
              <w:rPr>
                <w:rFonts w:ascii="Arial" w:eastAsia="Arial" w:hAnsi="Arial" w:cs="Arial"/>
              </w:rPr>
              <w:t>($458,013)</w:t>
            </w:r>
          </w:p>
        </w:tc>
      </w:tr>
    </w:tbl>
    <w:p w:rsidR="00427716" w:rsidP="00427716">
      <w:pPr>
        <w:pStyle w:val="BPSParagraphLeftAlign"/>
        <w:suppressAutoHyphens/>
        <w:ind w:left="360"/>
        <w:rPr>
          <w:rFonts w:ascii="Arial" w:eastAsia="Arial" w:hAnsi="Arial" w:cs="Arial"/>
        </w:rPr>
      </w:pPr>
      <w:r>
        <w:rPr>
          <w:rFonts w:ascii="Arial" w:eastAsia="Arial" w:hAnsi="Arial" w:cs="Arial"/>
          <w:b/>
        </w:rPr>
        <w:t>Maternal and Child Health 0191</w:t>
      </w:r>
    </w:p>
    <w:p w:rsidR="00427716" w:rsidP="00427716">
      <w:pPr>
        <w:ind w:left="360"/>
        <w:rPr>
          <w:rFonts w:ascii="Arial" w:eastAsia="Arial" w:hAnsi="Arial" w:cs="Arial"/>
        </w:rPr>
      </w:pPr>
      <w:r>
        <w:rPr>
          <w:rFonts w:ascii="Arial" w:eastAsia="Arial" w:hAnsi="Arial" w:cs="Arial"/>
        </w:rPr>
        <w:t>Initiative: Adjusts funding to align with existing resources.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BLOCK GRANT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$92,071</w:t>
            </w:r>
          </w:p>
        </w:tc>
        <w:tc>
          <w:tcPr>
            <w:tcW w:w="1469" w:type="dxa"/>
          </w:tcPr>
          <w:p w:rsidR="00427716" w:rsidP="00045650">
            <w:pPr>
              <w:jc w:val="right"/>
              <w:rPr>
                <w:rFonts w:ascii="Arial" w:eastAsia="Arial" w:hAnsi="Arial" w:cs="Arial"/>
              </w:rPr>
            </w:pPr>
            <w:r>
              <w:rPr>
                <w:rFonts w:ascii="Arial" w:eastAsia="Arial" w:hAnsi="Arial" w:cs="Arial"/>
              </w:rPr>
              <w:t>$92,071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BLOCK GRANT FUND TOTAL</w:t>
            </w:r>
          </w:p>
        </w:tc>
        <w:tc>
          <w:tcPr>
            <w:tcW w:w="1469" w:type="dxa"/>
          </w:tcPr>
          <w:p w:rsidR="00427716" w:rsidP="00045650">
            <w:pPr>
              <w:jc w:val="right"/>
              <w:rPr>
                <w:rFonts w:ascii="Arial" w:eastAsia="Arial" w:hAnsi="Arial" w:cs="Arial"/>
              </w:rPr>
            </w:pPr>
            <w:r>
              <w:rPr>
                <w:rFonts w:ascii="Arial" w:eastAsia="Arial" w:hAnsi="Arial" w:cs="Arial"/>
              </w:rPr>
              <w:t>$92,071</w:t>
            </w:r>
          </w:p>
        </w:tc>
        <w:tc>
          <w:tcPr>
            <w:tcW w:w="1469" w:type="dxa"/>
          </w:tcPr>
          <w:p w:rsidR="00427716" w:rsidP="00045650">
            <w:pPr>
              <w:jc w:val="right"/>
              <w:rPr>
                <w:rFonts w:ascii="Arial" w:eastAsia="Arial" w:hAnsi="Arial" w:cs="Arial"/>
              </w:rPr>
            </w:pPr>
            <w:r>
              <w:rPr>
                <w:rFonts w:ascii="Arial" w:eastAsia="Arial" w:hAnsi="Arial" w:cs="Arial"/>
              </w:rPr>
              <w:t>$92,071</w:t>
            </w:r>
          </w:p>
        </w:tc>
      </w:tr>
    </w:tbl>
    <w:p w:rsidR="00427716" w:rsidP="00427716">
      <w:pPr>
        <w:pStyle w:val="BPSParagraphLeftAlign"/>
        <w:suppressAutoHyphens/>
        <w:ind w:left="360"/>
        <w:rPr>
          <w:rFonts w:ascii="Arial" w:eastAsia="Arial" w:hAnsi="Arial" w:cs="Arial"/>
        </w:rPr>
      </w:pPr>
      <w:r>
        <w:rPr>
          <w:rFonts w:ascii="Arial" w:eastAsia="Arial" w:hAnsi="Arial" w:cs="Arial"/>
          <w:b/>
        </w:rPr>
        <w:t>Maternal and Child Health 0191</w:t>
      </w:r>
    </w:p>
    <w:p w:rsidR="00427716" w:rsidP="00427716">
      <w:pPr>
        <w:ind w:left="360"/>
        <w:rPr>
          <w:rFonts w:ascii="Arial" w:eastAsia="Arial" w:hAnsi="Arial" w:cs="Arial"/>
        </w:rPr>
      </w:pPr>
      <w:r>
        <w:rPr>
          <w:rFonts w:ascii="Arial" w:eastAsia="Arial" w:hAnsi="Arial" w:cs="Arial"/>
        </w:rPr>
        <w:t>Initiative: Continues one limited-period Comprehensive Health Planner I position previously continued by Financial Order 001086 F1 and provides funding for related All Other costs. This position will end on June 17, 2023.</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$33,159</w:t>
            </w:r>
          </w:p>
        </w:tc>
        <w:tc>
          <w:tcPr>
            <w:tcW w:w="1469" w:type="dxa"/>
          </w:tcPr>
          <w:p w:rsidR="00427716" w:rsidP="00045650">
            <w:pPr>
              <w:jc w:val="right"/>
              <w:rPr>
                <w:rFonts w:ascii="Arial" w:eastAsia="Arial" w:hAnsi="Arial" w:cs="Arial"/>
              </w:rPr>
            </w:pPr>
            <w:r>
              <w:rPr>
                <w:rFonts w:ascii="Arial" w:eastAsia="Arial" w:hAnsi="Arial" w:cs="Arial"/>
              </w:rPr>
              <w:t>$34,772</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$3,384</w:t>
            </w:r>
          </w:p>
        </w:tc>
        <w:tc>
          <w:tcPr>
            <w:tcW w:w="1469" w:type="dxa"/>
          </w:tcPr>
          <w:p w:rsidR="00427716" w:rsidP="00045650">
            <w:pPr>
              <w:jc w:val="right"/>
              <w:rPr>
                <w:rFonts w:ascii="Arial" w:eastAsia="Arial" w:hAnsi="Arial" w:cs="Arial"/>
              </w:rPr>
            </w:pPr>
            <w:r>
              <w:rPr>
                <w:rFonts w:ascii="Arial" w:eastAsia="Arial" w:hAnsi="Arial" w:cs="Arial"/>
              </w:rPr>
              <w:t>$3,422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$36,543</w:t>
            </w:r>
          </w:p>
        </w:tc>
        <w:tc>
          <w:tcPr>
            <w:tcW w:w="1469" w:type="dxa"/>
          </w:tcPr>
          <w:p w:rsidR="00427716" w:rsidP="00045650">
            <w:pPr>
              <w:jc w:val="right"/>
              <w:rPr>
                <w:rFonts w:ascii="Arial" w:eastAsia="Arial" w:hAnsi="Arial" w:cs="Arial"/>
              </w:rPr>
            </w:pPr>
            <w:r>
              <w:rPr>
                <w:rFonts w:ascii="Arial" w:eastAsia="Arial" w:hAnsi="Arial" w:cs="Arial"/>
              </w:rPr>
              <w:t>$38,194</w:t>
            </w:r>
          </w:p>
        </w:tc>
      </w:tr>
    </w:tbl>
    <w:p w:rsidR="00427716" w:rsidP="00427716">
      <w:pPr>
        <w:pStyle w:val="BPSParagraphLeftAlign"/>
        <w:suppressAutoHyphens/>
        <w:ind w:left="360"/>
        <w:rPr>
          <w:rFonts w:ascii="Arial" w:eastAsia="Arial" w:hAnsi="Arial" w:cs="Arial"/>
        </w:rPr>
      </w:pPr>
      <w:r>
        <w:rPr>
          <w:rFonts w:ascii="Arial" w:eastAsia="Arial" w:hAnsi="Arial" w:cs="Arial"/>
          <w:b/>
        </w:rPr>
        <w:t>Maternal and Child Health 0191</w:t>
      </w:r>
    </w:p>
    <w:p w:rsidR="00427716" w:rsidP="00427716">
      <w:pPr>
        <w:ind w:left="360"/>
        <w:rPr>
          <w:rFonts w:ascii="Arial" w:eastAsia="Arial" w:hAnsi="Arial" w:cs="Arial"/>
        </w:rPr>
      </w:pPr>
      <w:r>
        <w:rPr>
          <w:rFonts w:ascii="Arial" w:eastAsia="Arial" w:hAnsi="Arial" w:cs="Arial"/>
        </w:rPr>
        <w:t>Initiative: Continues one limited-period Comprehensive Health Planner II position to serve as the Pediatric Mental Health Access Program and Grant Coordinator previously continued by Financial Order 001130 F1 and provides funding for related All Other costs. This position will end on June 17, 2023.</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BLOCK GRANT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$94,239</w:t>
            </w:r>
          </w:p>
        </w:tc>
        <w:tc>
          <w:tcPr>
            <w:tcW w:w="1469" w:type="dxa"/>
          </w:tcPr>
          <w:p w:rsidR="00427716" w:rsidP="00045650">
            <w:pPr>
              <w:jc w:val="right"/>
              <w:rPr>
                <w:rFonts w:ascii="Arial" w:eastAsia="Arial" w:hAnsi="Arial" w:cs="Arial"/>
              </w:rPr>
            </w:pPr>
            <w:r>
              <w:rPr>
                <w:rFonts w:ascii="Arial" w:eastAsia="Arial" w:hAnsi="Arial" w:cs="Arial"/>
              </w:rPr>
              <w:t>$98,918</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$8,726</w:t>
            </w:r>
          </w:p>
        </w:tc>
        <w:tc>
          <w:tcPr>
            <w:tcW w:w="1469" w:type="dxa"/>
          </w:tcPr>
          <w:p w:rsidR="00427716" w:rsidP="00045650">
            <w:pPr>
              <w:jc w:val="right"/>
              <w:rPr>
                <w:rFonts w:ascii="Arial" w:eastAsia="Arial" w:hAnsi="Arial" w:cs="Arial"/>
              </w:rPr>
            </w:pPr>
            <w:r>
              <w:rPr>
                <w:rFonts w:ascii="Arial" w:eastAsia="Arial" w:hAnsi="Arial" w:cs="Arial"/>
              </w:rPr>
              <w:t>$8,824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BLOCK GRANT FUND TOTAL</w:t>
            </w:r>
          </w:p>
        </w:tc>
        <w:tc>
          <w:tcPr>
            <w:tcW w:w="1469" w:type="dxa"/>
          </w:tcPr>
          <w:p w:rsidR="00427716" w:rsidP="00045650">
            <w:pPr>
              <w:jc w:val="right"/>
              <w:rPr>
                <w:rFonts w:ascii="Arial" w:eastAsia="Arial" w:hAnsi="Arial" w:cs="Arial"/>
              </w:rPr>
            </w:pPr>
            <w:r>
              <w:rPr>
                <w:rFonts w:ascii="Arial" w:eastAsia="Arial" w:hAnsi="Arial" w:cs="Arial"/>
              </w:rPr>
              <w:t>$102,965</w:t>
            </w:r>
          </w:p>
        </w:tc>
        <w:tc>
          <w:tcPr>
            <w:tcW w:w="1469" w:type="dxa"/>
          </w:tcPr>
          <w:p w:rsidR="00427716" w:rsidP="00045650">
            <w:pPr>
              <w:jc w:val="right"/>
              <w:rPr>
                <w:rFonts w:ascii="Arial" w:eastAsia="Arial" w:hAnsi="Arial" w:cs="Arial"/>
              </w:rPr>
            </w:pPr>
            <w:r>
              <w:rPr>
                <w:rFonts w:ascii="Arial" w:eastAsia="Arial" w:hAnsi="Arial" w:cs="Arial"/>
              </w:rPr>
              <w:t>$107,742</w:t>
            </w:r>
          </w:p>
        </w:tc>
      </w:tr>
    </w:tbl>
    <w:p w:rsidR="00427716" w:rsidP="00427716">
      <w:pPr>
        <w:pStyle w:val="BPSParagraphLeftAlign"/>
        <w:suppressAutoHyphens/>
        <w:ind w:left="360"/>
        <w:rPr>
          <w:rFonts w:ascii="Arial" w:eastAsia="Arial" w:hAnsi="Arial" w:cs="Arial"/>
        </w:rPr>
      </w:pPr>
      <w:r>
        <w:rPr>
          <w:rFonts w:ascii="Arial" w:eastAsia="Arial" w:hAnsi="Arial" w:cs="Arial"/>
          <w:b/>
        </w:rPr>
        <w:t>Maternal and Child Health Block Grant Match Z008</w:t>
      </w:r>
    </w:p>
    <w:p w:rsidR="00427716" w:rsidP="00427716">
      <w:pPr>
        <w:ind w:left="360"/>
        <w:rPr>
          <w:rFonts w:ascii="Arial" w:eastAsia="Arial" w:hAnsi="Arial" w:cs="Arial"/>
        </w:rPr>
      </w:pPr>
      <w:r>
        <w:rPr>
          <w:rFonts w:ascii="Arial" w:eastAsia="Arial" w:hAnsi="Arial" w:cs="Arial"/>
        </w:rPr>
        <w:t>Initiative: Transfers one Public Health Nurse Supervisor position, 2 Public Health Nurse II positions and one Public Health Nurse I position from the Maternal and Child Health program, Federal Block Grant Fund to the Maternal and Child Health Block Grant Match program, General Fund in order to remain in compliance with the required ratio of targeted populations according to the current maternal and child health block grant work plan. Transfers General Fund All Other to Personal Services to fund the positions.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4.000</w:t>
            </w:r>
          </w:p>
        </w:tc>
        <w:tc>
          <w:tcPr>
            <w:tcW w:w="1469" w:type="dxa"/>
          </w:tcPr>
          <w:p w:rsidR="00427716" w:rsidP="00045650">
            <w:pPr>
              <w:jc w:val="right"/>
              <w:rPr>
                <w:rFonts w:ascii="Arial" w:eastAsia="Arial" w:hAnsi="Arial" w:cs="Arial"/>
              </w:rPr>
            </w:pPr>
            <w:r>
              <w:rPr>
                <w:rFonts w:ascii="Arial" w:eastAsia="Arial" w:hAnsi="Arial" w:cs="Arial"/>
              </w:rPr>
              <w:t>4.000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$433,964</w:t>
            </w:r>
          </w:p>
        </w:tc>
        <w:tc>
          <w:tcPr>
            <w:tcW w:w="1469" w:type="dxa"/>
          </w:tcPr>
          <w:p w:rsidR="00427716" w:rsidP="00045650">
            <w:pPr>
              <w:jc w:val="right"/>
              <w:rPr>
                <w:rFonts w:ascii="Arial" w:eastAsia="Arial" w:hAnsi="Arial" w:cs="Arial"/>
              </w:rPr>
            </w:pPr>
            <w:r>
              <w:rPr>
                <w:rFonts w:ascii="Arial" w:eastAsia="Arial" w:hAnsi="Arial" w:cs="Arial"/>
              </w:rPr>
              <w:t>$448,027</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($433,964)</w:t>
            </w:r>
          </w:p>
        </w:tc>
        <w:tc>
          <w:tcPr>
            <w:tcW w:w="1469" w:type="dxa"/>
          </w:tcPr>
          <w:p w:rsidR="00427716" w:rsidP="00045650">
            <w:pPr>
              <w:jc w:val="right"/>
              <w:rPr>
                <w:rFonts w:ascii="Arial" w:eastAsia="Arial" w:hAnsi="Arial" w:cs="Arial"/>
              </w:rPr>
            </w:pPr>
            <w:r>
              <w:rPr>
                <w:rFonts w:ascii="Arial" w:eastAsia="Arial" w:hAnsi="Arial" w:cs="Arial"/>
              </w:rPr>
              <w:t>($448,027)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Medicaid Services - Developmental Services Z210</w:t>
      </w:r>
    </w:p>
    <w:p w:rsidR="00427716" w:rsidP="00427716">
      <w:pPr>
        <w:ind w:left="360"/>
        <w:rPr>
          <w:rFonts w:ascii="Arial" w:eastAsia="Arial" w:hAnsi="Arial" w:cs="Arial"/>
        </w:rPr>
      </w:pPr>
      <w:r>
        <w:rPr>
          <w:rFonts w:ascii="Arial" w:eastAsia="Arial" w:hAnsi="Arial" w:cs="Arial"/>
        </w:rPr>
        <w:t>Initiative: Provides funding for individuals with intellectual disabilities to receive services pursuant to the department’s rule Chapter 101: MaineCare Benefits Manual, Chapter II, Section 29, Support Services for Adults with Intellectual Disabilities or Autism Spectrum Disorder.</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$273,118</w:t>
            </w:r>
          </w:p>
        </w:tc>
        <w:tc>
          <w:tcPr>
            <w:tcW w:w="1469" w:type="dxa"/>
          </w:tcPr>
          <w:p w:rsidR="00427716" w:rsidP="00045650">
            <w:pPr>
              <w:jc w:val="right"/>
              <w:rPr>
                <w:rFonts w:ascii="Arial" w:eastAsia="Arial" w:hAnsi="Arial" w:cs="Arial"/>
              </w:rPr>
            </w:pPr>
            <w:r>
              <w:rPr>
                <w:rFonts w:ascii="Arial" w:eastAsia="Arial" w:hAnsi="Arial" w:cs="Arial"/>
              </w:rPr>
              <w:t>$940,237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$273,118</w:t>
            </w:r>
          </w:p>
        </w:tc>
        <w:tc>
          <w:tcPr>
            <w:tcW w:w="1469" w:type="dxa"/>
          </w:tcPr>
          <w:p w:rsidR="00427716" w:rsidP="00045650">
            <w:pPr>
              <w:jc w:val="right"/>
              <w:rPr>
                <w:rFonts w:ascii="Arial" w:eastAsia="Arial" w:hAnsi="Arial" w:cs="Arial"/>
              </w:rPr>
            </w:pPr>
            <w:r>
              <w:rPr>
                <w:rFonts w:ascii="Arial" w:eastAsia="Arial" w:hAnsi="Arial" w:cs="Arial"/>
              </w:rPr>
              <w:t>$940,237</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Medicaid Services - Developmental Services Z210</w:t>
      </w:r>
    </w:p>
    <w:p w:rsidR="00427716" w:rsidP="00427716">
      <w:pPr>
        <w:ind w:left="360"/>
        <w:rPr>
          <w:rFonts w:ascii="Arial" w:eastAsia="Arial" w:hAnsi="Arial" w:cs="Arial"/>
        </w:rPr>
      </w:pPr>
      <w:r>
        <w:rPr>
          <w:rFonts w:ascii="Arial" w:eastAsia="Arial" w:hAnsi="Arial" w:cs="Arial"/>
        </w:rPr>
        <w:t>Initiative: Provides funding to increase rates for services under the department’s rule Chapter 101: MaineCare Benefits Manual, Chapter III, Section 21, Allowances for Home and Community Benefits for Members with Intellectual Disabilities or Autism Spectrum Disorder, and Section 29, Allowances for Support Services for Adults with Intellectual Disabilities or Autism Spectrum Disorder.</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$1,952,229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$1,952,229</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Medicaid Services - Developmental Services Z210</w:t>
      </w:r>
    </w:p>
    <w:p w:rsidR="00427716" w:rsidP="00427716">
      <w:pPr>
        <w:ind w:left="360"/>
        <w:rPr>
          <w:rFonts w:ascii="Arial" w:eastAsia="Arial" w:hAnsi="Arial" w:cs="Arial"/>
        </w:rPr>
      </w:pPr>
      <w:r>
        <w:rPr>
          <w:rFonts w:ascii="Arial" w:eastAsia="Arial" w:hAnsi="Arial" w:cs="Arial"/>
        </w:rPr>
        <w:t>Initiative: Adjusts funding in the Medicaid dedicated tax accounts and the corresponding General Fund accounts to bring baseline resources in line with the December 2020 Revenue Forecasting Committee recommendations.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$4,232,214</w:t>
            </w:r>
          </w:p>
        </w:tc>
        <w:tc>
          <w:tcPr>
            <w:tcW w:w="1469" w:type="dxa"/>
          </w:tcPr>
          <w:p w:rsidR="00427716" w:rsidP="00045650">
            <w:pPr>
              <w:jc w:val="right"/>
              <w:rPr>
                <w:rFonts w:ascii="Arial" w:eastAsia="Arial" w:hAnsi="Arial" w:cs="Arial"/>
              </w:rPr>
            </w:pPr>
            <w:r>
              <w:rPr>
                <w:rFonts w:ascii="Arial" w:eastAsia="Arial" w:hAnsi="Arial" w:cs="Arial"/>
              </w:rPr>
              <w:t>$4,232,214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$4,232,214</w:t>
            </w:r>
          </w:p>
        </w:tc>
        <w:tc>
          <w:tcPr>
            <w:tcW w:w="1469" w:type="dxa"/>
          </w:tcPr>
          <w:p w:rsidR="00427716" w:rsidP="00045650">
            <w:pPr>
              <w:jc w:val="right"/>
              <w:rPr>
                <w:rFonts w:ascii="Arial" w:eastAsia="Arial" w:hAnsi="Arial" w:cs="Arial"/>
              </w:rPr>
            </w:pPr>
            <w:r>
              <w:rPr>
                <w:rFonts w:ascii="Arial" w:eastAsia="Arial" w:hAnsi="Arial" w:cs="Arial"/>
              </w:rPr>
              <w:t>$4,232,214</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7"/>
        <w:gridCol w:w="1464"/>
        <w:gridCol w:w="1464"/>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($4,483,329)</w:t>
            </w:r>
          </w:p>
        </w:tc>
        <w:tc>
          <w:tcPr>
            <w:tcW w:w="1469" w:type="dxa"/>
          </w:tcPr>
          <w:p w:rsidR="00427716" w:rsidP="00045650">
            <w:pPr>
              <w:jc w:val="right"/>
              <w:rPr>
                <w:rFonts w:ascii="Arial" w:eastAsia="Arial" w:hAnsi="Arial" w:cs="Arial"/>
              </w:rPr>
            </w:pPr>
            <w:r>
              <w:rPr>
                <w:rFonts w:ascii="Arial" w:eastAsia="Arial" w:hAnsi="Arial" w:cs="Arial"/>
              </w:rPr>
              <w:t>($4,483,329)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($4,483,329)</w:t>
            </w:r>
          </w:p>
        </w:tc>
        <w:tc>
          <w:tcPr>
            <w:tcW w:w="1469" w:type="dxa"/>
          </w:tcPr>
          <w:p w:rsidR="00427716" w:rsidP="00045650">
            <w:pPr>
              <w:jc w:val="right"/>
              <w:rPr>
                <w:rFonts w:ascii="Arial" w:eastAsia="Arial" w:hAnsi="Arial" w:cs="Arial"/>
              </w:rPr>
            </w:pPr>
            <w:r>
              <w:rPr>
                <w:rFonts w:ascii="Arial" w:eastAsia="Arial" w:hAnsi="Arial" w:cs="Arial"/>
              </w:rPr>
              <w:t>($4,483,329)</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Medicaid Services - Developmental Services Z210</w:t>
      </w:r>
    </w:p>
    <w:p w:rsidR="00427716" w:rsidP="00427716">
      <w:pPr>
        <w:ind w:left="360"/>
        <w:rPr>
          <w:rFonts w:ascii="Arial" w:eastAsia="Arial" w:hAnsi="Arial" w:cs="Arial"/>
        </w:rPr>
      </w:pPr>
      <w:r>
        <w:rPr>
          <w:rFonts w:ascii="Arial" w:eastAsia="Arial" w:hAnsi="Arial" w:cs="Arial"/>
        </w:rPr>
        <w:t>Initiative: Increases funding in the Medicaid Services - Developmental Services program and decreases funding in the Developmental Services Waiver - MaineCare program, the Developmental Services Waiver - Supports program, the Traumatic Brain Injury Seed program and the Medicaid Waiver for Brain Injury Residential/Community Serv program to consolidate the 6 developmental services waiver programs into one program as part of the consolidation of MaineCare-related programs from 13 to 4.</w:t>
      </w:r>
    </w:p>
    <w:tbl>
      <w:tblPr>
        <w:tblStyle w:val="BPSTable"/>
        <w:tblW w:w="0" w:type="auto"/>
        <w:tblInd w:w="360" w:type="dxa"/>
        <w:tblCellMar>
          <w:left w:w="0" w:type="dxa"/>
          <w:right w:w="0" w:type="dxa"/>
        </w:tblCellMar>
        <w:tblLook w:val="04A0"/>
      </w:tblPr>
      <w:tblGrid>
        <w:gridCol w:w="5007"/>
        <w:gridCol w:w="1463"/>
        <w:gridCol w:w="1465"/>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$175,535,445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$175,535,445</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Medicaid Services - Developmental Services Z210</w:t>
      </w:r>
    </w:p>
    <w:p w:rsidR="00427716" w:rsidP="00427716">
      <w:pPr>
        <w:ind w:left="360"/>
        <w:rPr>
          <w:rFonts w:ascii="Arial" w:eastAsia="Arial" w:hAnsi="Arial" w:cs="Arial"/>
        </w:rPr>
      </w:pPr>
      <w:r>
        <w:rPr>
          <w:rFonts w:ascii="Arial" w:eastAsia="Arial" w:hAnsi="Arial" w:cs="Arial"/>
        </w:rPr>
        <w:t>Initiative: Increases funding in the Nursing Facilities program and decreases funding in the Residential Treatment Facilities Assessment program, the Medicaid Services - Developmental Services program and the Developmental Services Waiver - Supports program to consolidate the 4 programs into one program as part of the consolidation of MaineCare-related programs and accounts.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($57,000)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($57,000)</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Medicaid Services - Developmental Services Z210</w:t>
      </w:r>
    </w:p>
    <w:p w:rsidR="00427716" w:rsidP="00427716">
      <w:pPr>
        <w:ind w:left="360"/>
        <w:rPr>
          <w:rFonts w:ascii="Arial" w:eastAsia="Arial" w:hAnsi="Arial" w:cs="Arial"/>
        </w:rPr>
      </w:pPr>
      <w:r>
        <w:rPr>
          <w:rFonts w:ascii="Arial" w:eastAsia="Arial" w:hAnsi="Arial" w:cs="Arial"/>
        </w:rPr>
        <w:t>Initiative: Increases funding in the Medical Care - Payments to Providers program and decreases funding in the Mental Health Services - Community Medicaid program, the Office of Substance Abuse &amp; Mental Health Srv-Medicaid Seed program and the Medicaid Services - Developmental Services program to consolidate the 4 programs into one program as part of the consolidation of MaineCare-related programs and accounts.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($750,000)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($750,000)</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Medicaid Services - Developmental Services Z210</w:t>
      </w:r>
    </w:p>
    <w:p w:rsidR="00427716" w:rsidP="00427716">
      <w:pPr>
        <w:ind w:left="360"/>
        <w:rPr>
          <w:rFonts w:ascii="Arial" w:eastAsia="Arial" w:hAnsi="Arial" w:cs="Arial"/>
        </w:rPr>
      </w:pPr>
      <w:r>
        <w:rPr>
          <w:rFonts w:ascii="Arial" w:eastAsia="Arial" w:hAnsi="Arial" w:cs="Arial"/>
        </w:rPr>
        <w:t>Initiative: Increases funding in the Mental Health Services - Community Medicaid program and decreases funding in the Medicaid Services - Developmental Services program to consolidate the 2 accounts into one as part of the consolidation of MaineCare-related programs and accounts.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$3,909,786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$3,909,786</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Medicaid Services - Developmental Services Z210</w:t>
      </w:r>
    </w:p>
    <w:p w:rsidR="00427716" w:rsidP="00427716">
      <w:pPr>
        <w:ind w:left="360"/>
        <w:rPr>
          <w:rFonts w:ascii="Arial" w:eastAsia="Arial" w:hAnsi="Arial" w:cs="Arial"/>
        </w:rPr>
      </w:pPr>
      <w:r>
        <w:rPr>
          <w:rFonts w:ascii="Arial" w:eastAsia="Arial" w:hAnsi="Arial" w:cs="Arial"/>
        </w:rPr>
        <w:t>Initiative: Provides funding to ensure MaineCare services receive a cost-of-living adjustment.</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$1,570,000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$1,570,000</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Medicaid Services - Developmental Services Z210</w:t>
      </w:r>
    </w:p>
    <w:p w:rsidR="00427716" w:rsidP="00427716">
      <w:pPr>
        <w:ind w:left="360"/>
        <w:rPr>
          <w:rFonts w:ascii="Arial" w:eastAsia="Arial" w:hAnsi="Arial" w:cs="Arial"/>
        </w:rPr>
      </w:pPr>
      <w:r>
        <w:rPr>
          <w:rFonts w:ascii="Arial" w:eastAsia="Arial" w:hAnsi="Arial" w:cs="Arial"/>
        </w:rPr>
        <w:t>Initiative: Provides funding to implement recommended rates from rate study of substance use disorder intensive outpatient program services.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$71,814</w:t>
            </w:r>
          </w:p>
        </w:tc>
        <w:tc>
          <w:tcPr>
            <w:tcW w:w="1469" w:type="dxa"/>
          </w:tcPr>
          <w:p w:rsidR="00427716" w:rsidP="00045650">
            <w:pPr>
              <w:jc w:val="right"/>
              <w:rPr>
                <w:rFonts w:ascii="Arial" w:eastAsia="Arial" w:hAnsi="Arial" w:cs="Arial"/>
              </w:rPr>
            </w:pPr>
            <w:r>
              <w:rPr>
                <w:rFonts w:ascii="Arial" w:eastAsia="Arial" w:hAnsi="Arial" w:cs="Arial"/>
              </w:rPr>
              <w:t>$143,628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$71,814</w:t>
            </w:r>
          </w:p>
        </w:tc>
        <w:tc>
          <w:tcPr>
            <w:tcW w:w="1469" w:type="dxa"/>
          </w:tcPr>
          <w:p w:rsidR="00427716" w:rsidP="00045650">
            <w:pPr>
              <w:jc w:val="right"/>
              <w:rPr>
                <w:rFonts w:ascii="Arial" w:eastAsia="Arial" w:hAnsi="Arial" w:cs="Arial"/>
              </w:rPr>
            </w:pPr>
            <w:r>
              <w:rPr>
                <w:rFonts w:ascii="Arial" w:eastAsia="Arial" w:hAnsi="Arial" w:cs="Arial"/>
              </w:rPr>
              <w:t>$143,628</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Medicaid Services - Developmental Services Z210</w:t>
      </w:r>
    </w:p>
    <w:p w:rsidR="00427716" w:rsidP="00427716">
      <w:pPr>
        <w:ind w:left="360"/>
        <w:rPr>
          <w:rFonts w:ascii="Arial" w:eastAsia="Arial" w:hAnsi="Arial" w:cs="Arial"/>
        </w:rPr>
      </w:pPr>
      <w:r>
        <w:rPr>
          <w:rFonts w:ascii="Arial" w:eastAsia="Arial" w:hAnsi="Arial" w:cs="Arial"/>
        </w:rPr>
        <w:t>Initiative: Provides funding to increase rates for family-centered homes and shared living providers under the MaineCare Benefits Manual, Chapter III, Section 21, Allowances for Home and Community Benefits for Members with Intellectual Disabilities or Autism Spectrum Disorder and Section 29, Allowances for Support Services for Adults with Intellectual Disabilities or Autism Spectrum Disorder.</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$24,622</w:t>
            </w:r>
          </w:p>
        </w:tc>
        <w:tc>
          <w:tcPr>
            <w:tcW w:w="1469" w:type="dxa"/>
          </w:tcPr>
          <w:p w:rsidR="00427716" w:rsidP="00045650">
            <w:pPr>
              <w:jc w:val="right"/>
              <w:rPr>
                <w:rFonts w:ascii="Arial" w:eastAsia="Arial" w:hAnsi="Arial" w:cs="Arial"/>
              </w:rPr>
            </w:pPr>
            <w:r>
              <w:rPr>
                <w:rFonts w:ascii="Arial" w:eastAsia="Arial" w:hAnsi="Arial" w:cs="Arial"/>
              </w:rPr>
              <w:t>$74,601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$24,622</w:t>
            </w:r>
          </w:p>
        </w:tc>
        <w:tc>
          <w:tcPr>
            <w:tcW w:w="1469" w:type="dxa"/>
          </w:tcPr>
          <w:p w:rsidR="00427716" w:rsidP="00045650">
            <w:pPr>
              <w:jc w:val="right"/>
              <w:rPr>
                <w:rFonts w:ascii="Arial" w:eastAsia="Arial" w:hAnsi="Arial" w:cs="Arial"/>
              </w:rPr>
            </w:pPr>
            <w:r>
              <w:rPr>
                <w:rFonts w:ascii="Arial" w:eastAsia="Arial" w:hAnsi="Arial" w:cs="Arial"/>
              </w:rPr>
              <w:t>$74,601</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Medicaid Services - Developmental Services Z210</w:t>
      </w:r>
    </w:p>
    <w:p w:rsidR="00427716" w:rsidP="00427716">
      <w:pPr>
        <w:ind w:left="360"/>
        <w:rPr>
          <w:rFonts w:ascii="Arial" w:eastAsia="Arial" w:hAnsi="Arial" w:cs="Arial"/>
        </w:rPr>
      </w:pPr>
      <w:r>
        <w:rPr>
          <w:rFonts w:ascii="Arial" w:eastAsia="Arial" w:hAnsi="Arial" w:cs="Arial"/>
        </w:rPr>
        <w:t>Initiative: Adjusts funding in the Medicaid dedicated tax accounts and the corresponding General Fund accounts to bring baseline resources in line with the May 2021 Revenue Forecasting Committee recommendations.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($187,558)</w:t>
            </w:r>
          </w:p>
        </w:tc>
        <w:tc>
          <w:tcPr>
            <w:tcW w:w="1469" w:type="dxa"/>
          </w:tcPr>
          <w:p w:rsidR="00427716" w:rsidP="00045650">
            <w:pPr>
              <w:jc w:val="right"/>
              <w:rPr>
                <w:rFonts w:ascii="Arial" w:eastAsia="Arial" w:hAnsi="Arial" w:cs="Arial"/>
              </w:rPr>
            </w:pPr>
            <w:r>
              <w:rPr>
                <w:rFonts w:ascii="Arial" w:eastAsia="Arial" w:hAnsi="Arial" w:cs="Arial"/>
              </w:rPr>
              <w:t>($187,558)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($187,558)</w:t>
            </w:r>
          </w:p>
        </w:tc>
        <w:tc>
          <w:tcPr>
            <w:tcW w:w="1469" w:type="dxa"/>
          </w:tcPr>
          <w:p w:rsidR="00427716" w:rsidP="00045650">
            <w:pPr>
              <w:jc w:val="right"/>
              <w:rPr>
                <w:rFonts w:ascii="Arial" w:eastAsia="Arial" w:hAnsi="Arial" w:cs="Arial"/>
              </w:rPr>
            </w:pPr>
            <w:r>
              <w:rPr>
                <w:rFonts w:ascii="Arial" w:eastAsia="Arial" w:hAnsi="Arial" w:cs="Arial"/>
              </w:rPr>
              <w:t>($187,558)</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$304,046</w:t>
            </w:r>
          </w:p>
        </w:tc>
        <w:tc>
          <w:tcPr>
            <w:tcW w:w="1469" w:type="dxa"/>
          </w:tcPr>
          <w:p w:rsidR="00427716" w:rsidP="00045650">
            <w:pPr>
              <w:jc w:val="right"/>
              <w:rPr>
                <w:rFonts w:ascii="Arial" w:eastAsia="Arial" w:hAnsi="Arial" w:cs="Arial"/>
              </w:rPr>
            </w:pPr>
            <w:r>
              <w:rPr>
                <w:rFonts w:ascii="Arial" w:eastAsia="Arial" w:hAnsi="Arial" w:cs="Arial"/>
              </w:rPr>
              <w:t>$304,046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$304,046</w:t>
            </w:r>
          </w:p>
        </w:tc>
        <w:tc>
          <w:tcPr>
            <w:tcW w:w="1469" w:type="dxa"/>
          </w:tcPr>
          <w:p w:rsidR="00427716" w:rsidP="00045650">
            <w:pPr>
              <w:jc w:val="right"/>
              <w:rPr>
                <w:rFonts w:ascii="Arial" w:eastAsia="Arial" w:hAnsi="Arial" w:cs="Arial"/>
              </w:rPr>
            </w:pPr>
            <w:r>
              <w:rPr>
                <w:rFonts w:ascii="Arial" w:eastAsia="Arial" w:hAnsi="Arial" w:cs="Arial"/>
              </w:rPr>
              <w:t>$304,046</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Medicaid Services - Developmental Services Z210</w:t>
      </w:r>
    </w:p>
    <w:p w:rsidR="00427716" w:rsidP="00427716">
      <w:pPr>
        <w:ind w:left="360"/>
        <w:rPr>
          <w:rFonts w:ascii="Arial" w:eastAsia="Arial" w:hAnsi="Arial" w:cs="Arial"/>
        </w:rPr>
      </w:pPr>
      <w:r>
        <w:rPr>
          <w:rFonts w:ascii="Arial" w:eastAsia="Arial" w:hAnsi="Arial" w:cs="Arial"/>
        </w:rPr>
        <w:t>Initiative: Adjusts funding one time to reflect the 6.2 percentage point increase provided as part of the federal Families First Coronavirus Response Act available through the first quarter of fiscal year 2021-22.</w:t>
      </w:r>
    </w:p>
    <w:tbl>
      <w:tblPr>
        <w:tblStyle w:val="BPSTable"/>
        <w:tblW w:w="0" w:type="auto"/>
        <w:tblInd w:w="360" w:type="dxa"/>
        <w:tblCellMar>
          <w:left w:w="0" w:type="dxa"/>
          <w:right w:w="0" w:type="dxa"/>
        </w:tblCellMar>
        <w:tblLook w:val="04A0"/>
      </w:tblPr>
      <w:tblGrid>
        <w:gridCol w:w="5008"/>
        <w:gridCol w:w="1464"/>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($1,266,537)</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($1,266,537)</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Medicaid Services - Developmental Services Z210</w:t>
      </w:r>
    </w:p>
    <w:p w:rsidR="00427716" w:rsidP="00427716">
      <w:pPr>
        <w:ind w:left="360"/>
        <w:rPr>
          <w:rFonts w:ascii="Arial" w:eastAsia="Arial" w:hAnsi="Arial" w:cs="Arial"/>
        </w:rPr>
      </w:pPr>
      <w:r>
        <w:rPr>
          <w:rFonts w:ascii="Arial" w:eastAsia="Arial" w:hAnsi="Arial" w:cs="Arial"/>
        </w:rPr>
        <w:t>Initiative: Provides funding for an increase to certain rates under the department's rule Chapter 101: MaineCare Benefits Manual, Chapters II and III, Section 65, Behavioral Health Services, in place on January 1, 2019, by 25%.</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$174,181</w:t>
            </w:r>
          </w:p>
        </w:tc>
        <w:tc>
          <w:tcPr>
            <w:tcW w:w="1469" w:type="dxa"/>
          </w:tcPr>
          <w:p w:rsidR="00427716" w:rsidP="00045650">
            <w:pPr>
              <w:jc w:val="right"/>
              <w:rPr>
                <w:rFonts w:ascii="Arial" w:eastAsia="Arial" w:hAnsi="Arial" w:cs="Arial"/>
              </w:rPr>
            </w:pPr>
            <w:r>
              <w:rPr>
                <w:rFonts w:ascii="Arial" w:eastAsia="Arial" w:hAnsi="Arial" w:cs="Arial"/>
              </w:rPr>
              <w:t>$174,182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$174,181</w:t>
            </w:r>
          </w:p>
        </w:tc>
        <w:tc>
          <w:tcPr>
            <w:tcW w:w="1469" w:type="dxa"/>
          </w:tcPr>
          <w:p w:rsidR="00427716" w:rsidP="00045650">
            <w:pPr>
              <w:jc w:val="right"/>
              <w:rPr>
                <w:rFonts w:ascii="Arial" w:eastAsia="Arial" w:hAnsi="Arial" w:cs="Arial"/>
              </w:rPr>
            </w:pPr>
            <w:r>
              <w:rPr>
                <w:rFonts w:ascii="Arial" w:eastAsia="Arial" w:hAnsi="Arial" w:cs="Arial"/>
              </w:rPr>
              <w:t>$174,182</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Medicaid Services - Developmental Services Z210</w:t>
      </w:r>
    </w:p>
    <w:p w:rsidR="00427716" w:rsidP="00427716">
      <w:pPr>
        <w:ind w:left="360"/>
        <w:rPr>
          <w:rFonts w:ascii="Arial" w:eastAsia="Arial" w:hAnsi="Arial" w:cs="Arial"/>
        </w:rPr>
      </w:pPr>
      <w:r>
        <w:rPr>
          <w:rFonts w:ascii="Arial" w:eastAsia="Arial" w:hAnsi="Arial" w:cs="Arial"/>
        </w:rPr>
        <w:t>Initiative: Provides funding to the department for the new requirement that the labor portion of reimbursement under MaineCare or state-funded home and community-based services and residential services be at 125% of the minimum wage as well as taxes and benefits related to the labor portion.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$248,956</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$248,956</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Medicaid Waiver for Brain Injury Residential /Community Serv Z218</w:t>
      </w:r>
    </w:p>
    <w:p w:rsidR="00427716" w:rsidP="00427716">
      <w:pPr>
        <w:ind w:left="360"/>
        <w:rPr>
          <w:rFonts w:ascii="Arial" w:eastAsia="Arial" w:hAnsi="Arial" w:cs="Arial"/>
        </w:rPr>
      </w:pPr>
      <w:r>
        <w:rPr>
          <w:rFonts w:ascii="Arial" w:eastAsia="Arial" w:hAnsi="Arial" w:cs="Arial"/>
        </w:rPr>
        <w:t>Initiative: Increases funding in the Medicaid Services - Developmental Services program and decreases funding in the Developmental Services Waiver - MaineCare program, the Developmental Services Waiver - Supports program, the Traumatic Brain Injury Seed program and the Medicaid Waiver for Brain Injury Residential/Community Serv program to consolidate the 6 developmental services waiver programs into one program as part of the consolidation of MaineCare-related programs from 13 to 4.</w:t>
      </w:r>
    </w:p>
    <w:tbl>
      <w:tblPr>
        <w:tblStyle w:val="BPSTable"/>
        <w:tblW w:w="0" w:type="auto"/>
        <w:tblInd w:w="360" w:type="dxa"/>
        <w:tblCellMar>
          <w:left w:w="0" w:type="dxa"/>
          <w:right w:w="0" w:type="dxa"/>
        </w:tblCellMar>
        <w:tblLook w:val="04A0"/>
      </w:tblPr>
      <w:tblGrid>
        <w:gridCol w:w="5008"/>
        <w:gridCol w:w="1463"/>
        <w:gridCol w:w="1464"/>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($7,352,600)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($7,352,600)</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Medicaid Waiver for Brain Injury Residential /Community Serv Z218</w:t>
      </w:r>
    </w:p>
    <w:p w:rsidR="00427716" w:rsidP="00427716">
      <w:pPr>
        <w:ind w:left="360"/>
        <w:rPr>
          <w:rFonts w:ascii="Arial" w:eastAsia="Arial" w:hAnsi="Arial" w:cs="Arial"/>
        </w:rPr>
      </w:pPr>
      <w:r>
        <w:rPr>
          <w:rFonts w:ascii="Arial" w:eastAsia="Arial" w:hAnsi="Arial" w:cs="Arial"/>
        </w:rPr>
        <w:t>Initiative: Adjusts funding one time to reflect the 6.2 percentage point increase provided as part of the federal Families First Coronavirus Response Act available through the first quarter of fiscal year 2021-22.</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($316,570)</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($316,570)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Medicaid Waiver for Brain Injury Residential /Community Serv Z218</w:t>
      </w:r>
    </w:p>
    <w:p w:rsidR="00427716" w:rsidP="00427716">
      <w:pPr>
        <w:ind w:left="360"/>
        <w:rPr>
          <w:rFonts w:ascii="Arial" w:eastAsia="Arial" w:hAnsi="Arial" w:cs="Arial"/>
        </w:rPr>
      </w:pPr>
      <w:r>
        <w:rPr>
          <w:rFonts w:ascii="Arial" w:eastAsia="Arial" w:hAnsi="Arial" w:cs="Arial"/>
        </w:rPr>
        <w:t>Initiative: Provides funding to the department for the new requirement that the labor portion of reimbursement under MaineCare or state-funded home and community-based services and residential services be at 125% of the minimum wage as well as taxes and benefits related to the labor portion.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$5,030</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$5,030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Medicaid Waiver for Other Related Conditions Z217</w:t>
      </w:r>
    </w:p>
    <w:p w:rsidR="00427716" w:rsidP="00427716">
      <w:pPr>
        <w:ind w:left="360"/>
        <w:rPr>
          <w:rFonts w:ascii="Arial" w:eastAsia="Arial" w:hAnsi="Arial" w:cs="Arial"/>
        </w:rPr>
      </w:pPr>
      <w:r>
        <w:rPr>
          <w:rFonts w:ascii="Arial" w:eastAsia="Arial" w:hAnsi="Arial" w:cs="Arial"/>
        </w:rPr>
        <w:t>Initiative: Increases funding in the Medicaid Services - Developmental Services program and decreases funding in the Developmental Services Waiver - MaineCare program, the Developmental Services Waiver - Supports program, the Traumatic Brain Injury Seed program and the Medicaid Waiver for Brain Injury Residential/Community Serv program to consolidate the 6 developmental services waiver programs into one program as part of the consolidation of MaineCare-related programs from 13 to 4.</w:t>
      </w:r>
    </w:p>
    <w:tbl>
      <w:tblPr>
        <w:tblStyle w:val="BPSTable"/>
        <w:tblW w:w="0" w:type="auto"/>
        <w:tblInd w:w="360" w:type="dxa"/>
        <w:tblCellMar>
          <w:left w:w="0" w:type="dxa"/>
          <w:right w:w="0" w:type="dxa"/>
        </w:tblCellMar>
        <w:tblLook w:val="04A0"/>
      </w:tblPr>
      <w:tblGrid>
        <w:gridCol w:w="5008"/>
        <w:gridCol w:w="1463"/>
        <w:gridCol w:w="1464"/>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($3,455,078)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($3,455,078)</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Medicaid Waiver for Other Related Conditions Z217</w:t>
      </w:r>
    </w:p>
    <w:p w:rsidR="00427716" w:rsidP="00427716">
      <w:pPr>
        <w:ind w:left="360"/>
        <w:rPr>
          <w:rFonts w:ascii="Arial" w:eastAsia="Arial" w:hAnsi="Arial" w:cs="Arial"/>
        </w:rPr>
      </w:pPr>
      <w:r>
        <w:rPr>
          <w:rFonts w:ascii="Arial" w:eastAsia="Arial" w:hAnsi="Arial" w:cs="Arial"/>
        </w:rPr>
        <w:t>Initiative: Adjusts funding one time to reflect the 6.2 percentage point increase provided as part of the federal Families First Coronavirus Response Act available through the first quarter of fiscal year 2021-22.</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($148,760)</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($148,760)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Medicaid Waiver for Other Related Conditions Z217</w:t>
      </w:r>
    </w:p>
    <w:p w:rsidR="00427716" w:rsidP="00427716">
      <w:pPr>
        <w:ind w:left="360"/>
        <w:rPr>
          <w:rFonts w:ascii="Arial" w:eastAsia="Arial" w:hAnsi="Arial" w:cs="Arial"/>
        </w:rPr>
      </w:pPr>
      <w:r>
        <w:rPr>
          <w:rFonts w:ascii="Arial" w:eastAsia="Arial" w:hAnsi="Arial" w:cs="Arial"/>
        </w:rPr>
        <w:t>Initiative: Provides funding to the department for the new requirement that the labor portion of reimbursement under MaineCare or state-funded home and community-based services and residential services be at 125% of the minimum wage as well as taxes and benefits related to the labor portion.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$32,576</w:t>
            </w:r>
          </w:p>
        </w:tc>
        <w:tc>
          <w:tcPr>
            <w:tcW w:w="1469" w:type="dxa"/>
          </w:tcPr>
          <w:p w:rsidR="00427716" w:rsidP="00045650">
            <w:pPr>
              <w:jc w:val="right"/>
              <w:rPr>
                <w:rFonts w:ascii="Arial" w:eastAsia="Arial" w:hAnsi="Arial" w:cs="Arial"/>
              </w:rPr>
            </w:pPr>
            <w:r>
              <w:rPr>
                <w:rFonts w:ascii="Arial" w:eastAsia="Arial" w:hAnsi="Arial" w:cs="Arial"/>
              </w:rPr>
              <w:t>$44,724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$32,576</w:t>
            </w:r>
          </w:p>
        </w:tc>
        <w:tc>
          <w:tcPr>
            <w:tcW w:w="1469" w:type="dxa"/>
          </w:tcPr>
          <w:p w:rsidR="00427716" w:rsidP="00045650">
            <w:pPr>
              <w:jc w:val="right"/>
              <w:rPr>
                <w:rFonts w:ascii="Arial" w:eastAsia="Arial" w:hAnsi="Arial" w:cs="Arial"/>
              </w:rPr>
            </w:pPr>
            <w:r>
              <w:rPr>
                <w:rFonts w:ascii="Arial" w:eastAsia="Arial" w:hAnsi="Arial" w:cs="Arial"/>
              </w:rPr>
              <w:t>$44,724</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Transfers funding for a revision to the department’s rule Chapter 101: MaineCare Benefits Manual, Chapter II, Section 19, Home and Community Benefits for the Elderly and Adults with Disabilities, which allows enhanced Federal Medical Assistance Percentage for the community first choice option, from the General Fund to the Federal Expenditures Fund within the same program.</w:t>
      </w:r>
    </w:p>
    <w:tbl>
      <w:tblPr>
        <w:tblStyle w:val="BPSTable"/>
        <w:tblW w:w="0" w:type="auto"/>
        <w:tblInd w:w="360" w:type="dxa"/>
        <w:tblCellMar>
          <w:left w:w="0" w:type="dxa"/>
          <w:right w:w="0" w:type="dxa"/>
        </w:tblCellMar>
        <w:tblLook w:val="04A0"/>
      </w:tblPr>
      <w:tblGrid>
        <w:gridCol w:w="5008"/>
        <w:gridCol w:w="1463"/>
        <w:gridCol w:w="1464"/>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($741,019)</w:t>
            </w:r>
          </w:p>
        </w:tc>
        <w:tc>
          <w:tcPr>
            <w:tcW w:w="1469" w:type="dxa"/>
          </w:tcPr>
          <w:p w:rsidR="00427716" w:rsidP="00045650">
            <w:pPr>
              <w:jc w:val="right"/>
              <w:rPr>
                <w:rFonts w:ascii="Arial" w:eastAsia="Arial" w:hAnsi="Arial" w:cs="Arial"/>
              </w:rPr>
            </w:pPr>
            <w:r>
              <w:rPr>
                <w:rFonts w:ascii="Arial" w:eastAsia="Arial" w:hAnsi="Arial" w:cs="Arial"/>
              </w:rPr>
              <w:t>($1,482,038)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($741,019)</w:t>
            </w:r>
          </w:p>
        </w:tc>
        <w:tc>
          <w:tcPr>
            <w:tcW w:w="1469" w:type="dxa"/>
          </w:tcPr>
          <w:p w:rsidR="00427716" w:rsidP="00045650">
            <w:pPr>
              <w:jc w:val="right"/>
              <w:rPr>
                <w:rFonts w:ascii="Arial" w:eastAsia="Arial" w:hAnsi="Arial" w:cs="Arial"/>
              </w:rPr>
            </w:pPr>
            <w:r>
              <w:rPr>
                <w:rFonts w:ascii="Arial" w:eastAsia="Arial" w:hAnsi="Arial" w:cs="Arial"/>
              </w:rPr>
              <w:t>($1,482,038)</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$741,019</w:t>
            </w:r>
          </w:p>
        </w:tc>
        <w:tc>
          <w:tcPr>
            <w:tcW w:w="1469" w:type="dxa"/>
          </w:tcPr>
          <w:p w:rsidR="00427716" w:rsidP="00045650">
            <w:pPr>
              <w:jc w:val="right"/>
              <w:rPr>
                <w:rFonts w:ascii="Arial" w:eastAsia="Arial" w:hAnsi="Arial" w:cs="Arial"/>
              </w:rPr>
            </w:pPr>
            <w:r>
              <w:rPr>
                <w:rFonts w:ascii="Arial" w:eastAsia="Arial" w:hAnsi="Arial" w:cs="Arial"/>
              </w:rPr>
              <w:t>$1,482,038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$741,019</w:t>
            </w:r>
          </w:p>
        </w:tc>
        <w:tc>
          <w:tcPr>
            <w:tcW w:w="1469" w:type="dxa"/>
          </w:tcPr>
          <w:p w:rsidR="00427716" w:rsidP="00045650">
            <w:pPr>
              <w:jc w:val="right"/>
              <w:rPr>
                <w:rFonts w:ascii="Arial" w:eastAsia="Arial" w:hAnsi="Arial" w:cs="Arial"/>
              </w:rPr>
            </w:pPr>
            <w:r>
              <w:rPr>
                <w:rFonts w:ascii="Arial" w:eastAsia="Arial" w:hAnsi="Arial" w:cs="Arial"/>
              </w:rPr>
              <w:t>$1,482,038</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Provides funding for individuals with intellectual disabilities to receive services pursuant to the department’s rule Chapter 101: MaineCare Benefits Manual, Chapter II, Section 29, Support Services for Adults with Intellectual Disabilities or Autism Spectrum Disorder.</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$2,912,549</w:t>
            </w:r>
          </w:p>
        </w:tc>
        <w:tc>
          <w:tcPr>
            <w:tcW w:w="1469" w:type="dxa"/>
          </w:tcPr>
          <w:p w:rsidR="00427716" w:rsidP="00045650">
            <w:pPr>
              <w:jc w:val="right"/>
              <w:rPr>
                <w:rFonts w:ascii="Arial" w:eastAsia="Arial" w:hAnsi="Arial" w:cs="Arial"/>
              </w:rPr>
            </w:pPr>
            <w:r>
              <w:rPr>
                <w:rFonts w:ascii="Arial" w:eastAsia="Arial" w:hAnsi="Arial" w:cs="Arial"/>
              </w:rPr>
              <w:t>$10,029,197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$2,912,549</w:t>
            </w:r>
          </w:p>
        </w:tc>
        <w:tc>
          <w:tcPr>
            <w:tcW w:w="1469" w:type="dxa"/>
          </w:tcPr>
          <w:p w:rsidR="00427716" w:rsidP="00045650">
            <w:pPr>
              <w:jc w:val="right"/>
              <w:rPr>
                <w:rFonts w:ascii="Arial" w:eastAsia="Arial" w:hAnsi="Arial" w:cs="Arial"/>
              </w:rPr>
            </w:pPr>
            <w:r>
              <w:rPr>
                <w:rFonts w:ascii="Arial" w:eastAsia="Arial" w:hAnsi="Arial" w:cs="Arial"/>
              </w:rPr>
              <w:t>$10,029,197</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Provides funding for a new intensive outpatient program for high-acuity MaineCare members to address the gap in the State's behavioral health services system.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$467,662</w:t>
            </w:r>
          </w:p>
        </w:tc>
        <w:tc>
          <w:tcPr>
            <w:tcW w:w="1469" w:type="dxa"/>
          </w:tcPr>
          <w:p w:rsidR="00427716" w:rsidP="00045650">
            <w:pPr>
              <w:jc w:val="right"/>
              <w:rPr>
                <w:rFonts w:ascii="Arial" w:eastAsia="Arial" w:hAnsi="Arial" w:cs="Arial"/>
              </w:rPr>
            </w:pPr>
            <w:r>
              <w:rPr>
                <w:rFonts w:ascii="Arial" w:eastAsia="Arial" w:hAnsi="Arial" w:cs="Arial"/>
              </w:rPr>
              <w:t>$3,741,311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$467,662</w:t>
            </w:r>
          </w:p>
        </w:tc>
        <w:tc>
          <w:tcPr>
            <w:tcW w:w="1469" w:type="dxa"/>
          </w:tcPr>
          <w:p w:rsidR="00427716" w:rsidP="00045650">
            <w:pPr>
              <w:jc w:val="right"/>
              <w:rPr>
                <w:rFonts w:ascii="Arial" w:eastAsia="Arial" w:hAnsi="Arial" w:cs="Arial"/>
              </w:rPr>
            </w:pPr>
            <w:r>
              <w:rPr>
                <w:rFonts w:ascii="Arial" w:eastAsia="Arial" w:hAnsi="Arial" w:cs="Arial"/>
              </w:rPr>
              <w:t>$3,741,311</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$1,595,271</w:t>
            </w:r>
          </w:p>
        </w:tc>
        <w:tc>
          <w:tcPr>
            <w:tcW w:w="1469" w:type="dxa"/>
          </w:tcPr>
          <w:p w:rsidR="00427716" w:rsidP="00045650">
            <w:pPr>
              <w:jc w:val="right"/>
              <w:rPr>
                <w:rFonts w:ascii="Arial" w:eastAsia="Arial" w:hAnsi="Arial" w:cs="Arial"/>
              </w:rPr>
            </w:pPr>
            <w:r>
              <w:rPr>
                <w:rFonts w:ascii="Arial" w:eastAsia="Arial" w:hAnsi="Arial" w:cs="Arial"/>
              </w:rPr>
              <w:t>$12,762,168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$1,595,271</w:t>
            </w:r>
          </w:p>
        </w:tc>
        <w:tc>
          <w:tcPr>
            <w:tcW w:w="1469" w:type="dxa"/>
          </w:tcPr>
          <w:p w:rsidR="00427716" w:rsidP="00045650">
            <w:pPr>
              <w:jc w:val="right"/>
              <w:rPr>
                <w:rFonts w:ascii="Arial" w:eastAsia="Arial" w:hAnsi="Arial" w:cs="Arial"/>
              </w:rPr>
            </w:pPr>
            <w:r>
              <w:rPr>
                <w:rFonts w:ascii="Arial" w:eastAsia="Arial" w:hAnsi="Arial" w:cs="Arial"/>
              </w:rPr>
              <w:t>$12,762,168</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Provides funding to increase rates for services under the department’s rule Chapter 101: MaineCare Benefits Manual, Chapter III, Section 21, Allowances for Home and Community Benefits for Members with Intellectual Disabilities or Autism Spectrum Disorder, and Section 29, Allowances for Support Services for Adults with Intellectual Disabilities or Autism Spectrum Disorder.</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$20,823,780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$20,823,780</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Provides funding to increase rates related to the department’s rule Chapter 101: MaineCare Benefits Manual, Chapter III, Section 97, Appendix D, Principles of Reimbursement for Child Care Facilities, due to a planned rate study and to meet the requirements of the federal Family First Prevention Services Act.</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$180,087</w:t>
            </w:r>
          </w:p>
        </w:tc>
        <w:tc>
          <w:tcPr>
            <w:tcW w:w="1469" w:type="dxa"/>
          </w:tcPr>
          <w:p w:rsidR="00427716" w:rsidP="00045650">
            <w:pPr>
              <w:jc w:val="right"/>
              <w:rPr>
                <w:rFonts w:ascii="Arial" w:eastAsia="Arial" w:hAnsi="Arial" w:cs="Arial"/>
              </w:rPr>
            </w:pPr>
            <w:r>
              <w:rPr>
                <w:rFonts w:ascii="Arial" w:eastAsia="Arial" w:hAnsi="Arial" w:cs="Arial"/>
              </w:rPr>
              <w:t>$1,723,781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$180,087</w:t>
            </w:r>
          </w:p>
        </w:tc>
        <w:tc>
          <w:tcPr>
            <w:tcW w:w="1469" w:type="dxa"/>
          </w:tcPr>
          <w:p w:rsidR="00427716" w:rsidP="00045650">
            <w:pPr>
              <w:jc w:val="right"/>
              <w:rPr>
                <w:rFonts w:ascii="Arial" w:eastAsia="Arial" w:hAnsi="Arial" w:cs="Arial"/>
              </w:rPr>
            </w:pPr>
            <w:r>
              <w:rPr>
                <w:rFonts w:ascii="Arial" w:eastAsia="Arial" w:hAnsi="Arial" w:cs="Arial"/>
              </w:rPr>
              <w:t>$1,723,781</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$1,177,409</w:t>
            </w:r>
          </w:p>
        </w:tc>
        <w:tc>
          <w:tcPr>
            <w:tcW w:w="1469" w:type="dxa"/>
          </w:tcPr>
          <w:p w:rsidR="00427716" w:rsidP="00045650">
            <w:pPr>
              <w:jc w:val="right"/>
              <w:rPr>
                <w:rFonts w:ascii="Arial" w:eastAsia="Arial" w:hAnsi="Arial" w:cs="Arial"/>
              </w:rPr>
            </w:pPr>
            <w:r>
              <w:rPr>
                <w:rFonts w:ascii="Arial" w:eastAsia="Arial" w:hAnsi="Arial" w:cs="Arial"/>
              </w:rPr>
              <w:t>$10,330,439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$1,177,409</w:t>
            </w:r>
          </w:p>
        </w:tc>
        <w:tc>
          <w:tcPr>
            <w:tcW w:w="1469" w:type="dxa"/>
          </w:tcPr>
          <w:p w:rsidR="00427716" w:rsidP="00045650">
            <w:pPr>
              <w:jc w:val="right"/>
              <w:rPr>
                <w:rFonts w:ascii="Arial" w:eastAsia="Arial" w:hAnsi="Arial" w:cs="Arial"/>
              </w:rPr>
            </w:pPr>
            <w:r>
              <w:rPr>
                <w:rFonts w:ascii="Arial" w:eastAsia="Arial" w:hAnsi="Arial" w:cs="Arial"/>
              </w:rPr>
              <w:t>$10,330,439</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$113,602</w:t>
            </w:r>
          </w:p>
        </w:tc>
        <w:tc>
          <w:tcPr>
            <w:tcW w:w="1469" w:type="dxa"/>
          </w:tcPr>
          <w:p w:rsidR="00427716" w:rsidP="00045650">
            <w:pPr>
              <w:jc w:val="right"/>
              <w:rPr>
                <w:rFonts w:ascii="Arial" w:eastAsia="Arial" w:hAnsi="Arial" w:cs="Arial"/>
              </w:rPr>
            </w:pPr>
            <w:r>
              <w:rPr>
                <w:rFonts w:ascii="Arial" w:eastAsia="Arial" w:hAnsi="Arial" w:cs="Arial"/>
              </w:rPr>
              <w:t>$1,027,095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$113,602</w:t>
            </w:r>
          </w:p>
        </w:tc>
        <w:tc>
          <w:tcPr>
            <w:tcW w:w="1469" w:type="dxa"/>
          </w:tcPr>
          <w:p w:rsidR="00427716" w:rsidP="00045650">
            <w:pPr>
              <w:jc w:val="right"/>
              <w:rPr>
                <w:rFonts w:ascii="Arial" w:eastAsia="Arial" w:hAnsi="Arial" w:cs="Arial"/>
              </w:rPr>
            </w:pPr>
            <w:r>
              <w:rPr>
                <w:rFonts w:ascii="Arial" w:eastAsia="Arial" w:hAnsi="Arial" w:cs="Arial"/>
              </w:rPr>
              <w:t>$1,027,095</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Increases funding one time in the Medical Care - Payments to Providers program due to increased enrollment in the department's rule Chapter 101: MaineCare Benefits Manual, Chapter II, Section 113, Non-Emergency Transportation (NET) broker payments for fiscal year 2021-22.</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$967,089</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$967,089</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$2,614,721</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$2,614,721</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Adjusts funding for changes instituted in the Maine integrated health management solution system to require providers to follow certain billing procedures to correctly identify family planning claims.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($493,985)</w:t>
            </w:r>
          </w:p>
        </w:tc>
        <w:tc>
          <w:tcPr>
            <w:tcW w:w="1469" w:type="dxa"/>
          </w:tcPr>
          <w:p w:rsidR="00427716" w:rsidP="00045650">
            <w:pPr>
              <w:jc w:val="right"/>
              <w:rPr>
                <w:rFonts w:ascii="Arial" w:eastAsia="Arial" w:hAnsi="Arial" w:cs="Arial"/>
              </w:rPr>
            </w:pPr>
            <w:r>
              <w:rPr>
                <w:rFonts w:ascii="Arial" w:eastAsia="Arial" w:hAnsi="Arial" w:cs="Arial"/>
              </w:rPr>
              <w:t>($492,470)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($493,985)</w:t>
            </w:r>
          </w:p>
        </w:tc>
        <w:tc>
          <w:tcPr>
            <w:tcW w:w="1469" w:type="dxa"/>
          </w:tcPr>
          <w:p w:rsidR="00427716" w:rsidP="00045650">
            <w:pPr>
              <w:jc w:val="right"/>
              <w:rPr>
                <w:rFonts w:ascii="Arial" w:eastAsia="Arial" w:hAnsi="Arial" w:cs="Arial"/>
              </w:rPr>
            </w:pPr>
            <w:r>
              <w:rPr>
                <w:rFonts w:ascii="Arial" w:eastAsia="Arial" w:hAnsi="Arial" w:cs="Arial"/>
              </w:rPr>
              <w:t>($492,470)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$493,985</w:t>
            </w:r>
          </w:p>
        </w:tc>
        <w:tc>
          <w:tcPr>
            <w:tcW w:w="1469" w:type="dxa"/>
          </w:tcPr>
          <w:p w:rsidR="00427716" w:rsidP="00045650">
            <w:pPr>
              <w:jc w:val="right"/>
              <w:rPr>
                <w:rFonts w:ascii="Arial" w:eastAsia="Arial" w:hAnsi="Arial" w:cs="Arial"/>
              </w:rPr>
            </w:pPr>
            <w:r>
              <w:rPr>
                <w:rFonts w:ascii="Arial" w:eastAsia="Arial" w:hAnsi="Arial" w:cs="Arial"/>
              </w:rPr>
              <w:t>$492,470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$493,985</w:t>
            </w:r>
          </w:p>
        </w:tc>
        <w:tc>
          <w:tcPr>
            <w:tcW w:w="1469" w:type="dxa"/>
          </w:tcPr>
          <w:p w:rsidR="00427716" w:rsidP="00045650">
            <w:pPr>
              <w:jc w:val="right"/>
              <w:rPr>
                <w:rFonts w:ascii="Arial" w:eastAsia="Arial" w:hAnsi="Arial" w:cs="Arial"/>
              </w:rPr>
            </w:pPr>
            <w:r>
              <w:rPr>
                <w:rFonts w:ascii="Arial" w:eastAsia="Arial" w:hAnsi="Arial" w:cs="Arial"/>
              </w:rPr>
              <w:t>$492,470</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Adjusts funding as a result of maximizing the Federal Medical Assistance Percentage by incorporating primary care case management, primary care health homes and primary care provider incentive payments into population-based payments that are directly tied to performance on quality, utilization and cost measures.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($59,595)</w:t>
            </w:r>
          </w:p>
        </w:tc>
        <w:tc>
          <w:tcPr>
            <w:tcW w:w="1469" w:type="dxa"/>
          </w:tcPr>
          <w:p w:rsidR="00427716" w:rsidP="00045650">
            <w:pPr>
              <w:jc w:val="right"/>
              <w:rPr>
                <w:rFonts w:ascii="Arial" w:eastAsia="Arial" w:hAnsi="Arial" w:cs="Arial"/>
              </w:rPr>
            </w:pPr>
            <w:r>
              <w:rPr>
                <w:rFonts w:ascii="Arial" w:eastAsia="Arial" w:hAnsi="Arial" w:cs="Arial"/>
              </w:rPr>
              <w:t>($53,456)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($59,595)</w:t>
            </w:r>
          </w:p>
        </w:tc>
        <w:tc>
          <w:tcPr>
            <w:tcW w:w="1469" w:type="dxa"/>
          </w:tcPr>
          <w:p w:rsidR="00427716" w:rsidP="00045650">
            <w:pPr>
              <w:jc w:val="right"/>
              <w:rPr>
                <w:rFonts w:ascii="Arial" w:eastAsia="Arial" w:hAnsi="Arial" w:cs="Arial"/>
              </w:rPr>
            </w:pPr>
            <w:r>
              <w:rPr>
                <w:rFonts w:ascii="Arial" w:eastAsia="Arial" w:hAnsi="Arial" w:cs="Arial"/>
              </w:rPr>
              <w:t>($53,456)</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$59,595</w:t>
            </w:r>
          </w:p>
        </w:tc>
        <w:tc>
          <w:tcPr>
            <w:tcW w:w="1469" w:type="dxa"/>
          </w:tcPr>
          <w:p w:rsidR="00427716" w:rsidP="00045650">
            <w:pPr>
              <w:jc w:val="right"/>
              <w:rPr>
                <w:rFonts w:ascii="Arial" w:eastAsia="Arial" w:hAnsi="Arial" w:cs="Arial"/>
              </w:rPr>
            </w:pPr>
            <w:r>
              <w:rPr>
                <w:rFonts w:ascii="Arial" w:eastAsia="Arial" w:hAnsi="Arial" w:cs="Arial"/>
              </w:rPr>
              <w:t>$53,456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$59,595</w:t>
            </w:r>
          </w:p>
        </w:tc>
        <w:tc>
          <w:tcPr>
            <w:tcW w:w="1469" w:type="dxa"/>
          </w:tcPr>
          <w:p w:rsidR="00427716" w:rsidP="00045650">
            <w:pPr>
              <w:jc w:val="right"/>
              <w:rPr>
                <w:rFonts w:ascii="Arial" w:eastAsia="Arial" w:hAnsi="Arial" w:cs="Arial"/>
              </w:rPr>
            </w:pPr>
            <w:r>
              <w:rPr>
                <w:rFonts w:ascii="Arial" w:eastAsia="Arial" w:hAnsi="Arial" w:cs="Arial"/>
              </w:rPr>
              <w:t>$53,456</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Reduces funding in the Medical Care - Payments to Providers program by developing a preferred drug list and prior authorization process for physician-administered drugs when there are biosimilar equivalents eligible for rebates.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($343,989)</w:t>
            </w:r>
          </w:p>
        </w:tc>
        <w:tc>
          <w:tcPr>
            <w:tcW w:w="1469" w:type="dxa"/>
          </w:tcPr>
          <w:p w:rsidR="00427716" w:rsidP="00045650">
            <w:pPr>
              <w:jc w:val="right"/>
              <w:rPr>
                <w:rFonts w:ascii="Arial" w:eastAsia="Arial" w:hAnsi="Arial" w:cs="Arial"/>
              </w:rPr>
            </w:pPr>
            <w:r>
              <w:rPr>
                <w:rFonts w:ascii="Arial" w:eastAsia="Arial" w:hAnsi="Arial" w:cs="Arial"/>
              </w:rPr>
              <w:t>($599,768)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($343,989)</w:t>
            </w:r>
          </w:p>
        </w:tc>
        <w:tc>
          <w:tcPr>
            <w:tcW w:w="1469" w:type="dxa"/>
          </w:tcPr>
          <w:p w:rsidR="00427716" w:rsidP="00045650">
            <w:pPr>
              <w:jc w:val="right"/>
              <w:rPr>
                <w:rFonts w:ascii="Arial" w:eastAsia="Arial" w:hAnsi="Arial" w:cs="Arial"/>
              </w:rPr>
            </w:pPr>
            <w:r>
              <w:rPr>
                <w:rFonts w:ascii="Arial" w:eastAsia="Arial" w:hAnsi="Arial" w:cs="Arial"/>
              </w:rPr>
              <w:t>($599,768)</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0"/>
        <w:gridCol w:w="1462"/>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($831,011)</w:t>
            </w:r>
          </w:p>
        </w:tc>
        <w:tc>
          <w:tcPr>
            <w:tcW w:w="1469" w:type="dxa"/>
          </w:tcPr>
          <w:p w:rsidR="00427716" w:rsidP="00045650">
            <w:pPr>
              <w:jc w:val="right"/>
              <w:rPr>
                <w:rFonts w:ascii="Arial" w:eastAsia="Arial" w:hAnsi="Arial" w:cs="Arial"/>
              </w:rPr>
            </w:pPr>
            <w:r>
              <w:rPr>
                <w:rFonts w:ascii="Arial" w:eastAsia="Arial" w:hAnsi="Arial" w:cs="Arial"/>
              </w:rPr>
              <w:t>($1,400,232)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($831,011)</w:t>
            </w:r>
          </w:p>
        </w:tc>
        <w:tc>
          <w:tcPr>
            <w:tcW w:w="1469" w:type="dxa"/>
          </w:tcPr>
          <w:p w:rsidR="00427716" w:rsidP="00045650">
            <w:pPr>
              <w:jc w:val="right"/>
              <w:rPr>
                <w:rFonts w:ascii="Arial" w:eastAsia="Arial" w:hAnsi="Arial" w:cs="Arial"/>
              </w:rPr>
            </w:pPr>
            <w:r>
              <w:rPr>
                <w:rFonts w:ascii="Arial" w:eastAsia="Arial" w:hAnsi="Arial" w:cs="Arial"/>
              </w:rPr>
              <w:t>($1,400,232)</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Reduces funding to align the rate structures and fee schedule for purchased durable medical equipment with those used by the federal Department of Health and Human Services, Centers for Medicare and Medicaid Services.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($202,090)</w:t>
            </w:r>
          </w:p>
        </w:tc>
        <w:tc>
          <w:tcPr>
            <w:tcW w:w="1469" w:type="dxa"/>
          </w:tcPr>
          <w:p w:rsidR="00427716" w:rsidP="00045650">
            <w:pPr>
              <w:jc w:val="right"/>
              <w:rPr>
                <w:rFonts w:ascii="Arial" w:eastAsia="Arial" w:hAnsi="Arial" w:cs="Arial"/>
              </w:rPr>
            </w:pPr>
            <w:r>
              <w:rPr>
                <w:rFonts w:ascii="Arial" w:eastAsia="Arial" w:hAnsi="Arial" w:cs="Arial"/>
              </w:rPr>
              <w:t>($201,654)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($202,090)</w:t>
            </w:r>
          </w:p>
        </w:tc>
        <w:tc>
          <w:tcPr>
            <w:tcW w:w="1469" w:type="dxa"/>
          </w:tcPr>
          <w:p w:rsidR="00427716" w:rsidP="00045650">
            <w:pPr>
              <w:jc w:val="right"/>
              <w:rPr>
                <w:rFonts w:ascii="Arial" w:eastAsia="Arial" w:hAnsi="Arial" w:cs="Arial"/>
              </w:rPr>
            </w:pPr>
            <w:r>
              <w:rPr>
                <w:rFonts w:ascii="Arial" w:eastAsia="Arial" w:hAnsi="Arial" w:cs="Arial"/>
              </w:rPr>
              <w:t>($201,654)</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($388,262)</w:t>
            </w:r>
          </w:p>
        </w:tc>
        <w:tc>
          <w:tcPr>
            <w:tcW w:w="1469" w:type="dxa"/>
          </w:tcPr>
          <w:p w:rsidR="00427716" w:rsidP="00045650">
            <w:pPr>
              <w:jc w:val="right"/>
              <w:rPr>
                <w:rFonts w:ascii="Arial" w:eastAsia="Arial" w:hAnsi="Arial" w:cs="Arial"/>
              </w:rPr>
            </w:pPr>
            <w:r>
              <w:rPr>
                <w:rFonts w:ascii="Arial" w:eastAsia="Arial" w:hAnsi="Arial" w:cs="Arial"/>
              </w:rPr>
              <w:t>($388,690)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($388,262)</w:t>
            </w:r>
          </w:p>
        </w:tc>
        <w:tc>
          <w:tcPr>
            <w:tcW w:w="1469" w:type="dxa"/>
          </w:tcPr>
          <w:p w:rsidR="00427716" w:rsidP="00045650">
            <w:pPr>
              <w:jc w:val="right"/>
              <w:rPr>
                <w:rFonts w:ascii="Arial" w:eastAsia="Arial" w:hAnsi="Arial" w:cs="Arial"/>
              </w:rPr>
            </w:pPr>
            <w:r>
              <w:rPr>
                <w:rFonts w:ascii="Arial" w:eastAsia="Arial" w:hAnsi="Arial" w:cs="Arial"/>
              </w:rPr>
              <w:t>($388,690)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BLOCK GRANT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($11,242)</w:t>
            </w:r>
          </w:p>
        </w:tc>
        <w:tc>
          <w:tcPr>
            <w:tcW w:w="1469" w:type="dxa"/>
          </w:tcPr>
          <w:p w:rsidR="00427716" w:rsidP="00045650">
            <w:pPr>
              <w:jc w:val="right"/>
              <w:rPr>
                <w:rFonts w:ascii="Arial" w:eastAsia="Arial" w:hAnsi="Arial" w:cs="Arial"/>
              </w:rPr>
            </w:pPr>
            <w:r>
              <w:rPr>
                <w:rFonts w:ascii="Arial" w:eastAsia="Arial" w:hAnsi="Arial" w:cs="Arial"/>
              </w:rPr>
              <w:t>($11,250)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BLOCK GRANT FUND TOTAL</w:t>
            </w:r>
          </w:p>
        </w:tc>
        <w:tc>
          <w:tcPr>
            <w:tcW w:w="1469" w:type="dxa"/>
          </w:tcPr>
          <w:p w:rsidR="00427716" w:rsidP="00045650">
            <w:pPr>
              <w:jc w:val="right"/>
              <w:rPr>
                <w:rFonts w:ascii="Arial" w:eastAsia="Arial" w:hAnsi="Arial" w:cs="Arial"/>
              </w:rPr>
            </w:pPr>
            <w:r>
              <w:rPr>
                <w:rFonts w:ascii="Arial" w:eastAsia="Arial" w:hAnsi="Arial" w:cs="Arial"/>
              </w:rPr>
              <w:t>($11,242)</w:t>
            </w:r>
          </w:p>
        </w:tc>
        <w:tc>
          <w:tcPr>
            <w:tcW w:w="1469" w:type="dxa"/>
          </w:tcPr>
          <w:p w:rsidR="00427716" w:rsidP="00045650">
            <w:pPr>
              <w:jc w:val="right"/>
              <w:rPr>
                <w:rFonts w:ascii="Arial" w:eastAsia="Arial" w:hAnsi="Arial" w:cs="Arial"/>
              </w:rPr>
            </w:pPr>
            <w:r>
              <w:rPr>
                <w:rFonts w:ascii="Arial" w:eastAsia="Arial" w:hAnsi="Arial" w:cs="Arial"/>
              </w:rPr>
              <w:t>($11,250)</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Provides funding to increase private nonmedical institution services rates by inflation per the department’s rule Chapter 101: MaineCare Benefits Manual, Chapter III, Section 97, Appendix C, Principles of Reimbursement for Medical and Remedial Service Facilities.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$649,343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$649,343</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$1,566,848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$1,566,848</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$232,009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$232,009</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Adjusts funding in the Medicaid dedicated tax accounts and the corresponding General Fund accounts to bring baseline resources in line with the December 2020 Revenue Forecasting Committee recommendations.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$2,038,111</w:t>
            </w:r>
          </w:p>
        </w:tc>
        <w:tc>
          <w:tcPr>
            <w:tcW w:w="1469" w:type="dxa"/>
          </w:tcPr>
          <w:p w:rsidR="00427716" w:rsidP="00045650">
            <w:pPr>
              <w:jc w:val="right"/>
              <w:rPr>
                <w:rFonts w:ascii="Arial" w:eastAsia="Arial" w:hAnsi="Arial" w:cs="Arial"/>
              </w:rPr>
            </w:pPr>
            <w:r>
              <w:rPr>
                <w:rFonts w:ascii="Arial" w:eastAsia="Arial" w:hAnsi="Arial" w:cs="Arial"/>
              </w:rPr>
              <w:t>$2,038,111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$2,038,111</w:t>
            </w:r>
          </w:p>
        </w:tc>
        <w:tc>
          <w:tcPr>
            <w:tcW w:w="1469" w:type="dxa"/>
          </w:tcPr>
          <w:p w:rsidR="00427716" w:rsidP="00045650">
            <w:pPr>
              <w:jc w:val="right"/>
              <w:rPr>
                <w:rFonts w:ascii="Arial" w:eastAsia="Arial" w:hAnsi="Arial" w:cs="Arial"/>
              </w:rPr>
            </w:pPr>
            <w:r>
              <w:rPr>
                <w:rFonts w:ascii="Arial" w:eastAsia="Arial" w:hAnsi="Arial" w:cs="Arial"/>
              </w:rPr>
              <w:t>$2,038,111</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7"/>
        <w:gridCol w:w="1464"/>
        <w:gridCol w:w="1464"/>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($2,038,111)</w:t>
            </w:r>
          </w:p>
        </w:tc>
        <w:tc>
          <w:tcPr>
            <w:tcW w:w="1469" w:type="dxa"/>
          </w:tcPr>
          <w:p w:rsidR="00427716" w:rsidP="00045650">
            <w:pPr>
              <w:jc w:val="right"/>
              <w:rPr>
                <w:rFonts w:ascii="Arial" w:eastAsia="Arial" w:hAnsi="Arial" w:cs="Arial"/>
              </w:rPr>
            </w:pPr>
            <w:r>
              <w:rPr>
                <w:rFonts w:ascii="Arial" w:eastAsia="Arial" w:hAnsi="Arial" w:cs="Arial"/>
              </w:rPr>
              <w:t>($2,038,111)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($2,038,111)</w:t>
            </w:r>
          </w:p>
        </w:tc>
        <w:tc>
          <w:tcPr>
            <w:tcW w:w="1469" w:type="dxa"/>
          </w:tcPr>
          <w:p w:rsidR="00427716" w:rsidP="00045650">
            <w:pPr>
              <w:jc w:val="right"/>
              <w:rPr>
                <w:rFonts w:ascii="Arial" w:eastAsia="Arial" w:hAnsi="Arial" w:cs="Arial"/>
              </w:rPr>
            </w:pPr>
            <w:r>
              <w:rPr>
                <w:rFonts w:ascii="Arial" w:eastAsia="Arial" w:hAnsi="Arial" w:cs="Arial"/>
              </w:rPr>
              <w:t>($2,038,111)</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Increases funding in the Medical Care - Payments to Providers program and decreases funding in the Low-cost Drugs to Maine's Elderly program, the Mental Health Services - Community Medicaid program and the Office of Substance Abuse &amp; Mental Health Srv-Medicaid Seed program to consolidate the 4 Medicaid assistance programs into one program as part of the consolidation of MaineCare-related programs from 13 to 4.</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$45,201,624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$45,201,624</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Provides funding for an increase in rates for federally qualified health centers as required by the federal Department of Health and Human Services, Centers for Medicare and Medicaid Services.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$299,140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$299,140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$673,985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$673,985</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BLOCK GRANT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$31,563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BLOCK GRANT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$31,563</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Provides funding for an increase in rates for rural health centers as required by the federal Department of Health and Human Services, Centers for Medicare and Medicaid Services.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$74,869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$74,869</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$159,968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$159,968</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BLOCK GRANT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$8,180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BLOCK GRANT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$8,180</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Provides funding for cost-of-living adjustments for adult family care homes.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$92,375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$92,375</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$164,223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$164,223</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Provides funding to modify MaineCare estate recovery rules to mandatory federal requirements.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$416,870</w:t>
            </w:r>
          </w:p>
        </w:tc>
        <w:tc>
          <w:tcPr>
            <w:tcW w:w="1469" w:type="dxa"/>
          </w:tcPr>
          <w:p w:rsidR="00427716" w:rsidP="00045650">
            <w:pPr>
              <w:jc w:val="right"/>
              <w:rPr>
                <w:rFonts w:ascii="Arial" w:eastAsia="Arial" w:hAnsi="Arial" w:cs="Arial"/>
              </w:rPr>
            </w:pPr>
            <w:r>
              <w:rPr>
                <w:rFonts w:ascii="Arial" w:eastAsia="Arial" w:hAnsi="Arial" w:cs="Arial"/>
              </w:rPr>
              <w:t>$415,946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$416,870</w:t>
            </w:r>
          </w:p>
        </w:tc>
        <w:tc>
          <w:tcPr>
            <w:tcW w:w="1469" w:type="dxa"/>
          </w:tcPr>
          <w:p w:rsidR="00427716" w:rsidP="00045650">
            <w:pPr>
              <w:jc w:val="right"/>
              <w:rPr>
                <w:rFonts w:ascii="Arial" w:eastAsia="Arial" w:hAnsi="Arial" w:cs="Arial"/>
              </w:rPr>
            </w:pPr>
            <w:r>
              <w:rPr>
                <w:rFonts w:ascii="Arial" w:eastAsia="Arial" w:hAnsi="Arial" w:cs="Arial"/>
              </w:rPr>
              <w:t>$415,946</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$738,535</w:t>
            </w:r>
          </w:p>
        </w:tc>
        <w:tc>
          <w:tcPr>
            <w:tcW w:w="1469" w:type="dxa"/>
          </w:tcPr>
          <w:p w:rsidR="00427716" w:rsidP="00045650">
            <w:pPr>
              <w:jc w:val="right"/>
              <w:rPr>
                <w:rFonts w:ascii="Arial" w:eastAsia="Arial" w:hAnsi="Arial" w:cs="Arial"/>
              </w:rPr>
            </w:pPr>
            <w:r>
              <w:rPr>
                <w:rFonts w:ascii="Arial" w:eastAsia="Arial" w:hAnsi="Arial" w:cs="Arial"/>
              </w:rPr>
              <w:t>$739,459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$738,535</w:t>
            </w:r>
          </w:p>
        </w:tc>
        <w:tc>
          <w:tcPr>
            <w:tcW w:w="1469" w:type="dxa"/>
          </w:tcPr>
          <w:p w:rsidR="00427716" w:rsidP="00045650">
            <w:pPr>
              <w:jc w:val="right"/>
              <w:rPr>
                <w:rFonts w:ascii="Arial" w:eastAsia="Arial" w:hAnsi="Arial" w:cs="Arial"/>
              </w:rPr>
            </w:pPr>
            <w:r>
              <w:rPr>
                <w:rFonts w:ascii="Arial" w:eastAsia="Arial" w:hAnsi="Arial" w:cs="Arial"/>
              </w:rPr>
              <w:t>$739,459</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Increases funding in the Medical Care - Payments to Providers program and decreases funding in the Mental Health Services - Community Medicaid program, the Office of Substance Abuse &amp; Mental Health Srv-Medicaid Seed program and the Medicaid Services - Developmental Services program to consolidate the 4 programs into one program as part of the consolidation of MaineCare-related programs and accounts.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$4,296,854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$4,296,854</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Provides funding to implement the recommendations of the MaineCare comprehensive rate system evaluation report for dental rates.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$2,846,428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$2,846,428</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$5,753,572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$5,753,572</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Provides funding to implement a new payment model for the Maine maternal opioid misuse program, as required per the federal grant.</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$335,163</w:t>
            </w:r>
          </w:p>
        </w:tc>
        <w:tc>
          <w:tcPr>
            <w:tcW w:w="1469" w:type="dxa"/>
          </w:tcPr>
          <w:p w:rsidR="00427716" w:rsidP="00045650">
            <w:pPr>
              <w:jc w:val="right"/>
              <w:rPr>
                <w:rFonts w:ascii="Arial" w:eastAsia="Arial" w:hAnsi="Arial" w:cs="Arial"/>
              </w:rPr>
            </w:pPr>
            <w:r>
              <w:rPr>
                <w:rFonts w:ascii="Arial" w:eastAsia="Arial" w:hAnsi="Arial" w:cs="Arial"/>
              </w:rPr>
              <w:t>$1,292,772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$335,163</w:t>
            </w:r>
          </w:p>
        </w:tc>
        <w:tc>
          <w:tcPr>
            <w:tcW w:w="1469" w:type="dxa"/>
          </w:tcPr>
          <w:p w:rsidR="00427716" w:rsidP="00045650">
            <w:pPr>
              <w:jc w:val="right"/>
              <w:rPr>
                <w:rFonts w:ascii="Arial" w:eastAsia="Arial" w:hAnsi="Arial" w:cs="Arial"/>
              </w:rPr>
            </w:pPr>
            <w:r>
              <w:rPr>
                <w:rFonts w:ascii="Arial" w:eastAsia="Arial" w:hAnsi="Arial" w:cs="Arial"/>
              </w:rPr>
              <w:t>$1,292,772</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$630,725</w:t>
            </w:r>
          </w:p>
        </w:tc>
        <w:tc>
          <w:tcPr>
            <w:tcW w:w="1469" w:type="dxa"/>
          </w:tcPr>
          <w:p w:rsidR="00427716" w:rsidP="00045650">
            <w:pPr>
              <w:jc w:val="right"/>
              <w:rPr>
                <w:rFonts w:ascii="Arial" w:eastAsia="Arial" w:hAnsi="Arial" w:cs="Arial"/>
              </w:rPr>
            </w:pPr>
            <w:r>
              <w:rPr>
                <w:rFonts w:ascii="Arial" w:eastAsia="Arial" w:hAnsi="Arial" w:cs="Arial"/>
              </w:rPr>
              <w:t>$2,432,796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$630,725</w:t>
            </w:r>
          </w:p>
        </w:tc>
        <w:tc>
          <w:tcPr>
            <w:tcW w:w="1469" w:type="dxa"/>
          </w:tcPr>
          <w:p w:rsidR="00427716" w:rsidP="00045650">
            <w:pPr>
              <w:jc w:val="right"/>
              <w:rPr>
                <w:rFonts w:ascii="Arial" w:eastAsia="Arial" w:hAnsi="Arial" w:cs="Arial"/>
              </w:rPr>
            </w:pPr>
            <w:r>
              <w:rPr>
                <w:rFonts w:ascii="Arial" w:eastAsia="Arial" w:hAnsi="Arial" w:cs="Arial"/>
              </w:rPr>
              <w:t>$2,432,796</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Provides funding to ensure MaineCare services receive a cost-of-living adjustment.</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$8,402,107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$8,402,107</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$18,638,637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$18,638,637</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Provides funding for creation of a value-based hospital supplemental payment sub-pool.</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$168,562</w:t>
            </w:r>
          </w:p>
        </w:tc>
        <w:tc>
          <w:tcPr>
            <w:tcW w:w="1469" w:type="dxa"/>
          </w:tcPr>
          <w:p w:rsidR="00427716" w:rsidP="00045650">
            <w:pPr>
              <w:jc w:val="right"/>
              <w:rPr>
                <w:rFonts w:ascii="Arial" w:eastAsia="Arial" w:hAnsi="Arial" w:cs="Arial"/>
              </w:rPr>
            </w:pPr>
            <w:r>
              <w:rPr>
                <w:rFonts w:ascii="Arial" w:eastAsia="Arial" w:hAnsi="Arial" w:cs="Arial"/>
              </w:rPr>
              <w:t>$183,139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$168,562</w:t>
            </w:r>
          </w:p>
        </w:tc>
        <w:tc>
          <w:tcPr>
            <w:tcW w:w="1469" w:type="dxa"/>
          </w:tcPr>
          <w:p w:rsidR="00427716" w:rsidP="00045650">
            <w:pPr>
              <w:jc w:val="right"/>
              <w:rPr>
                <w:rFonts w:ascii="Arial" w:eastAsia="Arial" w:hAnsi="Arial" w:cs="Arial"/>
              </w:rPr>
            </w:pPr>
            <w:r>
              <w:rPr>
                <w:rFonts w:ascii="Arial" w:eastAsia="Arial" w:hAnsi="Arial" w:cs="Arial"/>
              </w:rPr>
              <w:t>$183,139</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$426,538</w:t>
            </w:r>
          </w:p>
        </w:tc>
        <w:tc>
          <w:tcPr>
            <w:tcW w:w="1469" w:type="dxa"/>
          </w:tcPr>
          <w:p w:rsidR="00427716" w:rsidP="00045650">
            <w:pPr>
              <w:jc w:val="right"/>
              <w:rPr>
                <w:rFonts w:ascii="Arial" w:eastAsia="Arial" w:hAnsi="Arial" w:cs="Arial"/>
              </w:rPr>
            </w:pPr>
            <w:r>
              <w:rPr>
                <w:rFonts w:ascii="Arial" w:eastAsia="Arial" w:hAnsi="Arial" w:cs="Arial"/>
              </w:rPr>
              <w:t>$411,924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$426,538</w:t>
            </w:r>
          </w:p>
        </w:tc>
        <w:tc>
          <w:tcPr>
            <w:tcW w:w="1469" w:type="dxa"/>
          </w:tcPr>
          <w:p w:rsidR="00427716" w:rsidP="00045650">
            <w:pPr>
              <w:jc w:val="right"/>
              <w:rPr>
                <w:rFonts w:ascii="Arial" w:eastAsia="Arial" w:hAnsi="Arial" w:cs="Arial"/>
              </w:rPr>
            </w:pPr>
            <w:r>
              <w:rPr>
                <w:rFonts w:ascii="Arial" w:eastAsia="Arial" w:hAnsi="Arial" w:cs="Arial"/>
              </w:rPr>
              <w:t>$411,924</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BLOCK GRANT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$5,080</w:t>
            </w:r>
          </w:p>
        </w:tc>
        <w:tc>
          <w:tcPr>
            <w:tcW w:w="1469" w:type="dxa"/>
          </w:tcPr>
          <w:p w:rsidR="00427716" w:rsidP="00045650">
            <w:pPr>
              <w:jc w:val="right"/>
              <w:rPr>
                <w:rFonts w:ascii="Arial" w:eastAsia="Arial" w:hAnsi="Arial" w:cs="Arial"/>
              </w:rPr>
            </w:pPr>
            <w:r>
              <w:rPr>
                <w:rFonts w:ascii="Arial" w:eastAsia="Arial" w:hAnsi="Arial" w:cs="Arial"/>
              </w:rPr>
              <w:t>$4,937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BLOCK GRANT FUND TOTAL</w:t>
            </w:r>
          </w:p>
        </w:tc>
        <w:tc>
          <w:tcPr>
            <w:tcW w:w="1469" w:type="dxa"/>
          </w:tcPr>
          <w:p w:rsidR="00427716" w:rsidP="00045650">
            <w:pPr>
              <w:jc w:val="right"/>
              <w:rPr>
                <w:rFonts w:ascii="Arial" w:eastAsia="Arial" w:hAnsi="Arial" w:cs="Arial"/>
              </w:rPr>
            </w:pPr>
            <w:r>
              <w:rPr>
                <w:rFonts w:ascii="Arial" w:eastAsia="Arial" w:hAnsi="Arial" w:cs="Arial"/>
              </w:rPr>
              <w:t>$5,080</w:t>
            </w:r>
          </w:p>
        </w:tc>
        <w:tc>
          <w:tcPr>
            <w:tcW w:w="1469" w:type="dxa"/>
          </w:tcPr>
          <w:p w:rsidR="00427716" w:rsidP="00045650">
            <w:pPr>
              <w:jc w:val="right"/>
              <w:rPr>
                <w:rFonts w:ascii="Arial" w:eastAsia="Arial" w:hAnsi="Arial" w:cs="Arial"/>
              </w:rPr>
            </w:pPr>
            <w:r>
              <w:rPr>
                <w:rFonts w:ascii="Arial" w:eastAsia="Arial" w:hAnsi="Arial" w:cs="Arial"/>
              </w:rPr>
              <w:t>$4,937</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Provides funding to establish a pilot program to provide reimbursement for structured recovery housing services that support parents with substance use disorder who are at risk of or currently involved with child protective services.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$74,520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$74,520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$132,480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$132,480</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Provides funding for a pilot for evidence-based parenting programs designated for parents identified with substance use disorder risk factors focused enhancing the child's behavioral and regulatory capabilities and strengthening parent/caregiver attachment.</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$62,460</w:t>
            </w:r>
          </w:p>
        </w:tc>
        <w:tc>
          <w:tcPr>
            <w:tcW w:w="1469" w:type="dxa"/>
          </w:tcPr>
          <w:p w:rsidR="00427716" w:rsidP="00045650">
            <w:pPr>
              <w:jc w:val="right"/>
              <w:rPr>
                <w:rFonts w:ascii="Arial" w:eastAsia="Arial" w:hAnsi="Arial" w:cs="Arial"/>
              </w:rPr>
            </w:pPr>
            <w:r>
              <w:rPr>
                <w:rFonts w:ascii="Arial" w:eastAsia="Arial" w:hAnsi="Arial" w:cs="Arial"/>
              </w:rPr>
              <w:t>$160,020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$62,460</w:t>
            </w:r>
          </w:p>
        </w:tc>
        <w:tc>
          <w:tcPr>
            <w:tcW w:w="1469" w:type="dxa"/>
          </w:tcPr>
          <w:p w:rsidR="00427716" w:rsidP="00045650">
            <w:pPr>
              <w:jc w:val="right"/>
              <w:rPr>
                <w:rFonts w:ascii="Arial" w:eastAsia="Arial" w:hAnsi="Arial" w:cs="Arial"/>
              </w:rPr>
            </w:pPr>
            <w:r>
              <w:rPr>
                <w:rFonts w:ascii="Arial" w:eastAsia="Arial" w:hAnsi="Arial" w:cs="Arial"/>
              </w:rPr>
              <w:t>$160,020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$111,040</w:t>
            </w:r>
          </w:p>
        </w:tc>
        <w:tc>
          <w:tcPr>
            <w:tcW w:w="1469" w:type="dxa"/>
          </w:tcPr>
          <w:p w:rsidR="00427716" w:rsidP="00045650">
            <w:pPr>
              <w:jc w:val="right"/>
              <w:rPr>
                <w:rFonts w:ascii="Arial" w:eastAsia="Arial" w:hAnsi="Arial" w:cs="Arial"/>
              </w:rPr>
            </w:pPr>
            <w:r>
              <w:rPr>
                <w:rFonts w:ascii="Arial" w:eastAsia="Arial" w:hAnsi="Arial" w:cs="Arial"/>
              </w:rPr>
              <w:t>$284,480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$111,040</w:t>
            </w:r>
          </w:p>
        </w:tc>
        <w:tc>
          <w:tcPr>
            <w:tcW w:w="1469" w:type="dxa"/>
          </w:tcPr>
          <w:p w:rsidR="00427716" w:rsidP="00045650">
            <w:pPr>
              <w:jc w:val="right"/>
              <w:rPr>
                <w:rFonts w:ascii="Arial" w:eastAsia="Arial" w:hAnsi="Arial" w:cs="Arial"/>
              </w:rPr>
            </w:pPr>
            <w:r>
              <w:rPr>
                <w:rFonts w:ascii="Arial" w:eastAsia="Arial" w:hAnsi="Arial" w:cs="Arial"/>
              </w:rPr>
              <w:t>$284,480</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Provides funding to support individuals with chronic homelessness in securing and maintaining housing.</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$40,727</w:t>
            </w:r>
          </w:p>
        </w:tc>
        <w:tc>
          <w:tcPr>
            <w:tcW w:w="1469" w:type="dxa"/>
          </w:tcPr>
          <w:p w:rsidR="00427716" w:rsidP="00045650">
            <w:pPr>
              <w:jc w:val="right"/>
              <w:rPr>
                <w:rFonts w:ascii="Arial" w:eastAsia="Arial" w:hAnsi="Arial" w:cs="Arial"/>
              </w:rPr>
            </w:pPr>
            <w:r>
              <w:rPr>
                <w:rFonts w:ascii="Arial" w:eastAsia="Arial" w:hAnsi="Arial" w:cs="Arial"/>
              </w:rPr>
              <w:t>$281,362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$40,727</w:t>
            </w:r>
          </w:p>
        </w:tc>
        <w:tc>
          <w:tcPr>
            <w:tcW w:w="1469" w:type="dxa"/>
          </w:tcPr>
          <w:p w:rsidR="00427716" w:rsidP="00045650">
            <w:pPr>
              <w:jc w:val="right"/>
              <w:rPr>
                <w:rFonts w:ascii="Arial" w:eastAsia="Arial" w:hAnsi="Arial" w:cs="Arial"/>
              </w:rPr>
            </w:pPr>
            <w:r>
              <w:rPr>
                <w:rFonts w:ascii="Arial" w:eastAsia="Arial" w:hAnsi="Arial" w:cs="Arial"/>
              </w:rPr>
              <w:t>$281,362</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$206,102</w:t>
            </w:r>
          </w:p>
        </w:tc>
        <w:tc>
          <w:tcPr>
            <w:tcW w:w="1469" w:type="dxa"/>
          </w:tcPr>
          <w:p w:rsidR="00427716" w:rsidP="00045650">
            <w:pPr>
              <w:jc w:val="right"/>
              <w:rPr>
                <w:rFonts w:ascii="Arial" w:eastAsia="Arial" w:hAnsi="Arial" w:cs="Arial"/>
              </w:rPr>
            </w:pPr>
            <w:r>
              <w:rPr>
                <w:rFonts w:ascii="Arial" w:eastAsia="Arial" w:hAnsi="Arial" w:cs="Arial"/>
              </w:rPr>
              <w:t>$1,423,863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$206,102</w:t>
            </w:r>
          </w:p>
        </w:tc>
        <w:tc>
          <w:tcPr>
            <w:tcW w:w="1469" w:type="dxa"/>
          </w:tcPr>
          <w:p w:rsidR="00427716" w:rsidP="00045650">
            <w:pPr>
              <w:jc w:val="right"/>
              <w:rPr>
                <w:rFonts w:ascii="Arial" w:eastAsia="Arial" w:hAnsi="Arial" w:cs="Arial"/>
              </w:rPr>
            </w:pPr>
            <w:r>
              <w:rPr>
                <w:rFonts w:ascii="Arial" w:eastAsia="Arial" w:hAnsi="Arial" w:cs="Arial"/>
              </w:rPr>
              <w:t>$1,423,863</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Provides funding to establish the National Diabetes Prevention Program for MaineCare members.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$539,912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$539,912</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$1,033,809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$1,033,809</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Provides funding to establish a pilot program under the Section 1115 Medicaid exclusion waiver for facilities meeting the federal regulatory definition of "Institutes for Mental Disease" for the treatment of substance use disorder to provide reimbursement for skills development services that support parents with substance use disorder.</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$95,400</w:t>
            </w:r>
          </w:p>
        </w:tc>
        <w:tc>
          <w:tcPr>
            <w:tcW w:w="1469" w:type="dxa"/>
          </w:tcPr>
          <w:p w:rsidR="00427716" w:rsidP="00045650">
            <w:pPr>
              <w:jc w:val="right"/>
              <w:rPr>
                <w:rFonts w:ascii="Arial" w:eastAsia="Arial" w:hAnsi="Arial" w:cs="Arial"/>
              </w:rPr>
            </w:pPr>
            <w:r>
              <w:rPr>
                <w:rFonts w:ascii="Arial" w:eastAsia="Arial" w:hAnsi="Arial" w:cs="Arial"/>
              </w:rPr>
              <w:t>$189,720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$95,400</w:t>
            </w:r>
          </w:p>
        </w:tc>
        <w:tc>
          <w:tcPr>
            <w:tcW w:w="1469" w:type="dxa"/>
          </w:tcPr>
          <w:p w:rsidR="00427716" w:rsidP="00045650">
            <w:pPr>
              <w:jc w:val="right"/>
              <w:rPr>
                <w:rFonts w:ascii="Arial" w:eastAsia="Arial" w:hAnsi="Arial" w:cs="Arial"/>
              </w:rPr>
            </w:pPr>
            <w:r>
              <w:rPr>
                <w:rFonts w:ascii="Arial" w:eastAsia="Arial" w:hAnsi="Arial" w:cs="Arial"/>
              </w:rPr>
              <w:t>$189,720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$169,600</w:t>
            </w:r>
          </w:p>
        </w:tc>
        <w:tc>
          <w:tcPr>
            <w:tcW w:w="1469" w:type="dxa"/>
          </w:tcPr>
          <w:p w:rsidR="00427716" w:rsidP="00045650">
            <w:pPr>
              <w:jc w:val="right"/>
              <w:rPr>
                <w:rFonts w:ascii="Arial" w:eastAsia="Arial" w:hAnsi="Arial" w:cs="Arial"/>
              </w:rPr>
            </w:pPr>
            <w:r>
              <w:rPr>
                <w:rFonts w:ascii="Arial" w:eastAsia="Arial" w:hAnsi="Arial" w:cs="Arial"/>
              </w:rPr>
              <w:t>$337,280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$169,600</w:t>
            </w:r>
          </w:p>
        </w:tc>
        <w:tc>
          <w:tcPr>
            <w:tcW w:w="1469" w:type="dxa"/>
          </w:tcPr>
          <w:p w:rsidR="00427716" w:rsidP="00045650">
            <w:pPr>
              <w:jc w:val="right"/>
              <w:rPr>
                <w:rFonts w:ascii="Arial" w:eastAsia="Arial" w:hAnsi="Arial" w:cs="Arial"/>
              </w:rPr>
            </w:pPr>
            <w:r>
              <w:rPr>
                <w:rFonts w:ascii="Arial" w:eastAsia="Arial" w:hAnsi="Arial" w:cs="Arial"/>
              </w:rPr>
              <w:t>$337,280</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Provides funding to standardize Medicare benchmark used for rate setting across numerous sections of MaineCare policy.</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$9,748,223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$9,748,223</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$20,901,047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$20,901,047</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Provides funding for anticipated increase in available supply of private nonmedical institutions appendix B substance use disorder treatment beds resulting from approval and implementation of the Section 1115 Medicaid exclusion waiver for facilities meeting the federal regulatory definition of "Institutes for Mental Disease" for the treatment of substance use disorder.</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$120,705</w:t>
            </w:r>
          </w:p>
        </w:tc>
        <w:tc>
          <w:tcPr>
            <w:tcW w:w="1469" w:type="dxa"/>
          </w:tcPr>
          <w:p w:rsidR="00427716" w:rsidP="00045650">
            <w:pPr>
              <w:jc w:val="right"/>
              <w:rPr>
                <w:rFonts w:ascii="Arial" w:eastAsia="Arial" w:hAnsi="Arial" w:cs="Arial"/>
              </w:rPr>
            </w:pPr>
            <w:r>
              <w:rPr>
                <w:rFonts w:ascii="Arial" w:eastAsia="Arial" w:hAnsi="Arial" w:cs="Arial"/>
              </w:rPr>
              <w:t>$131,717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$120,705</w:t>
            </w:r>
          </w:p>
        </w:tc>
        <w:tc>
          <w:tcPr>
            <w:tcW w:w="1469" w:type="dxa"/>
          </w:tcPr>
          <w:p w:rsidR="00427716" w:rsidP="00045650">
            <w:pPr>
              <w:jc w:val="right"/>
              <w:rPr>
                <w:rFonts w:ascii="Arial" w:eastAsia="Arial" w:hAnsi="Arial" w:cs="Arial"/>
              </w:rPr>
            </w:pPr>
            <w:r>
              <w:rPr>
                <w:rFonts w:ascii="Arial" w:eastAsia="Arial" w:hAnsi="Arial" w:cs="Arial"/>
              </w:rPr>
              <w:t>$131,717</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$749,855</w:t>
            </w:r>
          </w:p>
        </w:tc>
        <w:tc>
          <w:tcPr>
            <w:tcW w:w="1469" w:type="dxa"/>
          </w:tcPr>
          <w:p w:rsidR="00427716" w:rsidP="00045650">
            <w:pPr>
              <w:jc w:val="right"/>
              <w:rPr>
                <w:rFonts w:ascii="Arial" w:eastAsia="Arial" w:hAnsi="Arial" w:cs="Arial"/>
              </w:rPr>
            </w:pPr>
            <w:r>
              <w:rPr>
                <w:rFonts w:ascii="Arial" w:eastAsia="Arial" w:hAnsi="Arial" w:cs="Arial"/>
              </w:rPr>
              <w:t>$738,843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$749,855</w:t>
            </w:r>
          </w:p>
        </w:tc>
        <w:tc>
          <w:tcPr>
            <w:tcW w:w="1469" w:type="dxa"/>
          </w:tcPr>
          <w:p w:rsidR="00427716" w:rsidP="00045650">
            <w:pPr>
              <w:jc w:val="right"/>
              <w:rPr>
                <w:rFonts w:ascii="Arial" w:eastAsia="Arial" w:hAnsi="Arial" w:cs="Arial"/>
              </w:rPr>
            </w:pPr>
            <w:r>
              <w:rPr>
                <w:rFonts w:ascii="Arial" w:eastAsia="Arial" w:hAnsi="Arial" w:cs="Arial"/>
              </w:rPr>
              <w:t>$738,843</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$55,568</w:t>
            </w:r>
          </w:p>
        </w:tc>
        <w:tc>
          <w:tcPr>
            <w:tcW w:w="1469" w:type="dxa"/>
          </w:tcPr>
          <w:p w:rsidR="00427716" w:rsidP="00045650">
            <w:pPr>
              <w:jc w:val="right"/>
              <w:rPr>
                <w:rFonts w:ascii="Arial" w:eastAsia="Arial" w:hAnsi="Arial" w:cs="Arial"/>
              </w:rPr>
            </w:pPr>
            <w:r>
              <w:rPr>
                <w:rFonts w:ascii="Arial" w:eastAsia="Arial" w:hAnsi="Arial" w:cs="Arial"/>
              </w:rPr>
              <w:t>$55,568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$55,568</w:t>
            </w:r>
          </w:p>
        </w:tc>
        <w:tc>
          <w:tcPr>
            <w:tcW w:w="1469" w:type="dxa"/>
          </w:tcPr>
          <w:p w:rsidR="00427716" w:rsidP="00045650">
            <w:pPr>
              <w:jc w:val="right"/>
              <w:rPr>
                <w:rFonts w:ascii="Arial" w:eastAsia="Arial" w:hAnsi="Arial" w:cs="Arial"/>
              </w:rPr>
            </w:pPr>
            <w:r>
              <w:rPr>
                <w:rFonts w:ascii="Arial" w:eastAsia="Arial" w:hAnsi="Arial" w:cs="Arial"/>
              </w:rPr>
              <w:t>$55,568</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Provides funding to increase rates for the department's rule Chapter 101: MaineCare Benefits Manual, Chapter III, Section 97, Private Non-Medical Institution Services, Appendix B, Substance Use Disorder Facilities.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$150,119</w:t>
            </w:r>
          </w:p>
        </w:tc>
        <w:tc>
          <w:tcPr>
            <w:tcW w:w="1469" w:type="dxa"/>
          </w:tcPr>
          <w:p w:rsidR="00427716" w:rsidP="00045650">
            <w:pPr>
              <w:jc w:val="right"/>
              <w:rPr>
                <w:rFonts w:ascii="Arial" w:eastAsia="Arial" w:hAnsi="Arial" w:cs="Arial"/>
              </w:rPr>
            </w:pPr>
            <w:r>
              <w:rPr>
                <w:rFonts w:ascii="Arial" w:eastAsia="Arial" w:hAnsi="Arial" w:cs="Arial"/>
              </w:rPr>
              <w:t>$209,124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$150,119</w:t>
            </w:r>
          </w:p>
        </w:tc>
        <w:tc>
          <w:tcPr>
            <w:tcW w:w="1469" w:type="dxa"/>
          </w:tcPr>
          <w:p w:rsidR="00427716" w:rsidP="00045650">
            <w:pPr>
              <w:jc w:val="right"/>
              <w:rPr>
                <w:rFonts w:ascii="Arial" w:eastAsia="Arial" w:hAnsi="Arial" w:cs="Arial"/>
              </w:rPr>
            </w:pPr>
            <w:r>
              <w:rPr>
                <w:rFonts w:ascii="Arial" w:eastAsia="Arial" w:hAnsi="Arial" w:cs="Arial"/>
              </w:rPr>
              <w:t>$209,124</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$886,498</w:t>
            </w:r>
          </w:p>
        </w:tc>
        <w:tc>
          <w:tcPr>
            <w:tcW w:w="1469" w:type="dxa"/>
          </w:tcPr>
          <w:p w:rsidR="00427716" w:rsidP="00045650">
            <w:pPr>
              <w:jc w:val="right"/>
              <w:rPr>
                <w:rFonts w:ascii="Arial" w:eastAsia="Arial" w:hAnsi="Arial" w:cs="Arial"/>
              </w:rPr>
            </w:pPr>
            <w:r>
              <w:rPr>
                <w:rFonts w:ascii="Arial" w:eastAsia="Arial" w:hAnsi="Arial" w:cs="Arial"/>
              </w:rPr>
              <w:t>$1,173,031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$886,498</w:t>
            </w:r>
          </w:p>
        </w:tc>
        <w:tc>
          <w:tcPr>
            <w:tcW w:w="1469" w:type="dxa"/>
          </w:tcPr>
          <w:p w:rsidR="00427716" w:rsidP="00045650">
            <w:pPr>
              <w:jc w:val="right"/>
              <w:rPr>
                <w:rFonts w:ascii="Arial" w:eastAsia="Arial" w:hAnsi="Arial" w:cs="Arial"/>
              </w:rPr>
            </w:pPr>
            <w:r>
              <w:rPr>
                <w:rFonts w:ascii="Arial" w:eastAsia="Arial" w:hAnsi="Arial" w:cs="Arial"/>
              </w:rPr>
              <w:t>$1,173,031</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$66,166</w:t>
            </w:r>
          </w:p>
        </w:tc>
        <w:tc>
          <w:tcPr>
            <w:tcW w:w="1469" w:type="dxa"/>
          </w:tcPr>
          <w:p w:rsidR="00427716" w:rsidP="00045650">
            <w:pPr>
              <w:jc w:val="right"/>
              <w:rPr>
                <w:rFonts w:ascii="Arial" w:eastAsia="Arial" w:hAnsi="Arial" w:cs="Arial"/>
              </w:rPr>
            </w:pPr>
            <w:r>
              <w:rPr>
                <w:rFonts w:ascii="Arial" w:eastAsia="Arial" w:hAnsi="Arial" w:cs="Arial"/>
              </w:rPr>
              <w:t>$88,222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$66,166</w:t>
            </w:r>
          </w:p>
        </w:tc>
        <w:tc>
          <w:tcPr>
            <w:tcW w:w="1469" w:type="dxa"/>
          </w:tcPr>
          <w:p w:rsidR="00427716" w:rsidP="00045650">
            <w:pPr>
              <w:jc w:val="right"/>
              <w:rPr>
                <w:rFonts w:ascii="Arial" w:eastAsia="Arial" w:hAnsi="Arial" w:cs="Arial"/>
              </w:rPr>
            </w:pPr>
            <w:r>
              <w:rPr>
                <w:rFonts w:ascii="Arial" w:eastAsia="Arial" w:hAnsi="Arial" w:cs="Arial"/>
              </w:rPr>
              <w:t>$88,222</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Provides funding for the proposed Section 1115 Medicaid exclusion waiver for facilities meeting the federal regulatory definition of "Institutes for Mental Disease" for the treatment of substance use disorder to continue MaineCare coverage for parents during the process of substance use disorder rehabilitation and reunification with their children.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$876,960</w:t>
            </w:r>
          </w:p>
        </w:tc>
        <w:tc>
          <w:tcPr>
            <w:tcW w:w="1469" w:type="dxa"/>
          </w:tcPr>
          <w:p w:rsidR="00427716" w:rsidP="00045650">
            <w:pPr>
              <w:jc w:val="right"/>
              <w:rPr>
                <w:rFonts w:ascii="Arial" w:eastAsia="Arial" w:hAnsi="Arial" w:cs="Arial"/>
              </w:rPr>
            </w:pPr>
            <w:r>
              <w:rPr>
                <w:rFonts w:ascii="Arial" w:eastAsia="Arial" w:hAnsi="Arial" w:cs="Arial"/>
              </w:rPr>
              <w:t>$1,753,920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$876,960</w:t>
            </w:r>
          </w:p>
        </w:tc>
        <w:tc>
          <w:tcPr>
            <w:tcW w:w="1469" w:type="dxa"/>
          </w:tcPr>
          <w:p w:rsidR="00427716" w:rsidP="00045650">
            <w:pPr>
              <w:jc w:val="right"/>
              <w:rPr>
                <w:rFonts w:ascii="Arial" w:eastAsia="Arial" w:hAnsi="Arial" w:cs="Arial"/>
              </w:rPr>
            </w:pPr>
            <w:r>
              <w:rPr>
                <w:rFonts w:ascii="Arial" w:eastAsia="Arial" w:hAnsi="Arial" w:cs="Arial"/>
              </w:rPr>
              <w:t>$1,753,920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$1,559,040</w:t>
            </w:r>
          </w:p>
        </w:tc>
        <w:tc>
          <w:tcPr>
            <w:tcW w:w="1469" w:type="dxa"/>
          </w:tcPr>
          <w:p w:rsidR="00427716" w:rsidP="00045650">
            <w:pPr>
              <w:jc w:val="right"/>
              <w:rPr>
                <w:rFonts w:ascii="Arial" w:eastAsia="Arial" w:hAnsi="Arial" w:cs="Arial"/>
              </w:rPr>
            </w:pPr>
            <w:r>
              <w:rPr>
                <w:rFonts w:ascii="Arial" w:eastAsia="Arial" w:hAnsi="Arial" w:cs="Arial"/>
              </w:rPr>
              <w:t>$3,118,080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$1,559,040</w:t>
            </w:r>
          </w:p>
        </w:tc>
        <w:tc>
          <w:tcPr>
            <w:tcW w:w="1469" w:type="dxa"/>
          </w:tcPr>
          <w:p w:rsidR="00427716" w:rsidP="00045650">
            <w:pPr>
              <w:jc w:val="right"/>
              <w:rPr>
                <w:rFonts w:ascii="Arial" w:eastAsia="Arial" w:hAnsi="Arial" w:cs="Arial"/>
              </w:rPr>
            </w:pPr>
            <w:r>
              <w:rPr>
                <w:rFonts w:ascii="Arial" w:eastAsia="Arial" w:hAnsi="Arial" w:cs="Arial"/>
              </w:rPr>
              <w:t>$3,118,080</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Provides funding to implement recommended rates from rate study of substance use disorder intensive outpatient program services.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$170,175</w:t>
            </w:r>
          </w:p>
        </w:tc>
        <w:tc>
          <w:tcPr>
            <w:tcW w:w="1469" w:type="dxa"/>
          </w:tcPr>
          <w:p w:rsidR="00427716" w:rsidP="00045650">
            <w:pPr>
              <w:jc w:val="right"/>
              <w:rPr>
                <w:rFonts w:ascii="Arial" w:eastAsia="Arial" w:hAnsi="Arial" w:cs="Arial"/>
              </w:rPr>
            </w:pPr>
            <w:r>
              <w:rPr>
                <w:rFonts w:ascii="Arial" w:eastAsia="Arial" w:hAnsi="Arial" w:cs="Arial"/>
              </w:rPr>
              <w:t>$340,350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$170,175</w:t>
            </w:r>
          </w:p>
        </w:tc>
        <w:tc>
          <w:tcPr>
            <w:tcW w:w="1469" w:type="dxa"/>
          </w:tcPr>
          <w:p w:rsidR="00427716" w:rsidP="00045650">
            <w:pPr>
              <w:jc w:val="right"/>
              <w:rPr>
                <w:rFonts w:ascii="Arial" w:eastAsia="Arial" w:hAnsi="Arial" w:cs="Arial"/>
              </w:rPr>
            </w:pPr>
            <w:r>
              <w:rPr>
                <w:rFonts w:ascii="Arial" w:eastAsia="Arial" w:hAnsi="Arial" w:cs="Arial"/>
              </w:rPr>
              <w:t>$340,350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$954,911</w:t>
            </w:r>
          </w:p>
        </w:tc>
        <w:tc>
          <w:tcPr>
            <w:tcW w:w="1469" w:type="dxa"/>
          </w:tcPr>
          <w:p w:rsidR="00427716" w:rsidP="00045650">
            <w:pPr>
              <w:jc w:val="right"/>
              <w:rPr>
                <w:rFonts w:ascii="Arial" w:eastAsia="Arial" w:hAnsi="Arial" w:cs="Arial"/>
              </w:rPr>
            </w:pPr>
            <w:r>
              <w:rPr>
                <w:rFonts w:ascii="Arial" w:eastAsia="Arial" w:hAnsi="Arial" w:cs="Arial"/>
              </w:rPr>
              <w:t>$1,909,822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$954,911</w:t>
            </w:r>
          </w:p>
        </w:tc>
        <w:tc>
          <w:tcPr>
            <w:tcW w:w="1469" w:type="dxa"/>
          </w:tcPr>
          <w:p w:rsidR="00427716" w:rsidP="00045650">
            <w:pPr>
              <w:jc w:val="right"/>
              <w:rPr>
                <w:rFonts w:ascii="Arial" w:eastAsia="Arial" w:hAnsi="Arial" w:cs="Arial"/>
              </w:rPr>
            </w:pPr>
            <w:r>
              <w:rPr>
                <w:rFonts w:ascii="Arial" w:eastAsia="Arial" w:hAnsi="Arial" w:cs="Arial"/>
              </w:rPr>
              <w:t>$1,909,822</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Provides funding to implement a coordinated specialty care model to treat members for a first episode of psychosis.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$1,618,972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$1,618,972</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$4,978,531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$4,978,531</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Provides funding to increase rates for family-centered homes and shared living providers under the MaineCare Benefits Manual, Chapter III, Section 21, Allowances for Home and Community Benefits for Members with Intellectual Disabilities or Autism Spectrum Disorder and Section 29, Allowances for Support Services for Adults with Intellectual Disabilities or Autism Spectrum Disorder.</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$262,308</w:t>
            </w:r>
          </w:p>
        </w:tc>
        <w:tc>
          <w:tcPr>
            <w:tcW w:w="1469" w:type="dxa"/>
          </w:tcPr>
          <w:p w:rsidR="00427716" w:rsidP="00045650">
            <w:pPr>
              <w:jc w:val="right"/>
              <w:rPr>
                <w:rFonts w:ascii="Arial" w:eastAsia="Arial" w:hAnsi="Arial" w:cs="Arial"/>
              </w:rPr>
            </w:pPr>
            <w:r>
              <w:rPr>
                <w:rFonts w:ascii="Arial" w:eastAsia="Arial" w:hAnsi="Arial" w:cs="Arial"/>
              </w:rPr>
              <w:t>$948,970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$262,308</w:t>
            </w:r>
          </w:p>
        </w:tc>
        <w:tc>
          <w:tcPr>
            <w:tcW w:w="1469" w:type="dxa"/>
          </w:tcPr>
          <w:p w:rsidR="00427716" w:rsidP="00045650">
            <w:pPr>
              <w:jc w:val="right"/>
              <w:rPr>
                <w:rFonts w:ascii="Arial" w:eastAsia="Arial" w:hAnsi="Arial" w:cs="Arial"/>
              </w:rPr>
            </w:pPr>
            <w:r>
              <w:rPr>
                <w:rFonts w:ascii="Arial" w:eastAsia="Arial" w:hAnsi="Arial" w:cs="Arial"/>
              </w:rPr>
              <w:t>$948,970</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Adjusts funding in the Medicaid dedicated tax accounts and the corresponding General Fund accounts to bring baseline resources in line with the May 2021 Revenue Forecasting Committee recommendations.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$3,780,948</w:t>
            </w:r>
          </w:p>
        </w:tc>
        <w:tc>
          <w:tcPr>
            <w:tcW w:w="1469" w:type="dxa"/>
          </w:tcPr>
          <w:p w:rsidR="00427716" w:rsidP="00045650">
            <w:pPr>
              <w:jc w:val="right"/>
              <w:rPr>
                <w:rFonts w:ascii="Arial" w:eastAsia="Arial" w:hAnsi="Arial" w:cs="Arial"/>
              </w:rPr>
            </w:pPr>
            <w:r>
              <w:rPr>
                <w:rFonts w:ascii="Arial" w:eastAsia="Arial" w:hAnsi="Arial" w:cs="Arial"/>
              </w:rPr>
              <w:t>$3,780,948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$3,780,948</w:t>
            </w:r>
          </w:p>
        </w:tc>
        <w:tc>
          <w:tcPr>
            <w:tcW w:w="1469" w:type="dxa"/>
          </w:tcPr>
          <w:p w:rsidR="00427716" w:rsidP="00045650">
            <w:pPr>
              <w:jc w:val="right"/>
              <w:rPr>
                <w:rFonts w:ascii="Arial" w:eastAsia="Arial" w:hAnsi="Arial" w:cs="Arial"/>
              </w:rPr>
            </w:pPr>
            <w:r>
              <w:rPr>
                <w:rFonts w:ascii="Arial" w:eastAsia="Arial" w:hAnsi="Arial" w:cs="Arial"/>
              </w:rPr>
              <w:t>$3,780,948</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7"/>
        <w:gridCol w:w="1464"/>
        <w:gridCol w:w="1464"/>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($3,780,948)</w:t>
            </w:r>
          </w:p>
        </w:tc>
        <w:tc>
          <w:tcPr>
            <w:tcW w:w="1469" w:type="dxa"/>
          </w:tcPr>
          <w:p w:rsidR="00427716" w:rsidP="00045650">
            <w:pPr>
              <w:jc w:val="right"/>
              <w:rPr>
                <w:rFonts w:ascii="Arial" w:eastAsia="Arial" w:hAnsi="Arial" w:cs="Arial"/>
              </w:rPr>
            </w:pPr>
            <w:r>
              <w:rPr>
                <w:rFonts w:ascii="Arial" w:eastAsia="Arial" w:hAnsi="Arial" w:cs="Arial"/>
              </w:rPr>
              <w:t>($3,780,948)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($3,780,948)</w:t>
            </w:r>
          </w:p>
        </w:tc>
        <w:tc>
          <w:tcPr>
            <w:tcW w:w="1469" w:type="dxa"/>
          </w:tcPr>
          <w:p w:rsidR="00427716" w:rsidP="00045650">
            <w:pPr>
              <w:jc w:val="right"/>
              <w:rPr>
                <w:rFonts w:ascii="Arial" w:eastAsia="Arial" w:hAnsi="Arial" w:cs="Arial"/>
              </w:rPr>
            </w:pPr>
            <w:r>
              <w:rPr>
                <w:rFonts w:ascii="Arial" w:eastAsia="Arial" w:hAnsi="Arial" w:cs="Arial"/>
              </w:rPr>
              <w:t>($3,780,948)</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Provides one-time funding to support hospitals in their response to the COVID-19 pandemic.</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$5,396,720</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$5,396,720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$17,603,280</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$17,603,280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Adjusts funding one time to reflect the 6.2 percentage point increase provided as part of the federal Families First Coronavirus Response Act available through the first quarter of fiscal year 2021-22.</w:t>
      </w:r>
    </w:p>
    <w:tbl>
      <w:tblPr>
        <w:tblStyle w:val="BPSTable"/>
        <w:tblW w:w="0" w:type="auto"/>
        <w:tblInd w:w="360" w:type="dxa"/>
        <w:tblCellMar>
          <w:left w:w="0" w:type="dxa"/>
          <w:right w:w="0" w:type="dxa"/>
        </w:tblCellMar>
        <w:tblLook w:val="04A0"/>
      </w:tblPr>
      <w:tblGrid>
        <w:gridCol w:w="5006"/>
        <w:gridCol w:w="1466"/>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($25,954,566)</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($25,954,566)</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$42,189,111</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$42,189,111</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8"/>
        <w:gridCol w:w="1464"/>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FUND FOR A HEALTHY MAINE</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($1,328,929)</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FUND FOR A HEALTHY MAINE TOTAL</w:t>
            </w:r>
          </w:p>
        </w:tc>
        <w:tc>
          <w:tcPr>
            <w:tcW w:w="1469" w:type="dxa"/>
          </w:tcPr>
          <w:p w:rsidR="00427716" w:rsidP="00045650">
            <w:pPr>
              <w:jc w:val="right"/>
              <w:rPr>
                <w:rFonts w:ascii="Arial" w:eastAsia="Arial" w:hAnsi="Arial" w:cs="Arial"/>
              </w:rPr>
            </w:pPr>
            <w:r>
              <w:rPr>
                <w:rFonts w:ascii="Arial" w:eastAsia="Arial" w:hAnsi="Arial" w:cs="Arial"/>
              </w:rPr>
              <w:t>($1,328,929)</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BLOCK GRANT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($301,702)</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BLOCK GRANT FUND TOTAL</w:t>
            </w:r>
          </w:p>
        </w:tc>
        <w:tc>
          <w:tcPr>
            <w:tcW w:w="1469" w:type="dxa"/>
          </w:tcPr>
          <w:p w:rsidR="00427716" w:rsidP="00045650">
            <w:pPr>
              <w:jc w:val="right"/>
              <w:rPr>
                <w:rFonts w:ascii="Arial" w:eastAsia="Arial" w:hAnsi="Arial" w:cs="Arial"/>
              </w:rPr>
            </w:pPr>
            <w:r>
              <w:rPr>
                <w:rFonts w:ascii="Arial" w:eastAsia="Arial" w:hAnsi="Arial" w:cs="Arial"/>
              </w:rPr>
              <w:t>($301,702)</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Provides funding for a full dental benefit to MaineCare adults over 21 years of age.</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$10,691,607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$10,691,607</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$26,201,445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$26,201,445</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Provides one-time funding to support private nonmedical institutions under the department's rule Chapter 101: MaineCare Benefits Manual, Chapter III, Section 97, Appendix C, Principles of Reimbursement for Medical and Remedial Service Facilities for increased costs and lost revenue during the COVID-19 pandemic.</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$2,593,800</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$2,593,800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$7,650,620</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$7,650,620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$698,976</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$698,976</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Provides funding beginning in fiscal year 2022-23 for full benefits to children under 21 years of age who would be otherwise eligible for federal benefits but for their immigration status and establishes the Children's Health Insurance Program unborn child option to cover care during pregnancy and a limited postpartum period for pregnant people who would be otherwise eligible for federal benefits but for their immigration status. Also provides one-time funding in fiscal year 2021-22 for required technology changes.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$1,532,915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$1,532,915</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BLOCK GRANT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$1,278,757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BLOCK GRANT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$1,278,757</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Provides funding for an increase to certain rates under the department's rule Chapter 101: MaineCare Benefits Manual, Chapters II and III, Section 65, Behavioral Health Services, in place on January 1, 2019, by 25%.</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$670,501</w:t>
            </w:r>
          </w:p>
        </w:tc>
        <w:tc>
          <w:tcPr>
            <w:tcW w:w="1469" w:type="dxa"/>
          </w:tcPr>
          <w:p w:rsidR="00427716" w:rsidP="00045650">
            <w:pPr>
              <w:jc w:val="right"/>
              <w:rPr>
                <w:rFonts w:ascii="Arial" w:eastAsia="Arial" w:hAnsi="Arial" w:cs="Arial"/>
              </w:rPr>
            </w:pPr>
            <w:r>
              <w:rPr>
                <w:rFonts w:ascii="Arial" w:eastAsia="Arial" w:hAnsi="Arial" w:cs="Arial"/>
              </w:rPr>
              <w:t>$743,687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$670,501</w:t>
            </w:r>
          </w:p>
        </w:tc>
        <w:tc>
          <w:tcPr>
            <w:tcW w:w="1469" w:type="dxa"/>
          </w:tcPr>
          <w:p w:rsidR="00427716" w:rsidP="00045650">
            <w:pPr>
              <w:jc w:val="right"/>
              <w:rPr>
                <w:rFonts w:ascii="Arial" w:eastAsia="Arial" w:hAnsi="Arial" w:cs="Arial"/>
              </w:rPr>
            </w:pPr>
            <w:r>
              <w:rPr>
                <w:rFonts w:ascii="Arial" w:eastAsia="Arial" w:hAnsi="Arial" w:cs="Arial"/>
              </w:rPr>
              <w:t>$743,687</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$2,011,009</w:t>
            </w:r>
          </w:p>
        </w:tc>
        <w:tc>
          <w:tcPr>
            <w:tcW w:w="1469" w:type="dxa"/>
          </w:tcPr>
          <w:p w:rsidR="00427716" w:rsidP="00045650">
            <w:pPr>
              <w:jc w:val="right"/>
              <w:rPr>
                <w:rFonts w:ascii="Arial" w:eastAsia="Arial" w:hAnsi="Arial" w:cs="Arial"/>
              </w:rPr>
            </w:pPr>
            <w:r>
              <w:rPr>
                <w:rFonts w:ascii="Arial" w:eastAsia="Arial" w:hAnsi="Arial" w:cs="Arial"/>
              </w:rPr>
              <w:t>$1,939,505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$2,011,009</w:t>
            </w:r>
          </w:p>
        </w:tc>
        <w:tc>
          <w:tcPr>
            <w:tcW w:w="1469" w:type="dxa"/>
          </w:tcPr>
          <w:p w:rsidR="00427716" w:rsidP="00045650">
            <w:pPr>
              <w:jc w:val="right"/>
              <w:rPr>
                <w:rFonts w:ascii="Arial" w:eastAsia="Arial" w:hAnsi="Arial" w:cs="Arial"/>
              </w:rPr>
            </w:pPr>
            <w:r>
              <w:rPr>
                <w:rFonts w:ascii="Arial" w:eastAsia="Arial" w:hAnsi="Arial" w:cs="Arial"/>
              </w:rPr>
              <w:t>$1,939,505</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BLOCK GRANT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$47,342</w:t>
            </w:r>
          </w:p>
        </w:tc>
        <w:tc>
          <w:tcPr>
            <w:tcW w:w="1469" w:type="dxa"/>
          </w:tcPr>
          <w:p w:rsidR="00427716" w:rsidP="00045650">
            <w:pPr>
              <w:jc w:val="right"/>
              <w:rPr>
                <w:rFonts w:ascii="Arial" w:eastAsia="Arial" w:hAnsi="Arial" w:cs="Arial"/>
              </w:rPr>
            </w:pPr>
            <w:r>
              <w:rPr>
                <w:rFonts w:ascii="Arial" w:eastAsia="Arial" w:hAnsi="Arial" w:cs="Arial"/>
              </w:rPr>
              <w:t>$45,659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BLOCK GRANT FUND TOTAL</w:t>
            </w:r>
          </w:p>
        </w:tc>
        <w:tc>
          <w:tcPr>
            <w:tcW w:w="1469" w:type="dxa"/>
          </w:tcPr>
          <w:p w:rsidR="00427716" w:rsidP="00045650">
            <w:pPr>
              <w:jc w:val="right"/>
              <w:rPr>
                <w:rFonts w:ascii="Arial" w:eastAsia="Arial" w:hAnsi="Arial" w:cs="Arial"/>
              </w:rPr>
            </w:pPr>
            <w:r>
              <w:rPr>
                <w:rFonts w:ascii="Arial" w:eastAsia="Arial" w:hAnsi="Arial" w:cs="Arial"/>
              </w:rPr>
              <w:t>$47,342</w:t>
            </w:r>
          </w:p>
        </w:tc>
        <w:tc>
          <w:tcPr>
            <w:tcW w:w="1469" w:type="dxa"/>
          </w:tcPr>
          <w:p w:rsidR="00427716" w:rsidP="00045650">
            <w:pPr>
              <w:jc w:val="right"/>
              <w:rPr>
                <w:rFonts w:ascii="Arial" w:eastAsia="Arial" w:hAnsi="Arial" w:cs="Arial"/>
              </w:rPr>
            </w:pPr>
            <w:r>
              <w:rPr>
                <w:rFonts w:ascii="Arial" w:eastAsia="Arial" w:hAnsi="Arial" w:cs="Arial"/>
              </w:rPr>
              <w:t>$45,659</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Deappropriates funds on a one-time basis from available balances carried forward from fiscal year 2020-21.</w:t>
      </w:r>
    </w:p>
    <w:tbl>
      <w:tblPr>
        <w:tblStyle w:val="BPSTable"/>
        <w:tblW w:w="0" w:type="auto"/>
        <w:tblInd w:w="360" w:type="dxa"/>
        <w:tblCellMar>
          <w:left w:w="0" w:type="dxa"/>
          <w:right w:w="0" w:type="dxa"/>
        </w:tblCellMar>
        <w:tblLook w:val="04A0"/>
      </w:tblPr>
      <w:tblGrid>
        <w:gridCol w:w="5006"/>
        <w:gridCol w:w="1466"/>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($20,000,000)</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($20,000,000)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Provides a one-time adjustment in funding for the MaineCare program to reflect a transfer from the unappropriated surplus of the General Fund.</w:t>
      </w:r>
    </w:p>
    <w:tbl>
      <w:tblPr>
        <w:tblStyle w:val="BPSTable"/>
        <w:tblW w:w="0" w:type="auto"/>
        <w:tblInd w:w="360" w:type="dxa"/>
        <w:tblCellMar>
          <w:left w:w="0" w:type="dxa"/>
          <w:right w:w="0" w:type="dxa"/>
        </w:tblCellMar>
        <w:tblLook w:val="04A0"/>
      </w:tblPr>
      <w:tblGrid>
        <w:gridCol w:w="5006"/>
        <w:gridCol w:w="1463"/>
        <w:gridCol w:w="1466"/>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($15,000,000)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($15,000,000)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$15,000,000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$15,000,000</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Provides funding to the department for the new requirement that the labor portion of reimbursement under MaineCare or state-funded home and community-based services and residential services be at 125% of the minimum wage as well as taxes and benefits related to the labor portion.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$769,886</w:t>
            </w:r>
          </w:p>
        </w:tc>
        <w:tc>
          <w:tcPr>
            <w:tcW w:w="1469" w:type="dxa"/>
          </w:tcPr>
          <w:p w:rsidR="00427716" w:rsidP="00045650">
            <w:pPr>
              <w:jc w:val="right"/>
              <w:rPr>
                <w:rFonts w:ascii="Arial" w:eastAsia="Arial" w:hAnsi="Arial" w:cs="Arial"/>
              </w:rPr>
            </w:pPr>
            <w:r>
              <w:rPr>
                <w:rFonts w:ascii="Arial" w:eastAsia="Arial" w:hAnsi="Arial" w:cs="Arial"/>
              </w:rPr>
              <w:t>$2,070,976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$769,886</w:t>
            </w:r>
          </w:p>
        </w:tc>
        <w:tc>
          <w:tcPr>
            <w:tcW w:w="1469" w:type="dxa"/>
          </w:tcPr>
          <w:p w:rsidR="00427716" w:rsidP="00045650">
            <w:pPr>
              <w:jc w:val="right"/>
              <w:rPr>
                <w:rFonts w:ascii="Arial" w:eastAsia="Arial" w:hAnsi="Arial" w:cs="Arial"/>
              </w:rPr>
            </w:pPr>
            <w:r>
              <w:rPr>
                <w:rFonts w:ascii="Arial" w:eastAsia="Arial" w:hAnsi="Arial" w:cs="Arial"/>
              </w:rPr>
              <w:t>$2,070,976</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$9,494,450</w:t>
            </w:r>
          </w:p>
        </w:tc>
        <w:tc>
          <w:tcPr>
            <w:tcW w:w="1469" w:type="dxa"/>
          </w:tcPr>
          <w:p w:rsidR="00427716" w:rsidP="00045650">
            <w:pPr>
              <w:jc w:val="right"/>
              <w:rPr>
                <w:rFonts w:ascii="Arial" w:eastAsia="Arial" w:hAnsi="Arial" w:cs="Arial"/>
              </w:rPr>
            </w:pPr>
            <w:r>
              <w:rPr>
                <w:rFonts w:ascii="Arial" w:eastAsia="Arial" w:hAnsi="Arial" w:cs="Arial"/>
              </w:rPr>
              <w:t>$18,024,316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$9,494,450</w:t>
            </w:r>
          </w:p>
        </w:tc>
        <w:tc>
          <w:tcPr>
            <w:tcW w:w="1469" w:type="dxa"/>
          </w:tcPr>
          <w:p w:rsidR="00427716" w:rsidP="00045650">
            <w:pPr>
              <w:jc w:val="right"/>
              <w:rPr>
                <w:rFonts w:ascii="Arial" w:eastAsia="Arial" w:hAnsi="Arial" w:cs="Arial"/>
              </w:rPr>
            </w:pPr>
            <w:r>
              <w:rPr>
                <w:rFonts w:ascii="Arial" w:eastAsia="Arial" w:hAnsi="Arial" w:cs="Arial"/>
              </w:rPr>
              <w:t>$18,024,316</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$614,389</w:t>
            </w:r>
          </w:p>
        </w:tc>
        <w:tc>
          <w:tcPr>
            <w:tcW w:w="1469" w:type="dxa"/>
          </w:tcPr>
          <w:p w:rsidR="00427716" w:rsidP="00045650">
            <w:pPr>
              <w:jc w:val="right"/>
              <w:rPr>
                <w:rFonts w:ascii="Arial" w:eastAsia="Arial" w:hAnsi="Arial" w:cs="Arial"/>
              </w:rPr>
            </w:pPr>
            <w:r>
              <w:rPr>
                <w:rFonts w:ascii="Arial" w:eastAsia="Arial" w:hAnsi="Arial" w:cs="Arial"/>
              </w:rPr>
              <w:t>$1,871,907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$614,389</w:t>
            </w:r>
          </w:p>
        </w:tc>
        <w:tc>
          <w:tcPr>
            <w:tcW w:w="1469" w:type="dxa"/>
          </w:tcPr>
          <w:p w:rsidR="00427716" w:rsidP="00045650">
            <w:pPr>
              <w:jc w:val="right"/>
              <w:rPr>
                <w:rFonts w:ascii="Arial" w:eastAsia="Arial" w:hAnsi="Arial" w:cs="Arial"/>
              </w:rPr>
            </w:pPr>
            <w:r>
              <w:rPr>
                <w:rFonts w:ascii="Arial" w:eastAsia="Arial" w:hAnsi="Arial" w:cs="Arial"/>
              </w:rPr>
              <w:t>$1,871,907</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Provides one-time funding for the department to provide equal monthly supplemental payments from January 2022 through December 2022 to all providers of services under the department’s rule Chapter 101: MaineCare Benefits Manual, Chapter II, Section 2, Adult Family Care Services in equal proportion to the services provided by providers in the previous 12-month period.</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$43,794</w:t>
            </w:r>
          </w:p>
        </w:tc>
        <w:tc>
          <w:tcPr>
            <w:tcW w:w="1469" w:type="dxa"/>
          </w:tcPr>
          <w:p w:rsidR="00427716" w:rsidP="00045650">
            <w:pPr>
              <w:jc w:val="right"/>
              <w:rPr>
                <w:rFonts w:ascii="Arial" w:eastAsia="Arial" w:hAnsi="Arial" w:cs="Arial"/>
              </w:rPr>
            </w:pPr>
            <w:r>
              <w:rPr>
                <w:rFonts w:ascii="Arial" w:eastAsia="Arial" w:hAnsi="Arial" w:cs="Arial"/>
              </w:rPr>
              <w:t>$57,506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$43,794</w:t>
            </w:r>
          </w:p>
        </w:tc>
        <w:tc>
          <w:tcPr>
            <w:tcW w:w="1469" w:type="dxa"/>
          </w:tcPr>
          <w:p w:rsidR="00427716" w:rsidP="00045650">
            <w:pPr>
              <w:jc w:val="right"/>
              <w:rPr>
                <w:rFonts w:ascii="Arial" w:eastAsia="Arial" w:hAnsi="Arial" w:cs="Arial"/>
              </w:rPr>
            </w:pPr>
            <w:r>
              <w:rPr>
                <w:rFonts w:ascii="Arial" w:eastAsia="Arial" w:hAnsi="Arial" w:cs="Arial"/>
              </w:rPr>
              <w:t>$57,506</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$73,452</w:t>
            </w:r>
          </w:p>
        </w:tc>
        <w:tc>
          <w:tcPr>
            <w:tcW w:w="1469" w:type="dxa"/>
          </w:tcPr>
          <w:p w:rsidR="00427716" w:rsidP="00045650">
            <w:pPr>
              <w:jc w:val="right"/>
              <w:rPr>
                <w:rFonts w:ascii="Arial" w:eastAsia="Arial" w:hAnsi="Arial" w:cs="Arial"/>
              </w:rPr>
            </w:pPr>
            <w:r>
              <w:rPr>
                <w:rFonts w:ascii="Arial" w:eastAsia="Arial" w:hAnsi="Arial" w:cs="Arial"/>
              </w:rPr>
              <w:t>$95,584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$73,452</w:t>
            </w:r>
          </w:p>
        </w:tc>
        <w:tc>
          <w:tcPr>
            <w:tcW w:w="1469" w:type="dxa"/>
          </w:tcPr>
          <w:p w:rsidR="00427716" w:rsidP="00045650">
            <w:pPr>
              <w:jc w:val="right"/>
              <w:rPr>
                <w:rFonts w:ascii="Arial" w:eastAsia="Arial" w:hAnsi="Arial" w:cs="Arial"/>
              </w:rPr>
            </w:pPr>
            <w:r>
              <w:rPr>
                <w:rFonts w:ascii="Arial" w:eastAsia="Arial" w:hAnsi="Arial" w:cs="Arial"/>
              </w:rPr>
              <w:t>$95,584</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Provides one-time funding for the department to provide equal monthly supplemental payments from January 2022 through December 2022 to all providers of services under the department’s rule Chapter 101: MaineCare Benefits Manual, Chapter II, Section 17, Community Support Services in equal proportion to the services provided by providers in the previous 12-month period.</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$253,247</w:t>
            </w:r>
          </w:p>
        </w:tc>
        <w:tc>
          <w:tcPr>
            <w:tcW w:w="1469" w:type="dxa"/>
          </w:tcPr>
          <w:p w:rsidR="00427716" w:rsidP="00045650">
            <w:pPr>
              <w:jc w:val="right"/>
              <w:rPr>
                <w:rFonts w:ascii="Arial" w:eastAsia="Arial" w:hAnsi="Arial" w:cs="Arial"/>
              </w:rPr>
            </w:pPr>
            <w:r>
              <w:rPr>
                <w:rFonts w:ascii="Arial" w:eastAsia="Arial" w:hAnsi="Arial" w:cs="Arial"/>
              </w:rPr>
              <w:t>$128,438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$253,247</w:t>
            </w:r>
          </w:p>
        </w:tc>
        <w:tc>
          <w:tcPr>
            <w:tcW w:w="1469" w:type="dxa"/>
          </w:tcPr>
          <w:p w:rsidR="00427716" w:rsidP="00045650">
            <w:pPr>
              <w:jc w:val="right"/>
              <w:rPr>
                <w:rFonts w:ascii="Arial" w:eastAsia="Arial" w:hAnsi="Arial" w:cs="Arial"/>
              </w:rPr>
            </w:pPr>
            <w:r>
              <w:rPr>
                <w:rFonts w:ascii="Arial" w:eastAsia="Arial" w:hAnsi="Arial" w:cs="Arial"/>
              </w:rPr>
              <w:t>$128,438</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$506,041</w:t>
            </w:r>
          </w:p>
        </w:tc>
        <w:tc>
          <w:tcPr>
            <w:tcW w:w="1469" w:type="dxa"/>
          </w:tcPr>
          <w:p w:rsidR="00427716" w:rsidP="00045650">
            <w:pPr>
              <w:jc w:val="right"/>
              <w:rPr>
                <w:rFonts w:ascii="Arial" w:eastAsia="Arial" w:hAnsi="Arial" w:cs="Arial"/>
              </w:rPr>
            </w:pPr>
            <w:r>
              <w:rPr>
                <w:rFonts w:ascii="Arial" w:eastAsia="Arial" w:hAnsi="Arial" w:cs="Arial"/>
              </w:rPr>
              <w:t>$298,728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$506,041</w:t>
            </w:r>
          </w:p>
        </w:tc>
        <w:tc>
          <w:tcPr>
            <w:tcW w:w="1469" w:type="dxa"/>
          </w:tcPr>
          <w:p w:rsidR="00427716" w:rsidP="00045650">
            <w:pPr>
              <w:jc w:val="right"/>
              <w:rPr>
                <w:rFonts w:ascii="Arial" w:eastAsia="Arial" w:hAnsi="Arial" w:cs="Arial"/>
              </w:rPr>
            </w:pPr>
            <w:r>
              <w:rPr>
                <w:rFonts w:ascii="Arial" w:eastAsia="Arial" w:hAnsi="Arial" w:cs="Arial"/>
              </w:rPr>
              <w:t>$298,728</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$48,465</w:t>
            </w:r>
          </w:p>
        </w:tc>
        <w:tc>
          <w:tcPr>
            <w:tcW w:w="1469" w:type="dxa"/>
          </w:tcPr>
          <w:p w:rsidR="00427716" w:rsidP="00045650">
            <w:pPr>
              <w:jc w:val="right"/>
              <w:rPr>
                <w:rFonts w:ascii="Arial" w:eastAsia="Arial" w:hAnsi="Arial" w:cs="Arial"/>
              </w:rPr>
            </w:pPr>
            <w:r>
              <w:rPr>
                <w:rFonts w:ascii="Arial" w:eastAsia="Arial" w:hAnsi="Arial" w:cs="Arial"/>
              </w:rPr>
              <w:t>$63,503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$48,465</w:t>
            </w:r>
          </w:p>
        </w:tc>
        <w:tc>
          <w:tcPr>
            <w:tcW w:w="1469" w:type="dxa"/>
          </w:tcPr>
          <w:p w:rsidR="00427716" w:rsidP="00045650">
            <w:pPr>
              <w:jc w:val="right"/>
              <w:rPr>
                <w:rFonts w:ascii="Arial" w:eastAsia="Arial" w:hAnsi="Arial" w:cs="Arial"/>
              </w:rPr>
            </w:pPr>
            <w:r>
              <w:rPr>
                <w:rFonts w:ascii="Arial" w:eastAsia="Arial" w:hAnsi="Arial" w:cs="Arial"/>
              </w:rPr>
              <w:t>$63,503</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Provides one-time funding for the department to provide equal monthly supplemental payments from January 2022 through December 2022 to all providers of services under the department’s rule Chapter 101: MaineCare Benefits Manual, Chapter II, Section 26, Day Health Services in equal proportion to the services provided by providers in the previous 12-month period.</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$6,886</w:t>
            </w:r>
          </w:p>
        </w:tc>
        <w:tc>
          <w:tcPr>
            <w:tcW w:w="1469" w:type="dxa"/>
          </w:tcPr>
          <w:p w:rsidR="00427716" w:rsidP="00045650">
            <w:pPr>
              <w:jc w:val="right"/>
              <w:rPr>
                <w:rFonts w:ascii="Arial" w:eastAsia="Arial" w:hAnsi="Arial" w:cs="Arial"/>
              </w:rPr>
            </w:pPr>
            <w:r>
              <w:rPr>
                <w:rFonts w:ascii="Arial" w:eastAsia="Arial" w:hAnsi="Arial" w:cs="Arial"/>
              </w:rPr>
              <w:t>$9,161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$6,886</w:t>
            </w:r>
          </w:p>
        </w:tc>
        <w:tc>
          <w:tcPr>
            <w:tcW w:w="1469" w:type="dxa"/>
          </w:tcPr>
          <w:p w:rsidR="00427716" w:rsidP="00045650">
            <w:pPr>
              <w:jc w:val="right"/>
              <w:rPr>
                <w:rFonts w:ascii="Arial" w:eastAsia="Arial" w:hAnsi="Arial" w:cs="Arial"/>
              </w:rPr>
            </w:pPr>
            <w:r>
              <w:rPr>
                <w:rFonts w:ascii="Arial" w:eastAsia="Arial" w:hAnsi="Arial" w:cs="Arial"/>
              </w:rPr>
              <w:t>$9,161</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$13,759</w:t>
            </w:r>
          </w:p>
        </w:tc>
        <w:tc>
          <w:tcPr>
            <w:tcW w:w="1469" w:type="dxa"/>
          </w:tcPr>
          <w:p w:rsidR="00427716" w:rsidP="00045650">
            <w:pPr>
              <w:jc w:val="right"/>
              <w:rPr>
                <w:rFonts w:ascii="Arial" w:eastAsia="Arial" w:hAnsi="Arial" w:cs="Arial"/>
              </w:rPr>
            </w:pPr>
            <w:r>
              <w:rPr>
                <w:rFonts w:ascii="Arial" w:eastAsia="Arial" w:hAnsi="Arial" w:cs="Arial"/>
              </w:rPr>
              <w:t>$18,121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$13,759</w:t>
            </w:r>
          </w:p>
        </w:tc>
        <w:tc>
          <w:tcPr>
            <w:tcW w:w="1469" w:type="dxa"/>
          </w:tcPr>
          <w:p w:rsidR="00427716" w:rsidP="00045650">
            <w:pPr>
              <w:jc w:val="right"/>
              <w:rPr>
                <w:rFonts w:ascii="Arial" w:eastAsia="Arial" w:hAnsi="Arial" w:cs="Arial"/>
              </w:rPr>
            </w:pPr>
            <w:r>
              <w:rPr>
                <w:rFonts w:ascii="Arial" w:eastAsia="Arial" w:hAnsi="Arial" w:cs="Arial"/>
              </w:rPr>
              <w:t>$18,121</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$1,318</w:t>
            </w:r>
          </w:p>
        </w:tc>
        <w:tc>
          <w:tcPr>
            <w:tcW w:w="1469" w:type="dxa"/>
          </w:tcPr>
          <w:p w:rsidR="00427716" w:rsidP="00045650">
            <w:pPr>
              <w:jc w:val="right"/>
              <w:rPr>
                <w:rFonts w:ascii="Arial" w:eastAsia="Arial" w:hAnsi="Arial" w:cs="Arial"/>
              </w:rPr>
            </w:pPr>
            <w:r>
              <w:rPr>
                <w:rFonts w:ascii="Arial" w:eastAsia="Arial" w:hAnsi="Arial" w:cs="Arial"/>
              </w:rPr>
              <w:t>$1,742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$1,318</w:t>
            </w:r>
          </w:p>
        </w:tc>
        <w:tc>
          <w:tcPr>
            <w:tcW w:w="1469" w:type="dxa"/>
          </w:tcPr>
          <w:p w:rsidR="00427716" w:rsidP="00045650">
            <w:pPr>
              <w:jc w:val="right"/>
              <w:rPr>
                <w:rFonts w:ascii="Arial" w:eastAsia="Arial" w:hAnsi="Arial" w:cs="Arial"/>
              </w:rPr>
            </w:pPr>
            <w:r>
              <w:rPr>
                <w:rFonts w:ascii="Arial" w:eastAsia="Arial" w:hAnsi="Arial" w:cs="Arial"/>
              </w:rPr>
              <w:t>$1,742</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Provides one-time funding for the department to provide equal monthly supplemental payments from January 2022 through December 2022 to all providers of services under the department’s rule Chapter 101: MaineCare Benefits Manual, Chapter II, Section 65, Behavioral Health Services in equal proportion to the services provided by providers in the previous 12-month period.</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$1,329,227</w:t>
            </w:r>
          </w:p>
        </w:tc>
        <w:tc>
          <w:tcPr>
            <w:tcW w:w="1469" w:type="dxa"/>
          </w:tcPr>
          <w:p w:rsidR="00427716" w:rsidP="00045650">
            <w:pPr>
              <w:jc w:val="right"/>
              <w:rPr>
                <w:rFonts w:ascii="Arial" w:eastAsia="Arial" w:hAnsi="Arial" w:cs="Arial"/>
              </w:rPr>
            </w:pPr>
            <w:r>
              <w:rPr>
                <w:rFonts w:ascii="Arial" w:eastAsia="Arial" w:hAnsi="Arial" w:cs="Arial"/>
              </w:rPr>
              <w:t>$923,193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$1,329,227</w:t>
            </w:r>
          </w:p>
        </w:tc>
        <w:tc>
          <w:tcPr>
            <w:tcW w:w="1469" w:type="dxa"/>
          </w:tcPr>
          <w:p w:rsidR="00427716" w:rsidP="00045650">
            <w:pPr>
              <w:jc w:val="right"/>
              <w:rPr>
                <w:rFonts w:ascii="Arial" w:eastAsia="Arial" w:hAnsi="Arial" w:cs="Arial"/>
              </w:rPr>
            </w:pPr>
            <w:r>
              <w:rPr>
                <w:rFonts w:ascii="Arial" w:eastAsia="Arial" w:hAnsi="Arial" w:cs="Arial"/>
              </w:rPr>
              <w:t>$923,193</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$2,656,078</w:t>
            </w:r>
          </w:p>
        </w:tc>
        <w:tc>
          <w:tcPr>
            <w:tcW w:w="1469" w:type="dxa"/>
          </w:tcPr>
          <w:p w:rsidR="00427716" w:rsidP="00045650">
            <w:pPr>
              <w:jc w:val="right"/>
              <w:rPr>
                <w:rFonts w:ascii="Arial" w:eastAsia="Arial" w:hAnsi="Arial" w:cs="Arial"/>
              </w:rPr>
            </w:pPr>
            <w:r>
              <w:rPr>
                <w:rFonts w:ascii="Arial" w:eastAsia="Arial" w:hAnsi="Arial" w:cs="Arial"/>
              </w:rPr>
              <w:t>$2,001,029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$2,656,078</w:t>
            </w:r>
          </w:p>
        </w:tc>
        <w:tc>
          <w:tcPr>
            <w:tcW w:w="1469" w:type="dxa"/>
          </w:tcPr>
          <w:p w:rsidR="00427716" w:rsidP="00045650">
            <w:pPr>
              <w:jc w:val="right"/>
              <w:rPr>
                <w:rFonts w:ascii="Arial" w:eastAsia="Arial" w:hAnsi="Arial" w:cs="Arial"/>
              </w:rPr>
            </w:pPr>
            <w:r>
              <w:rPr>
                <w:rFonts w:ascii="Arial" w:eastAsia="Arial" w:hAnsi="Arial" w:cs="Arial"/>
              </w:rPr>
              <w:t>$2,001,029</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$254,381</w:t>
            </w:r>
          </w:p>
        </w:tc>
        <w:tc>
          <w:tcPr>
            <w:tcW w:w="1469" w:type="dxa"/>
          </w:tcPr>
          <w:p w:rsidR="00427716" w:rsidP="00045650">
            <w:pPr>
              <w:jc w:val="right"/>
              <w:rPr>
                <w:rFonts w:ascii="Arial" w:eastAsia="Arial" w:hAnsi="Arial" w:cs="Arial"/>
              </w:rPr>
            </w:pPr>
            <w:r>
              <w:rPr>
                <w:rFonts w:ascii="Arial" w:eastAsia="Arial" w:hAnsi="Arial" w:cs="Arial"/>
              </w:rPr>
              <w:t>$328,518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$254,381</w:t>
            </w:r>
          </w:p>
        </w:tc>
        <w:tc>
          <w:tcPr>
            <w:tcW w:w="1469" w:type="dxa"/>
          </w:tcPr>
          <w:p w:rsidR="00427716" w:rsidP="00045650">
            <w:pPr>
              <w:jc w:val="right"/>
              <w:rPr>
                <w:rFonts w:ascii="Arial" w:eastAsia="Arial" w:hAnsi="Arial" w:cs="Arial"/>
              </w:rPr>
            </w:pPr>
            <w:r>
              <w:rPr>
                <w:rFonts w:ascii="Arial" w:eastAsia="Arial" w:hAnsi="Arial" w:cs="Arial"/>
              </w:rPr>
              <w:t>$328,518</w:t>
            </w:r>
          </w:p>
        </w:tc>
      </w:tr>
    </w:tbl>
    <w:p w:rsidR="00427716" w:rsidP="00427716">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27716" w:rsidP="00427716">
      <w:pPr>
        <w:ind w:left="360"/>
        <w:rPr>
          <w:rFonts w:ascii="Arial" w:eastAsia="Arial" w:hAnsi="Arial" w:cs="Arial"/>
        </w:rPr>
      </w:pPr>
      <w:r>
        <w:rPr>
          <w:rFonts w:ascii="Arial" w:eastAsia="Arial" w:hAnsi="Arial" w:cs="Arial"/>
        </w:rPr>
        <w:t>Initiative: Provides one-time funding for the department to provide equal monthly supplemental payments from January 2022 through December 2022 to all providers of services under the department’s rule Chapter 101: MaineCare Benefits Manual, Chapter II, Section 28, Rehabilitative and Community Support Services for Children with Cognitive Impairments and Functional Limitations in equal proportion to the services provided by providers in the previous 12-month period.</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$176,018</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$176,018</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$295,222</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$295,222</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Mental Health Services - Child Medicaid Z207</w:t>
      </w:r>
    </w:p>
    <w:p w:rsidR="00427716" w:rsidP="00427716">
      <w:pPr>
        <w:ind w:left="360"/>
        <w:rPr>
          <w:rFonts w:ascii="Arial" w:eastAsia="Arial" w:hAnsi="Arial" w:cs="Arial"/>
        </w:rPr>
      </w:pPr>
      <w:r>
        <w:rPr>
          <w:rFonts w:ascii="Arial" w:eastAsia="Arial" w:hAnsi="Arial" w:cs="Arial"/>
        </w:rPr>
        <w:t>Initiative: Provides funding to increase rates related to the department’s rule Chapter 101: MaineCare Benefits Manual, Chapter III, Section 97, Appendix D, Principles of Reimbursement for Child Care Facilities, due to a planned rate study and to meet the requirements of the federal Family First Prevention Services Act.</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$299,203</w:t>
            </w:r>
          </w:p>
        </w:tc>
        <w:tc>
          <w:tcPr>
            <w:tcW w:w="1469" w:type="dxa"/>
          </w:tcPr>
          <w:p w:rsidR="00427716" w:rsidP="00045650">
            <w:pPr>
              <w:jc w:val="right"/>
              <w:rPr>
                <w:rFonts w:ascii="Arial" w:eastAsia="Arial" w:hAnsi="Arial" w:cs="Arial"/>
              </w:rPr>
            </w:pPr>
            <w:r>
              <w:rPr>
                <w:rFonts w:ascii="Arial" w:eastAsia="Arial" w:hAnsi="Arial" w:cs="Arial"/>
              </w:rPr>
              <w:t>$2,924,249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$299,203</w:t>
            </w:r>
          </w:p>
        </w:tc>
        <w:tc>
          <w:tcPr>
            <w:tcW w:w="1469" w:type="dxa"/>
          </w:tcPr>
          <w:p w:rsidR="00427716" w:rsidP="00045650">
            <w:pPr>
              <w:jc w:val="right"/>
              <w:rPr>
                <w:rFonts w:ascii="Arial" w:eastAsia="Arial" w:hAnsi="Arial" w:cs="Arial"/>
              </w:rPr>
            </w:pPr>
            <w:r>
              <w:rPr>
                <w:rFonts w:ascii="Arial" w:eastAsia="Arial" w:hAnsi="Arial" w:cs="Arial"/>
              </w:rPr>
              <w:t>$2,924,249</w:t>
            </w:r>
          </w:p>
        </w:tc>
      </w:tr>
    </w:tbl>
    <w:p w:rsidR="00427716" w:rsidP="00427716">
      <w:pPr>
        <w:pStyle w:val="BPSParagraphLeftAlign"/>
        <w:suppressAutoHyphens/>
        <w:ind w:left="360"/>
        <w:rPr>
          <w:rFonts w:ascii="Arial" w:eastAsia="Arial" w:hAnsi="Arial" w:cs="Arial"/>
        </w:rPr>
      </w:pPr>
      <w:r>
        <w:rPr>
          <w:rFonts w:ascii="Arial" w:eastAsia="Arial" w:hAnsi="Arial" w:cs="Arial"/>
          <w:b/>
        </w:rPr>
        <w:t>Mental Health Services - Child Medicaid Z207</w:t>
      </w:r>
    </w:p>
    <w:p w:rsidR="00427716" w:rsidP="00427716">
      <w:pPr>
        <w:ind w:left="360"/>
        <w:rPr>
          <w:rFonts w:ascii="Arial" w:eastAsia="Arial" w:hAnsi="Arial" w:cs="Arial"/>
        </w:rPr>
      </w:pPr>
      <w:r>
        <w:rPr>
          <w:rFonts w:ascii="Arial" w:eastAsia="Arial" w:hAnsi="Arial" w:cs="Arial"/>
        </w:rPr>
        <w:t>Initiative: Adjusts funding one time to reflect the 6.2 percentage point increase provided as part of the federal Families First Coronavirus Response Act available through the first quarter of fiscal year 2021-22.</w:t>
      </w:r>
    </w:p>
    <w:tbl>
      <w:tblPr>
        <w:tblStyle w:val="BPSTable"/>
        <w:tblW w:w="0" w:type="auto"/>
        <w:tblInd w:w="360" w:type="dxa"/>
        <w:tblCellMar>
          <w:left w:w="0" w:type="dxa"/>
          <w:right w:w="0" w:type="dxa"/>
        </w:tblCellMar>
        <w:tblLook w:val="04A0"/>
      </w:tblPr>
      <w:tblGrid>
        <w:gridCol w:w="5008"/>
        <w:gridCol w:w="1464"/>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($1,673,383)</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($1,673,383)</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Mental Health Services - Children Z206</w:t>
      </w:r>
    </w:p>
    <w:p w:rsidR="00427716" w:rsidP="00427716">
      <w:pPr>
        <w:ind w:left="360"/>
        <w:rPr>
          <w:rFonts w:ascii="Arial" w:eastAsia="Arial" w:hAnsi="Arial" w:cs="Arial"/>
        </w:rPr>
      </w:pPr>
      <w:r>
        <w:rPr>
          <w:rFonts w:ascii="Arial" w:eastAsia="Arial" w:hAnsi="Arial" w:cs="Arial"/>
        </w:rPr>
        <w:t>Initiative: Provides funding to increase rates related to the department's rule Chapter 101: MaineCare Benefits Manual, Chapter III, Section 97, Appendix D, Principles of Reimbursement for Child Care Facilities, due to a planned rate study and to meet the requirements of the federal Family First Prevention Services Act.</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$123,069</w:t>
            </w:r>
          </w:p>
        </w:tc>
        <w:tc>
          <w:tcPr>
            <w:tcW w:w="1469" w:type="dxa"/>
          </w:tcPr>
          <w:p w:rsidR="00427716" w:rsidP="00045650">
            <w:pPr>
              <w:jc w:val="right"/>
              <w:rPr>
                <w:rFonts w:ascii="Arial" w:eastAsia="Arial" w:hAnsi="Arial" w:cs="Arial"/>
              </w:rPr>
            </w:pPr>
            <w:r>
              <w:rPr>
                <w:rFonts w:ascii="Arial" w:eastAsia="Arial" w:hAnsi="Arial" w:cs="Arial"/>
              </w:rPr>
              <w:t>$1,112,686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$123,069</w:t>
            </w:r>
          </w:p>
        </w:tc>
        <w:tc>
          <w:tcPr>
            <w:tcW w:w="1469" w:type="dxa"/>
          </w:tcPr>
          <w:p w:rsidR="00427716" w:rsidP="00045650">
            <w:pPr>
              <w:jc w:val="right"/>
              <w:rPr>
                <w:rFonts w:ascii="Arial" w:eastAsia="Arial" w:hAnsi="Arial" w:cs="Arial"/>
              </w:rPr>
            </w:pPr>
            <w:r>
              <w:rPr>
                <w:rFonts w:ascii="Arial" w:eastAsia="Arial" w:hAnsi="Arial" w:cs="Arial"/>
              </w:rPr>
              <w:t>$1,112,686</w:t>
            </w:r>
          </w:p>
        </w:tc>
      </w:tr>
    </w:tbl>
    <w:p w:rsidR="00427716" w:rsidP="00427716">
      <w:pPr>
        <w:pStyle w:val="BPSParagraphLeftAlign"/>
        <w:suppressAutoHyphens/>
        <w:ind w:left="360"/>
        <w:rPr>
          <w:rFonts w:ascii="Arial" w:eastAsia="Arial" w:hAnsi="Arial" w:cs="Arial"/>
        </w:rPr>
      </w:pPr>
      <w:r>
        <w:rPr>
          <w:rFonts w:ascii="Arial" w:eastAsia="Arial" w:hAnsi="Arial" w:cs="Arial"/>
          <w:b/>
        </w:rPr>
        <w:t>Mental Health Services - Children Z206</w:t>
      </w:r>
    </w:p>
    <w:p w:rsidR="00427716" w:rsidP="00427716">
      <w:pPr>
        <w:ind w:left="360"/>
        <w:rPr>
          <w:rFonts w:ascii="Arial" w:eastAsia="Arial" w:hAnsi="Arial" w:cs="Arial"/>
        </w:rPr>
      </w:pPr>
      <w:r>
        <w:rPr>
          <w:rFonts w:ascii="Arial" w:eastAsia="Arial" w:hAnsi="Arial" w:cs="Arial"/>
        </w:rPr>
        <w:t>Initiative: Transfers funding from the Office of Substance Abuse and Mental Health Services program, General Fund to the Mental Health Services - Children program, General Fund for youth and family substance use disorder agreements.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$1,277,740</w:t>
            </w:r>
          </w:p>
        </w:tc>
        <w:tc>
          <w:tcPr>
            <w:tcW w:w="1469" w:type="dxa"/>
          </w:tcPr>
          <w:p w:rsidR="00427716" w:rsidP="00045650">
            <w:pPr>
              <w:jc w:val="right"/>
              <w:rPr>
                <w:rFonts w:ascii="Arial" w:eastAsia="Arial" w:hAnsi="Arial" w:cs="Arial"/>
              </w:rPr>
            </w:pPr>
            <w:r>
              <w:rPr>
                <w:rFonts w:ascii="Arial" w:eastAsia="Arial" w:hAnsi="Arial" w:cs="Arial"/>
              </w:rPr>
              <w:t>$1,277,740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$1,277,740</w:t>
            </w:r>
          </w:p>
        </w:tc>
        <w:tc>
          <w:tcPr>
            <w:tcW w:w="1469" w:type="dxa"/>
          </w:tcPr>
          <w:p w:rsidR="00427716" w:rsidP="00045650">
            <w:pPr>
              <w:jc w:val="right"/>
              <w:rPr>
                <w:rFonts w:ascii="Arial" w:eastAsia="Arial" w:hAnsi="Arial" w:cs="Arial"/>
              </w:rPr>
            </w:pPr>
            <w:r>
              <w:rPr>
                <w:rFonts w:ascii="Arial" w:eastAsia="Arial" w:hAnsi="Arial" w:cs="Arial"/>
              </w:rPr>
              <w:t>$1,277,740</w:t>
            </w:r>
          </w:p>
        </w:tc>
      </w:tr>
    </w:tbl>
    <w:p w:rsidR="00427716" w:rsidP="00427716">
      <w:pPr>
        <w:pStyle w:val="BPSParagraphLeftAlign"/>
        <w:suppressAutoHyphens/>
        <w:ind w:left="360"/>
        <w:rPr>
          <w:rFonts w:ascii="Arial" w:eastAsia="Arial" w:hAnsi="Arial" w:cs="Arial"/>
        </w:rPr>
      </w:pPr>
      <w:r>
        <w:rPr>
          <w:rFonts w:ascii="Arial" w:eastAsia="Arial" w:hAnsi="Arial" w:cs="Arial"/>
          <w:b/>
        </w:rPr>
        <w:t>Mental Health Services - Children Z206</w:t>
      </w:r>
    </w:p>
    <w:p w:rsidR="00427716" w:rsidP="00427716">
      <w:pPr>
        <w:ind w:left="360"/>
        <w:rPr>
          <w:rFonts w:ascii="Arial" w:eastAsia="Arial" w:hAnsi="Arial" w:cs="Arial"/>
        </w:rPr>
      </w:pPr>
      <w:r>
        <w:rPr>
          <w:rFonts w:ascii="Arial" w:eastAsia="Arial" w:hAnsi="Arial" w:cs="Arial"/>
        </w:rPr>
        <w:t>Initiative: Continues one limited-period Developmental Disabilities Resources Coordinator position previously continued by Financial Order 001059 F1 and provides funding for related All Other. This position will end June 17, 2023.</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$85,718</w:t>
            </w:r>
          </w:p>
        </w:tc>
        <w:tc>
          <w:tcPr>
            <w:tcW w:w="1469" w:type="dxa"/>
          </w:tcPr>
          <w:p w:rsidR="00427716" w:rsidP="00045650">
            <w:pPr>
              <w:jc w:val="right"/>
              <w:rPr>
                <w:rFonts w:ascii="Arial" w:eastAsia="Arial" w:hAnsi="Arial" w:cs="Arial"/>
              </w:rPr>
            </w:pPr>
            <w:r>
              <w:rPr>
                <w:rFonts w:ascii="Arial" w:eastAsia="Arial" w:hAnsi="Arial" w:cs="Arial"/>
              </w:rPr>
              <w:t>$89,749</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$6,354</w:t>
            </w:r>
          </w:p>
        </w:tc>
        <w:tc>
          <w:tcPr>
            <w:tcW w:w="1469" w:type="dxa"/>
          </w:tcPr>
          <w:p w:rsidR="00427716" w:rsidP="00045650">
            <w:pPr>
              <w:jc w:val="right"/>
              <w:rPr>
                <w:rFonts w:ascii="Arial" w:eastAsia="Arial" w:hAnsi="Arial" w:cs="Arial"/>
              </w:rPr>
            </w:pPr>
            <w:r>
              <w:rPr>
                <w:rFonts w:ascii="Arial" w:eastAsia="Arial" w:hAnsi="Arial" w:cs="Arial"/>
              </w:rPr>
              <w:t>$6,354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$92,072</w:t>
            </w:r>
          </w:p>
        </w:tc>
        <w:tc>
          <w:tcPr>
            <w:tcW w:w="1469" w:type="dxa"/>
          </w:tcPr>
          <w:p w:rsidR="00427716" w:rsidP="00045650">
            <w:pPr>
              <w:jc w:val="right"/>
              <w:rPr>
                <w:rFonts w:ascii="Arial" w:eastAsia="Arial" w:hAnsi="Arial" w:cs="Arial"/>
              </w:rPr>
            </w:pPr>
            <w:r>
              <w:rPr>
                <w:rFonts w:ascii="Arial" w:eastAsia="Arial" w:hAnsi="Arial" w:cs="Arial"/>
              </w:rPr>
              <w:t>$96,103</w:t>
            </w:r>
          </w:p>
        </w:tc>
      </w:tr>
    </w:tbl>
    <w:p w:rsidR="00427716" w:rsidP="00427716">
      <w:pPr>
        <w:pStyle w:val="BPSParagraphLeftAlign"/>
        <w:suppressAutoHyphens/>
        <w:ind w:left="360"/>
        <w:rPr>
          <w:rFonts w:ascii="Arial" w:eastAsia="Arial" w:hAnsi="Arial" w:cs="Arial"/>
        </w:rPr>
      </w:pPr>
      <w:r>
        <w:rPr>
          <w:rFonts w:ascii="Arial" w:eastAsia="Arial" w:hAnsi="Arial" w:cs="Arial"/>
          <w:b/>
        </w:rPr>
        <w:t>Mental Health Services - Community Z198</w:t>
      </w:r>
    </w:p>
    <w:p w:rsidR="00427716" w:rsidP="00427716">
      <w:pPr>
        <w:ind w:left="360"/>
        <w:rPr>
          <w:rFonts w:ascii="Arial" w:eastAsia="Arial" w:hAnsi="Arial" w:cs="Arial"/>
        </w:rPr>
      </w:pPr>
      <w:r>
        <w:rPr>
          <w:rFonts w:ascii="Arial" w:eastAsia="Arial" w:hAnsi="Arial" w:cs="Arial"/>
        </w:rPr>
        <w:t>Initiative: Provides funding to continue the crisis center in order to meet the requirements of the consent decree to provide crisis services in Cumberland County.</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$250,000</w:t>
            </w:r>
          </w:p>
        </w:tc>
        <w:tc>
          <w:tcPr>
            <w:tcW w:w="1469" w:type="dxa"/>
          </w:tcPr>
          <w:p w:rsidR="00427716" w:rsidP="00045650">
            <w:pPr>
              <w:jc w:val="right"/>
              <w:rPr>
                <w:rFonts w:ascii="Arial" w:eastAsia="Arial" w:hAnsi="Arial" w:cs="Arial"/>
              </w:rPr>
            </w:pPr>
            <w:r>
              <w:rPr>
                <w:rFonts w:ascii="Arial" w:eastAsia="Arial" w:hAnsi="Arial" w:cs="Arial"/>
              </w:rPr>
              <w:t>$250,000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$250,000</w:t>
            </w:r>
          </w:p>
        </w:tc>
        <w:tc>
          <w:tcPr>
            <w:tcW w:w="1469" w:type="dxa"/>
          </w:tcPr>
          <w:p w:rsidR="00427716" w:rsidP="00045650">
            <w:pPr>
              <w:jc w:val="right"/>
              <w:rPr>
                <w:rFonts w:ascii="Arial" w:eastAsia="Arial" w:hAnsi="Arial" w:cs="Arial"/>
              </w:rPr>
            </w:pPr>
            <w:r>
              <w:rPr>
                <w:rFonts w:ascii="Arial" w:eastAsia="Arial" w:hAnsi="Arial" w:cs="Arial"/>
              </w:rPr>
              <w:t>$250,000</w:t>
            </w:r>
          </w:p>
        </w:tc>
      </w:tr>
    </w:tbl>
    <w:p w:rsidR="00427716" w:rsidP="00427716">
      <w:pPr>
        <w:pStyle w:val="BPSParagraphLeftAlign"/>
        <w:suppressAutoHyphens/>
        <w:ind w:left="360"/>
        <w:rPr>
          <w:rFonts w:ascii="Arial" w:eastAsia="Arial" w:hAnsi="Arial" w:cs="Arial"/>
        </w:rPr>
      </w:pPr>
      <w:r>
        <w:rPr>
          <w:rFonts w:ascii="Arial" w:eastAsia="Arial" w:hAnsi="Arial" w:cs="Arial"/>
          <w:b/>
        </w:rPr>
        <w:t>Mental Health Services - Community Z198</w:t>
      </w:r>
    </w:p>
    <w:p w:rsidR="00427716" w:rsidP="00427716">
      <w:pPr>
        <w:ind w:left="360"/>
        <w:rPr>
          <w:rFonts w:ascii="Arial" w:eastAsia="Arial" w:hAnsi="Arial" w:cs="Arial"/>
        </w:rPr>
      </w:pPr>
      <w:r>
        <w:rPr>
          <w:rFonts w:ascii="Arial" w:eastAsia="Arial" w:hAnsi="Arial" w:cs="Arial"/>
        </w:rPr>
        <w:t>Initiative: Reduces funding in the Mental Health Services - Community program by recognizing contract savings and program efficiencies.</w:t>
      </w:r>
    </w:p>
    <w:tbl>
      <w:tblPr>
        <w:tblStyle w:val="BPSTable"/>
        <w:tblW w:w="0" w:type="auto"/>
        <w:tblInd w:w="360" w:type="dxa"/>
        <w:tblCellMar>
          <w:left w:w="0" w:type="dxa"/>
          <w:right w:w="0" w:type="dxa"/>
        </w:tblCellMar>
        <w:tblLook w:val="04A0"/>
      </w:tblPr>
      <w:tblGrid>
        <w:gridCol w:w="5007"/>
        <w:gridCol w:w="1464"/>
        <w:gridCol w:w="1464"/>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($1,730,000)</w:t>
            </w:r>
          </w:p>
        </w:tc>
        <w:tc>
          <w:tcPr>
            <w:tcW w:w="1469" w:type="dxa"/>
          </w:tcPr>
          <w:p w:rsidR="00427716" w:rsidP="00045650">
            <w:pPr>
              <w:jc w:val="right"/>
              <w:rPr>
                <w:rFonts w:ascii="Arial" w:eastAsia="Arial" w:hAnsi="Arial" w:cs="Arial"/>
              </w:rPr>
            </w:pPr>
            <w:r>
              <w:rPr>
                <w:rFonts w:ascii="Arial" w:eastAsia="Arial" w:hAnsi="Arial" w:cs="Arial"/>
              </w:rPr>
              <w:t>($1,730,000)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($1,730,000)</w:t>
            </w:r>
          </w:p>
        </w:tc>
        <w:tc>
          <w:tcPr>
            <w:tcW w:w="1469" w:type="dxa"/>
          </w:tcPr>
          <w:p w:rsidR="00427716" w:rsidP="00045650">
            <w:pPr>
              <w:jc w:val="right"/>
              <w:rPr>
                <w:rFonts w:ascii="Arial" w:eastAsia="Arial" w:hAnsi="Arial" w:cs="Arial"/>
              </w:rPr>
            </w:pPr>
            <w:r>
              <w:rPr>
                <w:rFonts w:ascii="Arial" w:eastAsia="Arial" w:hAnsi="Arial" w:cs="Arial"/>
              </w:rPr>
              <w:t>($1,730,000)</w:t>
            </w:r>
          </w:p>
        </w:tc>
      </w:tr>
    </w:tbl>
    <w:p w:rsidR="00427716" w:rsidP="00427716">
      <w:pPr>
        <w:pStyle w:val="BPSParagraphLeftAlign"/>
        <w:suppressAutoHyphens/>
        <w:ind w:left="360"/>
        <w:rPr>
          <w:rFonts w:ascii="Arial" w:eastAsia="Arial" w:hAnsi="Arial" w:cs="Arial"/>
        </w:rPr>
      </w:pPr>
      <w:r>
        <w:rPr>
          <w:rFonts w:ascii="Arial" w:eastAsia="Arial" w:hAnsi="Arial" w:cs="Arial"/>
          <w:b/>
        </w:rPr>
        <w:t>Mental Health Services - Community Z198</w:t>
      </w:r>
    </w:p>
    <w:p w:rsidR="00427716" w:rsidP="00427716">
      <w:pPr>
        <w:ind w:left="360"/>
        <w:rPr>
          <w:rFonts w:ascii="Arial" w:eastAsia="Arial" w:hAnsi="Arial" w:cs="Arial"/>
        </w:rPr>
      </w:pPr>
      <w:r>
        <w:rPr>
          <w:rFonts w:ascii="Arial" w:eastAsia="Arial" w:hAnsi="Arial" w:cs="Arial"/>
        </w:rPr>
        <w:t>Initiative: Establishes one Public Service Executive III position, one Social Service Program Manager position and 8 Intensive Case Manager positions funded 100% General Fund in the Mental Health Services - Community program to coordinate services related to individuals with forensic mental health needs across the State. Also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10.000</w:t>
            </w:r>
          </w:p>
        </w:tc>
        <w:tc>
          <w:tcPr>
            <w:tcW w:w="1469" w:type="dxa"/>
          </w:tcPr>
          <w:p w:rsidR="00427716" w:rsidP="00045650">
            <w:pPr>
              <w:jc w:val="right"/>
              <w:rPr>
                <w:rFonts w:ascii="Arial" w:eastAsia="Arial" w:hAnsi="Arial" w:cs="Arial"/>
              </w:rPr>
            </w:pPr>
            <w:r>
              <w:rPr>
                <w:rFonts w:ascii="Arial" w:eastAsia="Arial" w:hAnsi="Arial" w:cs="Arial"/>
              </w:rPr>
              <w:t>10.000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$960,716</w:t>
            </w:r>
          </w:p>
        </w:tc>
        <w:tc>
          <w:tcPr>
            <w:tcW w:w="1469" w:type="dxa"/>
          </w:tcPr>
          <w:p w:rsidR="00427716" w:rsidP="00045650">
            <w:pPr>
              <w:jc w:val="right"/>
              <w:rPr>
                <w:rFonts w:ascii="Arial" w:eastAsia="Arial" w:hAnsi="Arial" w:cs="Arial"/>
              </w:rPr>
            </w:pPr>
            <w:r>
              <w:rPr>
                <w:rFonts w:ascii="Arial" w:eastAsia="Arial" w:hAnsi="Arial" w:cs="Arial"/>
              </w:rPr>
              <w:t>$1,006,606</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$76,248</w:t>
            </w:r>
          </w:p>
        </w:tc>
        <w:tc>
          <w:tcPr>
            <w:tcW w:w="1469" w:type="dxa"/>
          </w:tcPr>
          <w:p w:rsidR="00427716" w:rsidP="00045650">
            <w:pPr>
              <w:jc w:val="right"/>
              <w:rPr>
                <w:rFonts w:ascii="Arial" w:eastAsia="Arial" w:hAnsi="Arial" w:cs="Arial"/>
              </w:rPr>
            </w:pPr>
            <w:r>
              <w:rPr>
                <w:rFonts w:ascii="Arial" w:eastAsia="Arial" w:hAnsi="Arial" w:cs="Arial"/>
              </w:rPr>
              <w:t>$76,248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$1,036,964</w:t>
            </w:r>
          </w:p>
        </w:tc>
        <w:tc>
          <w:tcPr>
            <w:tcW w:w="1469" w:type="dxa"/>
          </w:tcPr>
          <w:p w:rsidR="00427716" w:rsidP="00045650">
            <w:pPr>
              <w:jc w:val="right"/>
              <w:rPr>
                <w:rFonts w:ascii="Arial" w:eastAsia="Arial" w:hAnsi="Arial" w:cs="Arial"/>
              </w:rPr>
            </w:pPr>
            <w:r>
              <w:rPr>
                <w:rFonts w:ascii="Arial" w:eastAsia="Arial" w:hAnsi="Arial" w:cs="Arial"/>
              </w:rPr>
              <w:t>$1,082,854</w:t>
            </w:r>
          </w:p>
        </w:tc>
      </w:tr>
    </w:tbl>
    <w:p w:rsidR="00427716" w:rsidP="00427716">
      <w:pPr>
        <w:pStyle w:val="BPSParagraphLeftAlign"/>
        <w:suppressAutoHyphens/>
        <w:ind w:left="360"/>
        <w:rPr>
          <w:rFonts w:ascii="Arial" w:eastAsia="Arial" w:hAnsi="Arial" w:cs="Arial"/>
        </w:rPr>
      </w:pPr>
      <w:r>
        <w:rPr>
          <w:rFonts w:ascii="Arial" w:eastAsia="Arial" w:hAnsi="Arial" w:cs="Arial"/>
          <w:b/>
        </w:rPr>
        <w:t>Mental Health Services - Community Z198</w:t>
      </w:r>
    </w:p>
    <w:p w:rsidR="00427716" w:rsidP="00427716">
      <w:pPr>
        <w:ind w:left="360"/>
        <w:rPr>
          <w:rFonts w:ascii="Arial" w:eastAsia="Arial" w:hAnsi="Arial" w:cs="Arial"/>
        </w:rPr>
      </w:pPr>
      <w:r>
        <w:rPr>
          <w:rFonts w:ascii="Arial" w:eastAsia="Arial" w:hAnsi="Arial" w:cs="Arial"/>
        </w:rPr>
        <w:t>Initiative: Establishes one Public Service Manager III position funded 50% General Fund in the Mental Health Services - Community program and 50% General Fund in the Office of Substance Abuse and Mental Health Services program to serve as the deputy director of operations.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$86,622</w:t>
            </w:r>
          </w:p>
        </w:tc>
        <w:tc>
          <w:tcPr>
            <w:tcW w:w="1469" w:type="dxa"/>
          </w:tcPr>
          <w:p w:rsidR="00427716" w:rsidP="00045650">
            <w:pPr>
              <w:jc w:val="right"/>
              <w:rPr>
                <w:rFonts w:ascii="Arial" w:eastAsia="Arial" w:hAnsi="Arial" w:cs="Arial"/>
              </w:rPr>
            </w:pPr>
            <w:r>
              <w:rPr>
                <w:rFonts w:ascii="Arial" w:eastAsia="Arial" w:hAnsi="Arial" w:cs="Arial"/>
              </w:rPr>
              <w:t>$87,220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$3,177</w:t>
            </w:r>
          </w:p>
        </w:tc>
        <w:tc>
          <w:tcPr>
            <w:tcW w:w="1469" w:type="dxa"/>
          </w:tcPr>
          <w:p w:rsidR="00427716" w:rsidP="00045650">
            <w:pPr>
              <w:jc w:val="right"/>
              <w:rPr>
                <w:rFonts w:ascii="Arial" w:eastAsia="Arial" w:hAnsi="Arial" w:cs="Arial"/>
              </w:rPr>
            </w:pPr>
            <w:r>
              <w:rPr>
                <w:rFonts w:ascii="Arial" w:eastAsia="Arial" w:hAnsi="Arial" w:cs="Arial"/>
              </w:rPr>
              <w:t>$3,177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$89,799</w:t>
            </w:r>
          </w:p>
        </w:tc>
        <w:tc>
          <w:tcPr>
            <w:tcW w:w="1469" w:type="dxa"/>
          </w:tcPr>
          <w:p w:rsidR="00427716" w:rsidP="00045650">
            <w:pPr>
              <w:jc w:val="right"/>
              <w:rPr>
                <w:rFonts w:ascii="Arial" w:eastAsia="Arial" w:hAnsi="Arial" w:cs="Arial"/>
              </w:rPr>
            </w:pPr>
            <w:r>
              <w:rPr>
                <w:rFonts w:ascii="Arial" w:eastAsia="Arial" w:hAnsi="Arial" w:cs="Arial"/>
              </w:rPr>
              <w:t>$90,397</w:t>
            </w:r>
          </w:p>
        </w:tc>
      </w:tr>
    </w:tbl>
    <w:p w:rsidR="00427716" w:rsidP="00427716">
      <w:pPr>
        <w:pStyle w:val="BPSParagraphLeftAlign"/>
        <w:suppressAutoHyphens/>
        <w:ind w:left="360"/>
        <w:rPr>
          <w:rFonts w:ascii="Arial" w:eastAsia="Arial" w:hAnsi="Arial" w:cs="Arial"/>
        </w:rPr>
      </w:pPr>
      <w:r>
        <w:rPr>
          <w:rFonts w:ascii="Arial" w:eastAsia="Arial" w:hAnsi="Arial" w:cs="Arial"/>
          <w:b/>
        </w:rPr>
        <w:t>Mental Health Services - Community Z198</w:t>
      </w:r>
    </w:p>
    <w:p w:rsidR="00427716" w:rsidP="00427716">
      <w:pPr>
        <w:ind w:left="360"/>
        <w:rPr>
          <w:rFonts w:ascii="Arial" w:eastAsia="Arial" w:hAnsi="Arial" w:cs="Arial"/>
        </w:rPr>
      </w:pPr>
      <w:r>
        <w:rPr>
          <w:rFonts w:ascii="Arial" w:eastAsia="Arial" w:hAnsi="Arial" w:cs="Arial"/>
        </w:rPr>
        <w:t>Initiative: Provides allocation to align with available resources.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BLOCK GRANT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$1,815,253</w:t>
            </w:r>
          </w:p>
        </w:tc>
        <w:tc>
          <w:tcPr>
            <w:tcW w:w="1469" w:type="dxa"/>
          </w:tcPr>
          <w:p w:rsidR="00427716" w:rsidP="00045650">
            <w:pPr>
              <w:jc w:val="right"/>
              <w:rPr>
                <w:rFonts w:ascii="Arial" w:eastAsia="Arial" w:hAnsi="Arial" w:cs="Arial"/>
              </w:rPr>
            </w:pPr>
            <w:r>
              <w:rPr>
                <w:rFonts w:ascii="Arial" w:eastAsia="Arial" w:hAnsi="Arial" w:cs="Arial"/>
              </w:rPr>
              <w:t>$1,810,709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BLOCK GRANT FUND TOTAL</w:t>
            </w:r>
          </w:p>
        </w:tc>
        <w:tc>
          <w:tcPr>
            <w:tcW w:w="1469" w:type="dxa"/>
          </w:tcPr>
          <w:p w:rsidR="00427716" w:rsidP="00045650">
            <w:pPr>
              <w:jc w:val="right"/>
              <w:rPr>
                <w:rFonts w:ascii="Arial" w:eastAsia="Arial" w:hAnsi="Arial" w:cs="Arial"/>
              </w:rPr>
            </w:pPr>
            <w:r>
              <w:rPr>
                <w:rFonts w:ascii="Arial" w:eastAsia="Arial" w:hAnsi="Arial" w:cs="Arial"/>
              </w:rPr>
              <w:t>$1,815,253</w:t>
            </w:r>
          </w:p>
        </w:tc>
        <w:tc>
          <w:tcPr>
            <w:tcW w:w="1469" w:type="dxa"/>
          </w:tcPr>
          <w:p w:rsidR="00427716" w:rsidP="00045650">
            <w:pPr>
              <w:jc w:val="right"/>
              <w:rPr>
                <w:rFonts w:ascii="Arial" w:eastAsia="Arial" w:hAnsi="Arial" w:cs="Arial"/>
              </w:rPr>
            </w:pPr>
            <w:r>
              <w:rPr>
                <w:rFonts w:ascii="Arial" w:eastAsia="Arial" w:hAnsi="Arial" w:cs="Arial"/>
              </w:rPr>
              <w:t>$1,810,709</w:t>
            </w:r>
          </w:p>
        </w:tc>
      </w:tr>
    </w:tbl>
    <w:p w:rsidR="00427716" w:rsidP="00427716">
      <w:pPr>
        <w:pStyle w:val="BPSParagraphLeftAlign"/>
        <w:suppressAutoHyphens/>
        <w:ind w:left="360"/>
        <w:rPr>
          <w:rFonts w:ascii="Arial" w:eastAsia="Arial" w:hAnsi="Arial" w:cs="Arial"/>
        </w:rPr>
      </w:pPr>
      <w:r>
        <w:rPr>
          <w:rFonts w:ascii="Arial" w:eastAsia="Arial" w:hAnsi="Arial" w:cs="Arial"/>
          <w:b/>
        </w:rPr>
        <w:t>Mental Health Services - Community Z198</w:t>
      </w:r>
    </w:p>
    <w:p w:rsidR="00427716" w:rsidP="00427716">
      <w:pPr>
        <w:ind w:left="360"/>
        <w:rPr>
          <w:rFonts w:ascii="Arial" w:eastAsia="Arial" w:hAnsi="Arial" w:cs="Arial"/>
        </w:rPr>
      </w:pPr>
      <w:r>
        <w:rPr>
          <w:rFonts w:ascii="Arial" w:eastAsia="Arial" w:hAnsi="Arial" w:cs="Arial"/>
        </w:rPr>
        <w:t>Initiative: Provides funding to increase an agreement with a statewide organization for disability rights to expand advocacy services for community-based mental health services.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$253,033</w:t>
            </w:r>
          </w:p>
        </w:tc>
        <w:tc>
          <w:tcPr>
            <w:tcW w:w="1469" w:type="dxa"/>
          </w:tcPr>
          <w:p w:rsidR="00427716" w:rsidP="00045650">
            <w:pPr>
              <w:jc w:val="right"/>
              <w:rPr>
                <w:rFonts w:ascii="Arial" w:eastAsia="Arial" w:hAnsi="Arial" w:cs="Arial"/>
              </w:rPr>
            </w:pPr>
            <w:r>
              <w:rPr>
                <w:rFonts w:ascii="Arial" w:eastAsia="Arial" w:hAnsi="Arial" w:cs="Arial"/>
              </w:rPr>
              <w:t>$253,033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$253,033</w:t>
            </w:r>
          </w:p>
        </w:tc>
        <w:tc>
          <w:tcPr>
            <w:tcW w:w="1469" w:type="dxa"/>
          </w:tcPr>
          <w:p w:rsidR="00427716" w:rsidP="00045650">
            <w:pPr>
              <w:jc w:val="right"/>
              <w:rPr>
                <w:rFonts w:ascii="Arial" w:eastAsia="Arial" w:hAnsi="Arial" w:cs="Arial"/>
              </w:rPr>
            </w:pPr>
            <w:r>
              <w:rPr>
                <w:rFonts w:ascii="Arial" w:eastAsia="Arial" w:hAnsi="Arial" w:cs="Arial"/>
              </w:rPr>
              <w:t>$253,033</w:t>
            </w:r>
          </w:p>
        </w:tc>
      </w:tr>
    </w:tbl>
    <w:p w:rsidR="00427716" w:rsidP="00427716">
      <w:pPr>
        <w:pStyle w:val="BPSParagraphLeftAlign"/>
        <w:suppressAutoHyphens/>
        <w:ind w:left="360"/>
        <w:rPr>
          <w:rFonts w:ascii="Arial" w:eastAsia="Arial" w:hAnsi="Arial" w:cs="Arial"/>
        </w:rPr>
      </w:pPr>
      <w:r>
        <w:rPr>
          <w:rFonts w:ascii="Arial" w:eastAsia="Arial" w:hAnsi="Arial" w:cs="Arial"/>
          <w:b/>
        </w:rPr>
        <w:t>Mental Health Services - Community Z198</w:t>
      </w:r>
    </w:p>
    <w:p w:rsidR="00427716" w:rsidP="00427716">
      <w:pPr>
        <w:ind w:left="360"/>
        <w:rPr>
          <w:rFonts w:ascii="Arial" w:eastAsia="Arial" w:hAnsi="Arial" w:cs="Arial"/>
        </w:rPr>
      </w:pPr>
      <w:r>
        <w:rPr>
          <w:rFonts w:ascii="Arial" w:eastAsia="Arial" w:hAnsi="Arial" w:cs="Arial"/>
        </w:rPr>
        <w:t>Initiative: Provides funding for the approved reclassification of one Behavioral Health Program Coordinator position to a Social Services Manager I position retroactive to February 2019.</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$24,932</w:t>
            </w:r>
          </w:p>
        </w:tc>
        <w:tc>
          <w:tcPr>
            <w:tcW w:w="1469" w:type="dxa"/>
          </w:tcPr>
          <w:p w:rsidR="00427716" w:rsidP="00045650">
            <w:pPr>
              <w:jc w:val="right"/>
              <w:rPr>
                <w:rFonts w:ascii="Arial" w:eastAsia="Arial" w:hAnsi="Arial" w:cs="Arial"/>
              </w:rPr>
            </w:pPr>
            <w:r>
              <w:rPr>
                <w:rFonts w:ascii="Arial" w:eastAsia="Arial" w:hAnsi="Arial" w:cs="Arial"/>
              </w:rPr>
              <w:t>$16,363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$24,932</w:t>
            </w:r>
          </w:p>
        </w:tc>
        <w:tc>
          <w:tcPr>
            <w:tcW w:w="1469" w:type="dxa"/>
          </w:tcPr>
          <w:p w:rsidR="00427716" w:rsidP="00045650">
            <w:pPr>
              <w:jc w:val="right"/>
              <w:rPr>
                <w:rFonts w:ascii="Arial" w:eastAsia="Arial" w:hAnsi="Arial" w:cs="Arial"/>
              </w:rPr>
            </w:pPr>
            <w:r>
              <w:rPr>
                <w:rFonts w:ascii="Arial" w:eastAsia="Arial" w:hAnsi="Arial" w:cs="Arial"/>
              </w:rPr>
              <w:t>$16,363</w:t>
            </w:r>
          </w:p>
        </w:tc>
      </w:tr>
    </w:tbl>
    <w:p w:rsidR="00427716" w:rsidP="00427716">
      <w:pPr>
        <w:pStyle w:val="BPSParagraphLeftAlign"/>
        <w:suppressAutoHyphens/>
        <w:ind w:left="360"/>
        <w:rPr>
          <w:rFonts w:ascii="Arial" w:eastAsia="Arial" w:hAnsi="Arial" w:cs="Arial"/>
        </w:rPr>
      </w:pPr>
      <w:r>
        <w:rPr>
          <w:rFonts w:ascii="Arial" w:eastAsia="Arial" w:hAnsi="Arial" w:cs="Arial"/>
          <w:b/>
        </w:rPr>
        <w:t>Mental Health Services - Community Z198</w:t>
      </w:r>
    </w:p>
    <w:p w:rsidR="00427716" w:rsidP="00427716">
      <w:pPr>
        <w:ind w:left="360"/>
        <w:rPr>
          <w:rFonts w:ascii="Arial" w:eastAsia="Arial" w:hAnsi="Arial" w:cs="Arial"/>
        </w:rPr>
      </w:pPr>
      <w:r>
        <w:rPr>
          <w:rFonts w:ascii="Arial" w:eastAsia="Arial" w:hAnsi="Arial" w:cs="Arial"/>
        </w:rPr>
        <w:t>Initiative: Establishes 2 Nurse III positions funded 50% General Fund within the Office of Substance Abuse and Mental Health Services program and 50% General Fund within the Mental Health Services - Community program to review critical incidents involving recipients of behavioral health services. Also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$95,386</w:t>
            </w:r>
          </w:p>
        </w:tc>
        <w:tc>
          <w:tcPr>
            <w:tcW w:w="1469" w:type="dxa"/>
          </w:tcPr>
          <w:p w:rsidR="00427716" w:rsidP="00045650">
            <w:pPr>
              <w:jc w:val="right"/>
              <w:rPr>
                <w:rFonts w:ascii="Arial" w:eastAsia="Arial" w:hAnsi="Arial" w:cs="Arial"/>
              </w:rPr>
            </w:pPr>
            <w:r>
              <w:rPr>
                <w:rFonts w:ascii="Arial" w:eastAsia="Arial" w:hAnsi="Arial" w:cs="Arial"/>
              </w:rPr>
              <w:t>$99,196</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$6,354</w:t>
            </w:r>
          </w:p>
        </w:tc>
        <w:tc>
          <w:tcPr>
            <w:tcW w:w="1469" w:type="dxa"/>
          </w:tcPr>
          <w:p w:rsidR="00427716" w:rsidP="00045650">
            <w:pPr>
              <w:jc w:val="right"/>
              <w:rPr>
                <w:rFonts w:ascii="Arial" w:eastAsia="Arial" w:hAnsi="Arial" w:cs="Arial"/>
              </w:rPr>
            </w:pPr>
            <w:r>
              <w:rPr>
                <w:rFonts w:ascii="Arial" w:eastAsia="Arial" w:hAnsi="Arial" w:cs="Arial"/>
              </w:rPr>
              <w:t>$6,354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$101,740</w:t>
            </w:r>
          </w:p>
        </w:tc>
        <w:tc>
          <w:tcPr>
            <w:tcW w:w="1469" w:type="dxa"/>
          </w:tcPr>
          <w:p w:rsidR="00427716" w:rsidP="00045650">
            <w:pPr>
              <w:jc w:val="right"/>
              <w:rPr>
                <w:rFonts w:ascii="Arial" w:eastAsia="Arial" w:hAnsi="Arial" w:cs="Arial"/>
              </w:rPr>
            </w:pPr>
            <w:r>
              <w:rPr>
                <w:rFonts w:ascii="Arial" w:eastAsia="Arial" w:hAnsi="Arial" w:cs="Arial"/>
              </w:rPr>
              <w:t>$105,550</w:t>
            </w:r>
          </w:p>
        </w:tc>
      </w:tr>
    </w:tbl>
    <w:p w:rsidR="00427716" w:rsidP="00427716">
      <w:pPr>
        <w:pStyle w:val="BPSParagraphLeftAlign"/>
        <w:suppressAutoHyphens/>
        <w:ind w:left="360"/>
        <w:rPr>
          <w:rFonts w:ascii="Arial" w:eastAsia="Arial" w:hAnsi="Arial" w:cs="Arial"/>
        </w:rPr>
      </w:pPr>
      <w:r>
        <w:rPr>
          <w:rFonts w:ascii="Arial" w:eastAsia="Arial" w:hAnsi="Arial" w:cs="Arial"/>
          <w:b/>
        </w:rPr>
        <w:t>Mental Health Services - Community Z198</w:t>
      </w:r>
    </w:p>
    <w:p w:rsidR="00427716" w:rsidP="00427716">
      <w:pPr>
        <w:ind w:left="360"/>
        <w:rPr>
          <w:rFonts w:ascii="Arial" w:eastAsia="Arial" w:hAnsi="Arial" w:cs="Arial"/>
        </w:rPr>
      </w:pPr>
      <w:r>
        <w:rPr>
          <w:rFonts w:ascii="Arial" w:eastAsia="Arial" w:hAnsi="Arial" w:cs="Arial"/>
        </w:rPr>
        <w:t>Initiative: Establishes 2 Comprehensive Health Planner II positions funded 50% General Fund within the Office of Substance Abuse and Mental Health Services Program and 50% General Fund within the Bureau of Mental Health Services - Community program to serve as the Request For Proposals Coordinator, Grant Manager and Consent Decree Coordinator to assist with the management and coordination of the office of behavioral health services programs. Also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$94,234</w:t>
            </w:r>
          </w:p>
        </w:tc>
        <w:tc>
          <w:tcPr>
            <w:tcW w:w="1469" w:type="dxa"/>
          </w:tcPr>
          <w:p w:rsidR="00427716" w:rsidP="00045650">
            <w:pPr>
              <w:jc w:val="right"/>
              <w:rPr>
                <w:rFonts w:ascii="Arial" w:eastAsia="Arial" w:hAnsi="Arial" w:cs="Arial"/>
              </w:rPr>
            </w:pPr>
            <w:r>
              <w:rPr>
                <w:rFonts w:ascii="Arial" w:eastAsia="Arial" w:hAnsi="Arial" w:cs="Arial"/>
              </w:rPr>
              <w:t>$98,910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$6,354</w:t>
            </w:r>
          </w:p>
        </w:tc>
        <w:tc>
          <w:tcPr>
            <w:tcW w:w="1469" w:type="dxa"/>
          </w:tcPr>
          <w:p w:rsidR="00427716" w:rsidP="00045650">
            <w:pPr>
              <w:jc w:val="right"/>
              <w:rPr>
                <w:rFonts w:ascii="Arial" w:eastAsia="Arial" w:hAnsi="Arial" w:cs="Arial"/>
              </w:rPr>
            </w:pPr>
            <w:r>
              <w:rPr>
                <w:rFonts w:ascii="Arial" w:eastAsia="Arial" w:hAnsi="Arial" w:cs="Arial"/>
              </w:rPr>
              <w:t>$6,354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$100,588</w:t>
            </w:r>
          </w:p>
        </w:tc>
        <w:tc>
          <w:tcPr>
            <w:tcW w:w="1469" w:type="dxa"/>
          </w:tcPr>
          <w:p w:rsidR="00427716" w:rsidP="00045650">
            <w:pPr>
              <w:jc w:val="right"/>
              <w:rPr>
                <w:rFonts w:ascii="Arial" w:eastAsia="Arial" w:hAnsi="Arial" w:cs="Arial"/>
              </w:rPr>
            </w:pPr>
            <w:r>
              <w:rPr>
                <w:rFonts w:ascii="Arial" w:eastAsia="Arial" w:hAnsi="Arial" w:cs="Arial"/>
              </w:rPr>
              <w:t>$105,264</w:t>
            </w:r>
          </w:p>
        </w:tc>
      </w:tr>
    </w:tbl>
    <w:p w:rsidR="00427716" w:rsidP="00427716">
      <w:pPr>
        <w:pStyle w:val="BPSParagraphLeftAlign"/>
        <w:suppressAutoHyphens/>
        <w:ind w:left="360"/>
        <w:rPr>
          <w:rFonts w:ascii="Arial" w:eastAsia="Arial" w:hAnsi="Arial" w:cs="Arial"/>
        </w:rPr>
      </w:pPr>
      <w:r>
        <w:rPr>
          <w:rFonts w:ascii="Arial" w:eastAsia="Arial" w:hAnsi="Arial" w:cs="Arial"/>
          <w:b/>
        </w:rPr>
        <w:t>Mental Health Services - Community Medicaid Z201</w:t>
      </w:r>
    </w:p>
    <w:p w:rsidR="00427716" w:rsidP="00427716">
      <w:pPr>
        <w:ind w:left="360"/>
        <w:rPr>
          <w:rFonts w:ascii="Arial" w:eastAsia="Arial" w:hAnsi="Arial" w:cs="Arial"/>
        </w:rPr>
      </w:pPr>
      <w:r>
        <w:rPr>
          <w:rFonts w:ascii="Arial" w:eastAsia="Arial" w:hAnsi="Arial" w:cs="Arial"/>
        </w:rPr>
        <w:t>Initiative: Provides funding for a new intensive outpatient program for high-acuity MaineCare members to address the gap in the State's behavioral health services system.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$131,678</w:t>
            </w:r>
          </w:p>
        </w:tc>
        <w:tc>
          <w:tcPr>
            <w:tcW w:w="1469" w:type="dxa"/>
          </w:tcPr>
          <w:p w:rsidR="00427716" w:rsidP="00045650">
            <w:pPr>
              <w:jc w:val="right"/>
              <w:rPr>
                <w:rFonts w:ascii="Arial" w:eastAsia="Arial" w:hAnsi="Arial" w:cs="Arial"/>
              </w:rPr>
            </w:pPr>
            <w:r>
              <w:rPr>
                <w:rFonts w:ascii="Arial" w:eastAsia="Arial" w:hAnsi="Arial" w:cs="Arial"/>
              </w:rPr>
              <w:t>$1,053,413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$131,678</w:t>
            </w:r>
          </w:p>
        </w:tc>
        <w:tc>
          <w:tcPr>
            <w:tcW w:w="1469" w:type="dxa"/>
          </w:tcPr>
          <w:p w:rsidR="00427716" w:rsidP="00045650">
            <w:pPr>
              <w:jc w:val="right"/>
              <w:rPr>
                <w:rFonts w:ascii="Arial" w:eastAsia="Arial" w:hAnsi="Arial" w:cs="Arial"/>
              </w:rPr>
            </w:pPr>
            <w:r>
              <w:rPr>
                <w:rFonts w:ascii="Arial" w:eastAsia="Arial" w:hAnsi="Arial" w:cs="Arial"/>
              </w:rPr>
              <w:t>$1,053,413</w:t>
            </w:r>
          </w:p>
        </w:tc>
      </w:tr>
    </w:tbl>
    <w:p w:rsidR="00427716" w:rsidP="00427716">
      <w:pPr>
        <w:pStyle w:val="BPSParagraphLeftAlign"/>
        <w:suppressAutoHyphens/>
        <w:ind w:left="360"/>
        <w:rPr>
          <w:rFonts w:ascii="Arial" w:eastAsia="Arial" w:hAnsi="Arial" w:cs="Arial"/>
        </w:rPr>
      </w:pPr>
      <w:r>
        <w:rPr>
          <w:rFonts w:ascii="Arial" w:eastAsia="Arial" w:hAnsi="Arial" w:cs="Arial"/>
          <w:b/>
        </w:rPr>
        <w:t>Mental Health Services - Community Medicaid Z201</w:t>
      </w:r>
    </w:p>
    <w:p w:rsidR="00427716" w:rsidP="00427716">
      <w:pPr>
        <w:ind w:left="360"/>
        <w:rPr>
          <w:rFonts w:ascii="Arial" w:eastAsia="Arial" w:hAnsi="Arial" w:cs="Arial"/>
        </w:rPr>
      </w:pPr>
      <w:r>
        <w:rPr>
          <w:rFonts w:ascii="Arial" w:eastAsia="Arial" w:hAnsi="Arial" w:cs="Arial"/>
        </w:rPr>
        <w:t>Initiative: Adjusts funding in the Medicaid dedicated tax accounts and the corresponding General Fund accounts to bring baseline resources in line with the December 2020 Revenue Forecasting Committee recommendations.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$540,637</w:t>
            </w:r>
          </w:p>
        </w:tc>
        <w:tc>
          <w:tcPr>
            <w:tcW w:w="1469" w:type="dxa"/>
          </w:tcPr>
          <w:p w:rsidR="00427716" w:rsidP="00045650">
            <w:pPr>
              <w:jc w:val="right"/>
              <w:rPr>
                <w:rFonts w:ascii="Arial" w:eastAsia="Arial" w:hAnsi="Arial" w:cs="Arial"/>
              </w:rPr>
            </w:pPr>
            <w:r>
              <w:rPr>
                <w:rFonts w:ascii="Arial" w:eastAsia="Arial" w:hAnsi="Arial" w:cs="Arial"/>
              </w:rPr>
              <w:t>$540,637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$540,637</w:t>
            </w:r>
          </w:p>
        </w:tc>
        <w:tc>
          <w:tcPr>
            <w:tcW w:w="1469" w:type="dxa"/>
          </w:tcPr>
          <w:p w:rsidR="00427716" w:rsidP="00045650">
            <w:pPr>
              <w:jc w:val="right"/>
              <w:rPr>
                <w:rFonts w:ascii="Arial" w:eastAsia="Arial" w:hAnsi="Arial" w:cs="Arial"/>
              </w:rPr>
            </w:pPr>
            <w:r>
              <w:rPr>
                <w:rFonts w:ascii="Arial" w:eastAsia="Arial" w:hAnsi="Arial" w:cs="Arial"/>
              </w:rPr>
              <w:t>$540,637</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($540,637)</w:t>
            </w:r>
          </w:p>
        </w:tc>
        <w:tc>
          <w:tcPr>
            <w:tcW w:w="1469" w:type="dxa"/>
          </w:tcPr>
          <w:p w:rsidR="00427716" w:rsidP="00045650">
            <w:pPr>
              <w:jc w:val="right"/>
              <w:rPr>
                <w:rFonts w:ascii="Arial" w:eastAsia="Arial" w:hAnsi="Arial" w:cs="Arial"/>
              </w:rPr>
            </w:pPr>
            <w:r>
              <w:rPr>
                <w:rFonts w:ascii="Arial" w:eastAsia="Arial" w:hAnsi="Arial" w:cs="Arial"/>
              </w:rPr>
              <w:t>($540,637)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($540,637)</w:t>
            </w:r>
          </w:p>
        </w:tc>
        <w:tc>
          <w:tcPr>
            <w:tcW w:w="1469" w:type="dxa"/>
          </w:tcPr>
          <w:p w:rsidR="00427716" w:rsidP="00045650">
            <w:pPr>
              <w:jc w:val="right"/>
              <w:rPr>
                <w:rFonts w:ascii="Arial" w:eastAsia="Arial" w:hAnsi="Arial" w:cs="Arial"/>
              </w:rPr>
            </w:pPr>
            <w:r>
              <w:rPr>
                <w:rFonts w:ascii="Arial" w:eastAsia="Arial" w:hAnsi="Arial" w:cs="Arial"/>
              </w:rPr>
              <w:t>($540,637)</w:t>
            </w:r>
          </w:p>
        </w:tc>
      </w:tr>
    </w:tbl>
    <w:p w:rsidR="00427716" w:rsidP="00427716">
      <w:pPr>
        <w:pStyle w:val="BPSParagraphLeftAlign"/>
        <w:suppressAutoHyphens/>
        <w:ind w:left="360"/>
        <w:rPr>
          <w:rFonts w:ascii="Arial" w:eastAsia="Arial" w:hAnsi="Arial" w:cs="Arial"/>
        </w:rPr>
      </w:pPr>
      <w:r>
        <w:rPr>
          <w:rFonts w:ascii="Arial" w:eastAsia="Arial" w:hAnsi="Arial" w:cs="Arial"/>
          <w:b/>
        </w:rPr>
        <w:t>Mental Health Services - Community Medicaid Z201</w:t>
      </w:r>
    </w:p>
    <w:p w:rsidR="00427716" w:rsidP="00427716">
      <w:pPr>
        <w:ind w:left="360"/>
        <w:rPr>
          <w:rFonts w:ascii="Arial" w:eastAsia="Arial" w:hAnsi="Arial" w:cs="Arial"/>
        </w:rPr>
      </w:pPr>
      <w:r>
        <w:rPr>
          <w:rFonts w:ascii="Arial" w:eastAsia="Arial" w:hAnsi="Arial" w:cs="Arial"/>
        </w:rPr>
        <w:t>Initiative: Increases funding in the Medical Care - Payments to Providers program and decreases funding in the Low-cost Drugs to Maine's Elderly program, the Mental Health Services - Community Medicaid program and the Office of Substance Abuse &amp; Mental Health Srv-Medicaid Seed program to consolidate the 4 Medicaid assistance programs into one program as part of the consolidation of MaineCare-related programs from 13 to 4.</w:t>
      </w:r>
    </w:p>
    <w:tbl>
      <w:tblPr>
        <w:tblStyle w:val="BPSTable"/>
        <w:tblW w:w="0" w:type="auto"/>
        <w:tblInd w:w="360" w:type="dxa"/>
        <w:tblCellMar>
          <w:left w:w="0" w:type="dxa"/>
          <w:right w:w="0" w:type="dxa"/>
        </w:tblCellMar>
        <w:tblLook w:val="04A0"/>
      </w:tblPr>
      <w:tblGrid>
        <w:gridCol w:w="5006"/>
        <w:gridCol w:w="1463"/>
        <w:gridCol w:w="1466"/>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($38,525,138)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($38,525,138)</w:t>
            </w:r>
          </w:p>
        </w:tc>
      </w:tr>
    </w:tbl>
    <w:p w:rsidR="00427716" w:rsidP="00427716">
      <w:pPr>
        <w:pStyle w:val="BPSParagraphLeftAlign"/>
        <w:suppressAutoHyphens/>
        <w:ind w:left="360"/>
        <w:rPr>
          <w:rFonts w:ascii="Arial" w:eastAsia="Arial" w:hAnsi="Arial" w:cs="Arial"/>
        </w:rPr>
      </w:pPr>
      <w:r>
        <w:rPr>
          <w:rFonts w:ascii="Arial" w:eastAsia="Arial" w:hAnsi="Arial" w:cs="Arial"/>
          <w:b/>
        </w:rPr>
        <w:t>Mental Health Services - Community Medicaid Z201</w:t>
      </w:r>
    </w:p>
    <w:p w:rsidR="00427716" w:rsidP="00427716">
      <w:pPr>
        <w:ind w:left="360"/>
        <w:rPr>
          <w:rFonts w:ascii="Arial" w:eastAsia="Arial" w:hAnsi="Arial" w:cs="Arial"/>
        </w:rPr>
      </w:pPr>
      <w:r>
        <w:rPr>
          <w:rFonts w:ascii="Arial" w:eastAsia="Arial" w:hAnsi="Arial" w:cs="Arial"/>
        </w:rPr>
        <w:t>Initiative: Increases funding in the Medical Care - Payments to Providers program and decreases funding in the Mental Health Services - Community Medicaid program, the Office of Substance Abuse &amp; Mental Health Srv-Medicaid Seed program and the Medicaid Services - Developmental Services program to consolidate the 4 programs into one program as part of the consolidation of MaineCare-related programs and accounts.</w:t>
      </w:r>
    </w:p>
    <w:tbl>
      <w:tblPr>
        <w:tblStyle w:val="BPSTable"/>
        <w:tblW w:w="0" w:type="auto"/>
        <w:tblInd w:w="360" w:type="dxa"/>
        <w:tblCellMar>
          <w:left w:w="0" w:type="dxa"/>
          <w:right w:w="0" w:type="dxa"/>
        </w:tblCellMar>
        <w:tblLook w:val="04A0"/>
      </w:tblPr>
      <w:tblGrid>
        <w:gridCol w:w="5008"/>
        <w:gridCol w:w="1463"/>
        <w:gridCol w:w="1464"/>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($3,030,000)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($3,030,000)</w:t>
            </w:r>
          </w:p>
        </w:tc>
      </w:tr>
    </w:tbl>
    <w:p w:rsidR="00427716" w:rsidP="00427716">
      <w:pPr>
        <w:pStyle w:val="BPSParagraphLeftAlign"/>
        <w:suppressAutoHyphens/>
        <w:ind w:left="360"/>
        <w:rPr>
          <w:rFonts w:ascii="Arial" w:eastAsia="Arial" w:hAnsi="Arial" w:cs="Arial"/>
        </w:rPr>
      </w:pPr>
      <w:r>
        <w:rPr>
          <w:rFonts w:ascii="Arial" w:eastAsia="Arial" w:hAnsi="Arial" w:cs="Arial"/>
          <w:b/>
        </w:rPr>
        <w:t>Mental Health Services - Community Medicaid Z201</w:t>
      </w:r>
    </w:p>
    <w:p w:rsidR="00427716" w:rsidP="00427716">
      <w:pPr>
        <w:ind w:left="360"/>
        <w:rPr>
          <w:rFonts w:ascii="Arial" w:eastAsia="Arial" w:hAnsi="Arial" w:cs="Arial"/>
        </w:rPr>
      </w:pPr>
      <w:r>
        <w:rPr>
          <w:rFonts w:ascii="Arial" w:eastAsia="Arial" w:hAnsi="Arial" w:cs="Arial"/>
        </w:rPr>
        <w:t>Initiative: Increases funding in the Medicaid Services - Developmental Services program and decreases funding in the Mental Health Services - Community Medicaid program to consolidate the 2 accounts into one as part of the consolidation of MaineCare-related programs and accounts.</w:t>
      </w:r>
    </w:p>
    <w:tbl>
      <w:tblPr>
        <w:tblStyle w:val="BPSTable"/>
        <w:tblW w:w="0" w:type="auto"/>
        <w:tblInd w:w="360" w:type="dxa"/>
        <w:tblCellMar>
          <w:left w:w="0" w:type="dxa"/>
          <w:right w:w="0" w:type="dxa"/>
        </w:tblCellMar>
        <w:tblLook w:val="04A0"/>
      </w:tblPr>
      <w:tblGrid>
        <w:gridCol w:w="5008"/>
        <w:gridCol w:w="1463"/>
        <w:gridCol w:w="1464"/>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($3,909,786)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($3,909,786)</w:t>
            </w:r>
          </w:p>
        </w:tc>
      </w:tr>
    </w:tbl>
    <w:p w:rsidR="00427716" w:rsidP="00427716">
      <w:pPr>
        <w:pStyle w:val="BPSParagraphLeftAlign"/>
        <w:suppressAutoHyphens/>
        <w:ind w:left="360"/>
        <w:rPr>
          <w:rFonts w:ascii="Arial" w:eastAsia="Arial" w:hAnsi="Arial" w:cs="Arial"/>
        </w:rPr>
      </w:pPr>
      <w:r>
        <w:rPr>
          <w:rFonts w:ascii="Arial" w:eastAsia="Arial" w:hAnsi="Arial" w:cs="Arial"/>
          <w:b/>
        </w:rPr>
        <w:t>Mental Health Services - Community Medicaid Z201</w:t>
      </w:r>
    </w:p>
    <w:p w:rsidR="00427716" w:rsidP="00427716">
      <w:pPr>
        <w:ind w:left="360"/>
        <w:rPr>
          <w:rFonts w:ascii="Arial" w:eastAsia="Arial" w:hAnsi="Arial" w:cs="Arial"/>
        </w:rPr>
      </w:pPr>
      <w:r>
        <w:rPr>
          <w:rFonts w:ascii="Arial" w:eastAsia="Arial" w:hAnsi="Arial" w:cs="Arial"/>
        </w:rPr>
        <w:t>Initiative: Provides funding to implement a coordinated specialty care model to treat members for a first episode of psychosis.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$421,117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$421,117</w:t>
            </w:r>
          </w:p>
        </w:tc>
      </w:tr>
    </w:tbl>
    <w:p w:rsidR="00427716" w:rsidP="00427716">
      <w:pPr>
        <w:pStyle w:val="BPSParagraphLeftAlign"/>
        <w:suppressAutoHyphens/>
        <w:ind w:left="360"/>
        <w:rPr>
          <w:rFonts w:ascii="Arial" w:eastAsia="Arial" w:hAnsi="Arial" w:cs="Arial"/>
        </w:rPr>
      </w:pPr>
      <w:r>
        <w:rPr>
          <w:rFonts w:ascii="Arial" w:eastAsia="Arial" w:hAnsi="Arial" w:cs="Arial"/>
          <w:b/>
        </w:rPr>
        <w:t>Mental Health Services - Community Medicaid Z201</w:t>
      </w:r>
    </w:p>
    <w:p w:rsidR="00427716" w:rsidP="00427716">
      <w:pPr>
        <w:ind w:left="360"/>
        <w:rPr>
          <w:rFonts w:ascii="Arial" w:eastAsia="Arial" w:hAnsi="Arial" w:cs="Arial"/>
        </w:rPr>
      </w:pPr>
      <w:r>
        <w:rPr>
          <w:rFonts w:ascii="Arial" w:eastAsia="Arial" w:hAnsi="Arial" w:cs="Arial"/>
        </w:rPr>
        <w:t>Initiative: Adjusts funding in the Medicaid dedicated tax accounts and the corresponding General Fund accounts to bring baseline resources in line with the May 2021 Revenue Forecasting Committee recommendations.</w:t>
      </w:r>
    </w:p>
    <w:tbl>
      <w:tblPr>
        <w:tblStyle w:val="BPSTable"/>
        <w:tblW w:w="0" w:type="auto"/>
        <w:tblInd w:w="360" w:type="dxa"/>
        <w:tblCellMar>
          <w:left w:w="0" w:type="dxa"/>
          <w:right w:w="0" w:type="dxa"/>
        </w:tblCellMar>
        <w:tblLook w:val="04A0"/>
      </w:tblPr>
      <w:tblGrid>
        <w:gridCol w:w="5007"/>
        <w:gridCol w:w="1464"/>
        <w:gridCol w:w="1464"/>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($2,412,415)</w:t>
            </w:r>
          </w:p>
        </w:tc>
        <w:tc>
          <w:tcPr>
            <w:tcW w:w="1469" w:type="dxa"/>
          </w:tcPr>
          <w:p w:rsidR="00427716" w:rsidP="00045650">
            <w:pPr>
              <w:jc w:val="right"/>
              <w:rPr>
                <w:rFonts w:ascii="Arial" w:eastAsia="Arial" w:hAnsi="Arial" w:cs="Arial"/>
              </w:rPr>
            </w:pPr>
            <w:r>
              <w:rPr>
                <w:rFonts w:ascii="Arial" w:eastAsia="Arial" w:hAnsi="Arial" w:cs="Arial"/>
              </w:rPr>
              <w:t>($2,412,415)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($2,412,415)</w:t>
            </w:r>
          </w:p>
        </w:tc>
        <w:tc>
          <w:tcPr>
            <w:tcW w:w="1469" w:type="dxa"/>
          </w:tcPr>
          <w:p w:rsidR="00427716" w:rsidP="00045650">
            <w:pPr>
              <w:jc w:val="right"/>
              <w:rPr>
                <w:rFonts w:ascii="Arial" w:eastAsia="Arial" w:hAnsi="Arial" w:cs="Arial"/>
              </w:rPr>
            </w:pPr>
            <w:r>
              <w:rPr>
                <w:rFonts w:ascii="Arial" w:eastAsia="Arial" w:hAnsi="Arial" w:cs="Arial"/>
              </w:rPr>
              <w:t>($2,412,415)</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$2,412,415</w:t>
            </w:r>
          </w:p>
        </w:tc>
        <w:tc>
          <w:tcPr>
            <w:tcW w:w="1469" w:type="dxa"/>
          </w:tcPr>
          <w:p w:rsidR="00427716" w:rsidP="00045650">
            <w:pPr>
              <w:jc w:val="right"/>
              <w:rPr>
                <w:rFonts w:ascii="Arial" w:eastAsia="Arial" w:hAnsi="Arial" w:cs="Arial"/>
              </w:rPr>
            </w:pPr>
            <w:r>
              <w:rPr>
                <w:rFonts w:ascii="Arial" w:eastAsia="Arial" w:hAnsi="Arial" w:cs="Arial"/>
              </w:rPr>
              <w:t>$2,412,415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$2,412,415</w:t>
            </w:r>
          </w:p>
        </w:tc>
        <w:tc>
          <w:tcPr>
            <w:tcW w:w="1469" w:type="dxa"/>
          </w:tcPr>
          <w:p w:rsidR="00427716" w:rsidP="00045650">
            <w:pPr>
              <w:jc w:val="right"/>
              <w:rPr>
                <w:rFonts w:ascii="Arial" w:eastAsia="Arial" w:hAnsi="Arial" w:cs="Arial"/>
              </w:rPr>
            </w:pPr>
            <w:r>
              <w:rPr>
                <w:rFonts w:ascii="Arial" w:eastAsia="Arial" w:hAnsi="Arial" w:cs="Arial"/>
              </w:rPr>
              <w:t>$2,412,415</w:t>
            </w:r>
          </w:p>
        </w:tc>
      </w:tr>
    </w:tbl>
    <w:p w:rsidR="00427716" w:rsidP="00427716">
      <w:pPr>
        <w:pStyle w:val="BPSParagraphLeftAlign"/>
        <w:suppressAutoHyphens/>
        <w:ind w:left="360"/>
        <w:rPr>
          <w:rFonts w:ascii="Arial" w:eastAsia="Arial" w:hAnsi="Arial" w:cs="Arial"/>
        </w:rPr>
      </w:pPr>
      <w:r>
        <w:rPr>
          <w:rFonts w:ascii="Arial" w:eastAsia="Arial" w:hAnsi="Arial" w:cs="Arial"/>
          <w:b/>
        </w:rPr>
        <w:t>Mental Health Services - Community Medicaid Z201</w:t>
      </w:r>
    </w:p>
    <w:p w:rsidR="00427716" w:rsidP="00427716">
      <w:pPr>
        <w:ind w:left="360"/>
        <w:rPr>
          <w:rFonts w:ascii="Arial" w:eastAsia="Arial" w:hAnsi="Arial" w:cs="Arial"/>
        </w:rPr>
      </w:pPr>
      <w:r>
        <w:rPr>
          <w:rFonts w:ascii="Arial" w:eastAsia="Arial" w:hAnsi="Arial" w:cs="Arial"/>
        </w:rPr>
        <w:t>Initiative: Adjusts funding one time to reflect the 6.2 percentage point increase provided as part of the federal Families First Coronavirus Response Act available through the first quarter of fiscal year 2021-22.</w:t>
      </w:r>
    </w:p>
    <w:tbl>
      <w:tblPr>
        <w:tblStyle w:val="BPSTable"/>
        <w:tblW w:w="0" w:type="auto"/>
        <w:tblInd w:w="360" w:type="dxa"/>
        <w:tblCellMar>
          <w:left w:w="0" w:type="dxa"/>
          <w:right w:w="0" w:type="dxa"/>
        </w:tblCellMar>
        <w:tblLook w:val="04A0"/>
      </w:tblPr>
      <w:tblGrid>
        <w:gridCol w:w="5008"/>
        <w:gridCol w:w="1464"/>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($2,039,490)</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($2,039,490)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Nursing Facilities 0148</w:t>
      </w:r>
    </w:p>
    <w:p w:rsidR="00427716" w:rsidP="00427716">
      <w:pPr>
        <w:ind w:left="360"/>
        <w:rPr>
          <w:rFonts w:ascii="Arial" w:eastAsia="Arial" w:hAnsi="Arial" w:cs="Arial"/>
        </w:rPr>
      </w:pPr>
      <w:r>
        <w:rPr>
          <w:rFonts w:ascii="Arial" w:eastAsia="Arial" w:hAnsi="Arial" w:cs="Arial"/>
        </w:rPr>
        <w:t>Initiative: Provides funding in the Nursing Facilities program for a cost-of-living increase in fiscal year 2021-22 and a cost-of-living increase and rebasing in fiscal year 2022-23.</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$6,897,020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$6,897,020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$14,713,644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$14,713,644</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$1,379,404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$1,379,404</w:t>
            </w:r>
          </w:p>
        </w:tc>
      </w:tr>
    </w:tbl>
    <w:p w:rsidR="00427716" w:rsidP="00427716">
      <w:pPr>
        <w:pStyle w:val="BPSParagraphLeftAlign"/>
        <w:suppressAutoHyphens/>
        <w:ind w:left="360"/>
        <w:rPr>
          <w:rFonts w:ascii="Arial" w:eastAsia="Arial" w:hAnsi="Arial" w:cs="Arial"/>
        </w:rPr>
      </w:pPr>
      <w:r>
        <w:rPr>
          <w:rFonts w:ascii="Arial" w:eastAsia="Arial" w:hAnsi="Arial" w:cs="Arial"/>
          <w:b/>
        </w:rPr>
        <w:t>Nursing Facilities 0148</w:t>
      </w:r>
    </w:p>
    <w:p w:rsidR="00427716" w:rsidP="00427716">
      <w:pPr>
        <w:ind w:left="360"/>
        <w:rPr>
          <w:rFonts w:ascii="Arial" w:eastAsia="Arial" w:hAnsi="Arial" w:cs="Arial"/>
        </w:rPr>
      </w:pPr>
      <w:r>
        <w:rPr>
          <w:rFonts w:ascii="Arial" w:eastAsia="Arial" w:hAnsi="Arial" w:cs="Arial"/>
        </w:rPr>
        <w:t>Initiative: Adjusts funding in the Medicaid dedicated tax accounts and the corresponding General Fund accounts to bring baseline resources in line with the December 2020 Revenue Forecasting Committee recommendations.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($988,368)</w:t>
            </w:r>
          </w:p>
        </w:tc>
        <w:tc>
          <w:tcPr>
            <w:tcW w:w="1469" w:type="dxa"/>
          </w:tcPr>
          <w:p w:rsidR="00427716" w:rsidP="00045650">
            <w:pPr>
              <w:jc w:val="right"/>
              <w:rPr>
                <w:rFonts w:ascii="Arial" w:eastAsia="Arial" w:hAnsi="Arial" w:cs="Arial"/>
              </w:rPr>
            </w:pPr>
            <w:r>
              <w:rPr>
                <w:rFonts w:ascii="Arial" w:eastAsia="Arial" w:hAnsi="Arial" w:cs="Arial"/>
              </w:rPr>
              <w:t>($988,368)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($988,368)</w:t>
            </w:r>
          </w:p>
        </w:tc>
        <w:tc>
          <w:tcPr>
            <w:tcW w:w="1469" w:type="dxa"/>
          </w:tcPr>
          <w:p w:rsidR="00427716" w:rsidP="00045650">
            <w:pPr>
              <w:jc w:val="right"/>
              <w:rPr>
                <w:rFonts w:ascii="Arial" w:eastAsia="Arial" w:hAnsi="Arial" w:cs="Arial"/>
              </w:rPr>
            </w:pPr>
            <w:r>
              <w:rPr>
                <w:rFonts w:ascii="Arial" w:eastAsia="Arial" w:hAnsi="Arial" w:cs="Arial"/>
              </w:rPr>
              <w:t>($988,368)</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$988,368</w:t>
            </w:r>
          </w:p>
        </w:tc>
        <w:tc>
          <w:tcPr>
            <w:tcW w:w="1469" w:type="dxa"/>
          </w:tcPr>
          <w:p w:rsidR="00427716" w:rsidP="00045650">
            <w:pPr>
              <w:jc w:val="right"/>
              <w:rPr>
                <w:rFonts w:ascii="Arial" w:eastAsia="Arial" w:hAnsi="Arial" w:cs="Arial"/>
              </w:rPr>
            </w:pPr>
            <w:r>
              <w:rPr>
                <w:rFonts w:ascii="Arial" w:eastAsia="Arial" w:hAnsi="Arial" w:cs="Arial"/>
              </w:rPr>
              <w:t>$988,368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$988,368</w:t>
            </w:r>
          </w:p>
        </w:tc>
        <w:tc>
          <w:tcPr>
            <w:tcW w:w="1469" w:type="dxa"/>
          </w:tcPr>
          <w:p w:rsidR="00427716" w:rsidP="00045650">
            <w:pPr>
              <w:jc w:val="right"/>
              <w:rPr>
                <w:rFonts w:ascii="Arial" w:eastAsia="Arial" w:hAnsi="Arial" w:cs="Arial"/>
              </w:rPr>
            </w:pPr>
            <w:r>
              <w:rPr>
                <w:rFonts w:ascii="Arial" w:eastAsia="Arial" w:hAnsi="Arial" w:cs="Arial"/>
              </w:rPr>
              <w:t>$988,368</w:t>
            </w:r>
          </w:p>
        </w:tc>
      </w:tr>
    </w:tbl>
    <w:p w:rsidR="00427716" w:rsidP="00427716">
      <w:pPr>
        <w:pStyle w:val="BPSParagraphLeftAlign"/>
        <w:suppressAutoHyphens/>
        <w:ind w:left="360"/>
        <w:rPr>
          <w:rFonts w:ascii="Arial" w:eastAsia="Arial" w:hAnsi="Arial" w:cs="Arial"/>
        </w:rPr>
      </w:pPr>
      <w:r>
        <w:rPr>
          <w:rFonts w:ascii="Arial" w:eastAsia="Arial" w:hAnsi="Arial" w:cs="Arial"/>
          <w:b/>
        </w:rPr>
        <w:t>Nursing Facilities 0148</w:t>
      </w:r>
    </w:p>
    <w:p w:rsidR="00427716" w:rsidP="00427716">
      <w:pPr>
        <w:ind w:left="360"/>
        <w:rPr>
          <w:rFonts w:ascii="Arial" w:eastAsia="Arial" w:hAnsi="Arial" w:cs="Arial"/>
        </w:rPr>
      </w:pPr>
      <w:r>
        <w:rPr>
          <w:rFonts w:ascii="Arial" w:eastAsia="Arial" w:hAnsi="Arial" w:cs="Arial"/>
        </w:rPr>
        <w:t>Initiative: Adjusts funding to align with existing resources.</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$30,000,000</w:t>
            </w:r>
          </w:p>
        </w:tc>
        <w:tc>
          <w:tcPr>
            <w:tcW w:w="1469" w:type="dxa"/>
          </w:tcPr>
          <w:p w:rsidR="00427716" w:rsidP="00045650">
            <w:pPr>
              <w:jc w:val="right"/>
              <w:rPr>
                <w:rFonts w:ascii="Arial" w:eastAsia="Arial" w:hAnsi="Arial" w:cs="Arial"/>
              </w:rPr>
            </w:pPr>
            <w:r>
              <w:rPr>
                <w:rFonts w:ascii="Arial" w:eastAsia="Arial" w:hAnsi="Arial" w:cs="Arial"/>
              </w:rPr>
              <w:t>$30,000,000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$30,000,000</w:t>
            </w:r>
          </w:p>
        </w:tc>
        <w:tc>
          <w:tcPr>
            <w:tcW w:w="1469" w:type="dxa"/>
          </w:tcPr>
          <w:p w:rsidR="00427716" w:rsidP="00045650">
            <w:pPr>
              <w:jc w:val="right"/>
              <w:rPr>
                <w:rFonts w:ascii="Arial" w:eastAsia="Arial" w:hAnsi="Arial" w:cs="Arial"/>
              </w:rPr>
            </w:pPr>
            <w:r>
              <w:rPr>
                <w:rFonts w:ascii="Arial" w:eastAsia="Arial" w:hAnsi="Arial" w:cs="Arial"/>
              </w:rPr>
              <w:t>$30,000,000</w:t>
            </w:r>
          </w:p>
        </w:tc>
      </w:tr>
    </w:tbl>
    <w:p w:rsidR="00427716" w:rsidP="00427716">
      <w:pPr>
        <w:pStyle w:val="BPSParagraphLeftAlign"/>
        <w:suppressAutoHyphens/>
        <w:ind w:left="360"/>
        <w:rPr>
          <w:rFonts w:ascii="Arial" w:eastAsia="Arial" w:hAnsi="Arial" w:cs="Arial"/>
        </w:rPr>
      </w:pPr>
      <w:r>
        <w:rPr>
          <w:rFonts w:ascii="Arial" w:eastAsia="Arial" w:hAnsi="Arial" w:cs="Arial"/>
          <w:b/>
        </w:rPr>
        <w:t>Nursing Facilities 0148</w:t>
      </w:r>
    </w:p>
    <w:p w:rsidR="00427716" w:rsidP="00427716">
      <w:pPr>
        <w:ind w:left="360"/>
        <w:rPr>
          <w:rFonts w:ascii="Arial" w:eastAsia="Arial" w:hAnsi="Arial" w:cs="Arial"/>
        </w:rPr>
      </w:pPr>
      <w:r>
        <w:rPr>
          <w:rFonts w:ascii="Arial" w:eastAsia="Arial" w:hAnsi="Arial" w:cs="Arial"/>
        </w:rPr>
        <w:t>Initiative: Increases funding in the Nursing Facilities program and decreases funding in the PNMI Room and Board program to consolidate the 2 residential programs into one program as part of the consolidation of MaineCare-related programs from 13 to 4.</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$17,383,689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$17,383,689</w:t>
            </w:r>
          </w:p>
        </w:tc>
      </w:tr>
    </w:tbl>
    <w:p w:rsidR="00427716" w:rsidP="00427716">
      <w:pPr>
        <w:pStyle w:val="BPSParagraphLeftAlign"/>
        <w:suppressAutoHyphens/>
        <w:ind w:left="360"/>
        <w:rPr>
          <w:rFonts w:ascii="Arial" w:eastAsia="Arial" w:hAnsi="Arial" w:cs="Arial"/>
        </w:rPr>
      </w:pPr>
      <w:r>
        <w:rPr>
          <w:rFonts w:ascii="Arial" w:eastAsia="Arial" w:hAnsi="Arial" w:cs="Arial"/>
          <w:b/>
        </w:rPr>
        <w:t>Nursing Facilities 0148</w:t>
      </w:r>
    </w:p>
    <w:p w:rsidR="00427716" w:rsidP="00427716">
      <w:pPr>
        <w:ind w:left="360"/>
        <w:rPr>
          <w:rFonts w:ascii="Arial" w:eastAsia="Arial" w:hAnsi="Arial" w:cs="Arial"/>
        </w:rPr>
      </w:pPr>
      <w:r>
        <w:rPr>
          <w:rFonts w:ascii="Arial" w:eastAsia="Arial" w:hAnsi="Arial" w:cs="Arial"/>
        </w:rPr>
        <w:t>Initiative: Increases funding in the Nursing Facilities program and decreases funding in the Residential Treatment Facilities Assessment program, the Medicaid Services - Developmental Services program and the Developmental Services Waiver - Supports program to consolidate the 4 programs into one program as part of the consolidation of MaineCare-related programs and accounts.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$2,027,000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$2,027,000</w:t>
            </w:r>
          </w:p>
        </w:tc>
      </w:tr>
    </w:tbl>
    <w:p w:rsidR="00427716" w:rsidP="00427716">
      <w:pPr>
        <w:pStyle w:val="BPSParagraphLeftAlign"/>
        <w:suppressAutoHyphens/>
        <w:ind w:left="360"/>
        <w:rPr>
          <w:rFonts w:ascii="Arial" w:eastAsia="Arial" w:hAnsi="Arial" w:cs="Arial"/>
        </w:rPr>
      </w:pPr>
      <w:r>
        <w:rPr>
          <w:rFonts w:ascii="Arial" w:eastAsia="Arial" w:hAnsi="Arial" w:cs="Arial"/>
          <w:b/>
        </w:rPr>
        <w:t>Nursing Facilities 0148</w:t>
      </w:r>
    </w:p>
    <w:p w:rsidR="00427716" w:rsidP="00427716">
      <w:pPr>
        <w:ind w:left="360"/>
        <w:rPr>
          <w:rFonts w:ascii="Arial" w:eastAsia="Arial" w:hAnsi="Arial" w:cs="Arial"/>
        </w:rPr>
      </w:pPr>
      <w:r>
        <w:rPr>
          <w:rFonts w:ascii="Arial" w:eastAsia="Arial" w:hAnsi="Arial" w:cs="Arial"/>
        </w:rPr>
        <w:t>Initiative: Adjusts funding in the Medicaid dedicated tax accounts and the corresponding General Fund accounts to bring baseline resources in line with the May 2021 Revenue Forecasting Committee recommendations.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$3,658,759</w:t>
            </w:r>
          </w:p>
        </w:tc>
        <w:tc>
          <w:tcPr>
            <w:tcW w:w="1469" w:type="dxa"/>
          </w:tcPr>
          <w:p w:rsidR="00427716" w:rsidP="00045650">
            <w:pPr>
              <w:jc w:val="right"/>
              <w:rPr>
                <w:rFonts w:ascii="Arial" w:eastAsia="Arial" w:hAnsi="Arial" w:cs="Arial"/>
              </w:rPr>
            </w:pPr>
            <w:r>
              <w:rPr>
                <w:rFonts w:ascii="Arial" w:eastAsia="Arial" w:hAnsi="Arial" w:cs="Arial"/>
              </w:rPr>
              <w:t>$3,658,759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$3,658,759</w:t>
            </w:r>
          </w:p>
        </w:tc>
        <w:tc>
          <w:tcPr>
            <w:tcW w:w="1469" w:type="dxa"/>
          </w:tcPr>
          <w:p w:rsidR="00427716" w:rsidP="00045650">
            <w:pPr>
              <w:jc w:val="right"/>
              <w:rPr>
                <w:rFonts w:ascii="Arial" w:eastAsia="Arial" w:hAnsi="Arial" w:cs="Arial"/>
              </w:rPr>
            </w:pPr>
            <w:r>
              <w:rPr>
                <w:rFonts w:ascii="Arial" w:eastAsia="Arial" w:hAnsi="Arial" w:cs="Arial"/>
              </w:rPr>
              <w:t>$3,658,759</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7"/>
        <w:gridCol w:w="1464"/>
        <w:gridCol w:w="1464"/>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($3,658,759)</w:t>
            </w:r>
          </w:p>
        </w:tc>
        <w:tc>
          <w:tcPr>
            <w:tcW w:w="1469" w:type="dxa"/>
          </w:tcPr>
          <w:p w:rsidR="00427716" w:rsidP="00045650">
            <w:pPr>
              <w:jc w:val="right"/>
              <w:rPr>
                <w:rFonts w:ascii="Arial" w:eastAsia="Arial" w:hAnsi="Arial" w:cs="Arial"/>
              </w:rPr>
            </w:pPr>
            <w:r>
              <w:rPr>
                <w:rFonts w:ascii="Arial" w:eastAsia="Arial" w:hAnsi="Arial" w:cs="Arial"/>
              </w:rPr>
              <w:t>($3,658,759)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($3,658,759)</w:t>
            </w:r>
          </w:p>
        </w:tc>
        <w:tc>
          <w:tcPr>
            <w:tcW w:w="1469" w:type="dxa"/>
          </w:tcPr>
          <w:p w:rsidR="00427716" w:rsidP="00045650">
            <w:pPr>
              <w:jc w:val="right"/>
              <w:rPr>
                <w:rFonts w:ascii="Arial" w:eastAsia="Arial" w:hAnsi="Arial" w:cs="Arial"/>
              </w:rPr>
            </w:pPr>
            <w:r>
              <w:rPr>
                <w:rFonts w:ascii="Arial" w:eastAsia="Arial" w:hAnsi="Arial" w:cs="Arial"/>
              </w:rPr>
              <w:t>($3,658,759)</w:t>
            </w:r>
          </w:p>
        </w:tc>
      </w:tr>
    </w:tbl>
    <w:p w:rsidR="00427716" w:rsidP="00427716">
      <w:pPr>
        <w:pStyle w:val="BPSParagraphLeftAlign"/>
        <w:suppressAutoHyphens/>
        <w:ind w:left="360"/>
        <w:rPr>
          <w:rFonts w:ascii="Arial" w:eastAsia="Arial" w:hAnsi="Arial" w:cs="Arial"/>
        </w:rPr>
      </w:pPr>
      <w:r>
        <w:rPr>
          <w:rFonts w:ascii="Arial" w:eastAsia="Arial" w:hAnsi="Arial" w:cs="Arial"/>
          <w:b/>
        </w:rPr>
        <w:t>Nursing Facilities 0148</w:t>
      </w:r>
    </w:p>
    <w:p w:rsidR="00427716" w:rsidP="00427716">
      <w:pPr>
        <w:ind w:left="360"/>
        <w:rPr>
          <w:rFonts w:ascii="Arial" w:eastAsia="Arial" w:hAnsi="Arial" w:cs="Arial"/>
        </w:rPr>
      </w:pPr>
      <w:r>
        <w:rPr>
          <w:rFonts w:ascii="Arial" w:eastAsia="Arial" w:hAnsi="Arial" w:cs="Arial"/>
        </w:rPr>
        <w:t>Initiative: Adjusts funding one time to reflect the 6.2 percentage point increase provided as part of the federal Families First Coronavirus Response Act available through the first quarter of fiscal year 2021-22.</w:t>
      </w:r>
    </w:p>
    <w:tbl>
      <w:tblPr>
        <w:tblStyle w:val="BPSTable"/>
        <w:tblW w:w="0" w:type="auto"/>
        <w:tblInd w:w="360" w:type="dxa"/>
        <w:tblCellMar>
          <w:left w:w="0" w:type="dxa"/>
          <w:right w:w="0" w:type="dxa"/>
        </w:tblCellMar>
        <w:tblLook w:val="04A0"/>
      </w:tblPr>
      <w:tblGrid>
        <w:gridCol w:w="5008"/>
        <w:gridCol w:w="1464"/>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($7,235,516)</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($7,235,516)</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$7,235,516</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$7,235,516</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Nursing Facilities 0148</w:t>
      </w:r>
    </w:p>
    <w:p w:rsidR="00427716" w:rsidP="00427716">
      <w:pPr>
        <w:ind w:left="360"/>
        <w:rPr>
          <w:rFonts w:ascii="Arial" w:eastAsia="Arial" w:hAnsi="Arial" w:cs="Arial"/>
        </w:rPr>
      </w:pPr>
      <w:r>
        <w:rPr>
          <w:rFonts w:ascii="Arial" w:eastAsia="Arial" w:hAnsi="Arial" w:cs="Arial"/>
        </w:rPr>
        <w:t>Initiative: Provides one-time funding to support nursing facilities for increased costs and lost revenue during the COVID-19 pandemic.</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$6,700,000</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$6,700,000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$19,762,185</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$19,762,185</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$1,689,076</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$1,689,076</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Nursing Facilities 0148</w:t>
      </w:r>
    </w:p>
    <w:p w:rsidR="00427716" w:rsidP="00427716">
      <w:pPr>
        <w:ind w:left="360"/>
        <w:rPr>
          <w:rFonts w:ascii="Arial" w:eastAsia="Arial" w:hAnsi="Arial" w:cs="Arial"/>
        </w:rPr>
      </w:pPr>
      <w:r>
        <w:rPr>
          <w:rFonts w:ascii="Arial" w:eastAsia="Arial" w:hAnsi="Arial" w:cs="Arial"/>
        </w:rPr>
        <w:t>Initiative: Deappropriates funds on a one-time basis from available balances carried forward from fiscal year 2020-21.</w:t>
      </w:r>
    </w:p>
    <w:tbl>
      <w:tblPr>
        <w:tblStyle w:val="BPSTable"/>
        <w:tblW w:w="0" w:type="auto"/>
        <w:tblInd w:w="360" w:type="dxa"/>
        <w:tblCellMar>
          <w:left w:w="0" w:type="dxa"/>
          <w:right w:w="0" w:type="dxa"/>
        </w:tblCellMar>
        <w:tblLook w:val="04A0"/>
      </w:tblPr>
      <w:tblGrid>
        <w:gridCol w:w="5008"/>
        <w:gridCol w:w="1464"/>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($5,000,000)</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($5,000,000)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Nursing Facilities 0148</w:t>
      </w:r>
    </w:p>
    <w:p w:rsidR="00427716" w:rsidP="00427716">
      <w:pPr>
        <w:ind w:left="360"/>
        <w:rPr>
          <w:rFonts w:ascii="Arial" w:eastAsia="Arial" w:hAnsi="Arial" w:cs="Arial"/>
        </w:rPr>
      </w:pPr>
      <w:r>
        <w:rPr>
          <w:rFonts w:ascii="Arial" w:eastAsia="Arial" w:hAnsi="Arial" w:cs="Arial"/>
        </w:rPr>
        <w:t>Initiative: Provides funding to the department for the new requirement that the labor portion of reimbursement under MaineCare or state-funded home and community-based services and residential services be at 125% of the minimum wage as well as taxes and benefits related to the labor portion.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$476,336</w:t>
            </w:r>
          </w:p>
        </w:tc>
        <w:tc>
          <w:tcPr>
            <w:tcW w:w="1469" w:type="dxa"/>
          </w:tcPr>
          <w:p w:rsidR="00427716" w:rsidP="00045650">
            <w:pPr>
              <w:jc w:val="right"/>
              <w:rPr>
                <w:rFonts w:ascii="Arial" w:eastAsia="Arial" w:hAnsi="Arial" w:cs="Arial"/>
              </w:rPr>
            </w:pPr>
            <w:r>
              <w:rPr>
                <w:rFonts w:ascii="Arial" w:eastAsia="Arial" w:hAnsi="Arial" w:cs="Arial"/>
              </w:rPr>
              <w:t>$1,006,764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$476,336</w:t>
            </w:r>
          </w:p>
        </w:tc>
        <w:tc>
          <w:tcPr>
            <w:tcW w:w="1469" w:type="dxa"/>
          </w:tcPr>
          <w:p w:rsidR="00427716" w:rsidP="00045650">
            <w:pPr>
              <w:jc w:val="right"/>
              <w:rPr>
                <w:rFonts w:ascii="Arial" w:eastAsia="Arial" w:hAnsi="Arial" w:cs="Arial"/>
              </w:rPr>
            </w:pPr>
            <w:r>
              <w:rPr>
                <w:rFonts w:ascii="Arial" w:eastAsia="Arial" w:hAnsi="Arial" w:cs="Arial"/>
              </w:rPr>
              <w:t>$1,006,764</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$951,820</w:t>
            </w:r>
          </w:p>
        </w:tc>
        <w:tc>
          <w:tcPr>
            <w:tcW w:w="1469" w:type="dxa"/>
          </w:tcPr>
          <w:p w:rsidR="00427716" w:rsidP="00045650">
            <w:pPr>
              <w:jc w:val="right"/>
              <w:rPr>
                <w:rFonts w:ascii="Arial" w:eastAsia="Arial" w:hAnsi="Arial" w:cs="Arial"/>
              </w:rPr>
            </w:pPr>
            <w:r>
              <w:rPr>
                <w:rFonts w:ascii="Arial" w:eastAsia="Arial" w:hAnsi="Arial" w:cs="Arial"/>
              </w:rPr>
              <w:t>$1,991,490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$951,820</w:t>
            </w:r>
          </w:p>
        </w:tc>
        <w:tc>
          <w:tcPr>
            <w:tcW w:w="1469" w:type="dxa"/>
          </w:tcPr>
          <w:p w:rsidR="00427716" w:rsidP="00045650">
            <w:pPr>
              <w:jc w:val="right"/>
              <w:rPr>
                <w:rFonts w:ascii="Arial" w:eastAsia="Arial" w:hAnsi="Arial" w:cs="Arial"/>
              </w:rPr>
            </w:pPr>
            <w:r>
              <w:rPr>
                <w:rFonts w:ascii="Arial" w:eastAsia="Arial" w:hAnsi="Arial" w:cs="Arial"/>
              </w:rPr>
              <w:t>$1,991,490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$91,159</w:t>
            </w:r>
          </w:p>
        </w:tc>
        <w:tc>
          <w:tcPr>
            <w:tcW w:w="1469" w:type="dxa"/>
          </w:tcPr>
          <w:p w:rsidR="00427716" w:rsidP="00045650">
            <w:pPr>
              <w:jc w:val="right"/>
              <w:rPr>
                <w:rFonts w:ascii="Arial" w:eastAsia="Arial" w:hAnsi="Arial" w:cs="Arial"/>
              </w:rPr>
            </w:pPr>
            <w:r>
              <w:rPr>
                <w:rFonts w:ascii="Arial" w:eastAsia="Arial" w:hAnsi="Arial" w:cs="Arial"/>
              </w:rPr>
              <w:t>$191,378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$91,159</w:t>
            </w:r>
          </w:p>
        </w:tc>
        <w:tc>
          <w:tcPr>
            <w:tcW w:w="1469" w:type="dxa"/>
          </w:tcPr>
          <w:p w:rsidR="00427716" w:rsidP="00045650">
            <w:pPr>
              <w:jc w:val="right"/>
              <w:rPr>
                <w:rFonts w:ascii="Arial" w:eastAsia="Arial" w:hAnsi="Arial" w:cs="Arial"/>
              </w:rPr>
            </w:pPr>
            <w:r>
              <w:rPr>
                <w:rFonts w:ascii="Arial" w:eastAsia="Arial" w:hAnsi="Arial" w:cs="Arial"/>
              </w:rPr>
              <w:t>$191,378</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for Family Independence Z020</w:t>
      </w:r>
    </w:p>
    <w:p w:rsidR="00427716" w:rsidP="00427716">
      <w:pPr>
        <w:ind w:left="360"/>
        <w:rPr>
          <w:rFonts w:ascii="Arial" w:eastAsia="Arial" w:hAnsi="Arial" w:cs="Arial"/>
        </w:rPr>
      </w:pPr>
      <w:r>
        <w:rPr>
          <w:rFonts w:ascii="Arial" w:eastAsia="Arial" w:hAnsi="Arial" w:cs="Arial"/>
        </w:rPr>
        <w:t>Initiative: Provides funding for 3rd-party technology-related costs due to increased operational costs of the automated client eligibility system and related support systems.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$1,723,113</w:t>
            </w:r>
          </w:p>
        </w:tc>
        <w:tc>
          <w:tcPr>
            <w:tcW w:w="1469" w:type="dxa"/>
          </w:tcPr>
          <w:p w:rsidR="00427716" w:rsidP="00045650">
            <w:pPr>
              <w:jc w:val="right"/>
              <w:rPr>
                <w:rFonts w:ascii="Arial" w:eastAsia="Arial" w:hAnsi="Arial" w:cs="Arial"/>
              </w:rPr>
            </w:pPr>
            <w:r>
              <w:rPr>
                <w:rFonts w:ascii="Arial" w:eastAsia="Arial" w:hAnsi="Arial" w:cs="Arial"/>
              </w:rPr>
              <w:t>$1,723,113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$1,723,113</w:t>
            </w:r>
          </w:p>
        </w:tc>
        <w:tc>
          <w:tcPr>
            <w:tcW w:w="1469" w:type="dxa"/>
          </w:tcPr>
          <w:p w:rsidR="00427716" w:rsidP="00045650">
            <w:pPr>
              <w:jc w:val="right"/>
              <w:rPr>
                <w:rFonts w:ascii="Arial" w:eastAsia="Arial" w:hAnsi="Arial" w:cs="Arial"/>
              </w:rPr>
            </w:pPr>
            <w:r>
              <w:rPr>
                <w:rFonts w:ascii="Arial" w:eastAsia="Arial" w:hAnsi="Arial" w:cs="Arial"/>
              </w:rPr>
              <w:t>$1,723,113</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$2,700,467</w:t>
            </w:r>
          </w:p>
        </w:tc>
        <w:tc>
          <w:tcPr>
            <w:tcW w:w="1469" w:type="dxa"/>
          </w:tcPr>
          <w:p w:rsidR="00427716" w:rsidP="00045650">
            <w:pPr>
              <w:jc w:val="right"/>
              <w:rPr>
                <w:rFonts w:ascii="Arial" w:eastAsia="Arial" w:hAnsi="Arial" w:cs="Arial"/>
              </w:rPr>
            </w:pPr>
            <w:r>
              <w:rPr>
                <w:rFonts w:ascii="Arial" w:eastAsia="Arial" w:hAnsi="Arial" w:cs="Arial"/>
              </w:rPr>
              <w:t>$2,700,467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$2,700,467</w:t>
            </w:r>
          </w:p>
        </w:tc>
        <w:tc>
          <w:tcPr>
            <w:tcW w:w="1469" w:type="dxa"/>
          </w:tcPr>
          <w:p w:rsidR="00427716" w:rsidP="00045650">
            <w:pPr>
              <w:jc w:val="right"/>
              <w:rPr>
                <w:rFonts w:ascii="Arial" w:eastAsia="Arial" w:hAnsi="Arial" w:cs="Arial"/>
              </w:rPr>
            </w:pPr>
            <w:r>
              <w:rPr>
                <w:rFonts w:ascii="Arial" w:eastAsia="Arial" w:hAnsi="Arial" w:cs="Arial"/>
              </w:rPr>
              <w:t>$2,700,467</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for Family Independence Z020</w:t>
      </w:r>
    </w:p>
    <w:p w:rsidR="00427716" w:rsidP="00427716">
      <w:pPr>
        <w:ind w:left="360"/>
        <w:rPr>
          <w:rFonts w:ascii="Arial" w:eastAsia="Arial" w:hAnsi="Arial" w:cs="Arial"/>
        </w:rPr>
      </w:pPr>
      <w:r>
        <w:rPr>
          <w:rFonts w:ascii="Arial" w:eastAsia="Arial" w:hAnsi="Arial" w:cs="Arial"/>
        </w:rPr>
        <w:t>Initiative: Establishes one limited-period Social Services Program Specialist II position funded 38% General Fund and 62% Other Special Revenue Funds in the Office for Family Independence program and provides funding for related All Other costs. This position will end on June 17, 2023.</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$34,947</w:t>
            </w:r>
          </w:p>
        </w:tc>
        <w:tc>
          <w:tcPr>
            <w:tcW w:w="1469" w:type="dxa"/>
          </w:tcPr>
          <w:p w:rsidR="00427716" w:rsidP="00045650">
            <w:pPr>
              <w:jc w:val="right"/>
              <w:rPr>
                <w:rFonts w:ascii="Arial" w:eastAsia="Arial" w:hAnsi="Arial" w:cs="Arial"/>
              </w:rPr>
            </w:pPr>
            <w:r>
              <w:rPr>
                <w:rFonts w:ascii="Arial" w:eastAsia="Arial" w:hAnsi="Arial" w:cs="Arial"/>
              </w:rPr>
              <w:t>$36,591</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$2,415</w:t>
            </w:r>
          </w:p>
        </w:tc>
        <w:tc>
          <w:tcPr>
            <w:tcW w:w="1469" w:type="dxa"/>
          </w:tcPr>
          <w:p w:rsidR="00427716" w:rsidP="00045650">
            <w:pPr>
              <w:jc w:val="right"/>
              <w:rPr>
                <w:rFonts w:ascii="Arial" w:eastAsia="Arial" w:hAnsi="Arial" w:cs="Arial"/>
              </w:rPr>
            </w:pPr>
            <w:r>
              <w:rPr>
                <w:rFonts w:ascii="Arial" w:eastAsia="Arial" w:hAnsi="Arial" w:cs="Arial"/>
              </w:rPr>
              <w:t>$2,415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$37,362</w:t>
            </w:r>
          </w:p>
        </w:tc>
        <w:tc>
          <w:tcPr>
            <w:tcW w:w="1469" w:type="dxa"/>
          </w:tcPr>
          <w:p w:rsidR="00427716" w:rsidP="00045650">
            <w:pPr>
              <w:jc w:val="right"/>
              <w:rPr>
                <w:rFonts w:ascii="Arial" w:eastAsia="Arial" w:hAnsi="Arial" w:cs="Arial"/>
              </w:rPr>
            </w:pPr>
            <w:r>
              <w:rPr>
                <w:rFonts w:ascii="Arial" w:eastAsia="Arial" w:hAnsi="Arial" w:cs="Arial"/>
              </w:rPr>
              <w:t>$39,006</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$57,015</w:t>
            </w:r>
          </w:p>
        </w:tc>
        <w:tc>
          <w:tcPr>
            <w:tcW w:w="1469" w:type="dxa"/>
          </w:tcPr>
          <w:p w:rsidR="00427716" w:rsidP="00045650">
            <w:pPr>
              <w:jc w:val="right"/>
              <w:rPr>
                <w:rFonts w:ascii="Arial" w:eastAsia="Arial" w:hAnsi="Arial" w:cs="Arial"/>
              </w:rPr>
            </w:pPr>
            <w:r>
              <w:rPr>
                <w:rFonts w:ascii="Arial" w:eastAsia="Arial" w:hAnsi="Arial" w:cs="Arial"/>
              </w:rPr>
              <w:t>$59,700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$5,342</w:t>
            </w:r>
          </w:p>
        </w:tc>
        <w:tc>
          <w:tcPr>
            <w:tcW w:w="1469" w:type="dxa"/>
          </w:tcPr>
          <w:p w:rsidR="00427716" w:rsidP="00045650">
            <w:pPr>
              <w:jc w:val="right"/>
              <w:rPr>
                <w:rFonts w:ascii="Arial" w:eastAsia="Arial" w:hAnsi="Arial" w:cs="Arial"/>
              </w:rPr>
            </w:pPr>
            <w:r>
              <w:rPr>
                <w:rFonts w:ascii="Arial" w:eastAsia="Arial" w:hAnsi="Arial" w:cs="Arial"/>
              </w:rPr>
              <w:t>$5,404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$62,357</w:t>
            </w:r>
          </w:p>
        </w:tc>
        <w:tc>
          <w:tcPr>
            <w:tcW w:w="1469" w:type="dxa"/>
          </w:tcPr>
          <w:p w:rsidR="00427716" w:rsidP="00045650">
            <w:pPr>
              <w:jc w:val="right"/>
              <w:rPr>
                <w:rFonts w:ascii="Arial" w:eastAsia="Arial" w:hAnsi="Arial" w:cs="Arial"/>
              </w:rPr>
            </w:pPr>
            <w:r>
              <w:rPr>
                <w:rFonts w:ascii="Arial" w:eastAsia="Arial" w:hAnsi="Arial" w:cs="Arial"/>
              </w:rPr>
              <w:t>$65,104</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for Family Independence Z020</w:t>
      </w:r>
    </w:p>
    <w:p w:rsidR="00427716" w:rsidP="00427716">
      <w:pPr>
        <w:ind w:left="360"/>
        <w:rPr>
          <w:rFonts w:ascii="Arial" w:eastAsia="Arial" w:hAnsi="Arial" w:cs="Arial"/>
        </w:rPr>
      </w:pPr>
      <w:r>
        <w:rPr>
          <w:rFonts w:ascii="Arial" w:eastAsia="Arial" w:hAnsi="Arial" w:cs="Arial"/>
        </w:rPr>
        <w:t>Initiative: Provides funding beginning in fiscal year 2022-23 for full benefits to children under 21 years of age who would be otherwise eligible for federal benefits but for their immigration status and establishes the Children's Health Insurance Program unborn child option to cover care during pregnancy and a limited postpartum period for pregnant people who would be otherwise eligible for federal benefits but for their immigration status. Also provides one-time funding in fiscal year 2021-22 for required technology changes.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$90,000</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$90,000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for Family Independence - District 0453</w:t>
      </w:r>
    </w:p>
    <w:p w:rsidR="00427716" w:rsidP="00427716">
      <w:pPr>
        <w:ind w:left="360"/>
        <w:rPr>
          <w:rFonts w:ascii="Arial" w:eastAsia="Arial" w:hAnsi="Arial" w:cs="Arial"/>
        </w:rPr>
      </w:pPr>
      <w:r>
        <w:rPr>
          <w:rFonts w:ascii="Arial" w:eastAsia="Arial" w:hAnsi="Arial" w:cs="Arial"/>
        </w:rPr>
        <w:t>Initiative: Provides allocation to align with available resources.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$432,837</w:t>
            </w:r>
          </w:p>
        </w:tc>
        <w:tc>
          <w:tcPr>
            <w:tcW w:w="1469" w:type="dxa"/>
          </w:tcPr>
          <w:p w:rsidR="00427716" w:rsidP="00045650">
            <w:pPr>
              <w:jc w:val="right"/>
              <w:rPr>
                <w:rFonts w:ascii="Arial" w:eastAsia="Arial" w:hAnsi="Arial" w:cs="Arial"/>
              </w:rPr>
            </w:pPr>
            <w:r>
              <w:rPr>
                <w:rFonts w:ascii="Arial" w:eastAsia="Arial" w:hAnsi="Arial" w:cs="Arial"/>
              </w:rPr>
              <w:t>$432,837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$432,837</w:t>
            </w:r>
          </w:p>
        </w:tc>
        <w:tc>
          <w:tcPr>
            <w:tcW w:w="1469" w:type="dxa"/>
          </w:tcPr>
          <w:p w:rsidR="00427716" w:rsidP="00045650">
            <w:pPr>
              <w:jc w:val="right"/>
              <w:rPr>
                <w:rFonts w:ascii="Arial" w:eastAsia="Arial" w:hAnsi="Arial" w:cs="Arial"/>
              </w:rPr>
            </w:pPr>
            <w:r>
              <w:rPr>
                <w:rFonts w:ascii="Arial" w:eastAsia="Arial" w:hAnsi="Arial" w:cs="Arial"/>
              </w:rPr>
              <w:t>$432,837</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Advocacy - BDS Z209</w:t>
      </w:r>
    </w:p>
    <w:p w:rsidR="00427716" w:rsidP="00427716">
      <w:pPr>
        <w:ind w:left="360"/>
        <w:rPr>
          <w:rFonts w:ascii="Arial" w:eastAsia="Arial" w:hAnsi="Arial" w:cs="Arial"/>
        </w:rPr>
      </w:pPr>
      <w:r>
        <w:rPr>
          <w:rFonts w:ascii="Arial" w:eastAsia="Arial" w:hAnsi="Arial" w:cs="Arial"/>
        </w:rPr>
        <w:t>Initiative: Transfers funding for an advocacy contract from the Developmental Services - Community program, the Office of Advocacy - BDS program and the Brain Injury program, General Fund to the Office of MaineCare Services program, Federal Expenditures Fund.</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($163,088)</w:t>
            </w:r>
          </w:p>
        </w:tc>
        <w:tc>
          <w:tcPr>
            <w:tcW w:w="1469" w:type="dxa"/>
          </w:tcPr>
          <w:p w:rsidR="00427716" w:rsidP="00045650">
            <w:pPr>
              <w:jc w:val="right"/>
              <w:rPr>
                <w:rFonts w:ascii="Arial" w:eastAsia="Arial" w:hAnsi="Arial" w:cs="Arial"/>
              </w:rPr>
            </w:pPr>
            <w:r>
              <w:rPr>
                <w:rFonts w:ascii="Arial" w:eastAsia="Arial" w:hAnsi="Arial" w:cs="Arial"/>
              </w:rPr>
              <w:t>($163,088)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($163,088)</w:t>
            </w:r>
          </w:p>
        </w:tc>
        <w:tc>
          <w:tcPr>
            <w:tcW w:w="1469" w:type="dxa"/>
          </w:tcPr>
          <w:p w:rsidR="00427716" w:rsidP="00045650">
            <w:pPr>
              <w:jc w:val="right"/>
              <w:rPr>
                <w:rFonts w:ascii="Arial" w:eastAsia="Arial" w:hAnsi="Arial" w:cs="Arial"/>
              </w:rPr>
            </w:pPr>
            <w:r>
              <w:rPr>
                <w:rFonts w:ascii="Arial" w:eastAsia="Arial" w:hAnsi="Arial" w:cs="Arial"/>
              </w:rPr>
              <w:t>($163,088)</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Aging and Disability Services Adult Protective Services Z040</w:t>
      </w:r>
    </w:p>
    <w:p w:rsidR="00427716" w:rsidP="00427716">
      <w:pPr>
        <w:ind w:left="360"/>
        <w:rPr>
          <w:rFonts w:ascii="Arial" w:eastAsia="Arial" w:hAnsi="Arial" w:cs="Arial"/>
        </w:rPr>
      </w:pPr>
      <w:r>
        <w:rPr>
          <w:rFonts w:ascii="Arial" w:eastAsia="Arial" w:hAnsi="Arial" w:cs="Arial"/>
        </w:rPr>
        <w:t>Initiative: Reduces funding in the Office of Aging and Disability Services Adult Protective Services program due to the elimination of the bond requirement for a public guardian or public conservator under the Maine Revised Statutes, Title 18-C, section 5-710.</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($14,000)</w:t>
            </w:r>
          </w:p>
        </w:tc>
        <w:tc>
          <w:tcPr>
            <w:tcW w:w="1469" w:type="dxa"/>
          </w:tcPr>
          <w:p w:rsidR="00427716" w:rsidP="00045650">
            <w:pPr>
              <w:jc w:val="right"/>
              <w:rPr>
                <w:rFonts w:ascii="Arial" w:eastAsia="Arial" w:hAnsi="Arial" w:cs="Arial"/>
              </w:rPr>
            </w:pPr>
            <w:r>
              <w:rPr>
                <w:rFonts w:ascii="Arial" w:eastAsia="Arial" w:hAnsi="Arial" w:cs="Arial"/>
              </w:rPr>
              <w:t>($14,000)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($14,000)</w:t>
            </w:r>
          </w:p>
        </w:tc>
        <w:tc>
          <w:tcPr>
            <w:tcW w:w="1469" w:type="dxa"/>
          </w:tcPr>
          <w:p w:rsidR="00427716" w:rsidP="00045650">
            <w:pPr>
              <w:jc w:val="right"/>
              <w:rPr>
                <w:rFonts w:ascii="Arial" w:eastAsia="Arial" w:hAnsi="Arial" w:cs="Arial"/>
              </w:rPr>
            </w:pPr>
            <w:r>
              <w:rPr>
                <w:rFonts w:ascii="Arial" w:eastAsia="Arial" w:hAnsi="Arial" w:cs="Arial"/>
              </w:rPr>
              <w:t>($14,000)</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Aging and Disability Services Adult Protective Services Z040</w:t>
      </w:r>
    </w:p>
    <w:p w:rsidR="00427716" w:rsidP="00427716">
      <w:pPr>
        <w:ind w:left="360"/>
        <w:rPr>
          <w:rFonts w:ascii="Arial" w:eastAsia="Arial" w:hAnsi="Arial" w:cs="Arial"/>
        </w:rPr>
      </w:pPr>
      <w:r>
        <w:rPr>
          <w:rFonts w:ascii="Arial" w:eastAsia="Arial" w:hAnsi="Arial" w:cs="Arial"/>
        </w:rPr>
        <w:t>Initiative: Reallocates one Human Services Casework Supervisor position from 100% General Fund in the Office of Aging and Disability Services Adult Protective Services program to 83% General Fund in the Office of Aging and Disability Services Adult Protective Services program and 17% Federal Expenditures Fund in the Office of MaineCare Services program and adjusts All Other.</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($18,700)</w:t>
            </w:r>
          </w:p>
        </w:tc>
        <w:tc>
          <w:tcPr>
            <w:tcW w:w="1469" w:type="dxa"/>
          </w:tcPr>
          <w:p w:rsidR="00427716" w:rsidP="00045650">
            <w:pPr>
              <w:jc w:val="right"/>
              <w:rPr>
                <w:rFonts w:ascii="Arial" w:eastAsia="Arial" w:hAnsi="Arial" w:cs="Arial"/>
              </w:rPr>
            </w:pPr>
            <w:r>
              <w:rPr>
                <w:rFonts w:ascii="Arial" w:eastAsia="Arial" w:hAnsi="Arial" w:cs="Arial"/>
              </w:rPr>
              <w:t>($18,850)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($1,049)</w:t>
            </w:r>
          </w:p>
        </w:tc>
        <w:tc>
          <w:tcPr>
            <w:tcW w:w="1469" w:type="dxa"/>
          </w:tcPr>
          <w:p w:rsidR="00427716" w:rsidP="00045650">
            <w:pPr>
              <w:jc w:val="right"/>
              <w:rPr>
                <w:rFonts w:ascii="Arial" w:eastAsia="Arial" w:hAnsi="Arial" w:cs="Arial"/>
              </w:rPr>
            </w:pPr>
            <w:r>
              <w:rPr>
                <w:rFonts w:ascii="Arial" w:eastAsia="Arial" w:hAnsi="Arial" w:cs="Arial"/>
              </w:rPr>
              <w:t>($1,049)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($19,749)</w:t>
            </w:r>
          </w:p>
        </w:tc>
        <w:tc>
          <w:tcPr>
            <w:tcW w:w="1469" w:type="dxa"/>
          </w:tcPr>
          <w:p w:rsidR="00427716" w:rsidP="00045650">
            <w:pPr>
              <w:jc w:val="right"/>
              <w:rPr>
                <w:rFonts w:ascii="Arial" w:eastAsia="Arial" w:hAnsi="Arial" w:cs="Arial"/>
              </w:rPr>
            </w:pPr>
            <w:r>
              <w:rPr>
                <w:rFonts w:ascii="Arial" w:eastAsia="Arial" w:hAnsi="Arial" w:cs="Arial"/>
              </w:rPr>
              <w:t>($19,899)</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Aging and Disability Services Central Office 0140</w:t>
      </w:r>
    </w:p>
    <w:p w:rsidR="00427716" w:rsidP="00427716">
      <w:pPr>
        <w:ind w:left="360"/>
        <w:rPr>
          <w:rFonts w:ascii="Arial" w:eastAsia="Arial" w:hAnsi="Arial" w:cs="Arial"/>
        </w:rPr>
      </w:pPr>
      <w:r>
        <w:rPr>
          <w:rFonts w:ascii="Arial" w:eastAsia="Arial" w:hAnsi="Arial" w:cs="Arial"/>
        </w:rPr>
        <w:t>Initiative: Provides funding for the approved reorganization of one Office Assistant II position to a Social Services Program Specialist I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$19,591</w:t>
            </w:r>
          </w:p>
        </w:tc>
        <w:tc>
          <w:tcPr>
            <w:tcW w:w="1469" w:type="dxa"/>
          </w:tcPr>
          <w:p w:rsidR="00427716" w:rsidP="00045650">
            <w:pPr>
              <w:jc w:val="right"/>
              <w:rPr>
                <w:rFonts w:ascii="Arial" w:eastAsia="Arial" w:hAnsi="Arial" w:cs="Arial"/>
              </w:rPr>
            </w:pPr>
            <w:r>
              <w:rPr>
                <w:rFonts w:ascii="Arial" w:eastAsia="Arial" w:hAnsi="Arial" w:cs="Arial"/>
              </w:rPr>
              <w:t>$20,248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$19,591</w:t>
            </w:r>
          </w:p>
        </w:tc>
        <w:tc>
          <w:tcPr>
            <w:tcW w:w="1469" w:type="dxa"/>
          </w:tcPr>
          <w:p w:rsidR="00427716" w:rsidP="00045650">
            <w:pPr>
              <w:jc w:val="right"/>
              <w:rPr>
                <w:rFonts w:ascii="Arial" w:eastAsia="Arial" w:hAnsi="Arial" w:cs="Arial"/>
              </w:rPr>
            </w:pPr>
            <w:r>
              <w:rPr>
                <w:rFonts w:ascii="Arial" w:eastAsia="Arial" w:hAnsi="Arial" w:cs="Arial"/>
              </w:rPr>
              <w:t>$20,248</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Aging and Disability Services Central Office 0140</w:t>
      </w:r>
    </w:p>
    <w:p w:rsidR="00427716" w:rsidP="00427716">
      <w:pPr>
        <w:ind w:left="360"/>
        <w:rPr>
          <w:rFonts w:ascii="Arial" w:eastAsia="Arial" w:hAnsi="Arial" w:cs="Arial"/>
        </w:rPr>
      </w:pPr>
      <w:r>
        <w:rPr>
          <w:rFonts w:ascii="Arial" w:eastAsia="Arial" w:hAnsi="Arial" w:cs="Arial"/>
        </w:rPr>
        <w:t>Initiative: Establishes one Social Services Manager I position to serve as the nutrition services manager focusing on nutrition-related programs under the federal Older Americans Act of 1965 and one Social Services Program Specialist II position to serve as the aging services program specialist providing legal assistance developer services as required by the federal Older Americans Act of 1965. Also provides funding for related All Other costs.</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2.000</w:t>
            </w:r>
          </w:p>
        </w:tc>
        <w:tc>
          <w:tcPr>
            <w:tcW w:w="1469" w:type="dxa"/>
          </w:tcPr>
          <w:p w:rsidR="00427716" w:rsidP="00045650">
            <w:pPr>
              <w:jc w:val="right"/>
              <w:rPr>
                <w:rFonts w:ascii="Arial" w:eastAsia="Arial" w:hAnsi="Arial" w:cs="Arial"/>
              </w:rPr>
            </w:pPr>
            <w:r>
              <w:rPr>
                <w:rFonts w:ascii="Arial" w:eastAsia="Arial" w:hAnsi="Arial" w:cs="Arial"/>
              </w:rPr>
              <w:t>2.000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$193,665</w:t>
            </w:r>
          </w:p>
        </w:tc>
        <w:tc>
          <w:tcPr>
            <w:tcW w:w="1469" w:type="dxa"/>
          </w:tcPr>
          <w:p w:rsidR="00427716" w:rsidP="00045650">
            <w:pPr>
              <w:jc w:val="right"/>
              <w:rPr>
                <w:rFonts w:ascii="Arial" w:eastAsia="Arial" w:hAnsi="Arial" w:cs="Arial"/>
              </w:rPr>
            </w:pPr>
            <w:r>
              <w:rPr>
                <w:rFonts w:ascii="Arial" w:eastAsia="Arial" w:hAnsi="Arial" w:cs="Arial"/>
              </w:rPr>
              <w:t>$202,874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$17,510</w:t>
            </w:r>
          </w:p>
        </w:tc>
        <w:tc>
          <w:tcPr>
            <w:tcW w:w="1469" w:type="dxa"/>
          </w:tcPr>
          <w:p w:rsidR="00427716" w:rsidP="00045650">
            <w:pPr>
              <w:jc w:val="right"/>
              <w:rPr>
                <w:rFonts w:ascii="Arial" w:eastAsia="Arial" w:hAnsi="Arial" w:cs="Arial"/>
              </w:rPr>
            </w:pPr>
            <w:r>
              <w:rPr>
                <w:rFonts w:ascii="Arial" w:eastAsia="Arial" w:hAnsi="Arial" w:cs="Arial"/>
              </w:rPr>
              <w:t>$17,728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$211,175</w:t>
            </w:r>
          </w:p>
        </w:tc>
        <w:tc>
          <w:tcPr>
            <w:tcW w:w="1469" w:type="dxa"/>
          </w:tcPr>
          <w:p w:rsidR="00427716" w:rsidP="00045650">
            <w:pPr>
              <w:jc w:val="right"/>
              <w:rPr>
                <w:rFonts w:ascii="Arial" w:eastAsia="Arial" w:hAnsi="Arial" w:cs="Arial"/>
              </w:rPr>
            </w:pPr>
            <w:r>
              <w:rPr>
                <w:rFonts w:ascii="Arial" w:eastAsia="Arial" w:hAnsi="Arial" w:cs="Arial"/>
              </w:rPr>
              <w:t>$220,602</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Child and Family Services - Central 0307</w:t>
      </w:r>
    </w:p>
    <w:p w:rsidR="00427716" w:rsidP="00427716">
      <w:pPr>
        <w:ind w:left="360"/>
        <w:rPr>
          <w:rFonts w:ascii="Arial" w:eastAsia="Arial" w:hAnsi="Arial" w:cs="Arial"/>
        </w:rPr>
      </w:pPr>
      <w:r>
        <w:rPr>
          <w:rFonts w:ascii="Arial" w:eastAsia="Arial" w:hAnsi="Arial" w:cs="Arial"/>
        </w:rPr>
        <w:t>Initiative: Provides funding for the approved reorganization of one Office Specialist I position to an Office Specialist II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$4,419</w:t>
            </w:r>
          </w:p>
        </w:tc>
        <w:tc>
          <w:tcPr>
            <w:tcW w:w="1469" w:type="dxa"/>
          </w:tcPr>
          <w:p w:rsidR="00427716" w:rsidP="00045650">
            <w:pPr>
              <w:jc w:val="right"/>
              <w:rPr>
                <w:rFonts w:ascii="Arial" w:eastAsia="Arial" w:hAnsi="Arial" w:cs="Arial"/>
              </w:rPr>
            </w:pPr>
            <w:r>
              <w:rPr>
                <w:rFonts w:ascii="Arial" w:eastAsia="Arial" w:hAnsi="Arial" w:cs="Arial"/>
              </w:rPr>
              <w:t>$4,671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$4,419</w:t>
            </w:r>
          </w:p>
        </w:tc>
        <w:tc>
          <w:tcPr>
            <w:tcW w:w="1469" w:type="dxa"/>
          </w:tcPr>
          <w:p w:rsidR="00427716" w:rsidP="00045650">
            <w:pPr>
              <w:jc w:val="right"/>
              <w:rPr>
                <w:rFonts w:ascii="Arial" w:eastAsia="Arial" w:hAnsi="Arial" w:cs="Arial"/>
              </w:rPr>
            </w:pPr>
            <w:r>
              <w:rPr>
                <w:rFonts w:ascii="Arial" w:eastAsia="Arial" w:hAnsi="Arial" w:cs="Arial"/>
              </w:rPr>
              <w:t>$4,671</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$1,715</w:t>
            </w:r>
          </w:p>
        </w:tc>
        <w:tc>
          <w:tcPr>
            <w:tcW w:w="1469" w:type="dxa"/>
          </w:tcPr>
          <w:p w:rsidR="00427716" w:rsidP="00045650">
            <w:pPr>
              <w:jc w:val="right"/>
              <w:rPr>
                <w:rFonts w:ascii="Arial" w:eastAsia="Arial" w:hAnsi="Arial" w:cs="Arial"/>
              </w:rPr>
            </w:pPr>
            <w:r>
              <w:rPr>
                <w:rFonts w:ascii="Arial" w:eastAsia="Arial" w:hAnsi="Arial" w:cs="Arial"/>
              </w:rPr>
              <w:t>$1,812</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$39</w:t>
            </w:r>
          </w:p>
        </w:tc>
        <w:tc>
          <w:tcPr>
            <w:tcW w:w="1469" w:type="dxa"/>
          </w:tcPr>
          <w:p w:rsidR="00427716" w:rsidP="00045650">
            <w:pPr>
              <w:jc w:val="right"/>
              <w:rPr>
                <w:rFonts w:ascii="Arial" w:eastAsia="Arial" w:hAnsi="Arial" w:cs="Arial"/>
              </w:rPr>
            </w:pPr>
            <w:r>
              <w:rPr>
                <w:rFonts w:ascii="Arial" w:eastAsia="Arial" w:hAnsi="Arial" w:cs="Arial"/>
              </w:rPr>
              <w:t>$42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$1,754</w:t>
            </w:r>
          </w:p>
        </w:tc>
        <w:tc>
          <w:tcPr>
            <w:tcW w:w="1469" w:type="dxa"/>
          </w:tcPr>
          <w:p w:rsidR="00427716" w:rsidP="00045650">
            <w:pPr>
              <w:jc w:val="right"/>
              <w:rPr>
                <w:rFonts w:ascii="Arial" w:eastAsia="Arial" w:hAnsi="Arial" w:cs="Arial"/>
              </w:rPr>
            </w:pPr>
            <w:r>
              <w:rPr>
                <w:rFonts w:ascii="Arial" w:eastAsia="Arial" w:hAnsi="Arial" w:cs="Arial"/>
              </w:rPr>
              <w:t>$1,854</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Child and Family Services - Central 0307</w:t>
      </w:r>
    </w:p>
    <w:p w:rsidR="00427716" w:rsidP="00427716">
      <w:pPr>
        <w:ind w:left="360"/>
        <w:rPr>
          <w:rFonts w:ascii="Arial" w:eastAsia="Arial" w:hAnsi="Arial" w:cs="Arial"/>
        </w:rPr>
      </w:pPr>
      <w:r>
        <w:rPr>
          <w:rFonts w:ascii="Arial" w:eastAsia="Arial" w:hAnsi="Arial" w:cs="Arial"/>
        </w:rPr>
        <w:t>Initiative: Provides funding for the approved reclassification of one Social Services Program Specialist I position to a Social Services Program Specialist II position retroactive to September 2019.</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$18,275</w:t>
            </w:r>
          </w:p>
        </w:tc>
        <w:tc>
          <w:tcPr>
            <w:tcW w:w="1469" w:type="dxa"/>
          </w:tcPr>
          <w:p w:rsidR="00427716" w:rsidP="00045650">
            <w:pPr>
              <w:jc w:val="right"/>
              <w:rPr>
                <w:rFonts w:ascii="Arial" w:eastAsia="Arial" w:hAnsi="Arial" w:cs="Arial"/>
              </w:rPr>
            </w:pPr>
            <w:r>
              <w:rPr>
                <w:rFonts w:ascii="Arial" w:eastAsia="Arial" w:hAnsi="Arial" w:cs="Arial"/>
              </w:rPr>
              <w:t>$9,555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$18,275</w:t>
            </w:r>
          </w:p>
        </w:tc>
        <w:tc>
          <w:tcPr>
            <w:tcW w:w="1469" w:type="dxa"/>
          </w:tcPr>
          <w:p w:rsidR="00427716" w:rsidP="00045650">
            <w:pPr>
              <w:jc w:val="right"/>
              <w:rPr>
                <w:rFonts w:ascii="Arial" w:eastAsia="Arial" w:hAnsi="Arial" w:cs="Arial"/>
              </w:rPr>
            </w:pPr>
            <w:r>
              <w:rPr>
                <w:rFonts w:ascii="Arial" w:eastAsia="Arial" w:hAnsi="Arial" w:cs="Arial"/>
              </w:rPr>
              <w:t>$9,555</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$7,107</w:t>
            </w:r>
          </w:p>
        </w:tc>
        <w:tc>
          <w:tcPr>
            <w:tcW w:w="1469" w:type="dxa"/>
          </w:tcPr>
          <w:p w:rsidR="00427716" w:rsidP="00045650">
            <w:pPr>
              <w:jc w:val="right"/>
              <w:rPr>
                <w:rFonts w:ascii="Arial" w:eastAsia="Arial" w:hAnsi="Arial" w:cs="Arial"/>
              </w:rPr>
            </w:pPr>
            <w:r>
              <w:rPr>
                <w:rFonts w:ascii="Arial" w:eastAsia="Arial" w:hAnsi="Arial" w:cs="Arial"/>
              </w:rPr>
              <w:t>$3,716</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$164</w:t>
            </w:r>
          </w:p>
        </w:tc>
        <w:tc>
          <w:tcPr>
            <w:tcW w:w="1469" w:type="dxa"/>
          </w:tcPr>
          <w:p w:rsidR="00427716" w:rsidP="00045650">
            <w:pPr>
              <w:jc w:val="right"/>
              <w:rPr>
                <w:rFonts w:ascii="Arial" w:eastAsia="Arial" w:hAnsi="Arial" w:cs="Arial"/>
              </w:rPr>
            </w:pPr>
            <w:r>
              <w:rPr>
                <w:rFonts w:ascii="Arial" w:eastAsia="Arial" w:hAnsi="Arial" w:cs="Arial"/>
              </w:rPr>
              <w:t>$86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$7,271</w:t>
            </w:r>
          </w:p>
        </w:tc>
        <w:tc>
          <w:tcPr>
            <w:tcW w:w="1469" w:type="dxa"/>
          </w:tcPr>
          <w:p w:rsidR="00427716" w:rsidP="00045650">
            <w:pPr>
              <w:jc w:val="right"/>
              <w:rPr>
                <w:rFonts w:ascii="Arial" w:eastAsia="Arial" w:hAnsi="Arial" w:cs="Arial"/>
              </w:rPr>
            </w:pPr>
            <w:r>
              <w:rPr>
                <w:rFonts w:ascii="Arial" w:eastAsia="Arial" w:hAnsi="Arial" w:cs="Arial"/>
              </w:rPr>
              <w:t>$3,802</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Child and Family Services - Central 0307</w:t>
      </w:r>
    </w:p>
    <w:p w:rsidR="00427716" w:rsidP="00427716">
      <w:pPr>
        <w:ind w:left="360"/>
        <w:rPr>
          <w:rFonts w:ascii="Arial" w:eastAsia="Arial" w:hAnsi="Arial" w:cs="Arial"/>
        </w:rPr>
      </w:pPr>
      <w:r>
        <w:rPr>
          <w:rFonts w:ascii="Arial" w:eastAsia="Arial" w:hAnsi="Arial" w:cs="Arial"/>
        </w:rPr>
        <w:t>Initiative: Establishes one Identification Specialist II position funded 72% General Fund and 28% Other Special Revenue Funds in the Office of Child and Family Services - Central program to support children's residential treatment facilities background checks. Also provides funding for related All Other.</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$50,188</w:t>
            </w:r>
          </w:p>
        </w:tc>
        <w:tc>
          <w:tcPr>
            <w:tcW w:w="1469" w:type="dxa"/>
          </w:tcPr>
          <w:p w:rsidR="00427716" w:rsidP="00045650">
            <w:pPr>
              <w:jc w:val="right"/>
              <w:rPr>
                <w:rFonts w:ascii="Arial" w:eastAsia="Arial" w:hAnsi="Arial" w:cs="Arial"/>
              </w:rPr>
            </w:pPr>
            <w:r>
              <w:rPr>
                <w:rFonts w:ascii="Arial" w:eastAsia="Arial" w:hAnsi="Arial" w:cs="Arial"/>
              </w:rPr>
              <w:t>$52,389</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$4,575</w:t>
            </w:r>
          </w:p>
        </w:tc>
        <w:tc>
          <w:tcPr>
            <w:tcW w:w="1469" w:type="dxa"/>
          </w:tcPr>
          <w:p w:rsidR="00427716" w:rsidP="00045650">
            <w:pPr>
              <w:jc w:val="right"/>
              <w:rPr>
                <w:rFonts w:ascii="Arial" w:eastAsia="Arial" w:hAnsi="Arial" w:cs="Arial"/>
              </w:rPr>
            </w:pPr>
            <w:r>
              <w:rPr>
                <w:rFonts w:ascii="Arial" w:eastAsia="Arial" w:hAnsi="Arial" w:cs="Arial"/>
              </w:rPr>
              <w:t>$4,575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$54,763</w:t>
            </w:r>
          </w:p>
        </w:tc>
        <w:tc>
          <w:tcPr>
            <w:tcW w:w="1469" w:type="dxa"/>
          </w:tcPr>
          <w:p w:rsidR="00427716" w:rsidP="00045650">
            <w:pPr>
              <w:jc w:val="right"/>
              <w:rPr>
                <w:rFonts w:ascii="Arial" w:eastAsia="Arial" w:hAnsi="Arial" w:cs="Arial"/>
              </w:rPr>
            </w:pPr>
            <w:r>
              <w:rPr>
                <w:rFonts w:ascii="Arial" w:eastAsia="Arial" w:hAnsi="Arial" w:cs="Arial"/>
              </w:rPr>
              <w:t>$56,964</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$19,518</w:t>
            </w:r>
          </w:p>
        </w:tc>
        <w:tc>
          <w:tcPr>
            <w:tcW w:w="1469" w:type="dxa"/>
          </w:tcPr>
          <w:p w:rsidR="00427716" w:rsidP="00045650">
            <w:pPr>
              <w:jc w:val="right"/>
              <w:rPr>
                <w:rFonts w:ascii="Arial" w:eastAsia="Arial" w:hAnsi="Arial" w:cs="Arial"/>
              </w:rPr>
            </w:pPr>
            <w:r>
              <w:rPr>
                <w:rFonts w:ascii="Arial" w:eastAsia="Arial" w:hAnsi="Arial" w:cs="Arial"/>
              </w:rPr>
              <w:t>$20,375</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$2,569</w:t>
            </w:r>
          </w:p>
        </w:tc>
        <w:tc>
          <w:tcPr>
            <w:tcW w:w="1469" w:type="dxa"/>
          </w:tcPr>
          <w:p w:rsidR="00427716" w:rsidP="00045650">
            <w:pPr>
              <w:jc w:val="right"/>
              <w:rPr>
                <w:rFonts w:ascii="Arial" w:eastAsia="Arial" w:hAnsi="Arial" w:cs="Arial"/>
              </w:rPr>
            </w:pPr>
            <w:r>
              <w:rPr>
                <w:rFonts w:ascii="Arial" w:eastAsia="Arial" w:hAnsi="Arial" w:cs="Arial"/>
              </w:rPr>
              <w:t>$2,601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$22,087</w:t>
            </w:r>
          </w:p>
        </w:tc>
        <w:tc>
          <w:tcPr>
            <w:tcW w:w="1469" w:type="dxa"/>
          </w:tcPr>
          <w:p w:rsidR="00427716" w:rsidP="00045650">
            <w:pPr>
              <w:jc w:val="right"/>
              <w:rPr>
                <w:rFonts w:ascii="Arial" w:eastAsia="Arial" w:hAnsi="Arial" w:cs="Arial"/>
              </w:rPr>
            </w:pPr>
            <w:r>
              <w:rPr>
                <w:rFonts w:ascii="Arial" w:eastAsia="Arial" w:hAnsi="Arial" w:cs="Arial"/>
              </w:rPr>
              <w:t>$22,976</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Child and Family Services - District 0452</w:t>
      </w:r>
    </w:p>
    <w:p w:rsidR="00427716" w:rsidP="00427716">
      <w:pPr>
        <w:ind w:left="360"/>
        <w:rPr>
          <w:rFonts w:ascii="Arial" w:eastAsia="Arial" w:hAnsi="Arial" w:cs="Arial"/>
        </w:rPr>
      </w:pPr>
      <w:r>
        <w:rPr>
          <w:rFonts w:ascii="Arial" w:eastAsia="Arial" w:hAnsi="Arial" w:cs="Arial"/>
        </w:rPr>
        <w:t>Initiative: Establishes 10 Child Protective Services Caseworker positions effective January 1, 2022 and establishes an additional 5 Child Protective Services Caseworker positions effective July 1, 2022 funded 79% General Fund and 21% Other Special Revenue Funds within the Office of Child and Family Services - District program to implement the federal Family First Prevention Services Act. Funding will be realized by reallocating funding for community intervention services.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10.000</w:t>
            </w:r>
          </w:p>
        </w:tc>
        <w:tc>
          <w:tcPr>
            <w:tcW w:w="1469" w:type="dxa"/>
          </w:tcPr>
          <w:p w:rsidR="00427716" w:rsidP="00045650">
            <w:pPr>
              <w:jc w:val="right"/>
              <w:rPr>
                <w:rFonts w:ascii="Arial" w:eastAsia="Arial" w:hAnsi="Arial" w:cs="Arial"/>
              </w:rPr>
            </w:pPr>
            <w:r>
              <w:rPr>
                <w:rFonts w:ascii="Arial" w:eastAsia="Arial" w:hAnsi="Arial" w:cs="Arial"/>
              </w:rPr>
              <w:t>15.000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$381,200</w:t>
            </w:r>
          </w:p>
        </w:tc>
        <w:tc>
          <w:tcPr>
            <w:tcW w:w="1469" w:type="dxa"/>
          </w:tcPr>
          <w:p w:rsidR="00427716" w:rsidP="00045650">
            <w:pPr>
              <w:jc w:val="right"/>
              <w:rPr>
                <w:rFonts w:ascii="Arial" w:eastAsia="Arial" w:hAnsi="Arial" w:cs="Arial"/>
              </w:rPr>
            </w:pPr>
            <w:r>
              <w:rPr>
                <w:rFonts w:ascii="Arial" w:eastAsia="Arial" w:hAnsi="Arial" w:cs="Arial"/>
              </w:rPr>
              <w:t>$1,189,035</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$25,099</w:t>
            </w:r>
          </w:p>
        </w:tc>
        <w:tc>
          <w:tcPr>
            <w:tcW w:w="1469" w:type="dxa"/>
          </w:tcPr>
          <w:p w:rsidR="00427716" w:rsidP="00045650">
            <w:pPr>
              <w:jc w:val="right"/>
              <w:rPr>
                <w:rFonts w:ascii="Arial" w:eastAsia="Arial" w:hAnsi="Arial" w:cs="Arial"/>
              </w:rPr>
            </w:pPr>
            <w:r>
              <w:rPr>
                <w:rFonts w:ascii="Arial" w:eastAsia="Arial" w:hAnsi="Arial" w:cs="Arial"/>
              </w:rPr>
              <w:t>$75,495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$406,299</w:t>
            </w:r>
          </w:p>
        </w:tc>
        <w:tc>
          <w:tcPr>
            <w:tcW w:w="1469" w:type="dxa"/>
          </w:tcPr>
          <w:p w:rsidR="00427716" w:rsidP="00045650">
            <w:pPr>
              <w:jc w:val="right"/>
              <w:rPr>
                <w:rFonts w:ascii="Arial" w:eastAsia="Arial" w:hAnsi="Arial" w:cs="Arial"/>
              </w:rPr>
            </w:pPr>
            <w:r>
              <w:rPr>
                <w:rFonts w:ascii="Arial" w:eastAsia="Arial" w:hAnsi="Arial" w:cs="Arial"/>
              </w:rPr>
              <w:t>$1,264,530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$101,330</w:t>
            </w:r>
          </w:p>
        </w:tc>
        <w:tc>
          <w:tcPr>
            <w:tcW w:w="1469" w:type="dxa"/>
          </w:tcPr>
          <w:p w:rsidR="00427716" w:rsidP="00045650">
            <w:pPr>
              <w:jc w:val="right"/>
              <w:rPr>
                <w:rFonts w:ascii="Arial" w:eastAsia="Arial" w:hAnsi="Arial" w:cs="Arial"/>
              </w:rPr>
            </w:pPr>
            <w:r>
              <w:rPr>
                <w:rFonts w:ascii="Arial" w:eastAsia="Arial" w:hAnsi="Arial" w:cs="Arial"/>
              </w:rPr>
              <w:t>$316,095</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$9,157</w:t>
            </w:r>
          </w:p>
        </w:tc>
        <w:tc>
          <w:tcPr>
            <w:tcW w:w="1469" w:type="dxa"/>
          </w:tcPr>
          <w:p w:rsidR="00427716" w:rsidP="00045650">
            <w:pPr>
              <w:jc w:val="right"/>
              <w:rPr>
                <w:rFonts w:ascii="Arial" w:eastAsia="Arial" w:hAnsi="Arial" w:cs="Arial"/>
              </w:rPr>
            </w:pPr>
            <w:r>
              <w:rPr>
                <w:rFonts w:ascii="Arial" w:eastAsia="Arial" w:hAnsi="Arial" w:cs="Arial"/>
              </w:rPr>
              <w:t>$27,749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$110,487</w:t>
            </w:r>
          </w:p>
        </w:tc>
        <w:tc>
          <w:tcPr>
            <w:tcW w:w="1469" w:type="dxa"/>
          </w:tcPr>
          <w:p w:rsidR="00427716" w:rsidP="00045650">
            <w:pPr>
              <w:jc w:val="right"/>
              <w:rPr>
                <w:rFonts w:ascii="Arial" w:eastAsia="Arial" w:hAnsi="Arial" w:cs="Arial"/>
              </w:rPr>
            </w:pPr>
            <w:r>
              <w:rPr>
                <w:rFonts w:ascii="Arial" w:eastAsia="Arial" w:hAnsi="Arial" w:cs="Arial"/>
              </w:rPr>
              <w:t>$343,844</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Child and Family Services - District 0452</w:t>
      </w:r>
    </w:p>
    <w:p w:rsidR="00427716" w:rsidP="00427716">
      <w:pPr>
        <w:ind w:left="360"/>
        <w:rPr>
          <w:rFonts w:ascii="Arial" w:eastAsia="Arial" w:hAnsi="Arial" w:cs="Arial"/>
        </w:rPr>
      </w:pPr>
      <w:r>
        <w:rPr>
          <w:rFonts w:ascii="Arial" w:eastAsia="Arial" w:hAnsi="Arial" w:cs="Arial"/>
        </w:rPr>
        <w:t>Initiative: Adjusts funding to align with existing resources.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$409,204</w:t>
            </w:r>
          </w:p>
        </w:tc>
        <w:tc>
          <w:tcPr>
            <w:tcW w:w="1469" w:type="dxa"/>
          </w:tcPr>
          <w:p w:rsidR="00427716" w:rsidP="00045650">
            <w:pPr>
              <w:jc w:val="right"/>
              <w:rPr>
                <w:rFonts w:ascii="Arial" w:eastAsia="Arial" w:hAnsi="Arial" w:cs="Arial"/>
              </w:rPr>
            </w:pPr>
            <w:r>
              <w:rPr>
                <w:rFonts w:ascii="Arial" w:eastAsia="Arial" w:hAnsi="Arial" w:cs="Arial"/>
              </w:rPr>
              <w:t>$409,204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$409,204</w:t>
            </w:r>
          </w:p>
        </w:tc>
        <w:tc>
          <w:tcPr>
            <w:tcW w:w="1469" w:type="dxa"/>
          </w:tcPr>
          <w:p w:rsidR="00427716" w:rsidP="00045650">
            <w:pPr>
              <w:jc w:val="right"/>
              <w:rPr>
                <w:rFonts w:ascii="Arial" w:eastAsia="Arial" w:hAnsi="Arial" w:cs="Arial"/>
              </w:rPr>
            </w:pPr>
            <w:r>
              <w:rPr>
                <w:rFonts w:ascii="Arial" w:eastAsia="Arial" w:hAnsi="Arial" w:cs="Arial"/>
              </w:rPr>
              <w:t>$409,204</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MaineCare Services 0129</w:t>
      </w:r>
    </w:p>
    <w:p w:rsidR="00427716" w:rsidP="00427716">
      <w:pPr>
        <w:ind w:left="360"/>
        <w:rPr>
          <w:rFonts w:ascii="Arial" w:eastAsia="Arial" w:hAnsi="Arial" w:cs="Arial"/>
        </w:rPr>
      </w:pPr>
      <w:r>
        <w:rPr>
          <w:rFonts w:ascii="Arial" w:eastAsia="Arial" w:hAnsi="Arial" w:cs="Arial"/>
        </w:rPr>
        <w:t>Initiative: Provides funding to contract with a provider to implement and provide technical support for the use of a standardized developmental disability needs assessment.</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$843,983</w:t>
            </w:r>
          </w:p>
        </w:tc>
        <w:tc>
          <w:tcPr>
            <w:tcW w:w="1469" w:type="dxa"/>
          </w:tcPr>
          <w:p w:rsidR="00427716" w:rsidP="00045650">
            <w:pPr>
              <w:jc w:val="right"/>
              <w:rPr>
                <w:rFonts w:ascii="Arial" w:eastAsia="Arial" w:hAnsi="Arial" w:cs="Arial"/>
              </w:rPr>
            </w:pPr>
            <w:r>
              <w:rPr>
                <w:rFonts w:ascii="Arial" w:eastAsia="Arial" w:hAnsi="Arial" w:cs="Arial"/>
              </w:rPr>
              <w:t>$843,983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$843,983</w:t>
            </w:r>
          </w:p>
        </w:tc>
        <w:tc>
          <w:tcPr>
            <w:tcW w:w="1469" w:type="dxa"/>
          </w:tcPr>
          <w:p w:rsidR="00427716" w:rsidP="00045650">
            <w:pPr>
              <w:jc w:val="right"/>
              <w:rPr>
                <w:rFonts w:ascii="Arial" w:eastAsia="Arial" w:hAnsi="Arial" w:cs="Arial"/>
              </w:rPr>
            </w:pPr>
            <w:r>
              <w:rPr>
                <w:rFonts w:ascii="Arial" w:eastAsia="Arial" w:hAnsi="Arial" w:cs="Arial"/>
              </w:rPr>
              <w:t>$843,983</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MaineCare Services 0129</w:t>
      </w:r>
    </w:p>
    <w:p w:rsidR="00427716" w:rsidP="00427716">
      <w:pPr>
        <w:ind w:left="360"/>
        <w:rPr>
          <w:rFonts w:ascii="Arial" w:eastAsia="Arial" w:hAnsi="Arial" w:cs="Arial"/>
        </w:rPr>
      </w:pPr>
      <w:r>
        <w:rPr>
          <w:rFonts w:ascii="Arial" w:eastAsia="Arial" w:hAnsi="Arial" w:cs="Arial"/>
        </w:rPr>
        <w:t>Initiative: Transfers funding for an advocacy contract from the Developmental Services - Community program, the Office of Advocacy - BDS program and the Brain Injury program, General Fund to the Office of MaineCare Services program, Federal Expenditures Fund.</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$233,001</w:t>
            </w:r>
          </w:p>
        </w:tc>
        <w:tc>
          <w:tcPr>
            <w:tcW w:w="1469" w:type="dxa"/>
          </w:tcPr>
          <w:p w:rsidR="00427716" w:rsidP="00045650">
            <w:pPr>
              <w:jc w:val="right"/>
              <w:rPr>
                <w:rFonts w:ascii="Arial" w:eastAsia="Arial" w:hAnsi="Arial" w:cs="Arial"/>
              </w:rPr>
            </w:pPr>
            <w:r>
              <w:rPr>
                <w:rFonts w:ascii="Arial" w:eastAsia="Arial" w:hAnsi="Arial" w:cs="Arial"/>
              </w:rPr>
              <w:t>$233,001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$233,001</w:t>
            </w:r>
          </w:p>
        </w:tc>
        <w:tc>
          <w:tcPr>
            <w:tcW w:w="1469" w:type="dxa"/>
          </w:tcPr>
          <w:p w:rsidR="00427716" w:rsidP="00045650">
            <w:pPr>
              <w:jc w:val="right"/>
              <w:rPr>
                <w:rFonts w:ascii="Arial" w:eastAsia="Arial" w:hAnsi="Arial" w:cs="Arial"/>
              </w:rPr>
            </w:pPr>
            <w:r>
              <w:rPr>
                <w:rFonts w:ascii="Arial" w:eastAsia="Arial" w:hAnsi="Arial" w:cs="Arial"/>
              </w:rPr>
              <w:t>$233,001</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MaineCare Services 0129</w:t>
      </w:r>
    </w:p>
    <w:p w:rsidR="00427716" w:rsidP="00427716">
      <w:pPr>
        <w:ind w:left="360"/>
        <w:rPr>
          <w:rFonts w:ascii="Arial" w:eastAsia="Arial" w:hAnsi="Arial" w:cs="Arial"/>
        </w:rPr>
      </w:pPr>
      <w:r>
        <w:rPr>
          <w:rFonts w:ascii="Arial" w:eastAsia="Arial" w:hAnsi="Arial" w:cs="Arial"/>
        </w:rPr>
        <w:t>Initiative: Establishes one Public Health Nurse Consultant position funded 25% General Fund in the Maine Center For Disease Control and Prevention program and 75% Other Special Revenue Funds in the Office of MaineCare Services program to oversee a mortality review committee for all home and community-based services waiver programs to ensure federal compliance and provides funding for related All Other costs.</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$87,673</w:t>
            </w:r>
          </w:p>
        </w:tc>
        <w:tc>
          <w:tcPr>
            <w:tcW w:w="1469" w:type="dxa"/>
          </w:tcPr>
          <w:p w:rsidR="00427716" w:rsidP="00045650">
            <w:pPr>
              <w:jc w:val="right"/>
              <w:rPr>
                <w:rFonts w:ascii="Arial" w:eastAsia="Arial" w:hAnsi="Arial" w:cs="Arial"/>
              </w:rPr>
            </w:pPr>
            <w:r>
              <w:rPr>
                <w:rFonts w:ascii="Arial" w:eastAsia="Arial" w:hAnsi="Arial" w:cs="Arial"/>
              </w:rPr>
              <w:t>$91,461</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$6,893</w:t>
            </w:r>
          </w:p>
        </w:tc>
        <w:tc>
          <w:tcPr>
            <w:tcW w:w="1469" w:type="dxa"/>
          </w:tcPr>
          <w:p w:rsidR="00427716" w:rsidP="00045650">
            <w:pPr>
              <w:jc w:val="right"/>
              <w:rPr>
                <w:rFonts w:ascii="Arial" w:eastAsia="Arial" w:hAnsi="Arial" w:cs="Arial"/>
              </w:rPr>
            </w:pPr>
            <w:r>
              <w:rPr>
                <w:rFonts w:ascii="Arial" w:eastAsia="Arial" w:hAnsi="Arial" w:cs="Arial"/>
              </w:rPr>
              <w:t>$6,910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$94,566</w:t>
            </w:r>
          </w:p>
        </w:tc>
        <w:tc>
          <w:tcPr>
            <w:tcW w:w="1469" w:type="dxa"/>
          </w:tcPr>
          <w:p w:rsidR="00427716" w:rsidP="00045650">
            <w:pPr>
              <w:jc w:val="right"/>
              <w:rPr>
                <w:rFonts w:ascii="Arial" w:eastAsia="Arial" w:hAnsi="Arial" w:cs="Arial"/>
              </w:rPr>
            </w:pPr>
            <w:r>
              <w:rPr>
                <w:rFonts w:ascii="Arial" w:eastAsia="Arial" w:hAnsi="Arial" w:cs="Arial"/>
              </w:rPr>
              <w:t>$98,371</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MaineCare Services 0129</w:t>
      </w:r>
    </w:p>
    <w:p w:rsidR="00427716" w:rsidP="00427716">
      <w:pPr>
        <w:ind w:left="360"/>
        <w:rPr>
          <w:rFonts w:ascii="Arial" w:eastAsia="Arial" w:hAnsi="Arial" w:cs="Arial"/>
        </w:rPr>
      </w:pPr>
      <w:r>
        <w:rPr>
          <w:rFonts w:ascii="Arial" w:eastAsia="Arial" w:hAnsi="Arial" w:cs="Arial"/>
        </w:rPr>
        <w:t>Initiative: Reallocates 3 MH/DD Caseworker positions, 2 Human Services Casework Supervisor positions, 6 Human Services Caseworker positions and one Regional Supervisor position from 100% General Fund in the Developmental Services - Community program to various ratios between the General Fund in the Developmental Services - Community program and Federal Expenditures Fund in the Office of MaineCare Services program to align the positions with their duties and adjusts All Other.</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$294,012</w:t>
            </w:r>
          </w:p>
        </w:tc>
        <w:tc>
          <w:tcPr>
            <w:tcW w:w="1469" w:type="dxa"/>
          </w:tcPr>
          <w:p w:rsidR="00427716" w:rsidP="00045650">
            <w:pPr>
              <w:jc w:val="right"/>
              <w:rPr>
                <w:rFonts w:ascii="Arial" w:eastAsia="Arial" w:hAnsi="Arial" w:cs="Arial"/>
              </w:rPr>
            </w:pPr>
            <w:r>
              <w:rPr>
                <w:rFonts w:ascii="Arial" w:eastAsia="Arial" w:hAnsi="Arial" w:cs="Arial"/>
              </w:rPr>
              <w:t>$298,066</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$26,124</w:t>
            </w:r>
          </w:p>
        </w:tc>
        <w:tc>
          <w:tcPr>
            <w:tcW w:w="1469" w:type="dxa"/>
          </w:tcPr>
          <w:p w:rsidR="00427716" w:rsidP="00045650">
            <w:pPr>
              <w:jc w:val="right"/>
              <w:rPr>
                <w:rFonts w:ascii="Arial" w:eastAsia="Arial" w:hAnsi="Arial" w:cs="Arial"/>
              </w:rPr>
            </w:pPr>
            <w:r>
              <w:rPr>
                <w:rFonts w:ascii="Arial" w:eastAsia="Arial" w:hAnsi="Arial" w:cs="Arial"/>
              </w:rPr>
              <w:t>$26,232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$320,136</w:t>
            </w:r>
          </w:p>
        </w:tc>
        <w:tc>
          <w:tcPr>
            <w:tcW w:w="1469" w:type="dxa"/>
          </w:tcPr>
          <w:p w:rsidR="00427716" w:rsidP="00045650">
            <w:pPr>
              <w:jc w:val="right"/>
              <w:rPr>
                <w:rFonts w:ascii="Arial" w:eastAsia="Arial" w:hAnsi="Arial" w:cs="Arial"/>
              </w:rPr>
            </w:pPr>
            <w:r>
              <w:rPr>
                <w:rFonts w:ascii="Arial" w:eastAsia="Arial" w:hAnsi="Arial" w:cs="Arial"/>
              </w:rPr>
              <w:t>$324,298</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MaineCare Services 0129</w:t>
      </w:r>
    </w:p>
    <w:p w:rsidR="00427716" w:rsidP="00427716">
      <w:pPr>
        <w:ind w:left="360"/>
        <w:rPr>
          <w:rFonts w:ascii="Arial" w:eastAsia="Arial" w:hAnsi="Arial" w:cs="Arial"/>
        </w:rPr>
      </w:pPr>
      <w:r>
        <w:rPr>
          <w:rFonts w:ascii="Arial" w:eastAsia="Arial" w:hAnsi="Arial" w:cs="Arial"/>
        </w:rPr>
        <w:t>Initiative: Reduces funding in the Office of MaineCare Services program by recognizing ongoing savings achieved through general efficiencies and reestablishing priorities.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($500,000)</w:t>
            </w:r>
          </w:p>
        </w:tc>
        <w:tc>
          <w:tcPr>
            <w:tcW w:w="1469" w:type="dxa"/>
          </w:tcPr>
          <w:p w:rsidR="00427716" w:rsidP="00045650">
            <w:pPr>
              <w:jc w:val="right"/>
              <w:rPr>
                <w:rFonts w:ascii="Arial" w:eastAsia="Arial" w:hAnsi="Arial" w:cs="Arial"/>
              </w:rPr>
            </w:pPr>
            <w:r>
              <w:rPr>
                <w:rFonts w:ascii="Arial" w:eastAsia="Arial" w:hAnsi="Arial" w:cs="Arial"/>
              </w:rPr>
              <w:t>($500,000)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($500,000)</w:t>
            </w:r>
          </w:p>
        </w:tc>
        <w:tc>
          <w:tcPr>
            <w:tcW w:w="1469" w:type="dxa"/>
          </w:tcPr>
          <w:p w:rsidR="00427716" w:rsidP="00045650">
            <w:pPr>
              <w:jc w:val="right"/>
              <w:rPr>
                <w:rFonts w:ascii="Arial" w:eastAsia="Arial" w:hAnsi="Arial" w:cs="Arial"/>
              </w:rPr>
            </w:pPr>
            <w:r>
              <w:rPr>
                <w:rFonts w:ascii="Arial" w:eastAsia="Arial" w:hAnsi="Arial" w:cs="Arial"/>
              </w:rPr>
              <w:t>($500,000)</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MaineCare Services 0129</w:t>
      </w:r>
    </w:p>
    <w:p w:rsidR="00427716" w:rsidP="00427716">
      <w:pPr>
        <w:ind w:left="360"/>
        <w:rPr>
          <w:rFonts w:ascii="Arial" w:eastAsia="Arial" w:hAnsi="Arial" w:cs="Arial"/>
        </w:rPr>
      </w:pPr>
      <w:r>
        <w:rPr>
          <w:rFonts w:ascii="Arial" w:eastAsia="Arial" w:hAnsi="Arial" w:cs="Arial"/>
        </w:rPr>
        <w:t>Initiative: Reallocates one Human Services Casework Supervisor position from 100% General Fund in the Office of Aging and Disability Services Adult Protective Services program to 83% General Fund in the Office of Aging and Disability Services Adult Protective Services program and 17% Federal Expenditures Fund in the Office of MaineCare Services program and adjusts All Other.</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$18,700</w:t>
            </w:r>
          </w:p>
        </w:tc>
        <w:tc>
          <w:tcPr>
            <w:tcW w:w="1469" w:type="dxa"/>
          </w:tcPr>
          <w:p w:rsidR="00427716" w:rsidP="00045650">
            <w:pPr>
              <w:jc w:val="right"/>
              <w:rPr>
                <w:rFonts w:ascii="Arial" w:eastAsia="Arial" w:hAnsi="Arial" w:cs="Arial"/>
              </w:rPr>
            </w:pPr>
            <w:r>
              <w:rPr>
                <w:rFonts w:ascii="Arial" w:eastAsia="Arial" w:hAnsi="Arial" w:cs="Arial"/>
              </w:rPr>
              <w:t>$18,850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$2,178</w:t>
            </w:r>
          </w:p>
        </w:tc>
        <w:tc>
          <w:tcPr>
            <w:tcW w:w="1469" w:type="dxa"/>
          </w:tcPr>
          <w:p w:rsidR="00427716" w:rsidP="00045650">
            <w:pPr>
              <w:jc w:val="right"/>
              <w:rPr>
                <w:rFonts w:ascii="Arial" w:eastAsia="Arial" w:hAnsi="Arial" w:cs="Arial"/>
              </w:rPr>
            </w:pPr>
            <w:r>
              <w:rPr>
                <w:rFonts w:ascii="Arial" w:eastAsia="Arial" w:hAnsi="Arial" w:cs="Arial"/>
              </w:rPr>
              <w:t>$2,186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$20,878</w:t>
            </w:r>
          </w:p>
        </w:tc>
        <w:tc>
          <w:tcPr>
            <w:tcW w:w="1469" w:type="dxa"/>
          </w:tcPr>
          <w:p w:rsidR="00427716" w:rsidP="00045650">
            <w:pPr>
              <w:jc w:val="right"/>
              <w:rPr>
                <w:rFonts w:ascii="Arial" w:eastAsia="Arial" w:hAnsi="Arial" w:cs="Arial"/>
              </w:rPr>
            </w:pPr>
            <w:r>
              <w:rPr>
                <w:rFonts w:ascii="Arial" w:eastAsia="Arial" w:hAnsi="Arial" w:cs="Arial"/>
              </w:rPr>
              <w:t>$21,036</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MaineCare Services 0129</w:t>
      </w:r>
    </w:p>
    <w:p w:rsidR="00427716" w:rsidP="00427716">
      <w:pPr>
        <w:ind w:left="360"/>
        <w:rPr>
          <w:rFonts w:ascii="Arial" w:eastAsia="Arial" w:hAnsi="Arial" w:cs="Arial"/>
        </w:rPr>
      </w:pPr>
      <w:r>
        <w:rPr>
          <w:rFonts w:ascii="Arial" w:eastAsia="Arial" w:hAnsi="Arial" w:cs="Arial"/>
        </w:rPr>
        <w:t>Initiative: Adjusts funding to align with existing resources.</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$1,400,000</w:t>
            </w:r>
          </w:p>
        </w:tc>
        <w:tc>
          <w:tcPr>
            <w:tcW w:w="1469" w:type="dxa"/>
          </w:tcPr>
          <w:p w:rsidR="00427716" w:rsidP="00045650">
            <w:pPr>
              <w:jc w:val="right"/>
              <w:rPr>
                <w:rFonts w:ascii="Arial" w:eastAsia="Arial" w:hAnsi="Arial" w:cs="Arial"/>
              </w:rPr>
            </w:pPr>
            <w:r>
              <w:rPr>
                <w:rFonts w:ascii="Arial" w:eastAsia="Arial" w:hAnsi="Arial" w:cs="Arial"/>
              </w:rPr>
              <w:t>$1,400,000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$1,400,000</w:t>
            </w:r>
          </w:p>
        </w:tc>
        <w:tc>
          <w:tcPr>
            <w:tcW w:w="1469" w:type="dxa"/>
          </w:tcPr>
          <w:p w:rsidR="00427716" w:rsidP="00045650">
            <w:pPr>
              <w:jc w:val="right"/>
              <w:rPr>
                <w:rFonts w:ascii="Arial" w:eastAsia="Arial" w:hAnsi="Arial" w:cs="Arial"/>
              </w:rPr>
            </w:pPr>
            <w:r>
              <w:rPr>
                <w:rFonts w:ascii="Arial" w:eastAsia="Arial" w:hAnsi="Arial" w:cs="Arial"/>
              </w:rPr>
              <w:t>$1,400,000</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MaineCare Services 0129</w:t>
      </w:r>
    </w:p>
    <w:p w:rsidR="00427716" w:rsidP="00427716">
      <w:pPr>
        <w:ind w:left="360"/>
        <w:rPr>
          <w:rFonts w:ascii="Arial" w:eastAsia="Arial" w:hAnsi="Arial" w:cs="Arial"/>
        </w:rPr>
      </w:pPr>
      <w:r>
        <w:rPr>
          <w:rFonts w:ascii="Arial" w:eastAsia="Arial" w:hAnsi="Arial" w:cs="Arial"/>
        </w:rPr>
        <w:t>Initiative: Provides funding to conduct the recommended rate and methodology studies from the Office of MaineCare Services' comprehensive rate system evaluation.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$837,500</w:t>
            </w:r>
          </w:p>
        </w:tc>
        <w:tc>
          <w:tcPr>
            <w:tcW w:w="1469" w:type="dxa"/>
          </w:tcPr>
          <w:p w:rsidR="00427716" w:rsidP="00045650">
            <w:pPr>
              <w:jc w:val="right"/>
              <w:rPr>
                <w:rFonts w:ascii="Arial" w:eastAsia="Arial" w:hAnsi="Arial" w:cs="Arial"/>
              </w:rPr>
            </w:pPr>
            <w:r>
              <w:rPr>
                <w:rFonts w:ascii="Arial" w:eastAsia="Arial" w:hAnsi="Arial" w:cs="Arial"/>
              </w:rPr>
              <w:t>$737,500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$837,500</w:t>
            </w:r>
          </w:p>
        </w:tc>
        <w:tc>
          <w:tcPr>
            <w:tcW w:w="1469" w:type="dxa"/>
          </w:tcPr>
          <w:p w:rsidR="00427716" w:rsidP="00045650">
            <w:pPr>
              <w:jc w:val="right"/>
              <w:rPr>
                <w:rFonts w:ascii="Arial" w:eastAsia="Arial" w:hAnsi="Arial" w:cs="Arial"/>
              </w:rPr>
            </w:pPr>
            <w:r>
              <w:rPr>
                <w:rFonts w:ascii="Arial" w:eastAsia="Arial" w:hAnsi="Arial" w:cs="Arial"/>
              </w:rPr>
              <w:t>$737,500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$1,061,373</w:t>
            </w:r>
          </w:p>
        </w:tc>
        <w:tc>
          <w:tcPr>
            <w:tcW w:w="1469" w:type="dxa"/>
          </w:tcPr>
          <w:p w:rsidR="00427716" w:rsidP="00045650">
            <w:pPr>
              <w:jc w:val="right"/>
              <w:rPr>
                <w:rFonts w:ascii="Arial" w:eastAsia="Arial" w:hAnsi="Arial" w:cs="Arial"/>
              </w:rPr>
            </w:pPr>
            <w:r>
              <w:rPr>
                <w:rFonts w:ascii="Arial" w:eastAsia="Arial" w:hAnsi="Arial" w:cs="Arial"/>
              </w:rPr>
              <w:t>$959,072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$1,061,373</w:t>
            </w:r>
          </w:p>
        </w:tc>
        <w:tc>
          <w:tcPr>
            <w:tcW w:w="1469" w:type="dxa"/>
          </w:tcPr>
          <w:p w:rsidR="00427716" w:rsidP="00045650">
            <w:pPr>
              <w:jc w:val="right"/>
              <w:rPr>
                <w:rFonts w:ascii="Arial" w:eastAsia="Arial" w:hAnsi="Arial" w:cs="Arial"/>
              </w:rPr>
            </w:pPr>
            <w:r>
              <w:rPr>
                <w:rFonts w:ascii="Arial" w:eastAsia="Arial" w:hAnsi="Arial" w:cs="Arial"/>
              </w:rPr>
              <w:t>$959,072</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MaineCare Services 0129</w:t>
      </w:r>
    </w:p>
    <w:p w:rsidR="00427716" w:rsidP="00427716">
      <w:pPr>
        <w:ind w:left="360"/>
        <w:rPr>
          <w:rFonts w:ascii="Arial" w:eastAsia="Arial" w:hAnsi="Arial" w:cs="Arial"/>
        </w:rPr>
      </w:pPr>
      <w:r>
        <w:rPr>
          <w:rFonts w:ascii="Arial" w:eastAsia="Arial" w:hAnsi="Arial" w:cs="Arial"/>
        </w:rPr>
        <w:t>Initiative: Provides funding for consultant contracts to implement the certified community behavioral health clinic service delivery model.</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$50,000</w:t>
            </w:r>
          </w:p>
        </w:tc>
        <w:tc>
          <w:tcPr>
            <w:tcW w:w="1469" w:type="dxa"/>
          </w:tcPr>
          <w:p w:rsidR="00427716" w:rsidP="00045650">
            <w:pPr>
              <w:jc w:val="right"/>
              <w:rPr>
                <w:rFonts w:ascii="Arial" w:eastAsia="Arial" w:hAnsi="Arial" w:cs="Arial"/>
              </w:rPr>
            </w:pPr>
            <w:r>
              <w:rPr>
                <w:rFonts w:ascii="Arial" w:eastAsia="Arial" w:hAnsi="Arial" w:cs="Arial"/>
              </w:rPr>
              <w:t>$225,000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$50,000</w:t>
            </w:r>
          </w:p>
        </w:tc>
        <w:tc>
          <w:tcPr>
            <w:tcW w:w="1469" w:type="dxa"/>
          </w:tcPr>
          <w:p w:rsidR="00427716" w:rsidP="00045650">
            <w:pPr>
              <w:jc w:val="right"/>
              <w:rPr>
                <w:rFonts w:ascii="Arial" w:eastAsia="Arial" w:hAnsi="Arial" w:cs="Arial"/>
              </w:rPr>
            </w:pPr>
            <w:r>
              <w:rPr>
                <w:rFonts w:ascii="Arial" w:eastAsia="Arial" w:hAnsi="Arial" w:cs="Arial"/>
              </w:rPr>
              <w:t>$225,000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$51,151</w:t>
            </w:r>
          </w:p>
        </w:tc>
        <w:tc>
          <w:tcPr>
            <w:tcW w:w="1469" w:type="dxa"/>
          </w:tcPr>
          <w:p w:rsidR="00427716" w:rsidP="00045650">
            <w:pPr>
              <w:jc w:val="right"/>
              <w:rPr>
                <w:rFonts w:ascii="Arial" w:eastAsia="Arial" w:hAnsi="Arial" w:cs="Arial"/>
              </w:rPr>
            </w:pPr>
            <w:r>
              <w:rPr>
                <w:rFonts w:ascii="Arial" w:eastAsia="Arial" w:hAnsi="Arial" w:cs="Arial"/>
              </w:rPr>
              <w:t>$230,177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$51,151</w:t>
            </w:r>
          </w:p>
        </w:tc>
        <w:tc>
          <w:tcPr>
            <w:tcW w:w="1469" w:type="dxa"/>
          </w:tcPr>
          <w:p w:rsidR="00427716" w:rsidP="00045650">
            <w:pPr>
              <w:jc w:val="right"/>
              <w:rPr>
                <w:rFonts w:ascii="Arial" w:eastAsia="Arial" w:hAnsi="Arial" w:cs="Arial"/>
              </w:rPr>
            </w:pPr>
            <w:r>
              <w:rPr>
                <w:rFonts w:ascii="Arial" w:eastAsia="Arial" w:hAnsi="Arial" w:cs="Arial"/>
              </w:rPr>
              <w:t>$230,177</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MaineCare Services 0129</w:t>
      </w:r>
    </w:p>
    <w:p w:rsidR="00427716" w:rsidP="00427716">
      <w:pPr>
        <w:ind w:left="360"/>
        <w:rPr>
          <w:rFonts w:ascii="Arial" w:eastAsia="Arial" w:hAnsi="Arial" w:cs="Arial"/>
        </w:rPr>
      </w:pPr>
      <w:r>
        <w:rPr>
          <w:rFonts w:ascii="Arial" w:eastAsia="Arial" w:hAnsi="Arial" w:cs="Arial"/>
        </w:rPr>
        <w:t>Initiative: Continues one limited-period Comprehensive Health Planner I position previously continued by Financial Order 001086 F1 and provides funding for related All Other costs. This position will end on June 17, 2023.</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$49,739</w:t>
            </w:r>
          </w:p>
        </w:tc>
        <w:tc>
          <w:tcPr>
            <w:tcW w:w="1469" w:type="dxa"/>
          </w:tcPr>
          <w:p w:rsidR="00427716" w:rsidP="00045650">
            <w:pPr>
              <w:jc w:val="right"/>
              <w:rPr>
                <w:rFonts w:ascii="Arial" w:eastAsia="Arial" w:hAnsi="Arial" w:cs="Arial"/>
              </w:rPr>
            </w:pPr>
            <w:r>
              <w:rPr>
                <w:rFonts w:ascii="Arial" w:eastAsia="Arial" w:hAnsi="Arial" w:cs="Arial"/>
              </w:rPr>
              <w:t>$52,159</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$5,077</w:t>
            </w:r>
          </w:p>
        </w:tc>
        <w:tc>
          <w:tcPr>
            <w:tcW w:w="1469" w:type="dxa"/>
          </w:tcPr>
          <w:p w:rsidR="00427716" w:rsidP="00045650">
            <w:pPr>
              <w:jc w:val="right"/>
              <w:rPr>
                <w:rFonts w:ascii="Arial" w:eastAsia="Arial" w:hAnsi="Arial" w:cs="Arial"/>
              </w:rPr>
            </w:pPr>
            <w:r>
              <w:rPr>
                <w:rFonts w:ascii="Arial" w:eastAsia="Arial" w:hAnsi="Arial" w:cs="Arial"/>
              </w:rPr>
              <w:t>$5,135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$54,816</w:t>
            </w:r>
          </w:p>
        </w:tc>
        <w:tc>
          <w:tcPr>
            <w:tcW w:w="1469" w:type="dxa"/>
          </w:tcPr>
          <w:p w:rsidR="00427716" w:rsidP="00045650">
            <w:pPr>
              <w:jc w:val="right"/>
              <w:rPr>
                <w:rFonts w:ascii="Arial" w:eastAsia="Arial" w:hAnsi="Arial" w:cs="Arial"/>
              </w:rPr>
            </w:pPr>
            <w:r>
              <w:rPr>
                <w:rFonts w:ascii="Arial" w:eastAsia="Arial" w:hAnsi="Arial" w:cs="Arial"/>
              </w:rPr>
              <w:t>$57,294</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MaineCare Services 0129</w:t>
      </w:r>
    </w:p>
    <w:p w:rsidR="00427716" w:rsidP="00427716">
      <w:pPr>
        <w:ind w:left="360"/>
        <w:rPr>
          <w:rFonts w:ascii="Arial" w:eastAsia="Arial" w:hAnsi="Arial" w:cs="Arial"/>
        </w:rPr>
      </w:pPr>
      <w:r>
        <w:rPr>
          <w:rFonts w:ascii="Arial" w:eastAsia="Arial" w:hAnsi="Arial" w:cs="Arial"/>
        </w:rPr>
        <w:t>Initiative: Continues one limited-period Comprehensive Health Planner II position previously continued by Financial Order 001132 F1 and provides funding for related All Other costs. This position will end on June 17, 2023.</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$23,795</w:t>
            </w:r>
          </w:p>
        </w:tc>
        <w:tc>
          <w:tcPr>
            <w:tcW w:w="1469" w:type="dxa"/>
          </w:tcPr>
          <w:p w:rsidR="00427716" w:rsidP="00045650">
            <w:pPr>
              <w:jc w:val="right"/>
              <w:rPr>
                <w:rFonts w:ascii="Arial" w:eastAsia="Arial" w:hAnsi="Arial" w:cs="Arial"/>
              </w:rPr>
            </w:pPr>
            <w:r>
              <w:rPr>
                <w:rFonts w:ascii="Arial" w:eastAsia="Arial" w:hAnsi="Arial" w:cs="Arial"/>
              </w:rPr>
              <w:t>$24,977</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$1,605</w:t>
            </w:r>
          </w:p>
        </w:tc>
        <w:tc>
          <w:tcPr>
            <w:tcW w:w="1469" w:type="dxa"/>
          </w:tcPr>
          <w:p w:rsidR="00427716" w:rsidP="00045650">
            <w:pPr>
              <w:jc w:val="right"/>
              <w:rPr>
                <w:rFonts w:ascii="Arial" w:eastAsia="Arial" w:hAnsi="Arial" w:cs="Arial"/>
              </w:rPr>
            </w:pPr>
            <w:r>
              <w:rPr>
                <w:rFonts w:ascii="Arial" w:eastAsia="Arial" w:hAnsi="Arial" w:cs="Arial"/>
              </w:rPr>
              <w:t>$1,601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$25,400</w:t>
            </w:r>
          </w:p>
        </w:tc>
        <w:tc>
          <w:tcPr>
            <w:tcW w:w="1469" w:type="dxa"/>
          </w:tcPr>
          <w:p w:rsidR="00427716" w:rsidP="00045650">
            <w:pPr>
              <w:jc w:val="right"/>
              <w:rPr>
                <w:rFonts w:ascii="Arial" w:eastAsia="Arial" w:hAnsi="Arial" w:cs="Arial"/>
              </w:rPr>
            </w:pPr>
            <w:r>
              <w:rPr>
                <w:rFonts w:ascii="Arial" w:eastAsia="Arial" w:hAnsi="Arial" w:cs="Arial"/>
              </w:rPr>
              <w:t>$26,578</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$70,444</w:t>
            </w:r>
          </w:p>
        </w:tc>
        <w:tc>
          <w:tcPr>
            <w:tcW w:w="1469" w:type="dxa"/>
          </w:tcPr>
          <w:p w:rsidR="00427716" w:rsidP="00045650">
            <w:pPr>
              <w:jc w:val="right"/>
              <w:rPr>
                <w:rFonts w:ascii="Arial" w:eastAsia="Arial" w:hAnsi="Arial" w:cs="Arial"/>
              </w:rPr>
            </w:pPr>
            <w:r>
              <w:rPr>
                <w:rFonts w:ascii="Arial" w:eastAsia="Arial" w:hAnsi="Arial" w:cs="Arial"/>
              </w:rPr>
              <w:t>$73,941</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$6,524</w:t>
            </w:r>
          </w:p>
        </w:tc>
        <w:tc>
          <w:tcPr>
            <w:tcW w:w="1469" w:type="dxa"/>
          </w:tcPr>
          <w:p w:rsidR="00427716" w:rsidP="00045650">
            <w:pPr>
              <w:jc w:val="right"/>
              <w:rPr>
                <w:rFonts w:ascii="Arial" w:eastAsia="Arial" w:hAnsi="Arial" w:cs="Arial"/>
              </w:rPr>
            </w:pPr>
            <w:r>
              <w:rPr>
                <w:rFonts w:ascii="Arial" w:eastAsia="Arial" w:hAnsi="Arial" w:cs="Arial"/>
              </w:rPr>
              <w:t>$6,610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$76,968</w:t>
            </w:r>
          </w:p>
        </w:tc>
        <w:tc>
          <w:tcPr>
            <w:tcW w:w="1469" w:type="dxa"/>
          </w:tcPr>
          <w:p w:rsidR="00427716" w:rsidP="00045650">
            <w:pPr>
              <w:jc w:val="right"/>
              <w:rPr>
                <w:rFonts w:ascii="Arial" w:eastAsia="Arial" w:hAnsi="Arial" w:cs="Arial"/>
              </w:rPr>
            </w:pPr>
            <w:r>
              <w:rPr>
                <w:rFonts w:ascii="Arial" w:eastAsia="Arial" w:hAnsi="Arial" w:cs="Arial"/>
              </w:rPr>
              <w:t>$80,551</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MaineCare Services 0129</w:t>
      </w:r>
    </w:p>
    <w:p w:rsidR="00427716" w:rsidP="00427716">
      <w:pPr>
        <w:ind w:left="360"/>
        <w:rPr>
          <w:rFonts w:ascii="Arial" w:eastAsia="Arial" w:hAnsi="Arial" w:cs="Arial"/>
        </w:rPr>
      </w:pPr>
      <w:r>
        <w:rPr>
          <w:rFonts w:ascii="Arial" w:eastAsia="Arial" w:hAnsi="Arial" w:cs="Arial"/>
        </w:rPr>
        <w:t>Initiative: Establishes 3 Public Service Coordinator I positions, one Comprehensive Health Planner II position and one limited-period Comprehensive Health Planner II position through June 17, 2023 funded 50% General Fund and 50% Federal Expenditures Fund in the Office of Mainecare Services Program to implement recommendations from the Office of MaineCare Services' comprehensive rate system evaluation. Also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4.000</w:t>
            </w:r>
          </w:p>
        </w:tc>
        <w:tc>
          <w:tcPr>
            <w:tcW w:w="1469" w:type="dxa"/>
          </w:tcPr>
          <w:p w:rsidR="00427716" w:rsidP="00045650">
            <w:pPr>
              <w:jc w:val="right"/>
              <w:rPr>
                <w:rFonts w:ascii="Arial" w:eastAsia="Arial" w:hAnsi="Arial" w:cs="Arial"/>
              </w:rPr>
            </w:pPr>
            <w:r>
              <w:rPr>
                <w:rFonts w:ascii="Arial" w:eastAsia="Arial" w:hAnsi="Arial" w:cs="Arial"/>
              </w:rPr>
              <w:t>4.000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$259,520</w:t>
            </w:r>
          </w:p>
        </w:tc>
        <w:tc>
          <w:tcPr>
            <w:tcW w:w="1469" w:type="dxa"/>
          </w:tcPr>
          <w:p w:rsidR="00427716" w:rsidP="00045650">
            <w:pPr>
              <w:jc w:val="right"/>
              <w:rPr>
                <w:rFonts w:ascii="Arial" w:eastAsia="Arial" w:hAnsi="Arial" w:cs="Arial"/>
              </w:rPr>
            </w:pPr>
            <w:r>
              <w:rPr>
                <w:rFonts w:ascii="Arial" w:eastAsia="Arial" w:hAnsi="Arial" w:cs="Arial"/>
              </w:rPr>
              <w:t>$272,452</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$15,885</w:t>
            </w:r>
          </w:p>
        </w:tc>
        <w:tc>
          <w:tcPr>
            <w:tcW w:w="1469" w:type="dxa"/>
          </w:tcPr>
          <w:p w:rsidR="00427716" w:rsidP="00045650">
            <w:pPr>
              <w:jc w:val="right"/>
              <w:rPr>
                <w:rFonts w:ascii="Arial" w:eastAsia="Arial" w:hAnsi="Arial" w:cs="Arial"/>
              </w:rPr>
            </w:pPr>
            <w:r>
              <w:rPr>
                <w:rFonts w:ascii="Arial" w:eastAsia="Arial" w:hAnsi="Arial" w:cs="Arial"/>
              </w:rPr>
              <w:t>$15,885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$275,405</w:t>
            </w:r>
          </w:p>
        </w:tc>
        <w:tc>
          <w:tcPr>
            <w:tcW w:w="1469" w:type="dxa"/>
          </w:tcPr>
          <w:p w:rsidR="00427716" w:rsidP="00045650">
            <w:pPr>
              <w:jc w:val="right"/>
              <w:rPr>
                <w:rFonts w:ascii="Arial" w:eastAsia="Arial" w:hAnsi="Arial" w:cs="Arial"/>
              </w:rPr>
            </w:pPr>
            <w:r>
              <w:rPr>
                <w:rFonts w:ascii="Arial" w:eastAsia="Arial" w:hAnsi="Arial" w:cs="Arial"/>
              </w:rPr>
              <w:t>$288,337</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$259,492</w:t>
            </w:r>
          </w:p>
        </w:tc>
        <w:tc>
          <w:tcPr>
            <w:tcW w:w="1469" w:type="dxa"/>
          </w:tcPr>
          <w:p w:rsidR="00427716" w:rsidP="00045650">
            <w:pPr>
              <w:jc w:val="right"/>
              <w:rPr>
                <w:rFonts w:ascii="Arial" w:eastAsia="Arial" w:hAnsi="Arial" w:cs="Arial"/>
              </w:rPr>
            </w:pPr>
            <w:r>
              <w:rPr>
                <w:rFonts w:ascii="Arial" w:eastAsia="Arial" w:hAnsi="Arial" w:cs="Arial"/>
              </w:rPr>
              <w:t>$272,418</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$22,221</w:t>
            </w:r>
          </w:p>
        </w:tc>
        <w:tc>
          <w:tcPr>
            <w:tcW w:w="1469" w:type="dxa"/>
          </w:tcPr>
          <w:p w:rsidR="00427716" w:rsidP="00045650">
            <w:pPr>
              <w:jc w:val="right"/>
              <w:rPr>
                <w:rFonts w:ascii="Arial" w:eastAsia="Arial" w:hAnsi="Arial" w:cs="Arial"/>
              </w:rPr>
            </w:pPr>
            <w:r>
              <w:rPr>
                <w:rFonts w:ascii="Arial" w:eastAsia="Arial" w:hAnsi="Arial" w:cs="Arial"/>
              </w:rPr>
              <w:t>$22,519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$281,713</w:t>
            </w:r>
          </w:p>
        </w:tc>
        <w:tc>
          <w:tcPr>
            <w:tcW w:w="1469" w:type="dxa"/>
          </w:tcPr>
          <w:p w:rsidR="00427716" w:rsidP="00045650">
            <w:pPr>
              <w:jc w:val="right"/>
              <w:rPr>
                <w:rFonts w:ascii="Arial" w:eastAsia="Arial" w:hAnsi="Arial" w:cs="Arial"/>
              </w:rPr>
            </w:pPr>
            <w:r>
              <w:rPr>
                <w:rFonts w:ascii="Arial" w:eastAsia="Arial" w:hAnsi="Arial" w:cs="Arial"/>
              </w:rPr>
              <w:t>$294,937</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MaineCare Services 0129</w:t>
      </w:r>
    </w:p>
    <w:p w:rsidR="00427716" w:rsidP="00427716">
      <w:pPr>
        <w:ind w:left="360"/>
        <w:rPr>
          <w:rFonts w:ascii="Arial" w:eastAsia="Arial" w:hAnsi="Arial" w:cs="Arial"/>
        </w:rPr>
      </w:pPr>
      <w:r>
        <w:rPr>
          <w:rFonts w:ascii="Arial" w:eastAsia="Arial" w:hAnsi="Arial" w:cs="Arial"/>
        </w:rPr>
        <w:t>Initiative: Establishes one limited-period Social Services Program Specialist II position, one limited-period Management Analyst II position, one limited-period Public Service Coordinator I position and one limited-period Social Services Manager I position funded 50% General Fund and 50% Federal Expenditure Funds within the Office of MaineCare Services program through June 17, 2023 and provides funding for related All Other costs to implement the certified community behavioral health clinic service delivery model.</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$193,667</w:t>
            </w:r>
          </w:p>
        </w:tc>
        <w:tc>
          <w:tcPr>
            <w:tcW w:w="1469" w:type="dxa"/>
          </w:tcPr>
          <w:p w:rsidR="00427716" w:rsidP="00045650">
            <w:pPr>
              <w:jc w:val="right"/>
              <w:rPr>
                <w:rFonts w:ascii="Arial" w:eastAsia="Arial" w:hAnsi="Arial" w:cs="Arial"/>
              </w:rPr>
            </w:pPr>
            <w:r>
              <w:rPr>
                <w:rFonts w:ascii="Arial" w:eastAsia="Arial" w:hAnsi="Arial" w:cs="Arial"/>
              </w:rPr>
              <w:t>$202,830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$9,531</w:t>
            </w:r>
          </w:p>
        </w:tc>
        <w:tc>
          <w:tcPr>
            <w:tcW w:w="1469" w:type="dxa"/>
          </w:tcPr>
          <w:p w:rsidR="00427716" w:rsidP="00045650">
            <w:pPr>
              <w:jc w:val="right"/>
              <w:rPr>
                <w:rFonts w:ascii="Arial" w:eastAsia="Arial" w:hAnsi="Arial" w:cs="Arial"/>
              </w:rPr>
            </w:pPr>
            <w:r>
              <w:rPr>
                <w:rFonts w:ascii="Arial" w:eastAsia="Arial" w:hAnsi="Arial" w:cs="Arial"/>
              </w:rPr>
              <w:t>$12,708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$203,198</w:t>
            </w:r>
          </w:p>
        </w:tc>
        <w:tc>
          <w:tcPr>
            <w:tcW w:w="1469" w:type="dxa"/>
          </w:tcPr>
          <w:p w:rsidR="00427716" w:rsidP="00045650">
            <w:pPr>
              <w:jc w:val="right"/>
              <w:rPr>
                <w:rFonts w:ascii="Arial" w:eastAsia="Arial" w:hAnsi="Arial" w:cs="Arial"/>
              </w:rPr>
            </w:pPr>
            <w:r>
              <w:rPr>
                <w:rFonts w:ascii="Arial" w:eastAsia="Arial" w:hAnsi="Arial" w:cs="Arial"/>
              </w:rPr>
              <w:t>$215,538</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$193,647</w:t>
            </w:r>
          </w:p>
        </w:tc>
        <w:tc>
          <w:tcPr>
            <w:tcW w:w="1469" w:type="dxa"/>
          </w:tcPr>
          <w:p w:rsidR="00427716" w:rsidP="00045650">
            <w:pPr>
              <w:jc w:val="right"/>
              <w:rPr>
                <w:rFonts w:ascii="Arial" w:eastAsia="Arial" w:hAnsi="Arial" w:cs="Arial"/>
              </w:rPr>
            </w:pPr>
            <w:r>
              <w:rPr>
                <w:rFonts w:ascii="Arial" w:eastAsia="Arial" w:hAnsi="Arial" w:cs="Arial"/>
              </w:rPr>
              <w:t>$202,812</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$14,206</w:t>
            </w:r>
          </w:p>
        </w:tc>
        <w:tc>
          <w:tcPr>
            <w:tcW w:w="1469" w:type="dxa"/>
          </w:tcPr>
          <w:p w:rsidR="00427716" w:rsidP="00045650">
            <w:pPr>
              <w:jc w:val="right"/>
              <w:rPr>
                <w:rFonts w:ascii="Arial" w:eastAsia="Arial" w:hAnsi="Arial" w:cs="Arial"/>
              </w:rPr>
            </w:pPr>
            <w:r>
              <w:rPr>
                <w:rFonts w:ascii="Arial" w:eastAsia="Arial" w:hAnsi="Arial" w:cs="Arial"/>
              </w:rPr>
              <w:t>$17,667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$207,853</w:t>
            </w:r>
          </w:p>
        </w:tc>
        <w:tc>
          <w:tcPr>
            <w:tcW w:w="1469" w:type="dxa"/>
          </w:tcPr>
          <w:p w:rsidR="00427716" w:rsidP="00045650">
            <w:pPr>
              <w:jc w:val="right"/>
              <w:rPr>
                <w:rFonts w:ascii="Arial" w:eastAsia="Arial" w:hAnsi="Arial" w:cs="Arial"/>
              </w:rPr>
            </w:pPr>
            <w:r>
              <w:rPr>
                <w:rFonts w:ascii="Arial" w:eastAsia="Arial" w:hAnsi="Arial" w:cs="Arial"/>
              </w:rPr>
              <w:t>$220,479</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MaineCare Services 0129</w:t>
      </w:r>
    </w:p>
    <w:p w:rsidR="00427716" w:rsidP="00427716">
      <w:pPr>
        <w:ind w:left="360"/>
        <w:rPr>
          <w:rFonts w:ascii="Arial" w:eastAsia="Arial" w:hAnsi="Arial" w:cs="Arial"/>
        </w:rPr>
      </w:pPr>
      <w:r>
        <w:rPr>
          <w:rFonts w:ascii="Arial" w:eastAsia="Arial" w:hAnsi="Arial" w:cs="Arial"/>
        </w:rPr>
        <w:t>Initiative: Establishes one limited-period Public Service Coordinator II position funded 50% General Fund and 50% Federal Expenditures Fund within the Office of MaineCare Services program to serve as the SUPPORT for ME Program Manager through June 17, 2023,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$56,937</w:t>
            </w:r>
          </w:p>
        </w:tc>
        <w:tc>
          <w:tcPr>
            <w:tcW w:w="1469" w:type="dxa"/>
          </w:tcPr>
          <w:p w:rsidR="00427716" w:rsidP="00045650">
            <w:pPr>
              <w:jc w:val="right"/>
              <w:rPr>
                <w:rFonts w:ascii="Arial" w:eastAsia="Arial" w:hAnsi="Arial" w:cs="Arial"/>
              </w:rPr>
            </w:pPr>
            <w:r>
              <w:rPr>
                <w:rFonts w:ascii="Arial" w:eastAsia="Arial" w:hAnsi="Arial" w:cs="Arial"/>
              </w:rPr>
              <w:t>$59,652</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$2,383</w:t>
            </w:r>
          </w:p>
        </w:tc>
        <w:tc>
          <w:tcPr>
            <w:tcW w:w="1469" w:type="dxa"/>
          </w:tcPr>
          <w:p w:rsidR="00427716" w:rsidP="00045650">
            <w:pPr>
              <w:jc w:val="right"/>
              <w:rPr>
                <w:rFonts w:ascii="Arial" w:eastAsia="Arial" w:hAnsi="Arial" w:cs="Arial"/>
              </w:rPr>
            </w:pPr>
            <w:r>
              <w:rPr>
                <w:rFonts w:ascii="Arial" w:eastAsia="Arial" w:hAnsi="Arial" w:cs="Arial"/>
              </w:rPr>
              <w:t>$3,177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$59,320</w:t>
            </w:r>
          </w:p>
        </w:tc>
        <w:tc>
          <w:tcPr>
            <w:tcW w:w="1469" w:type="dxa"/>
          </w:tcPr>
          <w:p w:rsidR="00427716" w:rsidP="00045650">
            <w:pPr>
              <w:jc w:val="right"/>
              <w:rPr>
                <w:rFonts w:ascii="Arial" w:eastAsia="Arial" w:hAnsi="Arial" w:cs="Arial"/>
              </w:rPr>
            </w:pPr>
            <w:r>
              <w:rPr>
                <w:rFonts w:ascii="Arial" w:eastAsia="Arial" w:hAnsi="Arial" w:cs="Arial"/>
              </w:rPr>
              <w:t>$62,829</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$56,930</w:t>
            </w:r>
          </w:p>
        </w:tc>
        <w:tc>
          <w:tcPr>
            <w:tcW w:w="1469" w:type="dxa"/>
          </w:tcPr>
          <w:p w:rsidR="00427716" w:rsidP="00045650">
            <w:pPr>
              <w:jc w:val="right"/>
              <w:rPr>
                <w:rFonts w:ascii="Arial" w:eastAsia="Arial" w:hAnsi="Arial" w:cs="Arial"/>
              </w:rPr>
            </w:pPr>
            <w:r>
              <w:rPr>
                <w:rFonts w:ascii="Arial" w:eastAsia="Arial" w:hAnsi="Arial" w:cs="Arial"/>
              </w:rPr>
              <w:t>$59,647</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$3,748</w:t>
            </w:r>
          </w:p>
        </w:tc>
        <w:tc>
          <w:tcPr>
            <w:tcW w:w="1469" w:type="dxa"/>
          </w:tcPr>
          <w:p w:rsidR="00427716" w:rsidP="00045650">
            <w:pPr>
              <w:jc w:val="right"/>
              <w:rPr>
                <w:rFonts w:ascii="Arial" w:eastAsia="Arial" w:hAnsi="Arial" w:cs="Arial"/>
              </w:rPr>
            </w:pPr>
            <w:r>
              <w:rPr>
                <w:rFonts w:ascii="Arial" w:eastAsia="Arial" w:hAnsi="Arial" w:cs="Arial"/>
              </w:rPr>
              <w:t>$4,623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$60,678</w:t>
            </w:r>
          </w:p>
        </w:tc>
        <w:tc>
          <w:tcPr>
            <w:tcW w:w="1469" w:type="dxa"/>
          </w:tcPr>
          <w:p w:rsidR="00427716" w:rsidP="00045650">
            <w:pPr>
              <w:jc w:val="right"/>
              <w:rPr>
                <w:rFonts w:ascii="Arial" w:eastAsia="Arial" w:hAnsi="Arial" w:cs="Arial"/>
              </w:rPr>
            </w:pPr>
            <w:r>
              <w:rPr>
                <w:rFonts w:ascii="Arial" w:eastAsia="Arial" w:hAnsi="Arial" w:cs="Arial"/>
              </w:rPr>
              <w:t>$64,270</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MaineCare Services 0129</w:t>
      </w:r>
    </w:p>
    <w:p w:rsidR="00427716" w:rsidP="00427716">
      <w:pPr>
        <w:ind w:left="360"/>
        <w:rPr>
          <w:rFonts w:ascii="Arial" w:eastAsia="Arial" w:hAnsi="Arial" w:cs="Arial"/>
        </w:rPr>
      </w:pPr>
      <w:r>
        <w:rPr>
          <w:rFonts w:ascii="Arial" w:eastAsia="Arial" w:hAnsi="Arial" w:cs="Arial"/>
        </w:rPr>
        <w:t>Initiative: Provides funding beginning in fiscal year 2022-23 for full benefits to children under 21 years of age who would be otherwise eligible for federal benefits but for their immigration status and establishes the Children's Health Insurance Program unborn child option to cover care during pregnancy and a limited postpartum period for pregnant people who would be otherwise eligible for federal benefits but for their immigration status. Also provides one-time funding in fiscal year 2021-22 for required technology changes.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$332,500</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$332,500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$217,500</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$217,500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MaineCare Services 0129</w:t>
      </w:r>
    </w:p>
    <w:p w:rsidR="00427716" w:rsidP="00427716">
      <w:pPr>
        <w:ind w:left="360"/>
        <w:rPr>
          <w:rFonts w:ascii="Arial" w:eastAsia="Arial" w:hAnsi="Arial" w:cs="Arial"/>
        </w:rPr>
      </w:pPr>
      <w:r>
        <w:rPr>
          <w:rFonts w:ascii="Arial" w:eastAsia="Arial" w:hAnsi="Arial" w:cs="Arial"/>
        </w:rPr>
        <w:t>Initiative: Eliminates one vacant Planning and Research Associate I position from the Office of MaineCare Services.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($25,533)</w:t>
            </w:r>
          </w:p>
        </w:tc>
        <w:tc>
          <w:tcPr>
            <w:tcW w:w="1469" w:type="dxa"/>
          </w:tcPr>
          <w:p w:rsidR="00427716" w:rsidP="00045650">
            <w:pPr>
              <w:jc w:val="right"/>
              <w:rPr>
                <w:rFonts w:ascii="Arial" w:eastAsia="Arial" w:hAnsi="Arial" w:cs="Arial"/>
              </w:rPr>
            </w:pPr>
            <w:r>
              <w:rPr>
                <w:rFonts w:ascii="Arial" w:eastAsia="Arial" w:hAnsi="Arial" w:cs="Arial"/>
              </w:rPr>
              <w:t>($26,608)</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($3,455)</w:t>
            </w:r>
          </w:p>
        </w:tc>
        <w:tc>
          <w:tcPr>
            <w:tcW w:w="1469" w:type="dxa"/>
          </w:tcPr>
          <w:p w:rsidR="00427716" w:rsidP="00045650">
            <w:pPr>
              <w:jc w:val="right"/>
              <w:rPr>
                <w:rFonts w:ascii="Arial" w:eastAsia="Arial" w:hAnsi="Arial" w:cs="Arial"/>
              </w:rPr>
            </w:pPr>
            <w:r>
              <w:rPr>
                <w:rFonts w:ascii="Arial" w:eastAsia="Arial" w:hAnsi="Arial" w:cs="Arial"/>
              </w:rPr>
              <w:t>($3,455)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($28,988)</w:t>
            </w:r>
          </w:p>
        </w:tc>
        <w:tc>
          <w:tcPr>
            <w:tcW w:w="1469" w:type="dxa"/>
          </w:tcPr>
          <w:p w:rsidR="00427716" w:rsidP="00045650">
            <w:pPr>
              <w:jc w:val="right"/>
              <w:rPr>
                <w:rFonts w:ascii="Arial" w:eastAsia="Arial" w:hAnsi="Arial" w:cs="Arial"/>
              </w:rPr>
            </w:pPr>
            <w:r>
              <w:rPr>
                <w:rFonts w:ascii="Arial" w:eastAsia="Arial" w:hAnsi="Arial" w:cs="Arial"/>
              </w:rPr>
              <w:t>($30,063)</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($25,528)</w:t>
            </w:r>
          </w:p>
        </w:tc>
        <w:tc>
          <w:tcPr>
            <w:tcW w:w="1469" w:type="dxa"/>
          </w:tcPr>
          <w:p w:rsidR="00427716" w:rsidP="00045650">
            <w:pPr>
              <w:jc w:val="right"/>
              <w:rPr>
                <w:rFonts w:ascii="Arial" w:eastAsia="Arial" w:hAnsi="Arial" w:cs="Arial"/>
              </w:rPr>
            </w:pPr>
            <w:r>
              <w:rPr>
                <w:rFonts w:ascii="Arial" w:eastAsia="Arial" w:hAnsi="Arial" w:cs="Arial"/>
              </w:rPr>
              <w:t>($26,606)</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($3,455)</w:t>
            </w:r>
          </w:p>
        </w:tc>
        <w:tc>
          <w:tcPr>
            <w:tcW w:w="1469" w:type="dxa"/>
          </w:tcPr>
          <w:p w:rsidR="00427716" w:rsidP="00045650">
            <w:pPr>
              <w:jc w:val="right"/>
              <w:rPr>
                <w:rFonts w:ascii="Arial" w:eastAsia="Arial" w:hAnsi="Arial" w:cs="Arial"/>
              </w:rPr>
            </w:pPr>
            <w:r>
              <w:rPr>
                <w:rFonts w:ascii="Arial" w:eastAsia="Arial" w:hAnsi="Arial" w:cs="Arial"/>
              </w:rPr>
              <w:t>($3,455)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($28,983)</w:t>
            </w:r>
          </w:p>
        </w:tc>
        <w:tc>
          <w:tcPr>
            <w:tcW w:w="1469" w:type="dxa"/>
          </w:tcPr>
          <w:p w:rsidR="00427716" w:rsidP="00045650">
            <w:pPr>
              <w:jc w:val="right"/>
              <w:rPr>
                <w:rFonts w:ascii="Arial" w:eastAsia="Arial" w:hAnsi="Arial" w:cs="Arial"/>
              </w:rPr>
            </w:pPr>
            <w:r>
              <w:rPr>
                <w:rFonts w:ascii="Arial" w:eastAsia="Arial" w:hAnsi="Arial" w:cs="Arial"/>
              </w:rPr>
              <w:t>($30,061)</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Substance Abuse &amp; Mental Health Srv-Medicaid Seed Z202</w:t>
      </w:r>
    </w:p>
    <w:p w:rsidR="00427716" w:rsidP="00427716">
      <w:pPr>
        <w:ind w:left="360"/>
        <w:rPr>
          <w:rFonts w:ascii="Arial" w:eastAsia="Arial" w:hAnsi="Arial" w:cs="Arial"/>
        </w:rPr>
      </w:pPr>
      <w:r>
        <w:rPr>
          <w:rFonts w:ascii="Arial" w:eastAsia="Arial" w:hAnsi="Arial" w:cs="Arial"/>
        </w:rPr>
        <w:t>Initiative: Increases funding in the Medical Care - Payments to Providers program and decreases funding in the Low-cost Drugs to Maine's Elderly program, the Mental Health Services - Community Medicaid program and the Office of Substance Abuse &amp; Mental Health Srv-Medicaid Seed program to consolidate the 4 Medicaid assistance programs into one program as part of the consolidation of MaineCare-related programs from 13 to 4.</w:t>
      </w:r>
    </w:p>
    <w:tbl>
      <w:tblPr>
        <w:tblStyle w:val="BPSTable"/>
        <w:tblW w:w="0" w:type="auto"/>
        <w:tblInd w:w="360" w:type="dxa"/>
        <w:tblCellMar>
          <w:left w:w="0" w:type="dxa"/>
          <w:right w:w="0" w:type="dxa"/>
        </w:tblCellMar>
        <w:tblLook w:val="04A0"/>
      </w:tblPr>
      <w:tblGrid>
        <w:gridCol w:w="5008"/>
        <w:gridCol w:w="1463"/>
        <w:gridCol w:w="1464"/>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($5,681,926)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($5,681,926)</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Substance Abuse &amp; Mental Health Srv-Medicaid Seed Z202</w:t>
      </w:r>
    </w:p>
    <w:p w:rsidR="00427716" w:rsidP="00427716">
      <w:pPr>
        <w:ind w:left="360"/>
        <w:rPr>
          <w:rFonts w:ascii="Arial" w:eastAsia="Arial" w:hAnsi="Arial" w:cs="Arial"/>
        </w:rPr>
      </w:pPr>
      <w:r>
        <w:rPr>
          <w:rFonts w:ascii="Arial" w:eastAsia="Arial" w:hAnsi="Arial" w:cs="Arial"/>
        </w:rPr>
        <w:t>Initiative: Increases funding in the Medical Care - Payments to Providers program and decreases funding in the Mental Health Services - Community Medicaid program, the Office of Substance Abuse &amp; Mental Health Srv-Medicaid Seed program and the Medicaid Services - Developmental Services program to consolidate the 4 programs into one program as part of the consolidation of MaineCare-related programs and accounts.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($516,854)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($516,854)</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Substance Abuse &amp; Mental Health Srv-Medicaid Seed Z202</w:t>
      </w:r>
    </w:p>
    <w:p w:rsidR="00427716" w:rsidP="00427716">
      <w:pPr>
        <w:ind w:left="360"/>
        <w:rPr>
          <w:rFonts w:ascii="Arial" w:eastAsia="Arial" w:hAnsi="Arial" w:cs="Arial"/>
        </w:rPr>
      </w:pPr>
      <w:r>
        <w:rPr>
          <w:rFonts w:ascii="Arial" w:eastAsia="Arial" w:hAnsi="Arial" w:cs="Arial"/>
        </w:rPr>
        <w:t>Initiative: Adjusts funding in the Medicaid dedicated tax accounts and the corresponding General Fund accounts to bring baseline resources in line with the May 2021 Revenue Forecasting Committee recommendations.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$283,146</w:t>
            </w:r>
          </w:p>
        </w:tc>
        <w:tc>
          <w:tcPr>
            <w:tcW w:w="1469" w:type="dxa"/>
          </w:tcPr>
          <w:p w:rsidR="00427716" w:rsidP="00045650">
            <w:pPr>
              <w:jc w:val="right"/>
              <w:rPr>
                <w:rFonts w:ascii="Arial" w:eastAsia="Arial" w:hAnsi="Arial" w:cs="Arial"/>
              </w:rPr>
            </w:pPr>
            <w:r>
              <w:rPr>
                <w:rFonts w:ascii="Arial" w:eastAsia="Arial" w:hAnsi="Arial" w:cs="Arial"/>
              </w:rPr>
              <w:t>$283,146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$283,146</w:t>
            </w:r>
          </w:p>
        </w:tc>
        <w:tc>
          <w:tcPr>
            <w:tcW w:w="1469" w:type="dxa"/>
          </w:tcPr>
          <w:p w:rsidR="00427716" w:rsidP="00045650">
            <w:pPr>
              <w:jc w:val="right"/>
              <w:rPr>
                <w:rFonts w:ascii="Arial" w:eastAsia="Arial" w:hAnsi="Arial" w:cs="Arial"/>
              </w:rPr>
            </w:pPr>
            <w:r>
              <w:rPr>
                <w:rFonts w:ascii="Arial" w:eastAsia="Arial" w:hAnsi="Arial" w:cs="Arial"/>
              </w:rPr>
              <w:t>$283,146</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($283,146)</w:t>
            </w:r>
          </w:p>
        </w:tc>
        <w:tc>
          <w:tcPr>
            <w:tcW w:w="1469" w:type="dxa"/>
          </w:tcPr>
          <w:p w:rsidR="00427716" w:rsidP="00045650">
            <w:pPr>
              <w:jc w:val="right"/>
              <w:rPr>
                <w:rFonts w:ascii="Arial" w:eastAsia="Arial" w:hAnsi="Arial" w:cs="Arial"/>
              </w:rPr>
            </w:pPr>
            <w:r>
              <w:rPr>
                <w:rFonts w:ascii="Arial" w:eastAsia="Arial" w:hAnsi="Arial" w:cs="Arial"/>
              </w:rPr>
              <w:t>($283,146)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($283,146)</w:t>
            </w:r>
          </w:p>
        </w:tc>
        <w:tc>
          <w:tcPr>
            <w:tcW w:w="1469" w:type="dxa"/>
          </w:tcPr>
          <w:p w:rsidR="00427716" w:rsidP="00045650">
            <w:pPr>
              <w:jc w:val="right"/>
              <w:rPr>
                <w:rFonts w:ascii="Arial" w:eastAsia="Arial" w:hAnsi="Arial" w:cs="Arial"/>
              </w:rPr>
            </w:pPr>
            <w:r>
              <w:rPr>
                <w:rFonts w:ascii="Arial" w:eastAsia="Arial" w:hAnsi="Arial" w:cs="Arial"/>
              </w:rPr>
              <w:t>($283,146)</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Substance Abuse &amp; Mental Health Srv-Medicaid Seed Z202</w:t>
      </w:r>
    </w:p>
    <w:p w:rsidR="00427716" w:rsidP="00427716">
      <w:pPr>
        <w:ind w:left="360"/>
        <w:rPr>
          <w:rFonts w:ascii="Arial" w:eastAsia="Arial" w:hAnsi="Arial" w:cs="Arial"/>
        </w:rPr>
      </w:pPr>
      <w:r>
        <w:rPr>
          <w:rFonts w:ascii="Arial" w:eastAsia="Arial" w:hAnsi="Arial" w:cs="Arial"/>
        </w:rPr>
        <w:t>Initiative: Adjusts funding one time to reflect the 6.2 percentage point increase provided as part of the federal Families First Coronavirus Response Act available through the first quarter of fiscal year 2021-22.</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($333,277)</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($333,277)</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FUND FOR A HEALTHY MAINE</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($55,922)</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FUND FOR A HEALTHY MAINE TOTAL</w:t>
            </w:r>
          </w:p>
        </w:tc>
        <w:tc>
          <w:tcPr>
            <w:tcW w:w="1469" w:type="dxa"/>
          </w:tcPr>
          <w:p w:rsidR="00427716" w:rsidP="00045650">
            <w:pPr>
              <w:jc w:val="right"/>
              <w:rPr>
                <w:rFonts w:ascii="Arial" w:eastAsia="Arial" w:hAnsi="Arial" w:cs="Arial"/>
              </w:rPr>
            </w:pPr>
            <w:r>
              <w:rPr>
                <w:rFonts w:ascii="Arial" w:eastAsia="Arial" w:hAnsi="Arial" w:cs="Arial"/>
              </w:rPr>
              <w:t>($55,922)</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Substance Abuse &amp; Mental Health Srv-Medicaid Seed Z202</w:t>
      </w:r>
    </w:p>
    <w:p w:rsidR="00427716" w:rsidP="00427716">
      <w:pPr>
        <w:ind w:left="360"/>
        <w:rPr>
          <w:rFonts w:ascii="Arial" w:eastAsia="Arial" w:hAnsi="Arial" w:cs="Arial"/>
        </w:rPr>
      </w:pPr>
      <w:r>
        <w:rPr>
          <w:rFonts w:ascii="Arial" w:eastAsia="Arial" w:hAnsi="Arial" w:cs="Arial"/>
        </w:rPr>
        <w:t>Initiative: Provides funding to the department for the new requirement that the labor portion of reimbursement under MaineCare or state-funded home and community-based services and residential services be at 125% of the minimum wage as well as taxes and benefits related to the labor portion.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$2,689,067</w:t>
            </w:r>
          </w:p>
        </w:tc>
        <w:tc>
          <w:tcPr>
            <w:tcW w:w="1469" w:type="dxa"/>
          </w:tcPr>
          <w:p w:rsidR="00427716" w:rsidP="00045650">
            <w:pPr>
              <w:jc w:val="right"/>
              <w:rPr>
                <w:rFonts w:ascii="Arial" w:eastAsia="Arial" w:hAnsi="Arial" w:cs="Arial"/>
              </w:rPr>
            </w:pPr>
            <w:r>
              <w:rPr>
                <w:rFonts w:ascii="Arial" w:eastAsia="Arial" w:hAnsi="Arial" w:cs="Arial"/>
              </w:rPr>
              <w:t>$6,959,919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$2,689,067</w:t>
            </w:r>
          </w:p>
        </w:tc>
        <w:tc>
          <w:tcPr>
            <w:tcW w:w="1469" w:type="dxa"/>
          </w:tcPr>
          <w:p w:rsidR="00427716" w:rsidP="00045650">
            <w:pPr>
              <w:jc w:val="right"/>
              <w:rPr>
                <w:rFonts w:ascii="Arial" w:eastAsia="Arial" w:hAnsi="Arial" w:cs="Arial"/>
              </w:rPr>
            </w:pPr>
            <w:r>
              <w:rPr>
                <w:rFonts w:ascii="Arial" w:eastAsia="Arial" w:hAnsi="Arial" w:cs="Arial"/>
              </w:rPr>
              <w:t>$6,959,919</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Substance Abuse and Mental Health Services Z199</w:t>
      </w:r>
    </w:p>
    <w:p w:rsidR="00427716" w:rsidP="00427716">
      <w:pPr>
        <w:ind w:left="360"/>
        <w:rPr>
          <w:rFonts w:ascii="Arial" w:eastAsia="Arial" w:hAnsi="Arial" w:cs="Arial"/>
        </w:rPr>
      </w:pPr>
      <w:r>
        <w:rPr>
          <w:rFonts w:ascii="Arial" w:eastAsia="Arial" w:hAnsi="Arial" w:cs="Arial"/>
        </w:rPr>
        <w:t>Initiative: Provides allocation to align with available resources.</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$6,564,196</w:t>
            </w:r>
          </w:p>
        </w:tc>
        <w:tc>
          <w:tcPr>
            <w:tcW w:w="1469" w:type="dxa"/>
          </w:tcPr>
          <w:p w:rsidR="00427716" w:rsidP="00045650">
            <w:pPr>
              <w:jc w:val="right"/>
              <w:rPr>
                <w:rFonts w:ascii="Arial" w:eastAsia="Arial" w:hAnsi="Arial" w:cs="Arial"/>
              </w:rPr>
            </w:pPr>
            <w:r>
              <w:rPr>
                <w:rFonts w:ascii="Arial" w:eastAsia="Arial" w:hAnsi="Arial" w:cs="Arial"/>
              </w:rPr>
              <w:t>$6,559,016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$6,564,196</w:t>
            </w:r>
          </w:p>
        </w:tc>
        <w:tc>
          <w:tcPr>
            <w:tcW w:w="1469" w:type="dxa"/>
          </w:tcPr>
          <w:p w:rsidR="00427716" w:rsidP="00045650">
            <w:pPr>
              <w:jc w:val="right"/>
              <w:rPr>
                <w:rFonts w:ascii="Arial" w:eastAsia="Arial" w:hAnsi="Arial" w:cs="Arial"/>
              </w:rPr>
            </w:pPr>
            <w:r>
              <w:rPr>
                <w:rFonts w:ascii="Arial" w:eastAsia="Arial" w:hAnsi="Arial" w:cs="Arial"/>
              </w:rPr>
              <w:t>$6,559,016</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BLOCK GRANT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$162,081</w:t>
            </w:r>
          </w:p>
        </w:tc>
        <w:tc>
          <w:tcPr>
            <w:tcW w:w="1469" w:type="dxa"/>
          </w:tcPr>
          <w:p w:rsidR="00427716" w:rsidP="00045650">
            <w:pPr>
              <w:jc w:val="right"/>
              <w:rPr>
                <w:rFonts w:ascii="Arial" w:eastAsia="Arial" w:hAnsi="Arial" w:cs="Arial"/>
              </w:rPr>
            </w:pPr>
            <w:r>
              <w:rPr>
                <w:rFonts w:ascii="Arial" w:eastAsia="Arial" w:hAnsi="Arial" w:cs="Arial"/>
              </w:rPr>
              <w:t>$151,044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BLOCK GRANT FUND TOTAL</w:t>
            </w:r>
          </w:p>
        </w:tc>
        <w:tc>
          <w:tcPr>
            <w:tcW w:w="1469" w:type="dxa"/>
          </w:tcPr>
          <w:p w:rsidR="00427716" w:rsidP="00045650">
            <w:pPr>
              <w:jc w:val="right"/>
              <w:rPr>
                <w:rFonts w:ascii="Arial" w:eastAsia="Arial" w:hAnsi="Arial" w:cs="Arial"/>
              </w:rPr>
            </w:pPr>
            <w:r>
              <w:rPr>
                <w:rFonts w:ascii="Arial" w:eastAsia="Arial" w:hAnsi="Arial" w:cs="Arial"/>
              </w:rPr>
              <w:t>$162,081</w:t>
            </w:r>
          </w:p>
        </w:tc>
        <w:tc>
          <w:tcPr>
            <w:tcW w:w="1469" w:type="dxa"/>
          </w:tcPr>
          <w:p w:rsidR="00427716" w:rsidP="00045650">
            <w:pPr>
              <w:jc w:val="right"/>
              <w:rPr>
                <w:rFonts w:ascii="Arial" w:eastAsia="Arial" w:hAnsi="Arial" w:cs="Arial"/>
              </w:rPr>
            </w:pPr>
            <w:r>
              <w:rPr>
                <w:rFonts w:ascii="Arial" w:eastAsia="Arial" w:hAnsi="Arial" w:cs="Arial"/>
              </w:rPr>
              <w:t>$151,044</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Substance Abuse and Mental Health Services Z199</w:t>
      </w:r>
    </w:p>
    <w:p w:rsidR="00427716" w:rsidP="00427716">
      <w:pPr>
        <w:ind w:left="360"/>
        <w:rPr>
          <w:rFonts w:ascii="Arial" w:eastAsia="Arial" w:hAnsi="Arial" w:cs="Arial"/>
        </w:rPr>
      </w:pPr>
      <w:r>
        <w:rPr>
          <w:rFonts w:ascii="Arial" w:eastAsia="Arial" w:hAnsi="Arial" w:cs="Arial"/>
        </w:rPr>
        <w:t>Initiative: Establishes one Epidemiologist position to strengthen internal epidemiology expertise to assist with tobacco and substance use initiatives and provides funding for related All Other costs.  Also transfers All Other to Personal Services to partially fund the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BLOCK GRANT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$94,239</w:t>
            </w:r>
          </w:p>
        </w:tc>
        <w:tc>
          <w:tcPr>
            <w:tcW w:w="1469" w:type="dxa"/>
          </w:tcPr>
          <w:p w:rsidR="00427716" w:rsidP="00045650">
            <w:pPr>
              <w:jc w:val="right"/>
              <w:rPr>
                <w:rFonts w:ascii="Arial" w:eastAsia="Arial" w:hAnsi="Arial" w:cs="Arial"/>
              </w:rPr>
            </w:pPr>
            <w:r>
              <w:rPr>
                <w:rFonts w:ascii="Arial" w:eastAsia="Arial" w:hAnsi="Arial" w:cs="Arial"/>
              </w:rPr>
              <w:t>$98,918</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($81,748)</w:t>
            </w:r>
          </w:p>
        </w:tc>
        <w:tc>
          <w:tcPr>
            <w:tcW w:w="1469" w:type="dxa"/>
          </w:tcPr>
          <w:p w:rsidR="00427716" w:rsidP="00045650">
            <w:pPr>
              <w:jc w:val="right"/>
              <w:rPr>
                <w:rFonts w:ascii="Arial" w:eastAsia="Arial" w:hAnsi="Arial" w:cs="Arial"/>
              </w:rPr>
            </w:pPr>
            <w:r>
              <w:rPr>
                <w:rFonts w:ascii="Arial" w:eastAsia="Arial" w:hAnsi="Arial" w:cs="Arial"/>
              </w:rPr>
              <w:t>($81,640)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BLOCK GRANT FUND TOTAL</w:t>
            </w:r>
          </w:p>
        </w:tc>
        <w:tc>
          <w:tcPr>
            <w:tcW w:w="1469" w:type="dxa"/>
          </w:tcPr>
          <w:p w:rsidR="00427716" w:rsidP="00045650">
            <w:pPr>
              <w:jc w:val="right"/>
              <w:rPr>
                <w:rFonts w:ascii="Arial" w:eastAsia="Arial" w:hAnsi="Arial" w:cs="Arial"/>
              </w:rPr>
            </w:pPr>
            <w:r>
              <w:rPr>
                <w:rFonts w:ascii="Arial" w:eastAsia="Arial" w:hAnsi="Arial" w:cs="Arial"/>
              </w:rPr>
              <w:t>$12,491</w:t>
            </w:r>
          </w:p>
        </w:tc>
        <w:tc>
          <w:tcPr>
            <w:tcW w:w="1469" w:type="dxa"/>
          </w:tcPr>
          <w:p w:rsidR="00427716" w:rsidP="00045650">
            <w:pPr>
              <w:jc w:val="right"/>
              <w:rPr>
                <w:rFonts w:ascii="Arial" w:eastAsia="Arial" w:hAnsi="Arial" w:cs="Arial"/>
              </w:rPr>
            </w:pPr>
            <w:r>
              <w:rPr>
                <w:rFonts w:ascii="Arial" w:eastAsia="Arial" w:hAnsi="Arial" w:cs="Arial"/>
              </w:rPr>
              <w:t>$17,278</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Substance Abuse and Mental Health Services Z199</w:t>
      </w:r>
    </w:p>
    <w:p w:rsidR="00427716" w:rsidP="00427716">
      <w:pPr>
        <w:ind w:left="360"/>
        <w:rPr>
          <w:rFonts w:ascii="Arial" w:eastAsia="Arial" w:hAnsi="Arial" w:cs="Arial"/>
        </w:rPr>
      </w:pPr>
      <w:r>
        <w:rPr>
          <w:rFonts w:ascii="Arial" w:eastAsia="Arial" w:hAnsi="Arial" w:cs="Arial"/>
        </w:rPr>
        <w:t>Initiative: Establishes one Public Service Manager III position funded 50% General Fund in the Mental Health Services - Community program and 50% General Fund in the Office of Substance Abuse and Mental Health Services program to serve as the deputy director of operations.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$86,619</w:t>
            </w:r>
          </w:p>
        </w:tc>
        <w:tc>
          <w:tcPr>
            <w:tcW w:w="1469" w:type="dxa"/>
          </w:tcPr>
          <w:p w:rsidR="00427716" w:rsidP="00045650">
            <w:pPr>
              <w:jc w:val="right"/>
              <w:rPr>
                <w:rFonts w:ascii="Arial" w:eastAsia="Arial" w:hAnsi="Arial" w:cs="Arial"/>
              </w:rPr>
            </w:pPr>
            <w:r>
              <w:rPr>
                <w:rFonts w:ascii="Arial" w:eastAsia="Arial" w:hAnsi="Arial" w:cs="Arial"/>
              </w:rPr>
              <w:t>$87,216</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$3,177</w:t>
            </w:r>
          </w:p>
        </w:tc>
        <w:tc>
          <w:tcPr>
            <w:tcW w:w="1469" w:type="dxa"/>
          </w:tcPr>
          <w:p w:rsidR="00427716" w:rsidP="00045650">
            <w:pPr>
              <w:jc w:val="right"/>
              <w:rPr>
                <w:rFonts w:ascii="Arial" w:eastAsia="Arial" w:hAnsi="Arial" w:cs="Arial"/>
              </w:rPr>
            </w:pPr>
            <w:r>
              <w:rPr>
                <w:rFonts w:ascii="Arial" w:eastAsia="Arial" w:hAnsi="Arial" w:cs="Arial"/>
              </w:rPr>
              <w:t>$3,177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$89,796</w:t>
            </w:r>
          </w:p>
        </w:tc>
        <w:tc>
          <w:tcPr>
            <w:tcW w:w="1469" w:type="dxa"/>
          </w:tcPr>
          <w:p w:rsidR="00427716" w:rsidP="00045650">
            <w:pPr>
              <w:jc w:val="right"/>
              <w:rPr>
                <w:rFonts w:ascii="Arial" w:eastAsia="Arial" w:hAnsi="Arial" w:cs="Arial"/>
              </w:rPr>
            </w:pPr>
            <w:r>
              <w:rPr>
                <w:rFonts w:ascii="Arial" w:eastAsia="Arial" w:hAnsi="Arial" w:cs="Arial"/>
              </w:rPr>
              <w:t>$90,393</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Substance Abuse and Mental Health Services Z199</w:t>
      </w:r>
    </w:p>
    <w:p w:rsidR="00427716" w:rsidP="00427716">
      <w:pPr>
        <w:ind w:left="360"/>
        <w:rPr>
          <w:rFonts w:ascii="Arial" w:eastAsia="Arial" w:hAnsi="Arial" w:cs="Arial"/>
        </w:rPr>
      </w:pPr>
      <w:r>
        <w:rPr>
          <w:rFonts w:ascii="Arial" w:eastAsia="Arial" w:hAnsi="Arial" w:cs="Arial"/>
        </w:rPr>
        <w:t>Initiative: Transfers one Public Service Manager III position from the Office of Substance Abuse and Mental Health Services program to the Maine Center for Disease Control and Prevention program within the same fund and transfers funding for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($153,912)</w:t>
            </w:r>
          </w:p>
        </w:tc>
        <w:tc>
          <w:tcPr>
            <w:tcW w:w="1469" w:type="dxa"/>
          </w:tcPr>
          <w:p w:rsidR="00427716" w:rsidP="00045650">
            <w:pPr>
              <w:jc w:val="right"/>
              <w:rPr>
                <w:rFonts w:ascii="Arial" w:eastAsia="Arial" w:hAnsi="Arial" w:cs="Arial"/>
              </w:rPr>
            </w:pPr>
            <w:r>
              <w:rPr>
                <w:rFonts w:ascii="Arial" w:eastAsia="Arial" w:hAnsi="Arial" w:cs="Arial"/>
              </w:rPr>
              <w:t>($155,169)</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($6,354)</w:t>
            </w:r>
          </w:p>
        </w:tc>
        <w:tc>
          <w:tcPr>
            <w:tcW w:w="1469" w:type="dxa"/>
          </w:tcPr>
          <w:p w:rsidR="00427716" w:rsidP="00045650">
            <w:pPr>
              <w:jc w:val="right"/>
              <w:rPr>
                <w:rFonts w:ascii="Arial" w:eastAsia="Arial" w:hAnsi="Arial" w:cs="Arial"/>
              </w:rPr>
            </w:pPr>
            <w:r>
              <w:rPr>
                <w:rFonts w:ascii="Arial" w:eastAsia="Arial" w:hAnsi="Arial" w:cs="Arial"/>
              </w:rPr>
              <w:t>($6,354)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($160,266)</w:t>
            </w:r>
          </w:p>
        </w:tc>
        <w:tc>
          <w:tcPr>
            <w:tcW w:w="1469" w:type="dxa"/>
          </w:tcPr>
          <w:p w:rsidR="00427716" w:rsidP="00045650">
            <w:pPr>
              <w:jc w:val="right"/>
              <w:rPr>
                <w:rFonts w:ascii="Arial" w:eastAsia="Arial" w:hAnsi="Arial" w:cs="Arial"/>
              </w:rPr>
            </w:pPr>
            <w:r>
              <w:rPr>
                <w:rFonts w:ascii="Arial" w:eastAsia="Arial" w:hAnsi="Arial" w:cs="Arial"/>
              </w:rPr>
              <w:t>($161,523)</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Substance Abuse and Mental Health Services Z199</w:t>
      </w:r>
    </w:p>
    <w:p w:rsidR="00427716" w:rsidP="00427716">
      <w:pPr>
        <w:ind w:left="360"/>
        <w:rPr>
          <w:rFonts w:ascii="Arial" w:eastAsia="Arial" w:hAnsi="Arial" w:cs="Arial"/>
        </w:rPr>
      </w:pPr>
      <w:r>
        <w:rPr>
          <w:rFonts w:ascii="Arial" w:eastAsia="Arial" w:hAnsi="Arial" w:cs="Arial"/>
        </w:rPr>
        <w:t>Initiative: Provides one-time funding to establish the overdose prevention through intensive outreach, naloxone and safety program to raise awareness about drug overdose risks and to promote the new opiate use disorder and substance use disorder treatment locator.</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FUND FOR A HEALTHY MAINE</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$1,000,000</w:t>
            </w:r>
          </w:p>
        </w:tc>
        <w:tc>
          <w:tcPr>
            <w:tcW w:w="1469" w:type="dxa"/>
          </w:tcPr>
          <w:p w:rsidR="00427716" w:rsidP="00045650">
            <w:pPr>
              <w:jc w:val="right"/>
              <w:rPr>
                <w:rFonts w:ascii="Arial" w:eastAsia="Arial" w:hAnsi="Arial" w:cs="Arial"/>
              </w:rPr>
            </w:pPr>
            <w:r>
              <w:rPr>
                <w:rFonts w:ascii="Arial" w:eastAsia="Arial" w:hAnsi="Arial" w:cs="Arial"/>
              </w:rPr>
              <w:t>$1,000,000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FUND FOR A HEALTHY MAINE TOTAL</w:t>
            </w:r>
          </w:p>
        </w:tc>
        <w:tc>
          <w:tcPr>
            <w:tcW w:w="1469" w:type="dxa"/>
          </w:tcPr>
          <w:p w:rsidR="00427716" w:rsidP="00045650">
            <w:pPr>
              <w:jc w:val="right"/>
              <w:rPr>
                <w:rFonts w:ascii="Arial" w:eastAsia="Arial" w:hAnsi="Arial" w:cs="Arial"/>
              </w:rPr>
            </w:pPr>
            <w:r>
              <w:rPr>
                <w:rFonts w:ascii="Arial" w:eastAsia="Arial" w:hAnsi="Arial" w:cs="Arial"/>
              </w:rPr>
              <w:t>$1,000,000</w:t>
            </w:r>
          </w:p>
        </w:tc>
        <w:tc>
          <w:tcPr>
            <w:tcW w:w="1469" w:type="dxa"/>
          </w:tcPr>
          <w:p w:rsidR="00427716" w:rsidP="00045650">
            <w:pPr>
              <w:jc w:val="right"/>
              <w:rPr>
                <w:rFonts w:ascii="Arial" w:eastAsia="Arial" w:hAnsi="Arial" w:cs="Arial"/>
              </w:rPr>
            </w:pPr>
            <w:r>
              <w:rPr>
                <w:rFonts w:ascii="Arial" w:eastAsia="Arial" w:hAnsi="Arial" w:cs="Arial"/>
              </w:rPr>
              <w:t>$1,000,000</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Substance Abuse and Mental Health Services Z199</w:t>
      </w:r>
    </w:p>
    <w:p w:rsidR="00427716" w:rsidP="00427716">
      <w:pPr>
        <w:ind w:left="360"/>
        <w:rPr>
          <w:rFonts w:ascii="Arial" w:eastAsia="Arial" w:hAnsi="Arial" w:cs="Arial"/>
        </w:rPr>
      </w:pPr>
      <w:r>
        <w:rPr>
          <w:rFonts w:ascii="Arial" w:eastAsia="Arial" w:hAnsi="Arial" w:cs="Arial"/>
        </w:rPr>
        <w:t>Initiative: Transfers funding from the Office of Substance Abuse and Mental Health Services program, General Fund to the Mental Health Services - Children program, General Fund for youth and family substance use disorder agreements.</w:t>
      </w:r>
    </w:p>
    <w:tbl>
      <w:tblPr>
        <w:tblStyle w:val="BPSTable"/>
        <w:tblW w:w="0" w:type="auto"/>
        <w:tblInd w:w="360" w:type="dxa"/>
        <w:tblCellMar>
          <w:left w:w="0" w:type="dxa"/>
          <w:right w:w="0" w:type="dxa"/>
        </w:tblCellMar>
        <w:tblLook w:val="04A0"/>
      </w:tblPr>
      <w:tblGrid>
        <w:gridCol w:w="5007"/>
        <w:gridCol w:w="1464"/>
        <w:gridCol w:w="1464"/>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($1,277,740)</w:t>
            </w:r>
          </w:p>
        </w:tc>
        <w:tc>
          <w:tcPr>
            <w:tcW w:w="1469" w:type="dxa"/>
          </w:tcPr>
          <w:p w:rsidR="00427716" w:rsidP="00045650">
            <w:pPr>
              <w:jc w:val="right"/>
              <w:rPr>
                <w:rFonts w:ascii="Arial" w:eastAsia="Arial" w:hAnsi="Arial" w:cs="Arial"/>
              </w:rPr>
            </w:pPr>
            <w:r>
              <w:rPr>
                <w:rFonts w:ascii="Arial" w:eastAsia="Arial" w:hAnsi="Arial" w:cs="Arial"/>
              </w:rPr>
              <w:t>($1,277,740)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($1,277,740)</w:t>
            </w:r>
          </w:p>
        </w:tc>
        <w:tc>
          <w:tcPr>
            <w:tcW w:w="1469" w:type="dxa"/>
          </w:tcPr>
          <w:p w:rsidR="00427716" w:rsidP="00045650">
            <w:pPr>
              <w:jc w:val="right"/>
              <w:rPr>
                <w:rFonts w:ascii="Arial" w:eastAsia="Arial" w:hAnsi="Arial" w:cs="Arial"/>
              </w:rPr>
            </w:pPr>
            <w:r>
              <w:rPr>
                <w:rFonts w:ascii="Arial" w:eastAsia="Arial" w:hAnsi="Arial" w:cs="Arial"/>
              </w:rPr>
              <w:t>($1,277,740)</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Substance Abuse and Mental Health Services Z199</w:t>
      </w:r>
    </w:p>
    <w:p w:rsidR="00427716" w:rsidP="00427716">
      <w:pPr>
        <w:ind w:left="360"/>
        <w:rPr>
          <w:rFonts w:ascii="Arial" w:eastAsia="Arial" w:hAnsi="Arial" w:cs="Arial"/>
        </w:rPr>
      </w:pPr>
      <w:r>
        <w:rPr>
          <w:rFonts w:ascii="Arial" w:eastAsia="Arial" w:hAnsi="Arial" w:cs="Arial"/>
        </w:rPr>
        <w:t>Initiative: Establishes 2 Nurse III positions funded 50% General Fund within the Office of Substance Abuse and Mental Health Services program and 50% General Fund within the Mental Health Services - Community program to review critical incidents involving recipients of behavioral health services. Also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2.000</w:t>
            </w:r>
          </w:p>
        </w:tc>
        <w:tc>
          <w:tcPr>
            <w:tcW w:w="1469" w:type="dxa"/>
          </w:tcPr>
          <w:p w:rsidR="00427716" w:rsidP="00045650">
            <w:pPr>
              <w:jc w:val="right"/>
              <w:rPr>
                <w:rFonts w:ascii="Arial" w:eastAsia="Arial" w:hAnsi="Arial" w:cs="Arial"/>
              </w:rPr>
            </w:pPr>
            <w:r>
              <w:rPr>
                <w:rFonts w:ascii="Arial" w:eastAsia="Arial" w:hAnsi="Arial" w:cs="Arial"/>
              </w:rPr>
              <w:t>2.000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$95,392</w:t>
            </w:r>
          </w:p>
        </w:tc>
        <w:tc>
          <w:tcPr>
            <w:tcW w:w="1469" w:type="dxa"/>
          </w:tcPr>
          <w:p w:rsidR="00427716" w:rsidP="00045650">
            <w:pPr>
              <w:jc w:val="right"/>
              <w:rPr>
                <w:rFonts w:ascii="Arial" w:eastAsia="Arial" w:hAnsi="Arial" w:cs="Arial"/>
              </w:rPr>
            </w:pPr>
            <w:r>
              <w:rPr>
                <w:rFonts w:ascii="Arial" w:eastAsia="Arial" w:hAnsi="Arial" w:cs="Arial"/>
              </w:rPr>
              <w:t>$99,206</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$6,354</w:t>
            </w:r>
          </w:p>
        </w:tc>
        <w:tc>
          <w:tcPr>
            <w:tcW w:w="1469" w:type="dxa"/>
          </w:tcPr>
          <w:p w:rsidR="00427716" w:rsidP="00045650">
            <w:pPr>
              <w:jc w:val="right"/>
              <w:rPr>
                <w:rFonts w:ascii="Arial" w:eastAsia="Arial" w:hAnsi="Arial" w:cs="Arial"/>
              </w:rPr>
            </w:pPr>
            <w:r>
              <w:rPr>
                <w:rFonts w:ascii="Arial" w:eastAsia="Arial" w:hAnsi="Arial" w:cs="Arial"/>
              </w:rPr>
              <w:t>$6,354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$101,746</w:t>
            </w:r>
          </w:p>
        </w:tc>
        <w:tc>
          <w:tcPr>
            <w:tcW w:w="1469" w:type="dxa"/>
          </w:tcPr>
          <w:p w:rsidR="00427716" w:rsidP="00045650">
            <w:pPr>
              <w:jc w:val="right"/>
              <w:rPr>
                <w:rFonts w:ascii="Arial" w:eastAsia="Arial" w:hAnsi="Arial" w:cs="Arial"/>
              </w:rPr>
            </w:pPr>
            <w:r>
              <w:rPr>
                <w:rFonts w:ascii="Arial" w:eastAsia="Arial" w:hAnsi="Arial" w:cs="Arial"/>
              </w:rPr>
              <w:t>$105,560</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Substance Abuse and Mental Health Services Z199</w:t>
      </w:r>
    </w:p>
    <w:p w:rsidR="00427716" w:rsidP="00427716">
      <w:pPr>
        <w:ind w:left="360"/>
        <w:rPr>
          <w:rFonts w:ascii="Arial" w:eastAsia="Arial" w:hAnsi="Arial" w:cs="Arial"/>
        </w:rPr>
      </w:pPr>
      <w:r>
        <w:rPr>
          <w:rFonts w:ascii="Arial" w:eastAsia="Arial" w:hAnsi="Arial" w:cs="Arial"/>
        </w:rPr>
        <w:t>Initiative: Establishes 2 Comprehensive Health Planner II positions funded 50% General Fund within the Office of Substance Abuse and Mental Health Services Program and 50% General Fund within the Bureau of Mental Health Services - Community program to serve as the Request For Proposals Coordinator, Grant Manager and Consent Decree Coordinator to assist with the management and coordination of the office of behavioral health services programs. Also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2.000</w:t>
            </w:r>
          </w:p>
        </w:tc>
        <w:tc>
          <w:tcPr>
            <w:tcW w:w="1469" w:type="dxa"/>
          </w:tcPr>
          <w:p w:rsidR="00427716" w:rsidP="00045650">
            <w:pPr>
              <w:jc w:val="right"/>
              <w:rPr>
                <w:rFonts w:ascii="Arial" w:eastAsia="Arial" w:hAnsi="Arial" w:cs="Arial"/>
              </w:rPr>
            </w:pPr>
            <w:r>
              <w:rPr>
                <w:rFonts w:ascii="Arial" w:eastAsia="Arial" w:hAnsi="Arial" w:cs="Arial"/>
              </w:rPr>
              <w:t>2.000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$94,244</w:t>
            </w:r>
          </w:p>
        </w:tc>
        <w:tc>
          <w:tcPr>
            <w:tcW w:w="1469" w:type="dxa"/>
          </w:tcPr>
          <w:p w:rsidR="00427716" w:rsidP="00045650">
            <w:pPr>
              <w:jc w:val="right"/>
              <w:rPr>
                <w:rFonts w:ascii="Arial" w:eastAsia="Arial" w:hAnsi="Arial" w:cs="Arial"/>
              </w:rPr>
            </w:pPr>
            <w:r>
              <w:rPr>
                <w:rFonts w:ascii="Arial" w:eastAsia="Arial" w:hAnsi="Arial" w:cs="Arial"/>
              </w:rPr>
              <w:t>$98,926</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$6,354</w:t>
            </w:r>
          </w:p>
        </w:tc>
        <w:tc>
          <w:tcPr>
            <w:tcW w:w="1469" w:type="dxa"/>
          </w:tcPr>
          <w:p w:rsidR="00427716" w:rsidP="00045650">
            <w:pPr>
              <w:jc w:val="right"/>
              <w:rPr>
                <w:rFonts w:ascii="Arial" w:eastAsia="Arial" w:hAnsi="Arial" w:cs="Arial"/>
              </w:rPr>
            </w:pPr>
            <w:r>
              <w:rPr>
                <w:rFonts w:ascii="Arial" w:eastAsia="Arial" w:hAnsi="Arial" w:cs="Arial"/>
              </w:rPr>
              <w:t>$6,354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$100,598</w:t>
            </w:r>
          </w:p>
        </w:tc>
        <w:tc>
          <w:tcPr>
            <w:tcW w:w="1469" w:type="dxa"/>
          </w:tcPr>
          <w:p w:rsidR="00427716" w:rsidP="00045650">
            <w:pPr>
              <w:jc w:val="right"/>
              <w:rPr>
                <w:rFonts w:ascii="Arial" w:eastAsia="Arial" w:hAnsi="Arial" w:cs="Arial"/>
              </w:rPr>
            </w:pPr>
            <w:r>
              <w:rPr>
                <w:rFonts w:ascii="Arial" w:eastAsia="Arial" w:hAnsi="Arial" w:cs="Arial"/>
              </w:rPr>
              <w:t>$105,280</w:t>
            </w:r>
          </w:p>
        </w:tc>
      </w:tr>
    </w:tbl>
    <w:p w:rsidR="00427716" w:rsidP="00427716">
      <w:pPr>
        <w:pStyle w:val="BPSParagraphLeftAlign"/>
        <w:suppressAutoHyphens/>
        <w:ind w:left="360"/>
        <w:rPr>
          <w:rFonts w:ascii="Arial" w:eastAsia="Arial" w:hAnsi="Arial" w:cs="Arial"/>
        </w:rPr>
      </w:pPr>
      <w:r>
        <w:rPr>
          <w:rFonts w:ascii="Arial" w:eastAsia="Arial" w:hAnsi="Arial" w:cs="Arial"/>
          <w:b/>
        </w:rPr>
        <w:t>PNMI Room and Board Z009</w:t>
      </w:r>
    </w:p>
    <w:p w:rsidR="00427716" w:rsidP="00427716">
      <w:pPr>
        <w:ind w:left="360"/>
        <w:rPr>
          <w:rFonts w:ascii="Arial" w:eastAsia="Arial" w:hAnsi="Arial" w:cs="Arial"/>
        </w:rPr>
      </w:pPr>
      <w:r>
        <w:rPr>
          <w:rFonts w:ascii="Arial" w:eastAsia="Arial" w:hAnsi="Arial" w:cs="Arial"/>
        </w:rPr>
        <w:t>Initiative: Provides funding to increase private nonmedical institution services rates by inflation per the department’s rule Chapter 101: MaineCare Benefits Manual, Chapter III, Section 97, Appendix C, Principles of Reimbursement for Medical and Remedial Service Facilities.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$1,418,609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$1,418,609</w:t>
            </w:r>
          </w:p>
        </w:tc>
      </w:tr>
    </w:tbl>
    <w:p w:rsidR="00427716" w:rsidP="00427716">
      <w:pPr>
        <w:pStyle w:val="BPSParagraphLeftAlign"/>
        <w:suppressAutoHyphens/>
        <w:ind w:left="360"/>
        <w:rPr>
          <w:rFonts w:ascii="Arial" w:eastAsia="Arial" w:hAnsi="Arial" w:cs="Arial"/>
        </w:rPr>
      </w:pPr>
      <w:r>
        <w:rPr>
          <w:rFonts w:ascii="Arial" w:eastAsia="Arial" w:hAnsi="Arial" w:cs="Arial"/>
          <w:b/>
        </w:rPr>
        <w:t>PNMI Room and Board Z009</w:t>
      </w:r>
    </w:p>
    <w:p w:rsidR="00427716" w:rsidP="00427716">
      <w:pPr>
        <w:ind w:left="360"/>
        <w:rPr>
          <w:rFonts w:ascii="Arial" w:eastAsia="Arial" w:hAnsi="Arial" w:cs="Arial"/>
        </w:rPr>
      </w:pPr>
      <w:r>
        <w:rPr>
          <w:rFonts w:ascii="Arial" w:eastAsia="Arial" w:hAnsi="Arial" w:cs="Arial"/>
        </w:rPr>
        <w:t>Initiative: Increases funding in the Nursing Facilities program and decreases funding in the PNMI Room and Board program to consolidate the 2 residential programs into one program as part of the consolidation of MaineCare-related programs from 13 to 4.</w:t>
      </w:r>
    </w:p>
    <w:tbl>
      <w:tblPr>
        <w:tblStyle w:val="BPSTable"/>
        <w:tblW w:w="0" w:type="auto"/>
        <w:tblInd w:w="360" w:type="dxa"/>
        <w:tblCellMar>
          <w:left w:w="0" w:type="dxa"/>
          <w:right w:w="0" w:type="dxa"/>
        </w:tblCellMar>
        <w:tblLook w:val="04A0"/>
      </w:tblPr>
      <w:tblGrid>
        <w:gridCol w:w="5006"/>
        <w:gridCol w:w="1463"/>
        <w:gridCol w:w="1466"/>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($17,383,689)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($17,383,689)</w:t>
            </w:r>
          </w:p>
        </w:tc>
      </w:tr>
    </w:tbl>
    <w:p w:rsidR="00427716" w:rsidP="00427716">
      <w:pPr>
        <w:pStyle w:val="BPSParagraphLeftAlign"/>
        <w:suppressAutoHyphens/>
        <w:ind w:left="360"/>
        <w:rPr>
          <w:rFonts w:ascii="Arial" w:eastAsia="Arial" w:hAnsi="Arial" w:cs="Arial"/>
        </w:rPr>
      </w:pPr>
      <w:r>
        <w:rPr>
          <w:rFonts w:ascii="Arial" w:eastAsia="Arial" w:hAnsi="Arial" w:cs="Arial"/>
          <w:b/>
        </w:rPr>
        <w:t>PNMI Room and Board Z009</w:t>
      </w:r>
    </w:p>
    <w:p w:rsidR="00427716" w:rsidP="00427716">
      <w:pPr>
        <w:ind w:left="360"/>
        <w:rPr>
          <w:rFonts w:ascii="Arial" w:eastAsia="Arial" w:hAnsi="Arial" w:cs="Arial"/>
        </w:rPr>
      </w:pPr>
      <w:r>
        <w:rPr>
          <w:rFonts w:ascii="Arial" w:eastAsia="Arial" w:hAnsi="Arial" w:cs="Arial"/>
        </w:rPr>
        <w:t>Initiative: Provides funding for cost-of-living adjustments for adult family care homes.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$34,330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$34,330</w:t>
            </w:r>
          </w:p>
        </w:tc>
      </w:tr>
    </w:tbl>
    <w:p w:rsidR="00427716" w:rsidP="00427716">
      <w:pPr>
        <w:pStyle w:val="BPSParagraphLeftAlign"/>
        <w:suppressAutoHyphens/>
        <w:ind w:left="360"/>
        <w:rPr>
          <w:rFonts w:ascii="Arial" w:eastAsia="Arial" w:hAnsi="Arial" w:cs="Arial"/>
        </w:rPr>
      </w:pPr>
      <w:r>
        <w:rPr>
          <w:rFonts w:ascii="Arial" w:eastAsia="Arial" w:hAnsi="Arial" w:cs="Arial"/>
          <w:b/>
        </w:rPr>
        <w:t>PNMI Room and Board Z009</w:t>
      </w:r>
    </w:p>
    <w:p w:rsidR="00427716" w:rsidP="00427716">
      <w:pPr>
        <w:ind w:left="360"/>
        <w:rPr>
          <w:rFonts w:ascii="Arial" w:eastAsia="Arial" w:hAnsi="Arial" w:cs="Arial"/>
        </w:rPr>
      </w:pPr>
      <w:r>
        <w:rPr>
          <w:rFonts w:ascii="Arial" w:eastAsia="Arial" w:hAnsi="Arial" w:cs="Arial"/>
        </w:rPr>
        <w:t>Initiative: Provides one-time funding to support private nonmedical institutions under the department's rule Chapter 101: MaineCare Benefits Manual, Chapter III, Section 97, Appendix C, Principles of Reimbursement for Medical and Remedial Service Facilities for increased costs and lost revenue during the COVID-19 pandemic.</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$706,200</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$706,200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PNMI Room and Board Z009</w:t>
      </w:r>
    </w:p>
    <w:p w:rsidR="00427716" w:rsidP="00427716">
      <w:pPr>
        <w:ind w:left="360"/>
        <w:rPr>
          <w:rFonts w:ascii="Arial" w:eastAsia="Arial" w:hAnsi="Arial" w:cs="Arial"/>
        </w:rPr>
      </w:pPr>
      <w:r>
        <w:rPr>
          <w:rFonts w:ascii="Arial" w:eastAsia="Arial" w:hAnsi="Arial" w:cs="Arial"/>
        </w:rPr>
        <w:t>Initiative: Deappropriates funds on a one-time basis from available balances carried forward from fiscal year 2020-21.</w:t>
      </w:r>
    </w:p>
    <w:tbl>
      <w:tblPr>
        <w:tblStyle w:val="BPSTable"/>
        <w:tblW w:w="0" w:type="auto"/>
        <w:tblInd w:w="360" w:type="dxa"/>
        <w:tblCellMar>
          <w:left w:w="0" w:type="dxa"/>
          <w:right w:w="0" w:type="dxa"/>
        </w:tblCellMar>
        <w:tblLook w:val="04A0"/>
      </w:tblPr>
      <w:tblGrid>
        <w:gridCol w:w="5008"/>
        <w:gridCol w:w="1464"/>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($3,000,000)</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($3,000,000)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Purchased Social Services 0228</w:t>
      </w:r>
    </w:p>
    <w:p w:rsidR="00427716" w:rsidP="00427716">
      <w:pPr>
        <w:ind w:left="360"/>
        <w:rPr>
          <w:rFonts w:ascii="Arial" w:eastAsia="Arial" w:hAnsi="Arial" w:cs="Arial"/>
        </w:rPr>
      </w:pPr>
      <w:r>
        <w:rPr>
          <w:rFonts w:ascii="Arial" w:eastAsia="Arial" w:hAnsi="Arial" w:cs="Arial"/>
        </w:rPr>
        <w:t>Initiative: Adjusts funding to align with existing resources.</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$2,100,000</w:t>
            </w:r>
          </w:p>
        </w:tc>
        <w:tc>
          <w:tcPr>
            <w:tcW w:w="1469" w:type="dxa"/>
          </w:tcPr>
          <w:p w:rsidR="00427716" w:rsidP="00045650">
            <w:pPr>
              <w:jc w:val="right"/>
              <w:rPr>
                <w:rFonts w:ascii="Arial" w:eastAsia="Arial" w:hAnsi="Arial" w:cs="Arial"/>
              </w:rPr>
            </w:pPr>
            <w:r>
              <w:rPr>
                <w:rFonts w:ascii="Arial" w:eastAsia="Arial" w:hAnsi="Arial" w:cs="Arial"/>
              </w:rPr>
              <w:t>$2,100,000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$2,100,000</w:t>
            </w:r>
          </w:p>
        </w:tc>
        <w:tc>
          <w:tcPr>
            <w:tcW w:w="1469" w:type="dxa"/>
          </w:tcPr>
          <w:p w:rsidR="00427716" w:rsidP="00045650">
            <w:pPr>
              <w:jc w:val="right"/>
              <w:rPr>
                <w:rFonts w:ascii="Arial" w:eastAsia="Arial" w:hAnsi="Arial" w:cs="Arial"/>
              </w:rPr>
            </w:pPr>
            <w:r>
              <w:rPr>
                <w:rFonts w:ascii="Arial" w:eastAsia="Arial" w:hAnsi="Arial" w:cs="Arial"/>
              </w:rPr>
              <w:t>$2,100,000</w:t>
            </w:r>
          </w:p>
        </w:tc>
      </w:tr>
    </w:tbl>
    <w:p w:rsidR="00427716" w:rsidP="00427716">
      <w:pPr>
        <w:pStyle w:val="BPSParagraphLeftAlign"/>
        <w:suppressAutoHyphens/>
        <w:ind w:left="360"/>
        <w:rPr>
          <w:rFonts w:ascii="Arial" w:eastAsia="Arial" w:hAnsi="Arial" w:cs="Arial"/>
        </w:rPr>
      </w:pPr>
      <w:r>
        <w:rPr>
          <w:rFonts w:ascii="Arial" w:eastAsia="Arial" w:hAnsi="Arial" w:cs="Arial"/>
          <w:b/>
        </w:rPr>
        <w:t>Purchased Social Services 0228</w:t>
      </w:r>
    </w:p>
    <w:p w:rsidR="00427716" w:rsidP="00427716">
      <w:pPr>
        <w:ind w:left="360"/>
        <w:rPr>
          <w:rFonts w:ascii="Arial" w:eastAsia="Arial" w:hAnsi="Arial" w:cs="Arial"/>
        </w:rPr>
      </w:pPr>
      <w:r>
        <w:rPr>
          <w:rFonts w:ascii="Arial" w:eastAsia="Arial" w:hAnsi="Arial" w:cs="Arial"/>
        </w:rPr>
        <w:t>Initiative: Continues one limited-period Social Services Program Specialist II position previously continued in Financial Order 001083 F1 and provides funding for related All Other costs. This position will end on June 17, 2023.</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$91,962</w:t>
            </w:r>
          </w:p>
        </w:tc>
        <w:tc>
          <w:tcPr>
            <w:tcW w:w="1469" w:type="dxa"/>
          </w:tcPr>
          <w:p w:rsidR="00427716" w:rsidP="00045650">
            <w:pPr>
              <w:jc w:val="right"/>
              <w:rPr>
                <w:rFonts w:ascii="Arial" w:eastAsia="Arial" w:hAnsi="Arial" w:cs="Arial"/>
              </w:rPr>
            </w:pPr>
            <w:r>
              <w:rPr>
                <w:rFonts w:ascii="Arial" w:eastAsia="Arial" w:hAnsi="Arial" w:cs="Arial"/>
              </w:rPr>
              <w:t>$96,291</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$10,002</w:t>
            </w:r>
          </w:p>
        </w:tc>
        <w:tc>
          <w:tcPr>
            <w:tcW w:w="1469" w:type="dxa"/>
          </w:tcPr>
          <w:p w:rsidR="00427716" w:rsidP="00045650">
            <w:pPr>
              <w:jc w:val="right"/>
              <w:rPr>
                <w:rFonts w:ascii="Arial" w:eastAsia="Arial" w:hAnsi="Arial" w:cs="Arial"/>
              </w:rPr>
            </w:pPr>
            <w:r>
              <w:rPr>
                <w:rFonts w:ascii="Arial" w:eastAsia="Arial" w:hAnsi="Arial" w:cs="Arial"/>
              </w:rPr>
              <w:t>$10,162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$101,964</w:t>
            </w:r>
          </w:p>
        </w:tc>
        <w:tc>
          <w:tcPr>
            <w:tcW w:w="1469" w:type="dxa"/>
          </w:tcPr>
          <w:p w:rsidR="00427716" w:rsidP="00045650">
            <w:pPr>
              <w:jc w:val="right"/>
              <w:rPr>
                <w:rFonts w:ascii="Arial" w:eastAsia="Arial" w:hAnsi="Arial" w:cs="Arial"/>
              </w:rPr>
            </w:pPr>
            <w:r>
              <w:rPr>
                <w:rFonts w:ascii="Arial" w:eastAsia="Arial" w:hAnsi="Arial" w:cs="Arial"/>
              </w:rPr>
              <w:t>$106,453</w:t>
            </w:r>
          </w:p>
        </w:tc>
      </w:tr>
    </w:tbl>
    <w:p w:rsidR="00427716" w:rsidP="00427716">
      <w:pPr>
        <w:pStyle w:val="BPSParagraphLeftAlign"/>
        <w:suppressAutoHyphens/>
        <w:ind w:left="360"/>
        <w:rPr>
          <w:rFonts w:ascii="Arial" w:eastAsia="Arial" w:hAnsi="Arial" w:cs="Arial"/>
        </w:rPr>
      </w:pPr>
      <w:r>
        <w:rPr>
          <w:rFonts w:ascii="Arial" w:eastAsia="Arial" w:hAnsi="Arial" w:cs="Arial"/>
          <w:b/>
        </w:rPr>
        <w:t>Residential Treatment Facilities Assessment Z197</w:t>
      </w:r>
    </w:p>
    <w:p w:rsidR="00427716" w:rsidP="00427716">
      <w:pPr>
        <w:ind w:left="360"/>
        <w:rPr>
          <w:rFonts w:ascii="Arial" w:eastAsia="Arial" w:hAnsi="Arial" w:cs="Arial"/>
        </w:rPr>
      </w:pPr>
      <w:r>
        <w:rPr>
          <w:rFonts w:ascii="Arial" w:eastAsia="Arial" w:hAnsi="Arial" w:cs="Arial"/>
        </w:rPr>
        <w:t>Initiative: Adjusts funding in the Medicaid dedicated tax accounts and the corresponding General Fund accounts to bring baseline resources in line with the December 2020 Revenue Forecasting Committee recommendations.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$251,115</w:t>
            </w:r>
          </w:p>
        </w:tc>
        <w:tc>
          <w:tcPr>
            <w:tcW w:w="1469" w:type="dxa"/>
          </w:tcPr>
          <w:p w:rsidR="00427716" w:rsidP="00045650">
            <w:pPr>
              <w:jc w:val="right"/>
              <w:rPr>
                <w:rFonts w:ascii="Arial" w:eastAsia="Arial" w:hAnsi="Arial" w:cs="Arial"/>
              </w:rPr>
            </w:pPr>
            <w:r>
              <w:rPr>
                <w:rFonts w:ascii="Arial" w:eastAsia="Arial" w:hAnsi="Arial" w:cs="Arial"/>
              </w:rPr>
              <w:t>$251,115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$251,115</w:t>
            </w:r>
          </w:p>
        </w:tc>
        <w:tc>
          <w:tcPr>
            <w:tcW w:w="1469" w:type="dxa"/>
          </w:tcPr>
          <w:p w:rsidR="00427716" w:rsidP="00045650">
            <w:pPr>
              <w:jc w:val="right"/>
              <w:rPr>
                <w:rFonts w:ascii="Arial" w:eastAsia="Arial" w:hAnsi="Arial" w:cs="Arial"/>
              </w:rPr>
            </w:pPr>
            <w:r>
              <w:rPr>
                <w:rFonts w:ascii="Arial" w:eastAsia="Arial" w:hAnsi="Arial" w:cs="Arial"/>
              </w:rPr>
              <w:t>$251,115</w:t>
            </w:r>
          </w:p>
        </w:tc>
      </w:tr>
    </w:tbl>
    <w:p w:rsidR="00427716" w:rsidP="00427716">
      <w:pPr>
        <w:pStyle w:val="BPSParagraphLeftAlign"/>
        <w:suppressAutoHyphens/>
        <w:ind w:left="360"/>
        <w:rPr>
          <w:rFonts w:ascii="Arial" w:eastAsia="Arial" w:hAnsi="Arial" w:cs="Arial"/>
        </w:rPr>
      </w:pPr>
      <w:r>
        <w:rPr>
          <w:rFonts w:ascii="Arial" w:eastAsia="Arial" w:hAnsi="Arial" w:cs="Arial"/>
          <w:b/>
        </w:rPr>
        <w:t>Residential Treatment Facilities Assessment Z197</w:t>
      </w:r>
    </w:p>
    <w:p w:rsidR="00427716" w:rsidP="00427716">
      <w:pPr>
        <w:ind w:left="360"/>
        <w:rPr>
          <w:rFonts w:ascii="Arial" w:eastAsia="Arial" w:hAnsi="Arial" w:cs="Arial"/>
        </w:rPr>
      </w:pPr>
      <w:r>
        <w:rPr>
          <w:rFonts w:ascii="Arial" w:eastAsia="Arial" w:hAnsi="Arial" w:cs="Arial"/>
        </w:rPr>
        <w:t>Initiative: Increases funding in the Nursing Facilities program and decreases funding in the Residential Treatment Facilities Assessment program, the Medicaid Services - Developmental Services program and the Developmental Services Waiver - Supports program to consolidate the 4 programs into one program as part of the consolidation of MaineCare-related programs and accounts.</w:t>
      </w:r>
    </w:p>
    <w:tbl>
      <w:tblPr>
        <w:tblStyle w:val="BPSTable"/>
        <w:tblW w:w="0" w:type="auto"/>
        <w:tblInd w:w="360" w:type="dxa"/>
        <w:tblCellMar>
          <w:left w:w="0" w:type="dxa"/>
          <w:right w:w="0" w:type="dxa"/>
        </w:tblCellMar>
        <w:tblLook w:val="04A0"/>
      </w:tblPr>
      <w:tblGrid>
        <w:gridCol w:w="5008"/>
        <w:gridCol w:w="1463"/>
        <w:gridCol w:w="1464"/>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($1,865,000)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($1,865,000)</w:t>
            </w:r>
          </w:p>
        </w:tc>
      </w:tr>
    </w:tbl>
    <w:p w:rsidR="00427716" w:rsidP="00427716">
      <w:pPr>
        <w:pStyle w:val="BPSParagraphLeftAlign"/>
        <w:suppressAutoHyphens/>
        <w:ind w:left="360"/>
        <w:rPr>
          <w:rFonts w:ascii="Arial" w:eastAsia="Arial" w:hAnsi="Arial" w:cs="Arial"/>
        </w:rPr>
      </w:pPr>
      <w:r>
        <w:rPr>
          <w:rFonts w:ascii="Arial" w:eastAsia="Arial" w:hAnsi="Arial" w:cs="Arial"/>
          <w:b/>
        </w:rPr>
        <w:t>Residential Treatment Facilities Assessment Z197</w:t>
      </w:r>
    </w:p>
    <w:p w:rsidR="00427716" w:rsidP="00427716">
      <w:pPr>
        <w:ind w:left="360"/>
        <w:rPr>
          <w:rFonts w:ascii="Arial" w:eastAsia="Arial" w:hAnsi="Arial" w:cs="Arial"/>
        </w:rPr>
      </w:pPr>
      <w:r>
        <w:rPr>
          <w:rFonts w:ascii="Arial" w:eastAsia="Arial" w:hAnsi="Arial" w:cs="Arial"/>
        </w:rPr>
        <w:t>Initiative: Adjusts funding in the Medicaid dedicated tax accounts and the corresponding General Fund accounts to bring baseline resources in line with the May 2021 Revenue Forecasting Committee recommendations.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($116,488)</w:t>
            </w:r>
          </w:p>
        </w:tc>
        <w:tc>
          <w:tcPr>
            <w:tcW w:w="1469" w:type="dxa"/>
          </w:tcPr>
          <w:p w:rsidR="00427716" w:rsidP="00045650">
            <w:pPr>
              <w:jc w:val="right"/>
              <w:rPr>
                <w:rFonts w:ascii="Arial" w:eastAsia="Arial" w:hAnsi="Arial" w:cs="Arial"/>
              </w:rPr>
            </w:pPr>
            <w:r>
              <w:rPr>
                <w:rFonts w:ascii="Arial" w:eastAsia="Arial" w:hAnsi="Arial" w:cs="Arial"/>
              </w:rPr>
              <w:t>($116,488)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($116,488)</w:t>
            </w:r>
          </w:p>
        </w:tc>
        <w:tc>
          <w:tcPr>
            <w:tcW w:w="1469" w:type="dxa"/>
          </w:tcPr>
          <w:p w:rsidR="00427716" w:rsidP="00045650">
            <w:pPr>
              <w:jc w:val="right"/>
              <w:rPr>
                <w:rFonts w:ascii="Arial" w:eastAsia="Arial" w:hAnsi="Arial" w:cs="Arial"/>
              </w:rPr>
            </w:pPr>
            <w:r>
              <w:rPr>
                <w:rFonts w:ascii="Arial" w:eastAsia="Arial" w:hAnsi="Arial" w:cs="Arial"/>
              </w:rPr>
              <w:t>($116,488)</w:t>
            </w:r>
          </w:p>
        </w:tc>
      </w:tr>
    </w:tbl>
    <w:p w:rsidR="00427716" w:rsidP="00427716">
      <w:pPr>
        <w:pStyle w:val="BPSParagraphLeftAlign"/>
        <w:suppressAutoHyphens/>
        <w:ind w:left="360"/>
        <w:rPr>
          <w:rFonts w:ascii="Arial" w:eastAsia="Arial" w:hAnsi="Arial" w:cs="Arial"/>
        </w:rPr>
      </w:pPr>
      <w:r>
        <w:rPr>
          <w:rFonts w:ascii="Arial" w:eastAsia="Arial" w:hAnsi="Arial" w:cs="Arial"/>
          <w:b/>
        </w:rPr>
        <w:t>Riverview Psychiatric Center Z219</w:t>
      </w:r>
    </w:p>
    <w:p w:rsidR="00427716" w:rsidP="00427716">
      <w:pPr>
        <w:ind w:left="360"/>
        <w:rPr>
          <w:rFonts w:ascii="Arial" w:eastAsia="Arial" w:hAnsi="Arial" w:cs="Arial"/>
        </w:rPr>
      </w:pPr>
      <w:r>
        <w:rPr>
          <w:rFonts w:ascii="Arial" w:eastAsia="Arial" w:hAnsi="Arial" w:cs="Arial"/>
        </w:rPr>
        <w:t>Initiative: Provides funding for the integrated care management system at the Riverview Psychiatric Center.</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$306,374</w:t>
            </w:r>
          </w:p>
        </w:tc>
        <w:tc>
          <w:tcPr>
            <w:tcW w:w="1469" w:type="dxa"/>
          </w:tcPr>
          <w:p w:rsidR="00427716" w:rsidP="00045650">
            <w:pPr>
              <w:jc w:val="right"/>
              <w:rPr>
                <w:rFonts w:ascii="Arial" w:eastAsia="Arial" w:hAnsi="Arial" w:cs="Arial"/>
              </w:rPr>
            </w:pPr>
            <w:r>
              <w:rPr>
                <w:rFonts w:ascii="Arial" w:eastAsia="Arial" w:hAnsi="Arial" w:cs="Arial"/>
              </w:rPr>
              <w:t>$306,374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$306,374</w:t>
            </w:r>
          </w:p>
        </w:tc>
        <w:tc>
          <w:tcPr>
            <w:tcW w:w="1469" w:type="dxa"/>
          </w:tcPr>
          <w:p w:rsidR="00427716" w:rsidP="00045650">
            <w:pPr>
              <w:jc w:val="right"/>
              <w:rPr>
                <w:rFonts w:ascii="Arial" w:eastAsia="Arial" w:hAnsi="Arial" w:cs="Arial"/>
              </w:rPr>
            </w:pPr>
            <w:r>
              <w:rPr>
                <w:rFonts w:ascii="Arial" w:eastAsia="Arial" w:hAnsi="Arial" w:cs="Arial"/>
              </w:rPr>
              <w:t>$306,374</w:t>
            </w:r>
          </w:p>
        </w:tc>
      </w:tr>
    </w:tbl>
    <w:p w:rsidR="00427716" w:rsidP="00427716">
      <w:pPr>
        <w:pStyle w:val="BPSParagraphLeftAlign"/>
        <w:suppressAutoHyphens/>
        <w:ind w:left="360"/>
        <w:rPr>
          <w:rFonts w:ascii="Arial" w:eastAsia="Arial" w:hAnsi="Arial" w:cs="Arial"/>
        </w:rPr>
      </w:pPr>
      <w:r>
        <w:rPr>
          <w:rFonts w:ascii="Arial" w:eastAsia="Arial" w:hAnsi="Arial" w:cs="Arial"/>
          <w:b/>
        </w:rPr>
        <w:t>Riverview Psychiatric Center Z219</w:t>
      </w:r>
    </w:p>
    <w:p w:rsidR="00427716" w:rsidP="00427716">
      <w:pPr>
        <w:ind w:left="360"/>
        <w:rPr>
          <w:rFonts w:ascii="Arial" w:eastAsia="Arial" w:hAnsi="Arial" w:cs="Arial"/>
        </w:rPr>
      </w:pPr>
      <w:r>
        <w:rPr>
          <w:rFonts w:ascii="Arial" w:eastAsia="Arial" w:hAnsi="Arial" w:cs="Arial"/>
        </w:rPr>
        <w:t>Initiative: Adjusts funding for positions in the Riverview and Dorothea Dix Psychiatric Centers as a result of the increase in the Federal Medical Assistance Percentage. The blended rate is 63.92% Federal Expenditures Fund and 36.08% General Fund in federal fiscal year 2022 and 64% Federal Expenditures Fund and 36% General Fund in federal fiscal year 2023.</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$420,894</w:t>
            </w:r>
          </w:p>
        </w:tc>
        <w:tc>
          <w:tcPr>
            <w:tcW w:w="1469" w:type="dxa"/>
          </w:tcPr>
          <w:p w:rsidR="00427716" w:rsidP="00045650">
            <w:pPr>
              <w:jc w:val="right"/>
              <w:rPr>
                <w:rFonts w:ascii="Arial" w:eastAsia="Arial" w:hAnsi="Arial" w:cs="Arial"/>
              </w:rPr>
            </w:pPr>
            <w:r>
              <w:rPr>
                <w:rFonts w:ascii="Arial" w:eastAsia="Arial" w:hAnsi="Arial" w:cs="Arial"/>
              </w:rPr>
              <w:t>$456,368</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$13,469</w:t>
            </w:r>
          </w:p>
        </w:tc>
        <w:tc>
          <w:tcPr>
            <w:tcW w:w="1469" w:type="dxa"/>
          </w:tcPr>
          <w:p w:rsidR="00427716" w:rsidP="00045650">
            <w:pPr>
              <w:jc w:val="right"/>
              <w:rPr>
                <w:rFonts w:ascii="Arial" w:eastAsia="Arial" w:hAnsi="Arial" w:cs="Arial"/>
              </w:rPr>
            </w:pPr>
            <w:r>
              <w:rPr>
                <w:rFonts w:ascii="Arial" w:eastAsia="Arial" w:hAnsi="Arial" w:cs="Arial"/>
              </w:rPr>
              <w:t>$14,604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$434,363</w:t>
            </w:r>
          </w:p>
        </w:tc>
        <w:tc>
          <w:tcPr>
            <w:tcW w:w="1469" w:type="dxa"/>
          </w:tcPr>
          <w:p w:rsidR="00427716" w:rsidP="00045650">
            <w:pPr>
              <w:jc w:val="right"/>
              <w:rPr>
                <w:rFonts w:ascii="Arial" w:eastAsia="Arial" w:hAnsi="Arial" w:cs="Arial"/>
              </w:rPr>
            </w:pPr>
            <w:r>
              <w:rPr>
                <w:rFonts w:ascii="Arial" w:eastAsia="Arial" w:hAnsi="Arial" w:cs="Arial"/>
              </w:rPr>
              <w:t>$470,972</w:t>
            </w:r>
          </w:p>
        </w:tc>
      </w:tr>
    </w:tbl>
    <w:p w:rsidR="00427716" w:rsidP="00427716">
      <w:pPr>
        <w:pStyle w:val="BPSParagraphLeftAlign"/>
        <w:suppressAutoHyphens/>
        <w:ind w:left="360"/>
        <w:rPr>
          <w:rFonts w:ascii="Arial" w:eastAsia="Arial" w:hAnsi="Arial" w:cs="Arial"/>
        </w:rPr>
      </w:pPr>
      <w:r>
        <w:rPr>
          <w:rFonts w:ascii="Arial" w:eastAsia="Arial" w:hAnsi="Arial" w:cs="Arial"/>
          <w:b/>
        </w:rPr>
        <w:t>Riverview Psychiatric Center Z219</w:t>
      </w:r>
    </w:p>
    <w:p w:rsidR="00427716" w:rsidP="00427716">
      <w:pPr>
        <w:ind w:left="360"/>
        <w:rPr>
          <w:rFonts w:ascii="Arial" w:eastAsia="Arial" w:hAnsi="Arial" w:cs="Arial"/>
        </w:rPr>
      </w:pPr>
      <w:r>
        <w:rPr>
          <w:rFonts w:ascii="Arial" w:eastAsia="Arial" w:hAnsi="Arial" w:cs="Arial"/>
        </w:rPr>
        <w:t>Initiative: Provides allocation to align with available resources.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$1,425,600</w:t>
            </w:r>
          </w:p>
        </w:tc>
        <w:tc>
          <w:tcPr>
            <w:tcW w:w="1469" w:type="dxa"/>
          </w:tcPr>
          <w:p w:rsidR="00427716" w:rsidP="00045650">
            <w:pPr>
              <w:jc w:val="right"/>
              <w:rPr>
                <w:rFonts w:ascii="Arial" w:eastAsia="Arial" w:hAnsi="Arial" w:cs="Arial"/>
              </w:rPr>
            </w:pPr>
            <w:r>
              <w:rPr>
                <w:rFonts w:ascii="Arial" w:eastAsia="Arial" w:hAnsi="Arial" w:cs="Arial"/>
              </w:rPr>
              <w:t>$1,425,600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$1,425,600</w:t>
            </w:r>
          </w:p>
        </w:tc>
        <w:tc>
          <w:tcPr>
            <w:tcW w:w="1469" w:type="dxa"/>
          </w:tcPr>
          <w:p w:rsidR="00427716" w:rsidP="00045650">
            <w:pPr>
              <w:jc w:val="right"/>
              <w:rPr>
                <w:rFonts w:ascii="Arial" w:eastAsia="Arial" w:hAnsi="Arial" w:cs="Arial"/>
              </w:rPr>
            </w:pPr>
            <w:r>
              <w:rPr>
                <w:rFonts w:ascii="Arial" w:eastAsia="Arial" w:hAnsi="Arial" w:cs="Arial"/>
              </w:rPr>
              <w:t>$1,425,600</w:t>
            </w:r>
          </w:p>
        </w:tc>
      </w:tr>
    </w:tbl>
    <w:p w:rsidR="00427716" w:rsidP="00427716">
      <w:pPr>
        <w:pStyle w:val="BPSParagraphLeftAlign"/>
        <w:suppressAutoHyphens/>
        <w:ind w:left="360"/>
        <w:rPr>
          <w:rFonts w:ascii="Arial" w:eastAsia="Arial" w:hAnsi="Arial" w:cs="Arial"/>
        </w:rPr>
      </w:pPr>
      <w:r>
        <w:rPr>
          <w:rFonts w:ascii="Arial" w:eastAsia="Arial" w:hAnsi="Arial" w:cs="Arial"/>
          <w:b/>
        </w:rPr>
        <w:t>Riverview Psychiatric Center Z219</w:t>
      </w:r>
    </w:p>
    <w:p w:rsidR="00427716" w:rsidP="00427716">
      <w:pPr>
        <w:ind w:left="360"/>
        <w:rPr>
          <w:rFonts w:ascii="Arial" w:eastAsia="Arial" w:hAnsi="Arial" w:cs="Arial"/>
        </w:rPr>
      </w:pPr>
      <w:r>
        <w:rPr>
          <w:rFonts w:ascii="Arial" w:eastAsia="Arial" w:hAnsi="Arial" w:cs="Arial"/>
        </w:rPr>
        <w:t>Initiative: Establishes one Management Analyst II position funded 18.1% General Fund in the Disproportionate Share - Dorothea Dix Psychiatric Center program, 31.9% Other Special Revenue Funds in the Dorothea Dix Psychiatric Center program, 18.1% General Fund in the Disproportionate Share - Riverview Psychiatric Center program and 31.9% Other Special Revenue Funds in the Riverview Psychiatric Center program to serve as the Revenue Cycle Manager. Also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$28,341</w:t>
            </w:r>
          </w:p>
        </w:tc>
        <w:tc>
          <w:tcPr>
            <w:tcW w:w="1469" w:type="dxa"/>
          </w:tcPr>
          <w:p w:rsidR="00427716" w:rsidP="00045650">
            <w:pPr>
              <w:jc w:val="right"/>
              <w:rPr>
                <w:rFonts w:ascii="Arial" w:eastAsia="Arial" w:hAnsi="Arial" w:cs="Arial"/>
              </w:rPr>
            </w:pPr>
            <w:r>
              <w:rPr>
                <w:rFonts w:ascii="Arial" w:eastAsia="Arial" w:hAnsi="Arial" w:cs="Arial"/>
              </w:rPr>
              <w:t>$29,655</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$2,999</w:t>
            </w:r>
          </w:p>
        </w:tc>
        <w:tc>
          <w:tcPr>
            <w:tcW w:w="1469" w:type="dxa"/>
          </w:tcPr>
          <w:p w:rsidR="00427716" w:rsidP="00045650">
            <w:pPr>
              <w:jc w:val="right"/>
              <w:rPr>
                <w:rFonts w:ascii="Arial" w:eastAsia="Arial" w:hAnsi="Arial" w:cs="Arial"/>
              </w:rPr>
            </w:pPr>
            <w:r>
              <w:rPr>
                <w:rFonts w:ascii="Arial" w:eastAsia="Arial" w:hAnsi="Arial" w:cs="Arial"/>
              </w:rPr>
              <w:t>$3,041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$31,340</w:t>
            </w:r>
          </w:p>
        </w:tc>
        <w:tc>
          <w:tcPr>
            <w:tcW w:w="1469" w:type="dxa"/>
          </w:tcPr>
          <w:p w:rsidR="00427716" w:rsidP="00045650">
            <w:pPr>
              <w:jc w:val="right"/>
              <w:rPr>
                <w:rFonts w:ascii="Arial" w:eastAsia="Arial" w:hAnsi="Arial" w:cs="Arial"/>
              </w:rPr>
            </w:pPr>
            <w:r>
              <w:rPr>
                <w:rFonts w:ascii="Arial" w:eastAsia="Arial" w:hAnsi="Arial" w:cs="Arial"/>
              </w:rPr>
              <w:t>$32,696</w:t>
            </w:r>
          </w:p>
        </w:tc>
      </w:tr>
    </w:tbl>
    <w:p w:rsidR="00427716" w:rsidP="00427716">
      <w:pPr>
        <w:pStyle w:val="BPSParagraphLeftAlign"/>
        <w:suppressAutoHyphens/>
        <w:ind w:left="360"/>
        <w:rPr>
          <w:rFonts w:ascii="Arial" w:eastAsia="Arial" w:hAnsi="Arial" w:cs="Arial"/>
        </w:rPr>
      </w:pPr>
      <w:r>
        <w:rPr>
          <w:rFonts w:ascii="Arial" w:eastAsia="Arial" w:hAnsi="Arial" w:cs="Arial"/>
          <w:b/>
        </w:rPr>
        <w:t>Riverview Psychiatric Center Z219</w:t>
      </w:r>
    </w:p>
    <w:p w:rsidR="00427716" w:rsidP="00427716">
      <w:pPr>
        <w:ind w:left="360"/>
        <w:rPr>
          <w:rFonts w:ascii="Arial" w:eastAsia="Arial" w:hAnsi="Arial" w:cs="Arial"/>
        </w:rPr>
      </w:pPr>
      <w:r>
        <w:rPr>
          <w:rFonts w:ascii="Arial" w:eastAsia="Arial" w:hAnsi="Arial" w:cs="Arial"/>
        </w:rPr>
        <w:t>Initiative: Eliminates one vacant Mental Health Worker III position from the Riverview Psychiatric Center.</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($69,295)</w:t>
            </w:r>
          </w:p>
        </w:tc>
        <w:tc>
          <w:tcPr>
            <w:tcW w:w="1469" w:type="dxa"/>
          </w:tcPr>
          <w:p w:rsidR="00427716" w:rsidP="00045650">
            <w:pPr>
              <w:jc w:val="right"/>
              <w:rPr>
                <w:rFonts w:ascii="Arial" w:eastAsia="Arial" w:hAnsi="Arial" w:cs="Arial"/>
              </w:rPr>
            </w:pPr>
            <w:r>
              <w:rPr>
                <w:rFonts w:ascii="Arial" w:eastAsia="Arial" w:hAnsi="Arial" w:cs="Arial"/>
              </w:rPr>
              <w:t>($71,922)</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($9,677)</w:t>
            </w:r>
          </w:p>
        </w:tc>
        <w:tc>
          <w:tcPr>
            <w:tcW w:w="1469" w:type="dxa"/>
          </w:tcPr>
          <w:p w:rsidR="00427716" w:rsidP="00045650">
            <w:pPr>
              <w:jc w:val="right"/>
              <w:rPr>
                <w:rFonts w:ascii="Arial" w:eastAsia="Arial" w:hAnsi="Arial" w:cs="Arial"/>
              </w:rPr>
            </w:pPr>
            <w:r>
              <w:rPr>
                <w:rFonts w:ascii="Arial" w:eastAsia="Arial" w:hAnsi="Arial" w:cs="Arial"/>
              </w:rPr>
              <w:t>($9,677)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($78,972)</w:t>
            </w:r>
          </w:p>
        </w:tc>
        <w:tc>
          <w:tcPr>
            <w:tcW w:w="1469" w:type="dxa"/>
          </w:tcPr>
          <w:p w:rsidR="00427716" w:rsidP="00045650">
            <w:pPr>
              <w:jc w:val="right"/>
              <w:rPr>
                <w:rFonts w:ascii="Arial" w:eastAsia="Arial" w:hAnsi="Arial" w:cs="Arial"/>
              </w:rPr>
            </w:pPr>
            <w:r>
              <w:rPr>
                <w:rFonts w:ascii="Arial" w:eastAsia="Arial" w:hAnsi="Arial" w:cs="Arial"/>
              </w:rPr>
              <w:t>($81,599)</w:t>
            </w:r>
          </w:p>
        </w:tc>
      </w:tr>
    </w:tbl>
    <w:p w:rsidR="00427716" w:rsidP="00427716">
      <w:pPr>
        <w:pStyle w:val="BPSParagraphLeftAlign"/>
        <w:suppressAutoHyphens/>
        <w:ind w:left="360"/>
        <w:rPr>
          <w:rFonts w:ascii="Arial" w:eastAsia="Arial" w:hAnsi="Arial" w:cs="Arial"/>
        </w:rPr>
      </w:pPr>
      <w:r>
        <w:rPr>
          <w:rFonts w:ascii="Arial" w:eastAsia="Arial" w:hAnsi="Arial" w:cs="Arial"/>
          <w:b/>
        </w:rPr>
        <w:t>State Supplement to Federal Supplemental Security Income 0131</w:t>
      </w:r>
    </w:p>
    <w:p w:rsidR="00427716" w:rsidP="00427716">
      <w:pPr>
        <w:ind w:left="360"/>
        <w:rPr>
          <w:rFonts w:ascii="Arial" w:eastAsia="Arial" w:hAnsi="Arial" w:cs="Arial"/>
        </w:rPr>
      </w:pPr>
      <w:r>
        <w:rPr>
          <w:rFonts w:ascii="Arial" w:eastAsia="Arial" w:hAnsi="Arial" w:cs="Arial"/>
        </w:rPr>
        <w:t>Initiative: Provides funding in the State Supplement to Federal Supplemental Security Income program to bring appropriations in line with projected expenditures.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$689,907</w:t>
            </w:r>
          </w:p>
        </w:tc>
        <w:tc>
          <w:tcPr>
            <w:tcW w:w="1469" w:type="dxa"/>
          </w:tcPr>
          <w:p w:rsidR="00427716" w:rsidP="00045650">
            <w:pPr>
              <w:jc w:val="right"/>
              <w:rPr>
                <w:rFonts w:ascii="Arial" w:eastAsia="Arial" w:hAnsi="Arial" w:cs="Arial"/>
              </w:rPr>
            </w:pPr>
            <w:r>
              <w:rPr>
                <w:rFonts w:ascii="Arial" w:eastAsia="Arial" w:hAnsi="Arial" w:cs="Arial"/>
              </w:rPr>
              <w:t>$920,688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$689,907</w:t>
            </w:r>
          </w:p>
        </w:tc>
        <w:tc>
          <w:tcPr>
            <w:tcW w:w="1469" w:type="dxa"/>
          </w:tcPr>
          <w:p w:rsidR="00427716" w:rsidP="00045650">
            <w:pPr>
              <w:jc w:val="right"/>
              <w:rPr>
                <w:rFonts w:ascii="Arial" w:eastAsia="Arial" w:hAnsi="Arial" w:cs="Arial"/>
              </w:rPr>
            </w:pPr>
            <w:r>
              <w:rPr>
                <w:rFonts w:ascii="Arial" w:eastAsia="Arial" w:hAnsi="Arial" w:cs="Arial"/>
              </w:rPr>
              <w:t>$920,688</w:t>
            </w:r>
          </w:p>
        </w:tc>
      </w:tr>
    </w:tbl>
    <w:p w:rsidR="00427716" w:rsidP="00427716">
      <w:pPr>
        <w:pStyle w:val="BPSParagraphLeftAlign"/>
        <w:suppressAutoHyphens/>
        <w:ind w:left="360"/>
        <w:rPr>
          <w:rFonts w:ascii="Arial" w:eastAsia="Arial" w:hAnsi="Arial" w:cs="Arial"/>
        </w:rPr>
      </w:pPr>
      <w:r>
        <w:rPr>
          <w:rFonts w:ascii="Arial" w:eastAsia="Arial" w:hAnsi="Arial" w:cs="Arial"/>
          <w:b/>
        </w:rPr>
        <w:t>State-funded Foster Care/Adoption Assistance 0139</w:t>
      </w:r>
    </w:p>
    <w:p w:rsidR="00427716" w:rsidP="00427716">
      <w:pPr>
        <w:ind w:left="360"/>
        <w:rPr>
          <w:rFonts w:ascii="Arial" w:eastAsia="Arial" w:hAnsi="Arial" w:cs="Arial"/>
        </w:rPr>
      </w:pPr>
      <w:r>
        <w:rPr>
          <w:rFonts w:ascii="Arial" w:eastAsia="Arial" w:hAnsi="Arial" w:cs="Arial"/>
        </w:rPr>
        <w:t>Initiative: Establishes 10 Child Protective Services Caseworker positions effective January 1, 2022 and establishes an additional 5 Child Protective Services Caseworker positions effective July 1, 2022 funded 79% General Fund and 21% Other Special Revenue Funds within the Office of Child and Family Services - District program to implement the federal Family First Prevention Services Act. Funding will be realized by reallocating funding for community intervention services.</w:t>
      </w:r>
    </w:p>
    <w:tbl>
      <w:tblPr>
        <w:tblStyle w:val="BPSTable"/>
        <w:tblW w:w="0" w:type="auto"/>
        <w:tblInd w:w="360" w:type="dxa"/>
        <w:tblCellMar>
          <w:left w:w="0" w:type="dxa"/>
          <w:right w:w="0" w:type="dxa"/>
        </w:tblCellMar>
        <w:tblLook w:val="04A0"/>
      </w:tblPr>
      <w:tblGrid>
        <w:gridCol w:w="5007"/>
        <w:gridCol w:w="1464"/>
        <w:gridCol w:w="1464"/>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($1,031,149)</w:t>
            </w:r>
          </w:p>
        </w:tc>
        <w:tc>
          <w:tcPr>
            <w:tcW w:w="1469" w:type="dxa"/>
          </w:tcPr>
          <w:p w:rsidR="00427716" w:rsidP="00045650">
            <w:pPr>
              <w:jc w:val="right"/>
              <w:rPr>
                <w:rFonts w:ascii="Arial" w:eastAsia="Arial" w:hAnsi="Arial" w:cs="Arial"/>
              </w:rPr>
            </w:pPr>
            <w:r>
              <w:rPr>
                <w:rFonts w:ascii="Arial" w:eastAsia="Arial" w:hAnsi="Arial" w:cs="Arial"/>
              </w:rPr>
              <w:t>($2,062,297)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($1,031,149)</w:t>
            </w:r>
          </w:p>
        </w:tc>
        <w:tc>
          <w:tcPr>
            <w:tcW w:w="1469" w:type="dxa"/>
          </w:tcPr>
          <w:p w:rsidR="00427716" w:rsidP="00045650">
            <w:pPr>
              <w:jc w:val="right"/>
              <w:rPr>
                <w:rFonts w:ascii="Arial" w:eastAsia="Arial" w:hAnsi="Arial" w:cs="Arial"/>
              </w:rPr>
            </w:pPr>
            <w:r>
              <w:rPr>
                <w:rFonts w:ascii="Arial" w:eastAsia="Arial" w:hAnsi="Arial" w:cs="Arial"/>
              </w:rPr>
              <w:t>($2,062,297)</w:t>
            </w:r>
          </w:p>
        </w:tc>
      </w:tr>
    </w:tbl>
    <w:p w:rsidR="00427716" w:rsidP="00427716">
      <w:pPr>
        <w:pStyle w:val="BPSParagraphLeftAlign"/>
        <w:suppressAutoHyphens/>
        <w:ind w:left="360"/>
        <w:rPr>
          <w:rFonts w:ascii="Arial" w:eastAsia="Arial" w:hAnsi="Arial" w:cs="Arial"/>
        </w:rPr>
      </w:pPr>
      <w:r>
        <w:rPr>
          <w:rFonts w:ascii="Arial" w:eastAsia="Arial" w:hAnsi="Arial" w:cs="Arial"/>
          <w:b/>
        </w:rPr>
        <w:t>State-funded Foster Care/Adoption Assistance 0139</w:t>
      </w:r>
    </w:p>
    <w:p w:rsidR="00427716" w:rsidP="00427716">
      <w:pPr>
        <w:ind w:left="360"/>
        <w:rPr>
          <w:rFonts w:ascii="Arial" w:eastAsia="Arial" w:hAnsi="Arial" w:cs="Arial"/>
        </w:rPr>
      </w:pPr>
      <w:r>
        <w:rPr>
          <w:rFonts w:ascii="Arial" w:eastAsia="Arial" w:hAnsi="Arial" w:cs="Arial"/>
        </w:rPr>
        <w:t>Initiative: Adjusts funding to align with existing resources.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$414,840</w:t>
            </w:r>
          </w:p>
        </w:tc>
        <w:tc>
          <w:tcPr>
            <w:tcW w:w="1469" w:type="dxa"/>
          </w:tcPr>
          <w:p w:rsidR="00427716" w:rsidP="00045650">
            <w:pPr>
              <w:jc w:val="right"/>
              <w:rPr>
                <w:rFonts w:ascii="Arial" w:eastAsia="Arial" w:hAnsi="Arial" w:cs="Arial"/>
              </w:rPr>
            </w:pPr>
            <w:r>
              <w:rPr>
                <w:rFonts w:ascii="Arial" w:eastAsia="Arial" w:hAnsi="Arial" w:cs="Arial"/>
              </w:rPr>
              <w:t>$414,840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$414,840</w:t>
            </w:r>
          </w:p>
        </w:tc>
        <w:tc>
          <w:tcPr>
            <w:tcW w:w="1469" w:type="dxa"/>
          </w:tcPr>
          <w:p w:rsidR="00427716" w:rsidP="00045650">
            <w:pPr>
              <w:jc w:val="right"/>
              <w:rPr>
                <w:rFonts w:ascii="Arial" w:eastAsia="Arial" w:hAnsi="Arial" w:cs="Arial"/>
              </w:rPr>
            </w:pPr>
            <w:r>
              <w:rPr>
                <w:rFonts w:ascii="Arial" w:eastAsia="Arial" w:hAnsi="Arial" w:cs="Arial"/>
              </w:rPr>
              <w:t>$414,840</w:t>
            </w:r>
          </w:p>
        </w:tc>
      </w:tr>
    </w:tbl>
    <w:p w:rsidR="00427716" w:rsidP="00427716">
      <w:pPr>
        <w:pStyle w:val="BPSParagraphLeftAlign"/>
        <w:suppressAutoHyphens/>
        <w:ind w:left="360"/>
        <w:rPr>
          <w:rFonts w:ascii="Arial" w:eastAsia="Arial" w:hAnsi="Arial" w:cs="Arial"/>
        </w:rPr>
      </w:pPr>
      <w:r>
        <w:rPr>
          <w:rFonts w:ascii="Arial" w:eastAsia="Arial" w:hAnsi="Arial" w:cs="Arial"/>
          <w:b/>
        </w:rPr>
        <w:t>State-funded Foster Care/Adoption Assistance 0139</w:t>
      </w:r>
    </w:p>
    <w:p w:rsidR="00427716" w:rsidP="00427716">
      <w:pPr>
        <w:ind w:left="360"/>
        <w:rPr>
          <w:rFonts w:ascii="Arial" w:eastAsia="Arial" w:hAnsi="Arial" w:cs="Arial"/>
        </w:rPr>
      </w:pPr>
      <w:r>
        <w:rPr>
          <w:rFonts w:ascii="Arial" w:eastAsia="Arial" w:hAnsi="Arial" w:cs="Arial"/>
        </w:rPr>
        <w:t>Initiative: Provides one-time funding for the increase in the number of children in foster care.</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$3,888,676</w:t>
            </w:r>
          </w:p>
        </w:tc>
        <w:tc>
          <w:tcPr>
            <w:tcW w:w="1469" w:type="dxa"/>
          </w:tcPr>
          <w:p w:rsidR="00427716" w:rsidP="00045650">
            <w:pPr>
              <w:jc w:val="right"/>
              <w:rPr>
                <w:rFonts w:ascii="Arial" w:eastAsia="Arial" w:hAnsi="Arial" w:cs="Arial"/>
              </w:rPr>
            </w:pPr>
            <w:r>
              <w:rPr>
                <w:rFonts w:ascii="Arial" w:eastAsia="Arial" w:hAnsi="Arial" w:cs="Arial"/>
              </w:rPr>
              <w:t>$3,888,676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$3,888,676</w:t>
            </w:r>
          </w:p>
        </w:tc>
        <w:tc>
          <w:tcPr>
            <w:tcW w:w="1469" w:type="dxa"/>
          </w:tcPr>
          <w:p w:rsidR="00427716" w:rsidP="00045650">
            <w:pPr>
              <w:jc w:val="right"/>
              <w:rPr>
                <w:rFonts w:ascii="Arial" w:eastAsia="Arial" w:hAnsi="Arial" w:cs="Arial"/>
              </w:rPr>
            </w:pPr>
            <w:r>
              <w:rPr>
                <w:rFonts w:ascii="Arial" w:eastAsia="Arial" w:hAnsi="Arial" w:cs="Arial"/>
              </w:rPr>
              <w:t>$3,888,676</w:t>
            </w:r>
          </w:p>
        </w:tc>
      </w:tr>
    </w:tbl>
    <w:p w:rsidR="00427716" w:rsidP="00427716">
      <w:pPr>
        <w:pStyle w:val="BPSParagraphLeftAlign"/>
        <w:suppressAutoHyphens/>
        <w:ind w:left="360"/>
        <w:rPr>
          <w:rFonts w:ascii="Arial" w:eastAsia="Arial" w:hAnsi="Arial" w:cs="Arial"/>
        </w:rPr>
      </w:pPr>
      <w:r>
        <w:rPr>
          <w:rFonts w:ascii="Arial" w:eastAsia="Arial" w:hAnsi="Arial" w:cs="Arial"/>
          <w:b/>
        </w:rPr>
        <w:t>State-funded Foster Care/Adoption Assistance 0139</w:t>
      </w:r>
    </w:p>
    <w:p w:rsidR="00427716" w:rsidP="00427716">
      <w:pPr>
        <w:ind w:left="360"/>
        <w:rPr>
          <w:rFonts w:ascii="Arial" w:eastAsia="Arial" w:hAnsi="Arial" w:cs="Arial"/>
        </w:rPr>
      </w:pPr>
      <w:r>
        <w:rPr>
          <w:rFonts w:ascii="Arial" w:eastAsia="Arial" w:hAnsi="Arial" w:cs="Arial"/>
        </w:rPr>
        <w:t>Initiative: Continues one limited-period Public Services Manager II position to serve as the Comprehensive Child Welfare Information System Business Lead previously continued by Financial Order 001056 F1 funded 50% General Fund and 50% Other Special Revenue Funds in the State-funded Foster Care/Adoption Assistance program and provides funding for related All Other costs. This position will end on June 18, 2022.</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$60,395</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$3,177</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$63,572</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$60,389</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$5,535</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$65,924</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State-funded Foster Care/Adoption Assistance 0139</w:t>
      </w:r>
    </w:p>
    <w:p w:rsidR="00427716" w:rsidP="00427716">
      <w:pPr>
        <w:ind w:left="360"/>
        <w:rPr>
          <w:rFonts w:ascii="Arial" w:eastAsia="Arial" w:hAnsi="Arial" w:cs="Arial"/>
        </w:rPr>
      </w:pPr>
      <w:r>
        <w:rPr>
          <w:rFonts w:ascii="Arial" w:eastAsia="Arial" w:hAnsi="Arial" w:cs="Arial"/>
        </w:rPr>
        <w:t>Initiative: Provides one-time funding to extend the alternative response services contract through June 30, 2022.</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$1,574,626</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$1,574,626</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Traumatic Brain Injury Seed Z214</w:t>
      </w:r>
    </w:p>
    <w:p w:rsidR="00427716" w:rsidP="00427716">
      <w:pPr>
        <w:ind w:left="360"/>
        <w:rPr>
          <w:rFonts w:ascii="Arial" w:eastAsia="Arial" w:hAnsi="Arial" w:cs="Arial"/>
        </w:rPr>
      </w:pPr>
      <w:r>
        <w:rPr>
          <w:rFonts w:ascii="Arial" w:eastAsia="Arial" w:hAnsi="Arial" w:cs="Arial"/>
        </w:rPr>
        <w:t>Initiative: Increases funding in the Medicaid Services - Developmental Services program and decreases funding in the Developmental Services Waiver - MaineCare program, the Developmental Services Waiver - Supports program, the Traumatic Brain Injury Seed program and the Medicaid Waiver for Brain Injury Residential/Community Serv program to consolidate the 6 developmental services waiver programs into one program as part of the consolidation of MaineCare-related programs from 13 to 4.</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($122,581)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($122,581)</w:t>
            </w:r>
          </w:p>
        </w:tc>
      </w:tr>
    </w:tbl>
    <w:p w:rsidR="00427716" w:rsidP="00427716">
      <w:pPr>
        <w:pStyle w:val="BPSParagraphLeftAlign"/>
        <w:suppressAutoHyphens/>
        <w:ind w:left="360"/>
        <w:rPr>
          <w:rFonts w:ascii="Arial" w:eastAsia="Arial" w:hAnsi="Arial" w:cs="Arial"/>
        </w:rPr>
      </w:pPr>
      <w:r>
        <w:rPr>
          <w:rFonts w:ascii="Arial" w:eastAsia="Arial" w:hAnsi="Arial" w:cs="Arial"/>
          <w:b/>
        </w:rPr>
        <w:t>Traumatic Brain Injury Seed Z214</w:t>
      </w:r>
    </w:p>
    <w:p w:rsidR="00427716" w:rsidP="00427716">
      <w:pPr>
        <w:ind w:left="360"/>
        <w:rPr>
          <w:rFonts w:ascii="Arial" w:eastAsia="Arial" w:hAnsi="Arial" w:cs="Arial"/>
        </w:rPr>
      </w:pPr>
      <w:r>
        <w:rPr>
          <w:rFonts w:ascii="Arial" w:eastAsia="Arial" w:hAnsi="Arial" w:cs="Arial"/>
        </w:rPr>
        <w:t>Initiative: Adjusts funding one time to reflect the 6.2 percentage point increase provided as part of the federal Families First Coronavirus Response Act available through the first quarter of fiscal year 2021-22.</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($5,278)</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($5,278)</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6"/>
        <w:gridCol w:w="1465"/>
        <w:gridCol w:w="1464"/>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HEALTH AND HUMAN SERVICES, DEPARTMENT OF</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($36,158,073)</w:t>
            </w:r>
          </w:p>
        </w:tc>
        <w:tc>
          <w:tcPr>
            <w:tcW w:w="1469" w:type="dxa"/>
          </w:tcPr>
          <w:p w:rsidR="00427716" w:rsidP="00045650">
            <w:pPr>
              <w:jc w:val="right"/>
              <w:rPr>
                <w:rFonts w:ascii="Arial" w:eastAsia="Arial" w:hAnsi="Arial" w:cs="Arial"/>
              </w:rPr>
            </w:pPr>
            <w:r>
              <w:rPr>
                <w:rFonts w:ascii="Arial" w:eastAsia="Arial" w:hAnsi="Arial" w:cs="Arial"/>
                <w:b/>
              </w:rPr>
              <w:t>$92,782,177</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$184,193,074</w:t>
            </w:r>
          </w:p>
        </w:tc>
        <w:tc>
          <w:tcPr>
            <w:tcW w:w="1469" w:type="dxa"/>
          </w:tcPr>
          <w:p w:rsidR="00427716" w:rsidP="00045650">
            <w:pPr>
              <w:jc w:val="right"/>
              <w:rPr>
                <w:rFonts w:ascii="Arial" w:eastAsia="Arial" w:hAnsi="Arial" w:cs="Arial"/>
              </w:rPr>
            </w:pPr>
            <w:r>
              <w:rPr>
                <w:rFonts w:ascii="Arial" w:eastAsia="Arial" w:hAnsi="Arial" w:cs="Arial"/>
                <w:b/>
              </w:rPr>
              <w:t>$245,252,745</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FUND FOR A HEALTHY MAINE</w:t>
            </w:r>
          </w:p>
        </w:tc>
        <w:tc>
          <w:tcPr>
            <w:tcW w:w="1469" w:type="dxa"/>
          </w:tcPr>
          <w:p w:rsidR="00427716" w:rsidP="00045650">
            <w:pPr>
              <w:jc w:val="right"/>
              <w:rPr>
                <w:rFonts w:ascii="Arial" w:eastAsia="Arial" w:hAnsi="Arial" w:cs="Arial"/>
              </w:rPr>
            </w:pPr>
            <w:r>
              <w:rPr>
                <w:rFonts w:ascii="Arial" w:eastAsia="Arial" w:hAnsi="Arial" w:cs="Arial"/>
                <w:b/>
              </w:rPr>
              <w:t>($384,851)</w:t>
            </w:r>
          </w:p>
        </w:tc>
        <w:tc>
          <w:tcPr>
            <w:tcW w:w="1469" w:type="dxa"/>
          </w:tcPr>
          <w:p w:rsidR="00427716" w:rsidP="00045650">
            <w:pPr>
              <w:jc w:val="right"/>
              <w:rPr>
                <w:rFonts w:ascii="Arial" w:eastAsia="Arial" w:hAnsi="Arial" w:cs="Arial"/>
              </w:rPr>
            </w:pPr>
            <w:r>
              <w:rPr>
                <w:rFonts w:ascii="Arial" w:eastAsia="Arial" w:hAnsi="Arial" w:cs="Arial"/>
                <w:b/>
              </w:rPr>
              <w:t>$1,000,000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$12,793,891</w:t>
            </w:r>
          </w:p>
        </w:tc>
        <w:tc>
          <w:tcPr>
            <w:tcW w:w="1469" w:type="dxa"/>
          </w:tcPr>
          <w:p w:rsidR="00427716" w:rsidP="00045650">
            <w:pPr>
              <w:jc w:val="right"/>
              <w:rPr>
                <w:rFonts w:ascii="Arial" w:eastAsia="Arial" w:hAnsi="Arial" w:cs="Arial"/>
              </w:rPr>
            </w:pPr>
            <w:r>
              <w:rPr>
                <w:rFonts w:ascii="Arial" w:eastAsia="Arial" w:hAnsi="Arial" w:cs="Arial"/>
                <w:b/>
              </w:rPr>
              <w:t>$40,140,463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FEDERAL BLOCK GRANT FUND</w:t>
            </w:r>
          </w:p>
        </w:tc>
        <w:tc>
          <w:tcPr>
            <w:tcW w:w="1469" w:type="dxa"/>
          </w:tcPr>
          <w:p w:rsidR="00427716" w:rsidP="00045650">
            <w:pPr>
              <w:jc w:val="right"/>
              <w:rPr>
                <w:rFonts w:ascii="Arial" w:eastAsia="Arial" w:hAnsi="Arial" w:cs="Arial"/>
              </w:rPr>
            </w:pPr>
            <w:r>
              <w:rPr>
                <w:rFonts w:ascii="Arial" w:eastAsia="Arial" w:hAnsi="Arial" w:cs="Arial"/>
                <w:b/>
              </w:rPr>
              <w:t>$10,280,687</w:t>
            </w:r>
          </w:p>
        </w:tc>
        <w:tc>
          <w:tcPr>
            <w:tcW w:w="1469" w:type="dxa"/>
          </w:tcPr>
          <w:p w:rsidR="00427716" w:rsidP="00045650">
            <w:pPr>
              <w:jc w:val="right"/>
              <w:rPr>
                <w:rFonts w:ascii="Arial" w:eastAsia="Arial" w:hAnsi="Arial" w:cs="Arial"/>
              </w:rPr>
            </w:pPr>
            <w:r>
              <w:rPr>
                <w:rFonts w:ascii="Arial" w:eastAsia="Arial" w:hAnsi="Arial" w:cs="Arial"/>
                <w:b/>
              </w:rPr>
              <w:t>$11,917,849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 - ALL FUNDS</w:t>
            </w:r>
          </w:p>
        </w:tc>
        <w:tc>
          <w:tcPr>
            <w:tcW w:w="1469" w:type="dxa"/>
          </w:tcPr>
          <w:p w:rsidR="00427716" w:rsidP="00045650">
            <w:pPr>
              <w:jc w:val="right"/>
              <w:rPr>
                <w:rFonts w:ascii="Arial" w:eastAsia="Arial" w:hAnsi="Arial" w:cs="Arial"/>
              </w:rPr>
            </w:pPr>
            <w:r>
              <w:rPr>
                <w:rFonts w:ascii="Arial" w:eastAsia="Arial" w:hAnsi="Arial" w:cs="Arial"/>
                <w:b/>
              </w:rPr>
              <w:t>$170,724,728</w:t>
            </w:r>
          </w:p>
        </w:tc>
        <w:tc>
          <w:tcPr>
            <w:tcW w:w="1469" w:type="dxa"/>
          </w:tcPr>
          <w:p w:rsidR="00427716" w:rsidP="00045650">
            <w:pPr>
              <w:jc w:val="right"/>
              <w:rPr>
                <w:rFonts w:ascii="Arial" w:eastAsia="Arial" w:hAnsi="Arial" w:cs="Arial"/>
              </w:rPr>
            </w:pPr>
            <w:r>
              <w:rPr>
                <w:rFonts w:ascii="Arial" w:eastAsia="Arial" w:hAnsi="Arial" w:cs="Arial"/>
                <w:b/>
              </w:rPr>
              <w:t>$391,093,234</w:t>
            </w:r>
          </w:p>
        </w:tc>
      </w:tr>
    </w:tbl>
    <w:p w:rsidR="00427716" w:rsidP="00427716">
      <w:pPr>
        <w:ind w:left="360" w:firstLine="360"/>
        <w:rPr>
          <w:rFonts w:ascii="Arial" w:eastAsia="Arial" w:hAnsi="Arial" w:cs="Arial"/>
        </w:rPr>
      </w:pPr>
      <w:bookmarkStart w:id="61" w:name="_APPROP_SECTION__ba70986b_d24a_46c0_8443"/>
      <w:bookmarkEnd w:id="58"/>
      <w:r>
        <w:rPr>
          <w:rFonts w:ascii="Arial" w:eastAsia="Arial" w:hAnsi="Arial" w:cs="Arial"/>
          <w:b/>
          <w:sz w:val="24"/>
        </w:rPr>
        <w:t xml:space="preserve">Sec. </w:t>
      </w:r>
      <w:bookmarkStart w:id="62" w:name="_BILL_PART_LETTER__f211b88a_9b33_4068_b1"/>
      <w:r>
        <w:rPr>
          <w:rFonts w:ascii="Arial" w:eastAsia="Arial" w:hAnsi="Arial" w:cs="Arial"/>
          <w:b/>
          <w:sz w:val="24"/>
        </w:rPr>
        <w:t>A</w:t>
      </w:r>
      <w:bookmarkEnd w:id="62"/>
      <w:r>
        <w:rPr>
          <w:rFonts w:ascii="Arial" w:eastAsia="Arial" w:hAnsi="Arial" w:cs="Arial"/>
          <w:b/>
          <w:sz w:val="24"/>
        </w:rPr>
        <w:t>-</w:t>
      </w:r>
      <w:bookmarkStart w:id="63" w:name="_BILL_SECTION_NUMBER__b97b8c74_5ca4_47b8"/>
      <w:r>
        <w:rPr>
          <w:rFonts w:ascii="Arial" w:eastAsia="Arial" w:hAnsi="Arial" w:cs="Arial"/>
          <w:b/>
          <w:sz w:val="24"/>
        </w:rPr>
        <w:t>18</w:t>
      </w:r>
      <w:bookmarkEnd w:id="63"/>
      <w:r>
        <w:rPr>
          <w:rFonts w:ascii="Arial" w:eastAsia="Arial" w:hAnsi="Arial" w:cs="Arial"/>
          <w:b/>
          <w:sz w:val="24"/>
        </w:rPr>
        <w:t>.  Appropriations and allocations.</w:t>
      </w:r>
      <w:r>
        <w:rPr>
          <w:rFonts w:ascii="Arial" w:eastAsia="Arial" w:hAnsi="Arial" w:cs="Arial"/>
        </w:rPr>
        <w:t>  The following appropriations and allocations are made.</w:t>
      </w:r>
    </w:p>
    <w:p w:rsidR="00427716" w:rsidP="00427716">
      <w:pPr>
        <w:pStyle w:val="BPSParagraphLeftAlign"/>
        <w:suppressAutoHyphens/>
        <w:ind w:left="360"/>
        <w:rPr>
          <w:rFonts w:ascii="Arial" w:eastAsia="Arial" w:hAnsi="Arial" w:cs="Arial"/>
        </w:rPr>
      </w:pPr>
      <w:r>
        <w:rPr>
          <w:rFonts w:ascii="Arial" w:eastAsia="Arial" w:hAnsi="Arial" w:cs="Arial"/>
          <w:b/>
        </w:rPr>
        <w:t>HISTORIC PRESERVATION COMMISSION, MAINE</w:t>
      </w:r>
    </w:p>
    <w:p w:rsidR="00427716" w:rsidP="00427716">
      <w:pPr>
        <w:pStyle w:val="BPSParagraphLeftAlign"/>
        <w:suppressAutoHyphens/>
        <w:ind w:left="360"/>
        <w:rPr>
          <w:rFonts w:ascii="Arial" w:eastAsia="Arial" w:hAnsi="Arial" w:cs="Arial"/>
        </w:rPr>
      </w:pPr>
      <w:r>
        <w:rPr>
          <w:rFonts w:ascii="Arial" w:eastAsia="Arial" w:hAnsi="Arial" w:cs="Arial"/>
          <w:b/>
        </w:rPr>
        <w:t>Historic Preservation Commission 0036</w:t>
      </w:r>
    </w:p>
    <w:p w:rsidR="00427716" w:rsidP="00427716">
      <w:pPr>
        <w:ind w:left="360"/>
        <w:rPr>
          <w:rFonts w:ascii="Arial" w:eastAsia="Arial" w:hAnsi="Arial" w:cs="Arial"/>
        </w:rPr>
      </w:pPr>
      <w:r>
        <w:rPr>
          <w:rFonts w:ascii="Arial" w:eastAsia="Arial" w:hAnsi="Arial" w:cs="Arial"/>
        </w:rPr>
        <w:t>Initiative: Provides funding for an anticipated increase in dedicated revenue and related All Other expenditures for historic preservation efforts related to construction and renovation projects.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$30,000</w:t>
            </w:r>
          </w:p>
        </w:tc>
        <w:tc>
          <w:tcPr>
            <w:tcW w:w="1469" w:type="dxa"/>
          </w:tcPr>
          <w:p w:rsidR="00427716" w:rsidP="00045650">
            <w:pPr>
              <w:jc w:val="right"/>
              <w:rPr>
                <w:rFonts w:ascii="Arial" w:eastAsia="Arial" w:hAnsi="Arial" w:cs="Arial"/>
              </w:rPr>
            </w:pPr>
            <w:r>
              <w:rPr>
                <w:rFonts w:ascii="Arial" w:eastAsia="Arial" w:hAnsi="Arial" w:cs="Arial"/>
              </w:rPr>
              <w:t>$30,000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$30,000</w:t>
            </w:r>
          </w:p>
        </w:tc>
        <w:tc>
          <w:tcPr>
            <w:tcW w:w="1469" w:type="dxa"/>
          </w:tcPr>
          <w:p w:rsidR="00427716" w:rsidP="00045650">
            <w:pPr>
              <w:jc w:val="right"/>
              <w:rPr>
                <w:rFonts w:ascii="Arial" w:eastAsia="Arial" w:hAnsi="Arial" w:cs="Arial"/>
              </w:rPr>
            </w:pPr>
            <w:r>
              <w:rPr>
                <w:rFonts w:ascii="Arial" w:eastAsia="Arial" w:hAnsi="Arial" w:cs="Arial"/>
              </w:rPr>
              <w:t>$30,000</w:t>
            </w:r>
          </w:p>
        </w:tc>
      </w:tr>
    </w:tbl>
    <w:p w:rsidR="00427716" w:rsidP="00427716">
      <w:pPr>
        <w:ind w:left="360" w:firstLine="360"/>
        <w:rPr>
          <w:rFonts w:ascii="Arial" w:eastAsia="Arial" w:hAnsi="Arial" w:cs="Arial"/>
        </w:rPr>
      </w:pPr>
      <w:bookmarkStart w:id="64" w:name="_APPROP_SECTION__32d5e57c_f7af_4792_b97a"/>
      <w:bookmarkEnd w:id="61"/>
      <w:r>
        <w:rPr>
          <w:rFonts w:ascii="Arial" w:eastAsia="Arial" w:hAnsi="Arial" w:cs="Arial"/>
          <w:b/>
          <w:sz w:val="24"/>
        </w:rPr>
        <w:t xml:space="preserve">Sec. </w:t>
      </w:r>
      <w:bookmarkStart w:id="65" w:name="_BILL_PART_LETTER__d5a2a589_d3d1_4d40_8a"/>
      <w:r>
        <w:rPr>
          <w:rFonts w:ascii="Arial" w:eastAsia="Arial" w:hAnsi="Arial" w:cs="Arial"/>
          <w:b/>
          <w:sz w:val="24"/>
        </w:rPr>
        <w:t>A</w:t>
      </w:r>
      <w:bookmarkEnd w:id="65"/>
      <w:r>
        <w:rPr>
          <w:rFonts w:ascii="Arial" w:eastAsia="Arial" w:hAnsi="Arial" w:cs="Arial"/>
          <w:b/>
          <w:sz w:val="24"/>
        </w:rPr>
        <w:t>-</w:t>
      </w:r>
      <w:bookmarkStart w:id="66" w:name="_BILL_SECTION_NUMBER__c3dd2202_4262_45a3"/>
      <w:r>
        <w:rPr>
          <w:rFonts w:ascii="Arial" w:eastAsia="Arial" w:hAnsi="Arial" w:cs="Arial"/>
          <w:b/>
          <w:sz w:val="24"/>
        </w:rPr>
        <w:t>19</w:t>
      </w:r>
      <w:bookmarkEnd w:id="66"/>
      <w:r>
        <w:rPr>
          <w:rFonts w:ascii="Arial" w:eastAsia="Arial" w:hAnsi="Arial" w:cs="Arial"/>
          <w:b/>
          <w:sz w:val="24"/>
        </w:rPr>
        <w:t>.  Appropriations and allocations.</w:t>
      </w:r>
      <w:r>
        <w:rPr>
          <w:rFonts w:ascii="Arial" w:eastAsia="Arial" w:hAnsi="Arial" w:cs="Arial"/>
        </w:rPr>
        <w:t>  The following appropriations and allocations are made.</w:t>
      </w:r>
    </w:p>
    <w:p w:rsidR="00427716" w:rsidP="00427716">
      <w:pPr>
        <w:pStyle w:val="BPSParagraphLeftAlign"/>
        <w:suppressAutoHyphens/>
        <w:ind w:left="360"/>
        <w:rPr>
          <w:rFonts w:ascii="Arial" w:eastAsia="Arial" w:hAnsi="Arial" w:cs="Arial"/>
        </w:rPr>
      </w:pPr>
      <w:r>
        <w:rPr>
          <w:rFonts w:ascii="Arial" w:eastAsia="Arial" w:hAnsi="Arial" w:cs="Arial"/>
          <w:b/>
        </w:rPr>
        <w:t>HOUSING AUTHORITY, MAINE STATE</w:t>
      </w:r>
    </w:p>
    <w:p w:rsidR="00427716" w:rsidP="00427716">
      <w:pPr>
        <w:pStyle w:val="BPSParagraphLeftAlign"/>
        <w:suppressAutoHyphens/>
        <w:ind w:left="360"/>
        <w:rPr>
          <w:rFonts w:ascii="Arial" w:eastAsia="Arial" w:hAnsi="Arial" w:cs="Arial"/>
        </w:rPr>
      </w:pPr>
      <w:r>
        <w:rPr>
          <w:rFonts w:ascii="Arial" w:eastAsia="Arial" w:hAnsi="Arial" w:cs="Arial"/>
          <w:b/>
        </w:rPr>
        <w:t>Maine Energy, Housing and Economic Recovery Program Z124</w:t>
      </w:r>
    </w:p>
    <w:p w:rsidR="00427716" w:rsidP="00427716">
      <w:pPr>
        <w:ind w:left="360"/>
        <w:rPr>
          <w:rFonts w:ascii="Arial" w:eastAsia="Arial" w:hAnsi="Arial" w:cs="Arial"/>
        </w:rPr>
      </w:pPr>
      <w:r>
        <w:rPr>
          <w:rFonts w:ascii="Arial" w:eastAsia="Arial" w:hAnsi="Arial" w:cs="Arial"/>
        </w:rPr>
        <w:t>Initiative: Increases funding to bring debt service payments into accordance with the repayment schedule.</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$3,700</w:t>
            </w:r>
          </w:p>
        </w:tc>
        <w:tc>
          <w:tcPr>
            <w:tcW w:w="1469" w:type="dxa"/>
          </w:tcPr>
          <w:p w:rsidR="00427716" w:rsidP="00045650">
            <w:pPr>
              <w:jc w:val="right"/>
              <w:rPr>
                <w:rFonts w:ascii="Arial" w:eastAsia="Arial" w:hAnsi="Arial" w:cs="Arial"/>
              </w:rPr>
            </w:pPr>
            <w:r>
              <w:rPr>
                <w:rFonts w:ascii="Arial" w:eastAsia="Arial" w:hAnsi="Arial" w:cs="Arial"/>
              </w:rPr>
              <w:t>$2,838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$3,700</w:t>
            </w:r>
          </w:p>
        </w:tc>
        <w:tc>
          <w:tcPr>
            <w:tcW w:w="1469" w:type="dxa"/>
          </w:tcPr>
          <w:p w:rsidR="00427716" w:rsidP="00045650">
            <w:pPr>
              <w:jc w:val="right"/>
              <w:rPr>
                <w:rFonts w:ascii="Arial" w:eastAsia="Arial" w:hAnsi="Arial" w:cs="Arial"/>
              </w:rPr>
            </w:pPr>
            <w:r>
              <w:rPr>
                <w:rFonts w:ascii="Arial" w:eastAsia="Arial" w:hAnsi="Arial" w:cs="Arial"/>
              </w:rPr>
              <w:t>$2,838</w:t>
            </w:r>
          </w:p>
        </w:tc>
      </w:tr>
    </w:tbl>
    <w:p w:rsidR="00427716" w:rsidP="00427716">
      <w:pPr>
        <w:ind w:left="360" w:firstLine="360"/>
        <w:rPr>
          <w:rFonts w:ascii="Arial" w:eastAsia="Arial" w:hAnsi="Arial" w:cs="Arial"/>
        </w:rPr>
      </w:pPr>
      <w:bookmarkStart w:id="67" w:name="_APPROP_SECTION__a6113bc0_8f97_4eec_8e26"/>
      <w:bookmarkEnd w:id="64"/>
      <w:r>
        <w:rPr>
          <w:rFonts w:ascii="Arial" w:eastAsia="Arial" w:hAnsi="Arial" w:cs="Arial"/>
          <w:b/>
          <w:sz w:val="24"/>
        </w:rPr>
        <w:t xml:space="preserve">Sec. </w:t>
      </w:r>
      <w:bookmarkStart w:id="68" w:name="_BILL_PART_LETTER__f0378522_ec8b_42a1_97"/>
      <w:r>
        <w:rPr>
          <w:rFonts w:ascii="Arial" w:eastAsia="Arial" w:hAnsi="Arial" w:cs="Arial"/>
          <w:b/>
          <w:sz w:val="24"/>
        </w:rPr>
        <w:t>A</w:t>
      </w:r>
      <w:bookmarkEnd w:id="68"/>
      <w:r>
        <w:rPr>
          <w:rFonts w:ascii="Arial" w:eastAsia="Arial" w:hAnsi="Arial" w:cs="Arial"/>
          <w:b/>
          <w:sz w:val="24"/>
        </w:rPr>
        <w:t>-</w:t>
      </w:r>
      <w:bookmarkStart w:id="69" w:name="_BILL_SECTION_NUMBER__069ac23e_a09c_4ae2"/>
      <w:r>
        <w:rPr>
          <w:rFonts w:ascii="Arial" w:eastAsia="Arial" w:hAnsi="Arial" w:cs="Arial"/>
          <w:b/>
          <w:sz w:val="24"/>
        </w:rPr>
        <w:t>20</w:t>
      </w:r>
      <w:bookmarkEnd w:id="69"/>
      <w:r>
        <w:rPr>
          <w:rFonts w:ascii="Arial" w:eastAsia="Arial" w:hAnsi="Arial" w:cs="Arial"/>
          <w:b/>
          <w:sz w:val="24"/>
        </w:rPr>
        <w:t>.  Appropriations and allocations.</w:t>
      </w:r>
      <w:r>
        <w:rPr>
          <w:rFonts w:ascii="Arial" w:eastAsia="Arial" w:hAnsi="Arial" w:cs="Arial"/>
        </w:rPr>
        <w:t>  The following appropriations and allocations are made.</w:t>
      </w:r>
    </w:p>
    <w:p w:rsidR="00427716" w:rsidP="00427716">
      <w:pPr>
        <w:pStyle w:val="BPSParagraphLeftAlign"/>
        <w:suppressAutoHyphens/>
        <w:ind w:left="360"/>
        <w:rPr>
          <w:rFonts w:ascii="Arial" w:eastAsia="Arial" w:hAnsi="Arial" w:cs="Arial"/>
        </w:rPr>
      </w:pPr>
      <w:r>
        <w:rPr>
          <w:rFonts w:ascii="Arial" w:eastAsia="Arial" w:hAnsi="Arial" w:cs="Arial"/>
          <w:b/>
        </w:rPr>
        <w:t>HUMAN RIGHTS COMMISSION, MAINE</w:t>
      </w:r>
    </w:p>
    <w:p w:rsidR="00427716" w:rsidP="00427716">
      <w:pPr>
        <w:pStyle w:val="BPSParagraphLeftAlign"/>
        <w:suppressAutoHyphens/>
        <w:ind w:left="360"/>
        <w:rPr>
          <w:rFonts w:ascii="Arial" w:eastAsia="Arial" w:hAnsi="Arial" w:cs="Arial"/>
        </w:rPr>
      </w:pPr>
      <w:r>
        <w:rPr>
          <w:rFonts w:ascii="Arial" w:eastAsia="Arial" w:hAnsi="Arial" w:cs="Arial"/>
          <w:b/>
        </w:rPr>
        <w:t>Human Rights Commission - Regulation 0150</w:t>
      </w:r>
    </w:p>
    <w:p w:rsidR="00427716" w:rsidP="00427716">
      <w:pPr>
        <w:ind w:left="360"/>
        <w:rPr>
          <w:rFonts w:ascii="Arial" w:eastAsia="Arial" w:hAnsi="Arial" w:cs="Arial"/>
        </w:rPr>
      </w:pPr>
      <w:r>
        <w:rPr>
          <w:rFonts w:ascii="Arial" w:eastAsia="Arial" w:hAnsi="Arial" w:cs="Arial"/>
        </w:rPr>
        <w:t>Initiative: Reorganizes one Maine Human Rights Investigator - Supervisor position to a Maine Human Rights Investigator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($9,381)</w:t>
            </w:r>
          </w:p>
        </w:tc>
        <w:tc>
          <w:tcPr>
            <w:tcW w:w="1469" w:type="dxa"/>
          </w:tcPr>
          <w:p w:rsidR="00427716" w:rsidP="00045650">
            <w:pPr>
              <w:jc w:val="right"/>
              <w:rPr>
                <w:rFonts w:ascii="Arial" w:eastAsia="Arial" w:hAnsi="Arial" w:cs="Arial"/>
              </w:rPr>
            </w:pPr>
            <w:r>
              <w:rPr>
                <w:rFonts w:ascii="Arial" w:eastAsia="Arial" w:hAnsi="Arial" w:cs="Arial"/>
              </w:rPr>
              <w:t>($12,122)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($9,381)</w:t>
            </w:r>
          </w:p>
        </w:tc>
        <w:tc>
          <w:tcPr>
            <w:tcW w:w="1469" w:type="dxa"/>
          </w:tcPr>
          <w:p w:rsidR="00427716" w:rsidP="00045650">
            <w:pPr>
              <w:jc w:val="right"/>
              <w:rPr>
                <w:rFonts w:ascii="Arial" w:eastAsia="Arial" w:hAnsi="Arial" w:cs="Arial"/>
              </w:rPr>
            </w:pPr>
            <w:r>
              <w:rPr>
                <w:rFonts w:ascii="Arial" w:eastAsia="Arial" w:hAnsi="Arial" w:cs="Arial"/>
              </w:rPr>
              <w:t>($12,122)</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($3,125)</w:t>
            </w:r>
          </w:p>
        </w:tc>
        <w:tc>
          <w:tcPr>
            <w:tcW w:w="1469" w:type="dxa"/>
          </w:tcPr>
          <w:p w:rsidR="00427716" w:rsidP="00045650">
            <w:pPr>
              <w:jc w:val="right"/>
              <w:rPr>
                <w:rFonts w:ascii="Arial" w:eastAsia="Arial" w:hAnsi="Arial" w:cs="Arial"/>
              </w:rPr>
            </w:pPr>
            <w:r>
              <w:rPr>
                <w:rFonts w:ascii="Arial" w:eastAsia="Arial" w:hAnsi="Arial" w:cs="Arial"/>
              </w:rPr>
              <w:t>($4,038)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($3,125)</w:t>
            </w:r>
          </w:p>
        </w:tc>
        <w:tc>
          <w:tcPr>
            <w:tcW w:w="1469" w:type="dxa"/>
          </w:tcPr>
          <w:p w:rsidR="00427716" w:rsidP="00045650">
            <w:pPr>
              <w:jc w:val="right"/>
              <w:rPr>
                <w:rFonts w:ascii="Arial" w:eastAsia="Arial" w:hAnsi="Arial" w:cs="Arial"/>
              </w:rPr>
            </w:pPr>
            <w:r>
              <w:rPr>
                <w:rFonts w:ascii="Arial" w:eastAsia="Arial" w:hAnsi="Arial" w:cs="Arial"/>
              </w:rPr>
              <w:t>($4,038)</w:t>
            </w:r>
          </w:p>
        </w:tc>
      </w:tr>
    </w:tbl>
    <w:p w:rsidR="00427716" w:rsidP="00427716">
      <w:pPr>
        <w:pStyle w:val="BPSParagraphLeftAlign"/>
        <w:suppressAutoHyphens/>
        <w:ind w:left="360"/>
        <w:rPr>
          <w:rFonts w:ascii="Arial" w:eastAsia="Arial" w:hAnsi="Arial" w:cs="Arial"/>
        </w:rPr>
      </w:pPr>
      <w:r>
        <w:rPr>
          <w:rFonts w:ascii="Arial" w:eastAsia="Arial" w:hAnsi="Arial" w:cs="Arial"/>
          <w:b/>
        </w:rPr>
        <w:t>Human Rights Commission - Regulation 0150</w:t>
      </w:r>
    </w:p>
    <w:p w:rsidR="00427716" w:rsidP="00427716">
      <w:pPr>
        <w:ind w:left="360"/>
        <w:rPr>
          <w:rFonts w:ascii="Arial" w:eastAsia="Arial" w:hAnsi="Arial" w:cs="Arial"/>
        </w:rPr>
      </w:pPr>
      <w:r>
        <w:rPr>
          <w:rFonts w:ascii="Arial" w:eastAsia="Arial" w:hAnsi="Arial" w:cs="Arial"/>
        </w:rPr>
        <w:t>Initiative: Provides funding for increases in technology and general operating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$34,996</w:t>
            </w:r>
          </w:p>
        </w:tc>
        <w:tc>
          <w:tcPr>
            <w:tcW w:w="1469" w:type="dxa"/>
          </w:tcPr>
          <w:p w:rsidR="00427716" w:rsidP="00045650">
            <w:pPr>
              <w:jc w:val="right"/>
              <w:rPr>
                <w:rFonts w:ascii="Arial" w:eastAsia="Arial" w:hAnsi="Arial" w:cs="Arial"/>
              </w:rPr>
            </w:pPr>
            <w:r>
              <w:rPr>
                <w:rFonts w:ascii="Arial" w:eastAsia="Arial" w:hAnsi="Arial" w:cs="Arial"/>
              </w:rPr>
              <w:t>$34,996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$34,996</w:t>
            </w:r>
          </w:p>
        </w:tc>
        <w:tc>
          <w:tcPr>
            <w:tcW w:w="1469" w:type="dxa"/>
          </w:tcPr>
          <w:p w:rsidR="00427716" w:rsidP="00045650">
            <w:pPr>
              <w:jc w:val="right"/>
              <w:rPr>
                <w:rFonts w:ascii="Arial" w:eastAsia="Arial" w:hAnsi="Arial" w:cs="Arial"/>
              </w:rPr>
            </w:pPr>
            <w:r>
              <w:rPr>
                <w:rFonts w:ascii="Arial" w:eastAsia="Arial" w:hAnsi="Arial" w:cs="Arial"/>
              </w:rPr>
              <w:t>$34,996</w:t>
            </w:r>
          </w:p>
        </w:tc>
      </w:tr>
    </w:tbl>
    <w:p w:rsidR="00427716" w:rsidP="00427716">
      <w:pPr>
        <w:pStyle w:val="BPSParagraphLeftAlign"/>
        <w:suppressAutoHyphens/>
        <w:ind w:left="360"/>
        <w:rPr>
          <w:rFonts w:ascii="Arial" w:eastAsia="Arial" w:hAnsi="Arial" w:cs="Arial"/>
        </w:rPr>
      </w:pPr>
      <w:r>
        <w:rPr>
          <w:rFonts w:ascii="Arial" w:eastAsia="Arial" w:hAnsi="Arial" w:cs="Arial"/>
          <w:b/>
        </w:rPr>
        <w:t>Human Rights Commission - Regulation 0150</w:t>
      </w:r>
    </w:p>
    <w:p w:rsidR="00427716" w:rsidP="00427716">
      <w:pPr>
        <w:ind w:left="360"/>
        <w:rPr>
          <w:rFonts w:ascii="Arial" w:eastAsia="Arial" w:hAnsi="Arial" w:cs="Arial"/>
        </w:rPr>
      </w:pPr>
      <w:r>
        <w:rPr>
          <w:rFonts w:ascii="Arial" w:eastAsia="Arial" w:hAnsi="Arial" w:cs="Arial"/>
        </w:rPr>
        <w:t>Initiative: Provides funding for the approved management-initiated range change of 6 Maine Human Rights Investigator positions from range 24 to range 26.</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$41,147</w:t>
            </w:r>
          </w:p>
        </w:tc>
        <w:tc>
          <w:tcPr>
            <w:tcW w:w="1469" w:type="dxa"/>
          </w:tcPr>
          <w:p w:rsidR="00427716" w:rsidP="00045650">
            <w:pPr>
              <w:jc w:val="right"/>
              <w:rPr>
                <w:rFonts w:ascii="Arial" w:eastAsia="Arial" w:hAnsi="Arial" w:cs="Arial"/>
              </w:rPr>
            </w:pPr>
            <w:r>
              <w:rPr>
                <w:rFonts w:ascii="Arial" w:eastAsia="Arial" w:hAnsi="Arial" w:cs="Arial"/>
              </w:rPr>
              <w:t>$41,974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$41,147</w:t>
            </w:r>
          </w:p>
        </w:tc>
        <w:tc>
          <w:tcPr>
            <w:tcW w:w="1469" w:type="dxa"/>
          </w:tcPr>
          <w:p w:rsidR="00427716" w:rsidP="00045650">
            <w:pPr>
              <w:jc w:val="right"/>
              <w:rPr>
                <w:rFonts w:ascii="Arial" w:eastAsia="Arial" w:hAnsi="Arial" w:cs="Arial"/>
              </w:rPr>
            </w:pPr>
            <w:r>
              <w:rPr>
                <w:rFonts w:ascii="Arial" w:eastAsia="Arial" w:hAnsi="Arial" w:cs="Arial"/>
              </w:rPr>
              <w:t>$41,974</w:t>
            </w:r>
          </w:p>
        </w:tc>
      </w:tr>
    </w:tbl>
    <w:p w:rsidR="00427716" w:rsidP="00427716">
      <w:pPr>
        <w:pStyle w:val="BPSParagraphLeftAlign"/>
        <w:suppressAutoHyphens/>
        <w:ind w:left="360"/>
        <w:rPr>
          <w:rFonts w:ascii="Arial" w:eastAsia="Arial" w:hAnsi="Arial" w:cs="Arial"/>
        </w:rPr>
      </w:pPr>
      <w:r>
        <w:rPr>
          <w:rFonts w:ascii="Arial" w:eastAsia="Arial" w:hAnsi="Arial" w:cs="Arial"/>
          <w:b/>
        </w:rPr>
        <w:t>Human Rights Commission - Regulation 0150</w:t>
      </w:r>
    </w:p>
    <w:p w:rsidR="00427716" w:rsidP="00427716">
      <w:pPr>
        <w:ind w:left="360"/>
        <w:rPr>
          <w:rFonts w:ascii="Arial" w:eastAsia="Arial" w:hAnsi="Arial" w:cs="Arial"/>
        </w:rPr>
      </w:pPr>
      <w:r>
        <w:rPr>
          <w:rFonts w:ascii="Arial" w:eastAsia="Arial" w:hAnsi="Arial" w:cs="Arial"/>
        </w:rPr>
        <w:t>Initiative: Continues one limited-period Management Analyst II position previously established by Financial Order 001238 F1 that will end on June 10, 2023 and eliminates one Paralegal position and transfers All Other to Personal Services to fund the position.</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$10,282</w:t>
            </w:r>
          </w:p>
        </w:tc>
        <w:tc>
          <w:tcPr>
            <w:tcW w:w="1469" w:type="dxa"/>
          </w:tcPr>
          <w:p w:rsidR="00427716" w:rsidP="00045650">
            <w:pPr>
              <w:jc w:val="right"/>
              <w:rPr>
                <w:rFonts w:ascii="Arial" w:eastAsia="Arial" w:hAnsi="Arial" w:cs="Arial"/>
              </w:rPr>
            </w:pPr>
            <w:r>
              <w:rPr>
                <w:rFonts w:ascii="Arial" w:eastAsia="Arial" w:hAnsi="Arial" w:cs="Arial"/>
              </w:rPr>
              <w:t>$13,788</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($10,282)</w:t>
            </w:r>
          </w:p>
        </w:tc>
        <w:tc>
          <w:tcPr>
            <w:tcW w:w="1469" w:type="dxa"/>
          </w:tcPr>
          <w:p w:rsidR="00427716" w:rsidP="00045650">
            <w:pPr>
              <w:jc w:val="right"/>
              <w:rPr>
                <w:rFonts w:ascii="Arial" w:eastAsia="Arial" w:hAnsi="Arial" w:cs="Arial"/>
              </w:rPr>
            </w:pPr>
            <w:r>
              <w:rPr>
                <w:rFonts w:ascii="Arial" w:eastAsia="Arial" w:hAnsi="Arial" w:cs="Arial"/>
              </w:rPr>
              <w:t>($13,788)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Human Rights Commission - Regulation 0150</w:t>
      </w:r>
    </w:p>
    <w:p w:rsidR="00427716" w:rsidP="00427716">
      <w:pPr>
        <w:ind w:left="360"/>
        <w:rPr>
          <w:rFonts w:ascii="Arial" w:eastAsia="Arial" w:hAnsi="Arial" w:cs="Arial"/>
        </w:rPr>
      </w:pPr>
      <w:r>
        <w:rPr>
          <w:rFonts w:ascii="Arial" w:eastAsia="Arial" w:hAnsi="Arial" w:cs="Arial"/>
        </w:rPr>
        <w:t>Initiative: Provides funding for the retroactive pay due an employee who has since been terminated.</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$5,760</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$5,760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HUMAN RIGHTS COMMISSION, MAINE</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$72,522</w:t>
            </w:r>
          </w:p>
        </w:tc>
        <w:tc>
          <w:tcPr>
            <w:tcW w:w="1469" w:type="dxa"/>
          </w:tcPr>
          <w:p w:rsidR="00427716" w:rsidP="00045650">
            <w:pPr>
              <w:jc w:val="right"/>
              <w:rPr>
                <w:rFonts w:ascii="Arial" w:eastAsia="Arial" w:hAnsi="Arial" w:cs="Arial"/>
              </w:rPr>
            </w:pPr>
            <w:r>
              <w:rPr>
                <w:rFonts w:ascii="Arial" w:eastAsia="Arial" w:hAnsi="Arial" w:cs="Arial"/>
                <w:b/>
              </w:rPr>
              <w:t>$64,848</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($3,125)</w:t>
            </w:r>
          </w:p>
        </w:tc>
        <w:tc>
          <w:tcPr>
            <w:tcW w:w="1469" w:type="dxa"/>
          </w:tcPr>
          <w:p w:rsidR="00427716" w:rsidP="00045650">
            <w:pPr>
              <w:jc w:val="right"/>
              <w:rPr>
                <w:rFonts w:ascii="Arial" w:eastAsia="Arial" w:hAnsi="Arial" w:cs="Arial"/>
              </w:rPr>
            </w:pPr>
            <w:r>
              <w:rPr>
                <w:rFonts w:ascii="Arial" w:eastAsia="Arial" w:hAnsi="Arial" w:cs="Arial"/>
                <w:b/>
              </w:rPr>
              <w:t>($4,038)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 - ALL FUNDS</w:t>
            </w:r>
          </w:p>
        </w:tc>
        <w:tc>
          <w:tcPr>
            <w:tcW w:w="1469" w:type="dxa"/>
          </w:tcPr>
          <w:p w:rsidR="00427716" w:rsidP="00045650">
            <w:pPr>
              <w:jc w:val="right"/>
              <w:rPr>
                <w:rFonts w:ascii="Arial" w:eastAsia="Arial" w:hAnsi="Arial" w:cs="Arial"/>
              </w:rPr>
            </w:pPr>
            <w:r>
              <w:rPr>
                <w:rFonts w:ascii="Arial" w:eastAsia="Arial" w:hAnsi="Arial" w:cs="Arial"/>
                <w:b/>
              </w:rPr>
              <w:t>$69,397</w:t>
            </w:r>
          </w:p>
        </w:tc>
        <w:tc>
          <w:tcPr>
            <w:tcW w:w="1469" w:type="dxa"/>
          </w:tcPr>
          <w:p w:rsidR="00427716" w:rsidP="00045650">
            <w:pPr>
              <w:jc w:val="right"/>
              <w:rPr>
                <w:rFonts w:ascii="Arial" w:eastAsia="Arial" w:hAnsi="Arial" w:cs="Arial"/>
              </w:rPr>
            </w:pPr>
            <w:r>
              <w:rPr>
                <w:rFonts w:ascii="Arial" w:eastAsia="Arial" w:hAnsi="Arial" w:cs="Arial"/>
                <w:b/>
              </w:rPr>
              <w:t>$60,810</w:t>
            </w:r>
          </w:p>
        </w:tc>
      </w:tr>
    </w:tbl>
    <w:p w:rsidR="00427716" w:rsidP="00427716">
      <w:pPr>
        <w:ind w:left="360" w:firstLine="360"/>
        <w:rPr>
          <w:rFonts w:ascii="Arial" w:eastAsia="Arial" w:hAnsi="Arial" w:cs="Arial"/>
        </w:rPr>
      </w:pPr>
      <w:bookmarkStart w:id="70" w:name="_APPROP_SECTION__631486cd_368b_48f6_af02"/>
      <w:bookmarkEnd w:id="67"/>
      <w:r>
        <w:rPr>
          <w:rFonts w:ascii="Arial" w:eastAsia="Arial" w:hAnsi="Arial" w:cs="Arial"/>
          <w:b/>
          <w:sz w:val="24"/>
        </w:rPr>
        <w:t xml:space="preserve">Sec. </w:t>
      </w:r>
      <w:bookmarkStart w:id="71" w:name="_BILL_PART_LETTER__65fc450a_923c_4c2f_89"/>
      <w:r>
        <w:rPr>
          <w:rFonts w:ascii="Arial" w:eastAsia="Arial" w:hAnsi="Arial" w:cs="Arial"/>
          <w:b/>
          <w:sz w:val="24"/>
        </w:rPr>
        <w:t>A</w:t>
      </w:r>
      <w:bookmarkEnd w:id="71"/>
      <w:r>
        <w:rPr>
          <w:rFonts w:ascii="Arial" w:eastAsia="Arial" w:hAnsi="Arial" w:cs="Arial"/>
          <w:b/>
          <w:sz w:val="24"/>
        </w:rPr>
        <w:t>-</w:t>
      </w:r>
      <w:bookmarkStart w:id="72" w:name="_BILL_SECTION_NUMBER__10461013_49c2_4215"/>
      <w:r>
        <w:rPr>
          <w:rFonts w:ascii="Arial" w:eastAsia="Arial" w:hAnsi="Arial" w:cs="Arial"/>
          <w:b/>
          <w:sz w:val="24"/>
        </w:rPr>
        <w:t>21</w:t>
      </w:r>
      <w:bookmarkEnd w:id="72"/>
      <w:r>
        <w:rPr>
          <w:rFonts w:ascii="Arial" w:eastAsia="Arial" w:hAnsi="Arial" w:cs="Arial"/>
          <w:b/>
          <w:sz w:val="24"/>
        </w:rPr>
        <w:t>.  Appropriations and allocations.</w:t>
      </w:r>
      <w:r>
        <w:rPr>
          <w:rFonts w:ascii="Arial" w:eastAsia="Arial" w:hAnsi="Arial" w:cs="Arial"/>
        </w:rPr>
        <w:t>  The following appropriations and allocations are made.</w:t>
      </w:r>
    </w:p>
    <w:p w:rsidR="00427716" w:rsidP="00427716">
      <w:pPr>
        <w:pStyle w:val="BPSParagraphLeftAlign"/>
        <w:suppressAutoHyphens/>
        <w:ind w:left="360"/>
        <w:rPr>
          <w:rFonts w:ascii="Arial" w:eastAsia="Arial" w:hAnsi="Arial" w:cs="Arial"/>
        </w:rPr>
      </w:pPr>
      <w:r>
        <w:rPr>
          <w:rFonts w:ascii="Arial" w:eastAsia="Arial" w:hAnsi="Arial" w:cs="Arial"/>
          <w:b/>
        </w:rPr>
        <w:t>INDIAN TRIBAL-STATE COMMISSION, MAINE</w:t>
      </w:r>
    </w:p>
    <w:p w:rsidR="00427716" w:rsidP="00427716">
      <w:pPr>
        <w:pStyle w:val="BPSParagraphLeftAlign"/>
        <w:suppressAutoHyphens/>
        <w:ind w:left="360"/>
        <w:rPr>
          <w:rFonts w:ascii="Arial" w:eastAsia="Arial" w:hAnsi="Arial" w:cs="Arial"/>
        </w:rPr>
      </w:pPr>
      <w:r>
        <w:rPr>
          <w:rFonts w:ascii="Arial" w:eastAsia="Arial" w:hAnsi="Arial" w:cs="Arial"/>
          <w:b/>
        </w:rPr>
        <w:t>Maine Indian Tribal-state Commission 0554</w:t>
      </w:r>
    </w:p>
    <w:p w:rsidR="00427716" w:rsidP="00427716">
      <w:pPr>
        <w:ind w:left="360"/>
        <w:rPr>
          <w:rFonts w:ascii="Arial" w:eastAsia="Arial" w:hAnsi="Arial" w:cs="Arial"/>
        </w:rPr>
      </w:pPr>
      <w:r>
        <w:rPr>
          <w:rFonts w:ascii="Arial" w:eastAsia="Arial" w:hAnsi="Arial" w:cs="Arial"/>
        </w:rPr>
        <w:t>Initiative: Provides one-time additional funding to support staff at the Maine Indian Tribal-State Commission.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$55,200</w:t>
            </w:r>
          </w:p>
        </w:tc>
        <w:tc>
          <w:tcPr>
            <w:tcW w:w="1469" w:type="dxa"/>
          </w:tcPr>
          <w:p w:rsidR="00427716" w:rsidP="00045650">
            <w:pPr>
              <w:jc w:val="right"/>
              <w:rPr>
                <w:rFonts w:ascii="Arial" w:eastAsia="Arial" w:hAnsi="Arial" w:cs="Arial"/>
              </w:rPr>
            </w:pPr>
            <w:r>
              <w:rPr>
                <w:rFonts w:ascii="Arial" w:eastAsia="Arial" w:hAnsi="Arial" w:cs="Arial"/>
              </w:rPr>
              <w:t>$55,200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$55,200</w:t>
            </w:r>
          </w:p>
        </w:tc>
        <w:tc>
          <w:tcPr>
            <w:tcW w:w="1469" w:type="dxa"/>
          </w:tcPr>
          <w:p w:rsidR="00427716" w:rsidP="00045650">
            <w:pPr>
              <w:jc w:val="right"/>
              <w:rPr>
                <w:rFonts w:ascii="Arial" w:eastAsia="Arial" w:hAnsi="Arial" w:cs="Arial"/>
              </w:rPr>
            </w:pPr>
            <w:r>
              <w:rPr>
                <w:rFonts w:ascii="Arial" w:eastAsia="Arial" w:hAnsi="Arial" w:cs="Arial"/>
              </w:rPr>
              <w:t>$55,200</w:t>
            </w:r>
          </w:p>
        </w:tc>
      </w:tr>
    </w:tbl>
    <w:p w:rsidR="00427716" w:rsidP="00427716">
      <w:pPr>
        <w:ind w:left="360" w:firstLine="360"/>
        <w:rPr>
          <w:rFonts w:ascii="Arial" w:eastAsia="Arial" w:hAnsi="Arial" w:cs="Arial"/>
        </w:rPr>
      </w:pPr>
      <w:bookmarkStart w:id="73" w:name="_APPROP_SECTION__b87a7787_d557_42f6_b630"/>
      <w:bookmarkEnd w:id="70"/>
      <w:r>
        <w:rPr>
          <w:rFonts w:ascii="Arial" w:eastAsia="Arial" w:hAnsi="Arial" w:cs="Arial"/>
          <w:b/>
          <w:sz w:val="24"/>
        </w:rPr>
        <w:t xml:space="preserve">Sec. </w:t>
      </w:r>
      <w:bookmarkStart w:id="74" w:name="_BILL_PART_LETTER__6452bf94_2c08_4739_81"/>
      <w:r>
        <w:rPr>
          <w:rFonts w:ascii="Arial" w:eastAsia="Arial" w:hAnsi="Arial" w:cs="Arial"/>
          <w:b/>
          <w:sz w:val="24"/>
        </w:rPr>
        <w:t>A</w:t>
      </w:r>
      <w:bookmarkEnd w:id="74"/>
      <w:r>
        <w:rPr>
          <w:rFonts w:ascii="Arial" w:eastAsia="Arial" w:hAnsi="Arial" w:cs="Arial"/>
          <w:b/>
          <w:sz w:val="24"/>
        </w:rPr>
        <w:t>-</w:t>
      </w:r>
      <w:bookmarkStart w:id="75" w:name="_BILL_SECTION_NUMBER__e63ddeab_2ee8_49cd"/>
      <w:r>
        <w:rPr>
          <w:rFonts w:ascii="Arial" w:eastAsia="Arial" w:hAnsi="Arial" w:cs="Arial"/>
          <w:b/>
          <w:sz w:val="24"/>
        </w:rPr>
        <w:t>22</w:t>
      </w:r>
      <w:bookmarkEnd w:id="75"/>
      <w:r>
        <w:rPr>
          <w:rFonts w:ascii="Arial" w:eastAsia="Arial" w:hAnsi="Arial" w:cs="Arial"/>
          <w:b/>
          <w:sz w:val="24"/>
        </w:rPr>
        <w:t>.  Appropriations and allocations.</w:t>
      </w:r>
      <w:r>
        <w:rPr>
          <w:rFonts w:ascii="Arial" w:eastAsia="Arial" w:hAnsi="Arial" w:cs="Arial"/>
        </w:rPr>
        <w:t>  The following appropriations and allocations are made.</w:t>
      </w:r>
    </w:p>
    <w:p w:rsidR="00427716" w:rsidP="00427716">
      <w:pPr>
        <w:pStyle w:val="BPSParagraphLeftAlign"/>
        <w:suppressAutoHyphens/>
        <w:ind w:left="360"/>
        <w:rPr>
          <w:rFonts w:ascii="Arial" w:eastAsia="Arial" w:hAnsi="Arial" w:cs="Arial"/>
        </w:rPr>
      </w:pPr>
      <w:r>
        <w:rPr>
          <w:rFonts w:ascii="Arial" w:eastAsia="Arial" w:hAnsi="Arial" w:cs="Arial"/>
          <w:b/>
        </w:rPr>
        <w:t>INDIGENT LEGAL SERVICES, MAINE COMMISSION ON</w:t>
      </w:r>
    </w:p>
    <w:p w:rsidR="00427716" w:rsidP="00427716">
      <w:pPr>
        <w:pStyle w:val="BPSParagraphLeftAlign"/>
        <w:suppressAutoHyphens/>
        <w:ind w:left="360"/>
        <w:rPr>
          <w:rFonts w:ascii="Arial" w:eastAsia="Arial" w:hAnsi="Arial" w:cs="Arial"/>
        </w:rPr>
      </w:pPr>
      <w:r>
        <w:rPr>
          <w:rFonts w:ascii="Arial" w:eastAsia="Arial" w:hAnsi="Arial" w:cs="Arial"/>
          <w:b/>
        </w:rPr>
        <w:t>Maine Commission on Indigent Legal Services Z112</w:t>
      </w:r>
    </w:p>
    <w:p w:rsidR="00427716" w:rsidP="00427716">
      <w:pPr>
        <w:ind w:left="360"/>
        <w:rPr>
          <w:rFonts w:ascii="Arial" w:eastAsia="Arial" w:hAnsi="Arial" w:cs="Arial"/>
        </w:rPr>
      </w:pPr>
      <w:r>
        <w:rPr>
          <w:rFonts w:ascii="Arial" w:eastAsia="Arial" w:hAnsi="Arial" w:cs="Arial"/>
        </w:rPr>
        <w:t>Initiative: Allocates funds for the cost of changing the salary range of the executive director from 52 to 37.</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$38,542</w:t>
            </w:r>
          </w:p>
        </w:tc>
        <w:tc>
          <w:tcPr>
            <w:tcW w:w="1469" w:type="dxa"/>
          </w:tcPr>
          <w:p w:rsidR="00427716" w:rsidP="00045650">
            <w:pPr>
              <w:jc w:val="right"/>
              <w:rPr>
                <w:rFonts w:ascii="Arial" w:eastAsia="Arial" w:hAnsi="Arial" w:cs="Arial"/>
              </w:rPr>
            </w:pPr>
            <w:r>
              <w:rPr>
                <w:rFonts w:ascii="Arial" w:eastAsia="Arial" w:hAnsi="Arial" w:cs="Arial"/>
              </w:rPr>
              <w:t>$31,677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$38,542</w:t>
            </w:r>
          </w:p>
        </w:tc>
        <w:tc>
          <w:tcPr>
            <w:tcW w:w="1469" w:type="dxa"/>
          </w:tcPr>
          <w:p w:rsidR="00427716" w:rsidP="00045650">
            <w:pPr>
              <w:jc w:val="right"/>
              <w:rPr>
                <w:rFonts w:ascii="Arial" w:eastAsia="Arial" w:hAnsi="Arial" w:cs="Arial"/>
              </w:rPr>
            </w:pPr>
            <w:r>
              <w:rPr>
                <w:rFonts w:ascii="Arial" w:eastAsia="Arial" w:hAnsi="Arial" w:cs="Arial"/>
              </w:rPr>
              <w:t>$31,677</w:t>
            </w:r>
          </w:p>
        </w:tc>
      </w:tr>
    </w:tbl>
    <w:p w:rsidR="00427716" w:rsidP="00427716">
      <w:pPr>
        <w:pStyle w:val="BPSParagraphLeftAlign"/>
        <w:suppressAutoHyphens/>
        <w:ind w:left="360"/>
        <w:rPr>
          <w:rFonts w:ascii="Arial" w:eastAsia="Arial" w:hAnsi="Arial" w:cs="Arial"/>
        </w:rPr>
      </w:pPr>
      <w:r>
        <w:rPr>
          <w:rFonts w:ascii="Arial" w:eastAsia="Arial" w:hAnsi="Arial" w:cs="Arial"/>
          <w:b/>
        </w:rPr>
        <w:t>Maine Commission on Indigent Legal Services Z112</w:t>
      </w:r>
    </w:p>
    <w:p w:rsidR="00427716" w:rsidP="00427716">
      <w:pPr>
        <w:ind w:left="360"/>
        <w:rPr>
          <w:rFonts w:ascii="Arial" w:eastAsia="Arial" w:hAnsi="Arial" w:cs="Arial"/>
        </w:rPr>
      </w:pPr>
      <w:r>
        <w:rPr>
          <w:rFonts w:ascii="Arial" w:eastAsia="Arial" w:hAnsi="Arial" w:cs="Arial"/>
        </w:rPr>
        <w:t>Initiative: Allocates additional funding to reflect projected costs of the Maine Commission on Indigent Legal Services.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$2,804,980</w:t>
            </w:r>
          </w:p>
        </w:tc>
        <w:tc>
          <w:tcPr>
            <w:tcW w:w="1469" w:type="dxa"/>
          </w:tcPr>
          <w:p w:rsidR="00427716" w:rsidP="00045650">
            <w:pPr>
              <w:jc w:val="right"/>
              <w:rPr>
                <w:rFonts w:ascii="Arial" w:eastAsia="Arial" w:hAnsi="Arial" w:cs="Arial"/>
              </w:rPr>
            </w:pPr>
            <w:r>
              <w:rPr>
                <w:rFonts w:ascii="Arial" w:eastAsia="Arial" w:hAnsi="Arial" w:cs="Arial"/>
              </w:rPr>
              <w:t>$2,804,980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$2,804,980</w:t>
            </w:r>
          </w:p>
        </w:tc>
        <w:tc>
          <w:tcPr>
            <w:tcW w:w="1469" w:type="dxa"/>
          </w:tcPr>
          <w:p w:rsidR="00427716" w:rsidP="00045650">
            <w:pPr>
              <w:jc w:val="right"/>
              <w:rPr>
                <w:rFonts w:ascii="Arial" w:eastAsia="Arial" w:hAnsi="Arial" w:cs="Arial"/>
              </w:rPr>
            </w:pPr>
            <w:r>
              <w:rPr>
                <w:rFonts w:ascii="Arial" w:eastAsia="Arial" w:hAnsi="Arial" w:cs="Arial"/>
              </w:rPr>
              <w:t>$2,804,980</w:t>
            </w:r>
          </w:p>
        </w:tc>
      </w:tr>
    </w:tbl>
    <w:p w:rsidR="00427716" w:rsidP="00427716">
      <w:pPr>
        <w:pStyle w:val="BPSParagraphLeftAlign"/>
        <w:suppressAutoHyphens/>
        <w:ind w:left="360"/>
        <w:rPr>
          <w:rFonts w:ascii="Arial" w:eastAsia="Arial" w:hAnsi="Arial" w:cs="Arial"/>
        </w:rPr>
      </w:pPr>
      <w:r>
        <w:rPr>
          <w:rFonts w:ascii="Arial" w:eastAsia="Arial" w:hAnsi="Arial" w:cs="Arial"/>
          <w:b/>
        </w:rPr>
        <w:t>Maine Commission on Indigent Legal Services Z112</w:t>
      </w:r>
    </w:p>
    <w:p w:rsidR="00427716" w:rsidP="00427716">
      <w:pPr>
        <w:ind w:left="360"/>
        <w:rPr>
          <w:rFonts w:ascii="Arial" w:eastAsia="Arial" w:hAnsi="Arial" w:cs="Arial"/>
        </w:rPr>
      </w:pPr>
      <w:r>
        <w:rPr>
          <w:rFonts w:ascii="Arial" w:eastAsia="Arial" w:hAnsi="Arial" w:cs="Arial"/>
        </w:rPr>
        <w:t>Initiative: Establishes and allocates funds for 4 Public Service Manager II positions and 2 Paralegal positions to lead and staff the attorney supervision subdivision and the auditing subdivision. Also provides funding for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6.000</w:t>
            </w:r>
          </w:p>
        </w:tc>
        <w:tc>
          <w:tcPr>
            <w:tcW w:w="1469" w:type="dxa"/>
          </w:tcPr>
          <w:p w:rsidR="00427716" w:rsidP="00045650">
            <w:pPr>
              <w:jc w:val="right"/>
              <w:rPr>
                <w:rFonts w:ascii="Arial" w:eastAsia="Arial" w:hAnsi="Arial" w:cs="Arial"/>
              </w:rPr>
            </w:pPr>
            <w:r>
              <w:rPr>
                <w:rFonts w:ascii="Arial" w:eastAsia="Arial" w:hAnsi="Arial" w:cs="Arial"/>
              </w:rPr>
              <w:t>6.000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$670,116</w:t>
            </w:r>
          </w:p>
        </w:tc>
        <w:tc>
          <w:tcPr>
            <w:tcW w:w="1469" w:type="dxa"/>
          </w:tcPr>
          <w:p w:rsidR="00427716" w:rsidP="00045650">
            <w:pPr>
              <w:jc w:val="right"/>
              <w:rPr>
                <w:rFonts w:ascii="Arial" w:eastAsia="Arial" w:hAnsi="Arial" w:cs="Arial"/>
              </w:rPr>
            </w:pPr>
            <w:r>
              <w:rPr>
                <w:rFonts w:ascii="Arial" w:eastAsia="Arial" w:hAnsi="Arial" w:cs="Arial"/>
              </w:rPr>
              <w:t>$691,559</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$47,073</w:t>
            </w:r>
          </w:p>
        </w:tc>
        <w:tc>
          <w:tcPr>
            <w:tcW w:w="1469" w:type="dxa"/>
          </w:tcPr>
          <w:p w:rsidR="00427716" w:rsidP="00045650">
            <w:pPr>
              <w:jc w:val="right"/>
              <w:rPr>
                <w:rFonts w:ascii="Arial" w:eastAsia="Arial" w:hAnsi="Arial" w:cs="Arial"/>
              </w:rPr>
            </w:pPr>
            <w:r>
              <w:rPr>
                <w:rFonts w:ascii="Arial" w:eastAsia="Arial" w:hAnsi="Arial" w:cs="Arial"/>
              </w:rPr>
              <w:t>$27,573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$717,189</w:t>
            </w:r>
          </w:p>
        </w:tc>
        <w:tc>
          <w:tcPr>
            <w:tcW w:w="1469" w:type="dxa"/>
          </w:tcPr>
          <w:p w:rsidR="00427716" w:rsidP="00045650">
            <w:pPr>
              <w:jc w:val="right"/>
              <w:rPr>
                <w:rFonts w:ascii="Arial" w:eastAsia="Arial" w:hAnsi="Arial" w:cs="Arial"/>
              </w:rPr>
            </w:pPr>
            <w:r>
              <w:rPr>
                <w:rFonts w:ascii="Arial" w:eastAsia="Arial" w:hAnsi="Arial" w:cs="Arial"/>
              </w:rPr>
              <w:t>$719,132</w:t>
            </w:r>
          </w:p>
        </w:tc>
      </w:tr>
    </w:tbl>
    <w:p w:rsidR="00427716" w:rsidP="00427716">
      <w:pPr>
        <w:pStyle w:val="BPSParagraphLeftAlign"/>
        <w:suppressAutoHyphens/>
        <w:ind w:left="360"/>
        <w:rPr>
          <w:rFonts w:ascii="Arial" w:eastAsia="Arial" w:hAnsi="Arial" w:cs="Arial"/>
        </w:rPr>
      </w:pPr>
      <w:r>
        <w:rPr>
          <w:rFonts w:ascii="Arial" w:eastAsia="Arial" w:hAnsi="Arial" w:cs="Arial"/>
          <w:b/>
        </w:rPr>
        <w:t>Maine Commission on Indigent Legal Services Z112</w:t>
      </w:r>
    </w:p>
    <w:p w:rsidR="00427716" w:rsidP="00427716">
      <w:pPr>
        <w:ind w:left="360"/>
        <w:rPr>
          <w:rFonts w:ascii="Arial" w:eastAsia="Arial" w:hAnsi="Arial" w:cs="Arial"/>
        </w:rPr>
      </w:pPr>
      <w:r>
        <w:rPr>
          <w:rFonts w:ascii="Arial" w:eastAsia="Arial" w:hAnsi="Arial" w:cs="Arial"/>
        </w:rPr>
        <w:t>Initiative: Allocates funds to increase reimbursement for indigent legal services from $60 per hour to $80 per hour.</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$5,732,980</w:t>
            </w:r>
          </w:p>
        </w:tc>
        <w:tc>
          <w:tcPr>
            <w:tcW w:w="1469" w:type="dxa"/>
          </w:tcPr>
          <w:p w:rsidR="00427716" w:rsidP="00045650">
            <w:pPr>
              <w:jc w:val="right"/>
              <w:rPr>
                <w:rFonts w:ascii="Arial" w:eastAsia="Arial" w:hAnsi="Arial" w:cs="Arial"/>
              </w:rPr>
            </w:pPr>
            <w:r>
              <w:rPr>
                <w:rFonts w:ascii="Arial" w:eastAsia="Arial" w:hAnsi="Arial" w:cs="Arial"/>
              </w:rPr>
              <w:t>$5,732,980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$5,732,980</w:t>
            </w:r>
          </w:p>
        </w:tc>
        <w:tc>
          <w:tcPr>
            <w:tcW w:w="1469" w:type="dxa"/>
          </w:tcPr>
          <w:p w:rsidR="00427716" w:rsidP="00045650">
            <w:pPr>
              <w:jc w:val="right"/>
              <w:rPr>
                <w:rFonts w:ascii="Arial" w:eastAsia="Arial" w:hAnsi="Arial" w:cs="Arial"/>
              </w:rPr>
            </w:pPr>
            <w:r>
              <w:rPr>
                <w:rFonts w:ascii="Arial" w:eastAsia="Arial" w:hAnsi="Arial" w:cs="Arial"/>
              </w:rPr>
              <w:t>$5,732,980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INDIGENT LEGAL SERVICES, MAINE COMMISSION ON</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$9,293,691</w:t>
            </w:r>
          </w:p>
        </w:tc>
        <w:tc>
          <w:tcPr>
            <w:tcW w:w="1469" w:type="dxa"/>
          </w:tcPr>
          <w:p w:rsidR="00427716" w:rsidP="00045650">
            <w:pPr>
              <w:jc w:val="right"/>
              <w:rPr>
                <w:rFonts w:ascii="Arial" w:eastAsia="Arial" w:hAnsi="Arial" w:cs="Arial"/>
              </w:rPr>
            </w:pPr>
            <w:r>
              <w:rPr>
                <w:rFonts w:ascii="Arial" w:eastAsia="Arial" w:hAnsi="Arial" w:cs="Arial"/>
                <w:b/>
              </w:rPr>
              <w:t>$9,288,769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 - ALL FUNDS</w:t>
            </w:r>
          </w:p>
        </w:tc>
        <w:tc>
          <w:tcPr>
            <w:tcW w:w="1469" w:type="dxa"/>
          </w:tcPr>
          <w:p w:rsidR="00427716" w:rsidP="00045650">
            <w:pPr>
              <w:jc w:val="right"/>
              <w:rPr>
                <w:rFonts w:ascii="Arial" w:eastAsia="Arial" w:hAnsi="Arial" w:cs="Arial"/>
              </w:rPr>
            </w:pPr>
            <w:r>
              <w:rPr>
                <w:rFonts w:ascii="Arial" w:eastAsia="Arial" w:hAnsi="Arial" w:cs="Arial"/>
                <w:b/>
              </w:rPr>
              <w:t>$9,293,691</w:t>
            </w:r>
          </w:p>
        </w:tc>
        <w:tc>
          <w:tcPr>
            <w:tcW w:w="1469" w:type="dxa"/>
          </w:tcPr>
          <w:p w:rsidR="00427716" w:rsidP="00045650">
            <w:pPr>
              <w:jc w:val="right"/>
              <w:rPr>
                <w:rFonts w:ascii="Arial" w:eastAsia="Arial" w:hAnsi="Arial" w:cs="Arial"/>
              </w:rPr>
            </w:pPr>
            <w:r>
              <w:rPr>
                <w:rFonts w:ascii="Arial" w:eastAsia="Arial" w:hAnsi="Arial" w:cs="Arial"/>
                <w:b/>
              </w:rPr>
              <w:t>$9,288,769</w:t>
            </w:r>
          </w:p>
        </w:tc>
      </w:tr>
    </w:tbl>
    <w:p w:rsidR="00427716" w:rsidP="00427716">
      <w:pPr>
        <w:ind w:left="360" w:firstLine="360"/>
        <w:rPr>
          <w:rFonts w:ascii="Arial" w:eastAsia="Arial" w:hAnsi="Arial" w:cs="Arial"/>
        </w:rPr>
      </w:pPr>
      <w:bookmarkStart w:id="76" w:name="_APPROP_SECTION__cbb95741_0eca_4dfe_919a"/>
      <w:bookmarkEnd w:id="73"/>
      <w:r>
        <w:rPr>
          <w:rFonts w:ascii="Arial" w:eastAsia="Arial" w:hAnsi="Arial" w:cs="Arial"/>
          <w:b/>
          <w:sz w:val="24"/>
        </w:rPr>
        <w:t xml:space="preserve">Sec. </w:t>
      </w:r>
      <w:bookmarkStart w:id="77" w:name="_BILL_PART_LETTER__d3195047_89d1_4a0a_81"/>
      <w:r>
        <w:rPr>
          <w:rFonts w:ascii="Arial" w:eastAsia="Arial" w:hAnsi="Arial" w:cs="Arial"/>
          <w:b/>
          <w:sz w:val="24"/>
        </w:rPr>
        <w:t>A</w:t>
      </w:r>
      <w:bookmarkEnd w:id="77"/>
      <w:r>
        <w:rPr>
          <w:rFonts w:ascii="Arial" w:eastAsia="Arial" w:hAnsi="Arial" w:cs="Arial"/>
          <w:b/>
          <w:sz w:val="24"/>
        </w:rPr>
        <w:t>-</w:t>
      </w:r>
      <w:bookmarkStart w:id="78" w:name="_BILL_SECTION_NUMBER__ba87a5ba_9568_474d"/>
      <w:r>
        <w:rPr>
          <w:rFonts w:ascii="Arial" w:eastAsia="Arial" w:hAnsi="Arial" w:cs="Arial"/>
          <w:b/>
          <w:sz w:val="24"/>
        </w:rPr>
        <w:t>23</w:t>
      </w:r>
      <w:bookmarkEnd w:id="78"/>
      <w:r>
        <w:rPr>
          <w:rFonts w:ascii="Arial" w:eastAsia="Arial" w:hAnsi="Arial" w:cs="Arial"/>
          <w:b/>
          <w:sz w:val="24"/>
        </w:rPr>
        <w:t>.  Appropriations and allocations.</w:t>
      </w:r>
      <w:r>
        <w:rPr>
          <w:rFonts w:ascii="Arial" w:eastAsia="Arial" w:hAnsi="Arial" w:cs="Arial"/>
        </w:rPr>
        <w:t>  The following appropriations and allocations are made.</w:t>
      </w:r>
    </w:p>
    <w:p w:rsidR="00427716" w:rsidP="00427716">
      <w:pPr>
        <w:pStyle w:val="BPSParagraphLeftAlign"/>
        <w:suppressAutoHyphens/>
        <w:ind w:left="360"/>
        <w:rPr>
          <w:rFonts w:ascii="Arial" w:eastAsia="Arial" w:hAnsi="Arial" w:cs="Arial"/>
        </w:rPr>
      </w:pPr>
      <w:r>
        <w:rPr>
          <w:rFonts w:ascii="Arial" w:eastAsia="Arial" w:hAnsi="Arial" w:cs="Arial"/>
          <w:b/>
        </w:rPr>
        <w:t>INLAND FISHERIES AND WILDLIFE, DEPARTMENT OF</w:t>
      </w:r>
    </w:p>
    <w:p w:rsidR="00427716" w:rsidP="00427716">
      <w:pPr>
        <w:pStyle w:val="BPSParagraphLeftAlign"/>
        <w:suppressAutoHyphens/>
        <w:ind w:left="360"/>
        <w:rPr>
          <w:rFonts w:ascii="Arial" w:eastAsia="Arial" w:hAnsi="Arial" w:cs="Arial"/>
        </w:rPr>
      </w:pPr>
      <w:r>
        <w:rPr>
          <w:rFonts w:ascii="Arial" w:eastAsia="Arial" w:hAnsi="Arial" w:cs="Arial"/>
          <w:b/>
        </w:rPr>
        <w:t>Administrative Services - Inland Fisheries and Wildlife 0530</w:t>
      </w:r>
    </w:p>
    <w:p w:rsidR="00427716" w:rsidP="00427716">
      <w:pPr>
        <w:ind w:left="360"/>
        <w:rPr>
          <w:rFonts w:ascii="Arial" w:eastAsia="Arial" w:hAnsi="Arial" w:cs="Arial"/>
        </w:rPr>
      </w:pPr>
      <w:r>
        <w:rPr>
          <w:rFonts w:ascii="Arial" w:eastAsia="Arial" w:hAnsi="Arial" w:cs="Arial"/>
        </w:rPr>
        <w:t>Initiative: Reduces funding in an obsolete department indirect cost allocation plan account.</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($7,298)</w:t>
            </w:r>
          </w:p>
        </w:tc>
        <w:tc>
          <w:tcPr>
            <w:tcW w:w="1469" w:type="dxa"/>
          </w:tcPr>
          <w:p w:rsidR="00427716" w:rsidP="00045650">
            <w:pPr>
              <w:jc w:val="right"/>
              <w:rPr>
                <w:rFonts w:ascii="Arial" w:eastAsia="Arial" w:hAnsi="Arial" w:cs="Arial"/>
              </w:rPr>
            </w:pPr>
            <w:r>
              <w:rPr>
                <w:rFonts w:ascii="Arial" w:eastAsia="Arial" w:hAnsi="Arial" w:cs="Arial"/>
              </w:rPr>
              <w:t>($7,298)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($7,298)</w:t>
            </w:r>
          </w:p>
        </w:tc>
        <w:tc>
          <w:tcPr>
            <w:tcW w:w="1469" w:type="dxa"/>
          </w:tcPr>
          <w:p w:rsidR="00427716" w:rsidP="00045650">
            <w:pPr>
              <w:jc w:val="right"/>
              <w:rPr>
                <w:rFonts w:ascii="Arial" w:eastAsia="Arial" w:hAnsi="Arial" w:cs="Arial"/>
              </w:rPr>
            </w:pPr>
            <w:r>
              <w:rPr>
                <w:rFonts w:ascii="Arial" w:eastAsia="Arial" w:hAnsi="Arial" w:cs="Arial"/>
              </w:rPr>
              <w:t>($7,298)</w:t>
            </w:r>
          </w:p>
        </w:tc>
      </w:tr>
    </w:tbl>
    <w:p w:rsidR="00427716" w:rsidP="00427716">
      <w:pPr>
        <w:pStyle w:val="BPSParagraphLeftAlign"/>
        <w:suppressAutoHyphens/>
        <w:ind w:left="360"/>
        <w:rPr>
          <w:rFonts w:ascii="Arial" w:eastAsia="Arial" w:hAnsi="Arial" w:cs="Arial"/>
        </w:rPr>
      </w:pPr>
      <w:r>
        <w:rPr>
          <w:rFonts w:ascii="Arial" w:eastAsia="Arial" w:hAnsi="Arial" w:cs="Arial"/>
          <w:b/>
        </w:rPr>
        <w:t>Boating Access Sites 0631</w:t>
      </w:r>
    </w:p>
    <w:p w:rsidR="00427716" w:rsidP="00427716">
      <w:pPr>
        <w:ind w:left="360"/>
        <w:rPr>
          <w:rFonts w:ascii="Arial" w:eastAsia="Arial" w:hAnsi="Arial" w:cs="Arial"/>
        </w:rPr>
      </w:pPr>
      <w:r>
        <w:rPr>
          <w:rFonts w:ascii="Arial" w:eastAsia="Arial" w:hAnsi="Arial" w:cs="Arial"/>
        </w:rPr>
        <w:t>Initiative: Provides one-time funding to purchase and improve land for boat launch facilities throughout the State.</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Capital Expenditures</w:t>
            </w:r>
          </w:p>
        </w:tc>
        <w:tc>
          <w:tcPr>
            <w:tcW w:w="1469" w:type="dxa"/>
          </w:tcPr>
          <w:p w:rsidR="00427716" w:rsidP="00045650">
            <w:pPr>
              <w:jc w:val="right"/>
              <w:rPr>
                <w:rFonts w:ascii="Arial" w:eastAsia="Arial" w:hAnsi="Arial" w:cs="Arial"/>
              </w:rPr>
            </w:pPr>
            <w:r>
              <w:rPr>
                <w:rFonts w:ascii="Arial" w:eastAsia="Arial" w:hAnsi="Arial" w:cs="Arial"/>
              </w:rPr>
              <w:t>$575,000</w:t>
            </w:r>
          </w:p>
        </w:tc>
        <w:tc>
          <w:tcPr>
            <w:tcW w:w="1469" w:type="dxa"/>
          </w:tcPr>
          <w:p w:rsidR="00427716" w:rsidP="00045650">
            <w:pPr>
              <w:jc w:val="right"/>
              <w:rPr>
                <w:rFonts w:ascii="Arial" w:eastAsia="Arial" w:hAnsi="Arial" w:cs="Arial"/>
              </w:rPr>
            </w:pPr>
            <w:r>
              <w:rPr>
                <w:rFonts w:ascii="Arial" w:eastAsia="Arial" w:hAnsi="Arial" w:cs="Arial"/>
              </w:rPr>
              <w:t>$575,000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$575,000</w:t>
            </w:r>
          </w:p>
        </w:tc>
        <w:tc>
          <w:tcPr>
            <w:tcW w:w="1469" w:type="dxa"/>
          </w:tcPr>
          <w:p w:rsidR="00427716" w:rsidP="00045650">
            <w:pPr>
              <w:jc w:val="right"/>
              <w:rPr>
                <w:rFonts w:ascii="Arial" w:eastAsia="Arial" w:hAnsi="Arial" w:cs="Arial"/>
              </w:rPr>
            </w:pPr>
            <w:r>
              <w:rPr>
                <w:rFonts w:ascii="Arial" w:eastAsia="Arial" w:hAnsi="Arial" w:cs="Arial"/>
              </w:rPr>
              <w:t>$575,000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Capital Expenditures</w:t>
            </w:r>
          </w:p>
        </w:tc>
        <w:tc>
          <w:tcPr>
            <w:tcW w:w="1469" w:type="dxa"/>
          </w:tcPr>
          <w:p w:rsidR="00427716" w:rsidP="00045650">
            <w:pPr>
              <w:jc w:val="right"/>
              <w:rPr>
                <w:rFonts w:ascii="Arial" w:eastAsia="Arial" w:hAnsi="Arial" w:cs="Arial"/>
              </w:rPr>
            </w:pPr>
            <w:r>
              <w:rPr>
                <w:rFonts w:ascii="Arial" w:eastAsia="Arial" w:hAnsi="Arial" w:cs="Arial"/>
              </w:rPr>
              <w:t>$175,000</w:t>
            </w:r>
          </w:p>
        </w:tc>
        <w:tc>
          <w:tcPr>
            <w:tcW w:w="1469" w:type="dxa"/>
          </w:tcPr>
          <w:p w:rsidR="00427716" w:rsidP="00045650">
            <w:pPr>
              <w:jc w:val="right"/>
              <w:rPr>
                <w:rFonts w:ascii="Arial" w:eastAsia="Arial" w:hAnsi="Arial" w:cs="Arial"/>
              </w:rPr>
            </w:pPr>
            <w:r>
              <w:rPr>
                <w:rFonts w:ascii="Arial" w:eastAsia="Arial" w:hAnsi="Arial" w:cs="Arial"/>
              </w:rPr>
              <w:t>$175,000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$175,000</w:t>
            </w:r>
          </w:p>
        </w:tc>
        <w:tc>
          <w:tcPr>
            <w:tcW w:w="1469" w:type="dxa"/>
          </w:tcPr>
          <w:p w:rsidR="00427716" w:rsidP="00045650">
            <w:pPr>
              <w:jc w:val="right"/>
              <w:rPr>
                <w:rFonts w:ascii="Arial" w:eastAsia="Arial" w:hAnsi="Arial" w:cs="Arial"/>
              </w:rPr>
            </w:pPr>
            <w:r>
              <w:rPr>
                <w:rFonts w:ascii="Arial" w:eastAsia="Arial" w:hAnsi="Arial" w:cs="Arial"/>
              </w:rPr>
              <w:t>$175,000</w:t>
            </w:r>
          </w:p>
        </w:tc>
      </w:tr>
    </w:tbl>
    <w:p w:rsidR="00427716" w:rsidP="00427716">
      <w:pPr>
        <w:pStyle w:val="BPSParagraphLeftAlign"/>
        <w:suppressAutoHyphens/>
        <w:ind w:left="360"/>
        <w:rPr>
          <w:rFonts w:ascii="Arial" w:eastAsia="Arial" w:hAnsi="Arial" w:cs="Arial"/>
        </w:rPr>
      </w:pPr>
      <w:r>
        <w:rPr>
          <w:rFonts w:ascii="Arial" w:eastAsia="Arial" w:hAnsi="Arial" w:cs="Arial"/>
          <w:b/>
        </w:rPr>
        <w:t>Boating Access Sites 0631</w:t>
      </w:r>
    </w:p>
    <w:p w:rsidR="00427716" w:rsidP="00427716">
      <w:pPr>
        <w:ind w:left="360"/>
        <w:rPr>
          <w:rFonts w:ascii="Arial" w:eastAsia="Arial" w:hAnsi="Arial" w:cs="Arial"/>
        </w:rPr>
      </w:pPr>
      <w:r>
        <w:rPr>
          <w:rFonts w:ascii="Arial" w:eastAsia="Arial" w:hAnsi="Arial" w:cs="Arial"/>
        </w:rPr>
        <w:t>Initiative: Provides funding for improvements and maintenance activities at publicly owned boat launch facilities on inland waters.</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$130,000</w:t>
            </w:r>
          </w:p>
        </w:tc>
        <w:tc>
          <w:tcPr>
            <w:tcW w:w="1469" w:type="dxa"/>
          </w:tcPr>
          <w:p w:rsidR="00427716" w:rsidP="00045650">
            <w:pPr>
              <w:jc w:val="right"/>
              <w:rPr>
                <w:rFonts w:ascii="Arial" w:eastAsia="Arial" w:hAnsi="Arial" w:cs="Arial"/>
              </w:rPr>
            </w:pPr>
            <w:r>
              <w:rPr>
                <w:rFonts w:ascii="Arial" w:eastAsia="Arial" w:hAnsi="Arial" w:cs="Arial"/>
              </w:rPr>
              <w:t>$130,000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$130,000</w:t>
            </w:r>
          </w:p>
        </w:tc>
        <w:tc>
          <w:tcPr>
            <w:tcW w:w="1469" w:type="dxa"/>
          </w:tcPr>
          <w:p w:rsidR="00427716" w:rsidP="00045650">
            <w:pPr>
              <w:jc w:val="right"/>
              <w:rPr>
                <w:rFonts w:ascii="Arial" w:eastAsia="Arial" w:hAnsi="Arial" w:cs="Arial"/>
              </w:rPr>
            </w:pPr>
            <w:r>
              <w:rPr>
                <w:rFonts w:ascii="Arial" w:eastAsia="Arial" w:hAnsi="Arial" w:cs="Arial"/>
              </w:rPr>
              <w:t>$130,000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Capital Expenditures</w:t>
            </w:r>
          </w:p>
        </w:tc>
        <w:tc>
          <w:tcPr>
            <w:tcW w:w="1469" w:type="dxa"/>
          </w:tcPr>
          <w:p w:rsidR="00427716" w:rsidP="00045650">
            <w:pPr>
              <w:jc w:val="right"/>
              <w:rPr>
                <w:rFonts w:ascii="Arial" w:eastAsia="Arial" w:hAnsi="Arial" w:cs="Arial"/>
              </w:rPr>
            </w:pPr>
            <w:r>
              <w:rPr>
                <w:rFonts w:ascii="Arial" w:eastAsia="Arial" w:hAnsi="Arial" w:cs="Arial"/>
              </w:rPr>
              <w:t>$90,000</w:t>
            </w:r>
          </w:p>
        </w:tc>
        <w:tc>
          <w:tcPr>
            <w:tcW w:w="1469" w:type="dxa"/>
          </w:tcPr>
          <w:p w:rsidR="00427716" w:rsidP="00045650">
            <w:pPr>
              <w:jc w:val="right"/>
              <w:rPr>
                <w:rFonts w:ascii="Arial" w:eastAsia="Arial" w:hAnsi="Arial" w:cs="Arial"/>
              </w:rPr>
            </w:pPr>
            <w:r>
              <w:rPr>
                <w:rFonts w:ascii="Arial" w:eastAsia="Arial" w:hAnsi="Arial" w:cs="Arial"/>
              </w:rPr>
              <w:t>$90,000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$90,000</w:t>
            </w:r>
          </w:p>
        </w:tc>
        <w:tc>
          <w:tcPr>
            <w:tcW w:w="1469" w:type="dxa"/>
          </w:tcPr>
          <w:p w:rsidR="00427716" w:rsidP="00045650">
            <w:pPr>
              <w:jc w:val="right"/>
              <w:rPr>
                <w:rFonts w:ascii="Arial" w:eastAsia="Arial" w:hAnsi="Arial" w:cs="Arial"/>
              </w:rPr>
            </w:pPr>
            <w:r>
              <w:rPr>
                <w:rFonts w:ascii="Arial" w:eastAsia="Arial" w:hAnsi="Arial" w:cs="Arial"/>
              </w:rPr>
              <w:t>$90,000</w:t>
            </w:r>
          </w:p>
        </w:tc>
      </w:tr>
    </w:tbl>
    <w:p w:rsidR="00427716" w:rsidP="00427716">
      <w:pPr>
        <w:pStyle w:val="BPSParagraphLeftAlign"/>
        <w:suppressAutoHyphens/>
        <w:ind w:left="360"/>
        <w:rPr>
          <w:rFonts w:ascii="Arial" w:eastAsia="Arial" w:hAnsi="Arial" w:cs="Arial"/>
        </w:rPr>
      </w:pPr>
      <w:r>
        <w:rPr>
          <w:rFonts w:ascii="Arial" w:eastAsia="Arial" w:hAnsi="Arial" w:cs="Arial"/>
          <w:b/>
        </w:rPr>
        <w:t>Endangered Nongame Operations 0536</w:t>
      </w:r>
    </w:p>
    <w:p w:rsidR="00427716" w:rsidP="00427716">
      <w:pPr>
        <w:ind w:left="360"/>
        <w:rPr>
          <w:rFonts w:ascii="Arial" w:eastAsia="Arial" w:hAnsi="Arial" w:cs="Arial"/>
        </w:rPr>
      </w:pPr>
      <w:r>
        <w:rPr>
          <w:rFonts w:ascii="Arial" w:eastAsia="Arial" w:hAnsi="Arial" w:cs="Arial"/>
        </w:rPr>
        <w:t>Initiative: Provides funding for the approved reclassification of one IF&amp;W Senior Resource Biologist position to an IF&amp;W Resource Supervisor position and reallocates the cost of the position from 27% General Fund and 73% Federal Expenditures Fund within the Fisheries and Hatcheries Operations program to 34% Fisheries and Hatcheries Operations program, General Fund, 58% Endangered Nongame Operations program, Federal Expenditures Fund and 8% Fisheries and Hatcheries Operations program, Federal Expenditures Fund.</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$74,303</w:t>
            </w:r>
          </w:p>
        </w:tc>
        <w:tc>
          <w:tcPr>
            <w:tcW w:w="1469" w:type="dxa"/>
          </w:tcPr>
          <w:p w:rsidR="00427716" w:rsidP="00045650">
            <w:pPr>
              <w:jc w:val="right"/>
              <w:rPr>
                <w:rFonts w:ascii="Arial" w:eastAsia="Arial" w:hAnsi="Arial" w:cs="Arial"/>
              </w:rPr>
            </w:pPr>
            <w:r>
              <w:rPr>
                <w:rFonts w:ascii="Arial" w:eastAsia="Arial" w:hAnsi="Arial" w:cs="Arial"/>
              </w:rPr>
              <w:t>$74,921</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$2,066</w:t>
            </w:r>
          </w:p>
        </w:tc>
        <w:tc>
          <w:tcPr>
            <w:tcW w:w="1469" w:type="dxa"/>
          </w:tcPr>
          <w:p w:rsidR="00427716" w:rsidP="00045650">
            <w:pPr>
              <w:jc w:val="right"/>
              <w:rPr>
                <w:rFonts w:ascii="Arial" w:eastAsia="Arial" w:hAnsi="Arial" w:cs="Arial"/>
              </w:rPr>
            </w:pPr>
            <w:r>
              <w:rPr>
                <w:rFonts w:ascii="Arial" w:eastAsia="Arial" w:hAnsi="Arial" w:cs="Arial"/>
              </w:rPr>
              <w:t>$2,084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$76,369</w:t>
            </w:r>
          </w:p>
        </w:tc>
        <w:tc>
          <w:tcPr>
            <w:tcW w:w="1469" w:type="dxa"/>
          </w:tcPr>
          <w:p w:rsidR="00427716" w:rsidP="00045650">
            <w:pPr>
              <w:jc w:val="right"/>
              <w:rPr>
                <w:rFonts w:ascii="Arial" w:eastAsia="Arial" w:hAnsi="Arial" w:cs="Arial"/>
              </w:rPr>
            </w:pPr>
            <w:r>
              <w:rPr>
                <w:rFonts w:ascii="Arial" w:eastAsia="Arial" w:hAnsi="Arial" w:cs="Arial"/>
              </w:rPr>
              <w:t>$77,005</w:t>
            </w:r>
          </w:p>
        </w:tc>
      </w:tr>
    </w:tbl>
    <w:p w:rsidR="00427716" w:rsidP="00427716">
      <w:pPr>
        <w:pStyle w:val="BPSParagraphLeftAlign"/>
        <w:suppressAutoHyphens/>
        <w:ind w:left="360"/>
        <w:rPr>
          <w:rFonts w:ascii="Arial" w:eastAsia="Arial" w:hAnsi="Arial" w:cs="Arial"/>
        </w:rPr>
      </w:pPr>
      <w:r>
        <w:rPr>
          <w:rFonts w:ascii="Arial" w:eastAsia="Arial" w:hAnsi="Arial" w:cs="Arial"/>
          <w:b/>
        </w:rPr>
        <w:t>Endangered Nongame Operations 0536</w:t>
      </w:r>
    </w:p>
    <w:p w:rsidR="00427716" w:rsidP="00427716">
      <w:pPr>
        <w:ind w:left="360"/>
        <w:rPr>
          <w:rFonts w:ascii="Arial" w:eastAsia="Arial" w:hAnsi="Arial" w:cs="Arial"/>
        </w:rPr>
      </w:pPr>
      <w:r>
        <w:rPr>
          <w:rFonts w:ascii="Arial" w:eastAsia="Arial" w:hAnsi="Arial" w:cs="Arial"/>
        </w:rPr>
        <w:t>Initiative: Reallocates the cost of 16 positions within the Resource Management Services - Inland Fisheries and Wildlife program, the Fisheries and Hatcheries Operations program and the Endangered Nongame Operations program to align the positions with the appropriate funding.  Also transfers one IF&amp;W Resource Supervisor position from the Fisheries and Hatcheries Operations program, Federal Expenditures Fund to the Resource Management Services - Inland Fisheries and Wildlife program, General Fund.</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($86,504)</w:t>
            </w:r>
          </w:p>
        </w:tc>
        <w:tc>
          <w:tcPr>
            <w:tcW w:w="1469" w:type="dxa"/>
          </w:tcPr>
          <w:p w:rsidR="00427716" w:rsidP="00045650">
            <w:pPr>
              <w:jc w:val="right"/>
              <w:rPr>
                <w:rFonts w:ascii="Arial" w:eastAsia="Arial" w:hAnsi="Arial" w:cs="Arial"/>
              </w:rPr>
            </w:pPr>
            <w:r>
              <w:rPr>
                <w:rFonts w:ascii="Arial" w:eastAsia="Arial" w:hAnsi="Arial" w:cs="Arial"/>
              </w:rPr>
              <w:t>($87,030)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($2,437)</w:t>
            </w:r>
          </w:p>
        </w:tc>
        <w:tc>
          <w:tcPr>
            <w:tcW w:w="1469" w:type="dxa"/>
          </w:tcPr>
          <w:p w:rsidR="00427716" w:rsidP="00045650">
            <w:pPr>
              <w:jc w:val="right"/>
              <w:rPr>
                <w:rFonts w:ascii="Arial" w:eastAsia="Arial" w:hAnsi="Arial" w:cs="Arial"/>
              </w:rPr>
            </w:pPr>
            <w:r>
              <w:rPr>
                <w:rFonts w:ascii="Arial" w:eastAsia="Arial" w:hAnsi="Arial" w:cs="Arial"/>
              </w:rPr>
              <w:t>($2,452)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($88,941)</w:t>
            </w:r>
          </w:p>
        </w:tc>
        <w:tc>
          <w:tcPr>
            <w:tcW w:w="1469" w:type="dxa"/>
          </w:tcPr>
          <w:p w:rsidR="00427716" w:rsidP="00045650">
            <w:pPr>
              <w:jc w:val="right"/>
              <w:rPr>
                <w:rFonts w:ascii="Arial" w:eastAsia="Arial" w:hAnsi="Arial" w:cs="Arial"/>
              </w:rPr>
            </w:pPr>
            <w:r>
              <w:rPr>
                <w:rFonts w:ascii="Arial" w:eastAsia="Arial" w:hAnsi="Arial" w:cs="Arial"/>
              </w:rPr>
              <w:t>($89,482)</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($2,324)</w:t>
            </w:r>
          </w:p>
        </w:tc>
        <w:tc>
          <w:tcPr>
            <w:tcW w:w="1469" w:type="dxa"/>
          </w:tcPr>
          <w:p w:rsidR="00427716" w:rsidP="00045650">
            <w:pPr>
              <w:jc w:val="right"/>
              <w:rPr>
                <w:rFonts w:ascii="Arial" w:eastAsia="Arial" w:hAnsi="Arial" w:cs="Arial"/>
              </w:rPr>
            </w:pPr>
            <w:r>
              <w:rPr>
                <w:rFonts w:ascii="Arial" w:eastAsia="Arial" w:hAnsi="Arial" w:cs="Arial"/>
              </w:rPr>
              <w:t>($1,039)</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($65)</w:t>
            </w:r>
          </w:p>
        </w:tc>
        <w:tc>
          <w:tcPr>
            <w:tcW w:w="1469" w:type="dxa"/>
          </w:tcPr>
          <w:p w:rsidR="00427716" w:rsidP="00045650">
            <w:pPr>
              <w:jc w:val="right"/>
              <w:rPr>
                <w:rFonts w:ascii="Arial" w:eastAsia="Arial" w:hAnsi="Arial" w:cs="Arial"/>
              </w:rPr>
            </w:pPr>
            <w:r>
              <w:rPr>
                <w:rFonts w:ascii="Arial" w:eastAsia="Arial" w:hAnsi="Arial" w:cs="Arial"/>
              </w:rPr>
              <w:t>($29)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($2,389)</w:t>
            </w:r>
          </w:p>
        </w:tc>
        <w:tc>
          <w:tcPr>
            <w:tcW w:w="1469" w:type="dxa"/>
          </w:tcPr>
          <w:p w:rsidR="00427716" w:rsidP="00045650">
            <w:pPr>
              <w:jc w:val="right"/>
              <w:rPr>
                <w:rFonts w:ascii="Arial" w:eastAsia="Arial" w:hAnsi="Arial" w:cs="Arial"/>
              </w:rPr>
            </w:pPr>
            <w:r>
              <w:rPr>
                <w:rFonts w:ascii="Arial" w:eastAsia="Arial" w:hAnsi="Arial" w:cs="Arial"/>
              </w:rPr>
              <w:t>($1,068)</w:t>
            </w:r>
          </w:p>
        </w:tc>
      </w:tr>
    </w:tbl>
    <w:p w:rsidR="00427716" w:rsidP="00427716">
      <w:pPr>
        <w:pStyle w:val="BPSParagraphLeftAlign"/>
        <w:suppressAutoHyphens/>
        <w:ind w:left="360"/>
        <w:rPr>
          <w:rFonts w:ascii="Arial" w:eastAsia="Arial" w:hAnsi="Arial" w:cs="Arial"/>
        </w:rPr>
      </w:pPr>
      <w:r>
        <w:rPr>
          <w:rFonts w:ascii="Arial" w:eastAsia="Arial" w:hAnsi="Arial" w:cs="Arial"/>
          <w:b/>
        </w:rPr>
        <w:t>Endangered Nongame Operations 0536</w:t>
      </w:r>
    </w:p>
    <w:p w:rsidR="00427716" w:rsidP="00427716">
      <w:pPr>
        <w:ind w:left="360"/>
        <w:rPr>
          <w:rFonts w:ascii="Arial" w:eastAsia="Arial" w:hAnsi="Arial" w:cs="Arial"/>
        </w:rPr>
      </w:pPr>
      <w:r>
        <w:rPr>
          <w:rFonts w:ascii="Arial" w:eastAsia="Arial" w:hAnsi="Arial" w:cs="Arial"/>
        </w:rPr>
        <w:t>Initiative: Establishes one Inland Fisheries and Wildlife Resource Biologist position in the Bureau of Resource Management funded in the Resource Management Services - Inland Fisheries and Wildlife program, 50% Federal Expenditures Fund, 10% General Fund and 20% Other Special Revenue Funds and in the Endangered Nongame Operations program, 10% Federal Expenditures Fund and 10% Other Special Revenue Funds.</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$9,454</w:t>
            </w:r>
          </w:p>
        </w:tc>
        <w:tc>
          <w:tcPr>
            <w:tcW w:w="1469" w:type="dxa"/>
          </w:tcPr>
          <w:p w:rsidR="00427716" w:rsidP="00045650">
            <w:pPr>
              <w:jc w:val="right"/>
              <w:rPr>
                <w:rFonts w:ascii="Arial" w:eastAsia="Arial" w:hAnsi="Arial" w:cs="Arial"/>
              </w:rPr>
            </w:pPr>
            <w:r>
              <w:rPr>
                <w:rFonts w:ascii="Arial" w:eastAsia="Arial" w:hAnsi="Arial" w:cs="Arial"/>
              </w:rPr>
              <w:t>$9,923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$263</w:t>
            </w:r>
          </w:p>
        </w:tc>
        <w:tc>
          <w:tcPr>
            <w:tcW w:w="1469" w:type="dxa"/>
          </w:tcPr>
          <w:p w:rsidR="00427716" w:rsidP="00045650">
            <w:pPr>
              <w:jc w:val="right"/>
              <w:rPr>
                <w:rFonts w:ascii="Arial" w:eastAsia="Arial" w:hAnsi="Arial" w:cs="Arial"/>
              </w:rPr>
            </w:pPr>
            <w:r>
              <w:rPr>
                <w:rFonts w:ascii="Arial" w:eastAsia="Arial" w:hAnsi="Arial" w:cs="Arial"/>
              </w:rPr>
              <w:t>$276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$9,717</w:t>
            </w:r>
          </w:p>
        </w:tc>
        <w:tc>
          <w:tcPr>
            <w:tcW w:w="1469" w:type="dxa"/>
          </w:tcPr>
          <w:p w:rsidR="00427716" w:rsidP="00045650">
            <w:pPr>
              <w:jc w:val="right"/>
              <w:rPr>
                <w:rFonts w:ascii="Arial" w:eastAsia="Arial" w:hAnsi="Arial" w:cs="Arial"/>
              </w:rPr>
            </w:pPr>
            <w:r>
              <w:rPr>
                <w:rFonts w:ascii="Arial" w:eastAsia="Arial" w:hAnsi="Arial" w:cs="Arial"/>
              </w:rPr>
              <w:t>$10,199</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$9,450</w:t>
            </w:r>
          </w:p>
        </w:tc>
        <w:tc>
          <w:tcPr>
            <w:tcW w:w="1469" w:type="dxa"/>
          </w:tcPr>
          <w:p w:rsidR="00427716" w:rsidP="00045650">
            <w:pPr>
              <w:jc w:val="right"/>
              <w:rPr>
                <w:rFonts w:ascii="Arial" w:eastAsia="Arial" w:hAnsi="Arial" w:cs="Arial"/>
              </w:rPr>
            </w:pPr>
            <w:r>
              <w:rPr>
                <w:rFonts w:ascii="Arial" w:eastAsia="Arial" w:hAnsi="Arial" w:cs="Arial"/>
              </w:rPr>
              <w:t>$9,912</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$263</w:t>
            </w:r>
          </w:p>
        </w:tc>
        <w:tc>
          <w:tcPr>
            <w:tcW w:w="1469" w:type="dxa"/>
          </w:tcPr>
          <w:p w:rsidR="00427716" w:rsidP="00045650">
            <w:pPr>
              <w:jc w:val="right"/>
              <w:rPr>
                <w:rFonts w:ascii="Arial" w:eastAsia="Arial" w:hAnsi="Arial" w:cs="Arial"/>
              </w:rPr>
            </w:pPr>
            <w:r>
              <w:rPr>
                <w:rFonts w:ascii="Arial" w:eastAsia="Arial" w:hAnsi="Arial" w:cs="Arial"/>
              </w:rPr>
              <w:t>$276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$9,713</w:t>
            </w:r>
          </w:p>
        </w:tc>
        <w:tc>
          <w:tcPr>
            <w:tcW w:w="1469" w:type="dxa"/>
          </w:tcPr>
          <w:p w:rsidR="00427716" w:rsidP="00045650">
            <w:pPr>
              <w:jc w:val="right"/>
              <w:rPr>
                <w:rFonts w:ascii="Arial" w:eastAsia="Arial" w:hAnsi="Arial" w:cs="Arial"/>
              </w:rPr>
            </w:pPr>
            <w:r>
              <w:rPr>
                <w:rFonts w:ascii="Arial" w:eastAsia="Arial" w:hAnsi="Arial" w:cs="Arial"/>
              </w:rPr>
              <w:t>$10,188</w:t>
            </w:r>
          </w:p>
        </w:tc>
      </w:tr>
    </w:tbl>
    <w:p w:rsidR="00427716" w:rsidP="00427716">
      <w:pPr>
        <w:pStyle w:val="BPSParagraphLeftAlign"/>
        <w:suppressAutoHyphens/>
        <w:ind w:left="360"/>
        <w:rPr>
          <w:rFonts w:ascii="Arial" w:eastAsia="Arial" w:hAnsi="Arial" w:cs="Arial"/>
        </w:rPr>
      </w:pPr>
      <w:r>
        <w:rPr>
          <w:rFonts w:ascii="Arial" w:eastAsia="Arial" w:hAnsi="Arial" w:cs="Arial"/>
          <w:b/>
        </w:rPr>
        <w:t>Endangered Nongame Operations 0536</w:t>
      </w:r>
    </w:p>
    <w:p w:rsidR="00427716" w:rsidP="00427716">
      <w:pPr>
        <w:ind w:left="360"/>
        <w:rPr>
          <w:rFonts w:ascii="Arial" w:eastAsia="Arial" w:hAnsi="Arial" w:cs="Arial"/>
        </w:rPr>
      </w:pPr>
      <w:r>
        <w:rPr>
          <w:rFonts w:ascii="Arial" w:eastAsia="Arial" w:hAnsi="Arial" w:cs="Arial"/>
        </w:rPr>
        <w:t>Initiative: Establishes one Public Relations Specialist position in the Bureau of Resource Management funded in the Resource Management Services - Inland Fisheries and Wildlife program, 40% Other Special Revenue Funds, 30% Federal Expenditures Fund and 10% General Fund and in the Endangered Nongame Operations program, 10% Federal Expenditures Fund and 10% Other Special Revenue Funds.</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$7,816</w:t>
            </w:r>
          </w:p>
        </w:tc>
        <w:tc>
          <w:tcPr>
            <w:tcW w:w="1469" w:type="dxa"/>
          </w:tcPr>
          <w:p w:rsidR="00427716" w:rsidP="00045650">
            <w:pPr>
              <w:jc w:val="right"/>
              <w:rPr>
                <w:rFonts w:ascii="Arial" w:eastAsia="Arial" w:hAnsi="Arial" w:cs="Arial"/>
              </w:rPr>
            </w:pPr>
            <w:r>
              <w:rPr>
                <w:rFonts w:ascii="Arial" w:eastAsia="Arial" w:hAnsi="Arial" w:cs="Arial"/>
              </w:rPr>
              <w:t>$8,147</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$217</w:t>
            </w:r>
          </w:p>
        </w:tc>
        <w:tc>
          <w:tcPr>
            <w:tcW w:w="1469" w:type="dxa"/>
          </w:tcPr>
          <w:p w:rsidR="00427716" w:rsidP="00045650">
            <w:pPr>
              <w:jc w:val="right"/>
              <w:rPr>
                <w:rFonts w:ascii="Arial" w:eastAsia="Arial" w:hAnsi="Arial" w:cs="Arial"/>
              </w:rPr>
            </w:pPr>
            <w:r>
              <w:rPr>
                <w:rFonts w:ascii="Arial" w:eastAsia="Arial" w:hAnsi="Arial" w:cs="Arial"/>
              </w:rPr>
              <w:t>$227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$8,033</w:t>
            </w:r>
          </w:p>
        </w:tc>
        <w:tc>
          <w:tcPr>
            <w:tcW w:w="1469" w:type="dxa"/>
          </w:tcPr>
          <w:p w:rsidR="00427716" w:rsidP="00045650">
            <w:pPr>
              <w:jc w:val="right"/>
              <w:rPr>
                <w:rFonts w:ascii="Arial" w:eastAsia="Arial" w:hAnsi="Arial" w:cs="Arial"/>
              </w:rPr>
            </w:pPr>
            <w:r>
              <w:rPr>
                <w:rFonts w:ascii="Arial" w:eastAsia="Arial" w:hAnsi="Arial" w:cs="Arial"/>
              </w:rPr>
              <w:t>$8,374</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$7,818</w:t>
            </w:r>
          </w:p>
        </w:tc>
        <w:tc>
          <w:tcPr>
            <w:tcW w:w="1469" w:type="dxa"/>
          </w:tcPr>
          <w:p w:rsidR="00427716" w:rsidP="00045650">
            <w:pPr>
              <w:jc w:val="right"/>
              <w:rPr>
                <w:rFonts w:ascii="Arial" w:eastAsia="Arial" w:hAnsi="Arial" w:cs="Arial"/>
              </w:rPr>
            </w:pPr>
            <w:r>
              <w:rPr>
                <w:rFonts w:ascii="Arial" w:eastAsia="Arial" w:hAnsi="Arial" w:cs="Arial"/>
              </w:rPr>
              <w:t>$8,142</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$217</w:t>
            </w:r>
          </w:p>
        </w:tc>
        <w:tc>
          <w:tcPr>
            <w:tcW w:w="1469" w:type="dxa"/>
          </w:tcPr>
          <w:p w:rsidR="00427716" w:rsidP="00045650">
            <w:pPr>
              <w:jc w:val="right"/>
              <w:rPr>
                <w:rFonts w:ascii="Arial" w:eastAsia="Arial" w:hAnsi="Arial" w:cs="Arial"/>
              </w:rPr>
            </w:pPr>
            <w:r>
              <w:rPr>
                <w:rFonts w:ascii="Arial" w:eastAsia="Arial" w:hAnsi="Arial" w:cs="Arial"/>
              </w:rPr>
              <w:t>$226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$8,035</w:t>
            </w:r>
          </w:p>
        </w:tc>
        <w:tc>
          <w:tcPr>
            <w:tcW w:w="1469" w:type="dxa"/>
          </w:tcPr>
          <w:p w:rsidR="00427716" w:rsidP="00045650">
            <w:pPr>
              <w:jc w:val="right"/>
              <w:rPr>
                <w:rFonts w:ascii="Arial" w:eastAsia="Arial" w:hAnsi="Arial" w:cs="Arial"/>
              </w:rPr>
            </w:pPr>
            <w:r>
              <w:rPr>
                <w:rFonts w:ascii="Arial" w:eastAsia="Arial" w:hAnsi="Arial" w:cs="Arial"/>
              </w:rPr>
              <w:t>$8,368</w:t>
            </w:r>
          </w:p>
        </w:tc>
      </w:tr>
    </w:tbl>
    <w:p w:rsidR="00427716" w:rsidP="00427716">
      <w:pPr>
        <w:pStyle w:val="BPSParagraphLeftAlign"/>
        <w:suppressAutoHyphens/>
        <w:ind w:left="360"/>
        <w:rPr>
          <w:rFonts w:ascii="Arial" w:eastAsia="Arial" w:hAnsi="Arial" w:cs="Arial"/>
        </w:rPr>
      </w:pPr>
      <w:r>
        <w:rPr>
          <w:rFonts w:ascii="Arial" w:eastAsia="Arial" w:hAnsi="Arial" w:cs="Arial"/>
          <w:b/>
        </w:rPr>
        <w:t>Enforcement Operations - Inland Fisheries and Wildlife 0537</w:t>
      </w:r>
    </w:p>
    <w:p w:rsidR="00427716" w:rsidP="00427716">
      <w:pPr>
        <w:ind w:left="360"/>
        <w:rPr>
          <w:rFonts w:ascii="Arial" w:eastAsia="Arial" w:hAnsi="Arial" w:cs="Arial"/>
        </w:rPr>
      </w:pPr>
      <w:r>
        <w:rPr>
          <w:rFonts w:ascii="Arial" w:eastAsia="Arial" w:hAnsi="Arial" w:cs="Arial"/>
        </w:rPr>
        <w:t>Initiative: Provides funding for aircraft repairs on the Maine Warden Service aircraft.</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$68,000</w:t>
            </w:r>
          </w:p>
        </w:tc>
        <w:tc>
          <w:tcPr>
            <w:tcW w:w="1469" w:type="dxa"/>
          </w:tcPr>
          <w:p w:rsidR="00427716" w:rsidP="00045650">
            <w:pPr>
              <w:jc w:val="right"/>
              <w:rPr>
                <w:rFonts w:ascii="Arial" w:eastAsia="Arial" w:hAnsi="Arial" w:cs="Arial"/>
              </w:rPr>
            </w:pPr>
            <w:r>
              <w:rPr>
                <w:rFonts w:ascii="Arial" w:eastAsia="Arial" w:hAnsi="Arial" w:cs="Arial"/>
              </w:rPr>
              <w:t>$68,000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$68,000</w:t>
            </w:r>
          </w:p>
        </w:tc>
        <w:tc>
          <w:tcPr>
            <w:tcW w:w="1469" w:type="dxa"/>
          </w:tcPr>
          <w:p w:rsidR="00427716" w:rsidP="00045650">
            <w:pPr>
              <w:jc w:val="right"/>
              <w:rPr>
                <w:rFonts w:ascii="Arial" w:eastAsia="Arial" w:hAnsi="Arial" w:cs="Arial"/>
              </w:rPr>
            </w:pPr>
            <w:r>
              <w:rPr>
                <w:rFonts w:ascii="Arial" w:eastAsia="Arial" w:hAnsi="Arial" w:cs="Arial"/>
              </w:rPr>
              <w:t>$68,000</w:t>
            </w:r>
          </w:p>
        </w:tc>
      </w:tr>
    </w:tbl>
    <w:p w:rsidR="00427716" w:rsidP="00427716">
      <w:pPr>
        <w:pStyle w:val="BPSParagraphLeftAlign"/>
        <w:suppressAutoHyphens/>
        <w:ind w:left="360"/>
        <w:rPr>
          <w:rFonts w:ascii="Arial" w:eastAsia="Arial" w:hAnsi="Arial" w:cs="Arial"/>
        </w:rPr>
      </w:pPr>
      <w:r>
        <w:rPr>
          <w:rFonts w:ascii="Arial" w:eastAsia="Arial" w:hAnsi="Arial" w:cs="Arial"/>
          <w:b/>
        </w:rPr>
        <w:t>Enforcement Operations - Inland Fisheries and Wildlife 0537</w:t>
      </w:r>
    </w:p>
    <w:p w:rsidR="00427716" w:rsidP="00427716">
      <w:pPr>
        <w:ind w:left="360"/>
        <w:rPr>
          <w:rFonts w:ascii="Arial" w:eastAsia="Arial" w:hAnsi="Arial" w:cs="Arial"/>
        </w:rPr>
      </w:pPr>
      <w:r>
        <w:rPr>
          <w:rFonts w:ascii="Arial" w:eastAsia="Arial" w:hAnsi="Arial" w:cs="Arial"/>
        </w:rPr>
        <w:t>Initiative: Provides funding for the Maine Warden Service due to the increased cost of leasing vehicles.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$131,093</w:t>
            </w:r>
          </w:p>
        </w:tc>
        <w:tc>
          <w:tcPr>
            <w:tcW w:w="1469" w:type="dxa"/>
          </w:tcPr>
          <w:p w:rsidR="00427716" w:rsidP="00045650">
            <w:pPr>
              <w:jc w:val="right"/>
              <w:rPr>
                <w:rFonts w:ascii="Arial" w:eastAsia="Arial" w:hAnsi="Arial" w:cs="Arial"/>
              </w:rPr>
            </w:pPr>
            <w:r>
              <w:rPr>
                <w:rFonts w:ascii="Arial" w:eastAsia="Arial" w:hAnsi="Arial" w:cs="Arial"/>
              </w:rPr>
              <w:t>$172,331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$131,093</w:t>
            </w:r>
          </w:p>
        </w:tc>
        <w:tc>
          <w:tcPr>
            <w:tcW w:w="1469" w:type="dxa"/>
          </w:tcPr>
          <w:p w:rsidR="00427716" w:rsidP="00045650">
            <w:pPr>
              <w:jc w:val="right"/>
              <w:rPr>
                <w:rFonts w:ascii="Arial" w:eastAsia="Arial" w:hAnsi="Arial" w:cs="Arial"/>
              </w:rPr>
            </w:pPr>
            <w:r>
              <w:rPr>
                <w:rFonts w:ascii="Arial" w:eastAsia="Arial" w:hAnsi="Arial" w:cs="Arial"/>
              </w:rPr>
              <w:t>$172,331</w:t>
            </w:r>
          </w:p>
        </w:tc>
      </w:tr>
    </w:tbl>
    <w:p w:rsidR="00427716" w:rsidP="00427716">
      <w:pPr>
        <w:pStyle w:val="BPSParagraphLeftAlign"/>
        <w:suppressAutoHyphens/>
        <w:ind w:left="360"/>
        <w:rPr>
          <w:rFonts w:ascii="Arial" w:eastAsia="Arial" w:hAnsi="Arial" w:cs="Arial"/>
        </w:rPr>
      </w:pPr>
      <w:r>
        <w:rPr>
          <w:rFonts w:ascii="Arial" w:eastAsia="Arial" w:hAnsi="Arial" w:cs="Arial"/>
          <w:b/>
        </w:rPr>
        <w:t>Enforcement Operations - Inland Fisheries and Wildlife 0537</w:t>
      </w:r>
    </w:p>
    <w:p w:rsidR="00427716" w:rsidP="00427716">
      <w:pPr>
        <w:ind w:left="360"/>
        <w:rPr>
          <w:rFonts w:ascii="Arial" w:eastAsia="Arial" w:hAnsi="Arial" w:cs="Arial"/>
        </w:rPr>
      </w:pPr>
      <w:r>
        <w:rPr>
          <w:rFonts w:ascii="Arial" w:eastAsia="Arial" w:hAnsi="Arial" w:cs="Arial"/>
        </w:rPr>
        <w:t>Initiative: Provides one-time funding for contractual services to provide nuisance, sick and injured animal services to the public.</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$86,525</w:t>
            </w:r>
          </w:p>
        </w:tc>
        <w:tc>
          <w:tcPr>
            <w:tcW w:w="1469" w:type="dxa"/>
          </w:tcPr>
          <w:p w:rsidR="00427716" w:rsidP="00045650">
            <w:pPr>
              <w:jc w:val="right"/>
              <w:rPr>
                <w:rFonts w:ascii="Arial" w:eastAsia="Arial" w:hAnsi="Arial" w:cs="Arial"/>
              </w:rPr>
            </w:pPr>
            <w:r>
              <w:rPr>
                <w:rFonts w:ascii="Arial" w:eastAsia="Arial" w:hAnsi="Arial" w:cs="Arial"/>
              </w:rPr>
              <w:t>$90,340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$86,525</w:t>
            </w:r>
          </w:p>
        </w:tc>
        <w:tc>
          <w:tcPr>
            <w:tcW w:w="1469" w:type="dxa"/>
          </w:tcPr>
          <w:p w:rsidR="00427716" w:rsidP="00045650">
            <w:pPr>
              <w:jc w:val="right"/>
              <w:rPr>
                <w:rFonts w:ascii="Arial" w:eastAsia="Arial" w:hAnsi="Arial" w:cs="Arial"/>
              </w:rPr>
            </w:pPr>
            <w:r>
              <w:rPr>
                <w:rFonts w:ascii="Arial" w:eastAsia="Arial" w:hAnsi="Arial" w:cs="Arial"/>
              </w:rPr>
              <w:t>$90,340</w:t>
            </w:r>
          </w:p>
        </w:tc>
      </w:tr>
    </w:tbl>
    <w:p w:rsidR="00427716" w:rsidP="00427716">
      <w:pPr>
        <w:pStyle w:val="BPSParagraphLeftAlign"/>
        <w:suppressAutoHyphens/>
        <w:ind w:left="360"/>
        <w:rPr>
          <w:rFonts w:ascii="Arial" w:eastAsia="Arial" w:hAnsi="Arial" w:cs="Arial"/>
        </w:rPr>
      </w:pPr>
      <w:r>
        <w:rPr>
          <w:rFonts w:ascii="Arial" w:eastAsia="Arial" w:hAnsi="Arial" w:cs="Arial"/>
          <w:b/>
        </w:rPr>
        <w:t>Fisheries and Hatcheries Operations 0535</w:t>
      </w:r>
    </w:p>
    <w:p w:rsidR="00427716" w:rsidP="00427716">
      <w:pPr>
        <w:ind w:left="360"/>
        <w:rPr>
          <w:rFonts w:ascii="Arial" w:eastAsia="Arial" w:hAnsi="Arial" w:cs="Arial"/>
        </w:rPr>
      </w:pPr>
      <w:r>
        <w:rPr>
          <w:rFonts w:ascii="Arial" w:eastAsia="Arial" w:hAnsi="Arial" w:cs="Arial"/>
        </w:rPr>
        <w:t>Initiative: Provides funding for the approved reclassification of one IF&amp;W Senior Resource Biologist position to an IF&amp;W Resource Supervisor position and reallocates the cost of the position from 27% General Fund and 73% Federal Expenditures Fund within the Fisheries and Hatcheries Operations program to 34% Fisheries and Hatcheries Operations program, General Fund, 58% Endangered Nongame Operations program, Federal Expenditures Fund and 8% Fisheries and Hatcheries Operations program, Federal Expenditures Fund.</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$23,276</w:t>
            </w:r>
          </w:p>
        </w:tc>
        <w:tc>
          <w:tcPr>
            <w:tcW w:w="1469" w:type="dxa"/>
          </w:tcPr>
          <w:p w:rsidR="00427716" w:rsidP="00045650">
            <w:pPr>
              <w:jc w:val="right"/>
              <w:rPr>
                <w:rFonts w:ascii="Arial" w:eastAsia="Arial" w:hAnsi="Arial" w:cs="Arial"/>
              </w:rPr>
            </w:pPr>
            <w:r>
              <w:rPr>
                <w:rFonts w:ascii="Arial" w:eastAsia="Arial" w:hAnsi="Arial" w:cs="Arial"/>
              </w:rPr>
              <w:t>$12,993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$23,276</w:t>
            </w:r>
          </w:p>
        </w:tc>
        <w:tc>
          <w:tcPr>
            <w:tcW w:w="1469" w:type="dxa"/>
          </w:tcPr>
          <w:p w:rsidR="00427716" w:rsidP="00045650">
            <w:pPr>
              <w:jc w:val="right"/>
              <w:rPr>
                <w:rFonts w:ascii="Arial" w:eastAsia="Arial" w:hAnsi="Arial" w:cs="Arial"/>
              </w:rPr>
            </w:pPr>
            <w:r>
              <w:rPr>
                <w:rFonts w:ascii="Arial" w:eastAsia="Arial" w:hAnsi="Arial" w:cs="Arial"/>
              </w:rPr>
              <w:t>$12,993</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($44,594)</w:t>
            </w:r>
          </w:p>
        </w:tc>
        <w:tc>
          <w:tcPr>
            <w:tcW w:w="1469" w:type="dxa"/>
          </w:tcPr>
          <w:p w:rsidR="00427716" w:rsidP="00045650">
            <w:pPr>
              <w:jc w:val="right"/>
              <w:rPr>
                <w:rFonts w:ascii="Arial" w:eastAsia="Arial" w:hAnsi="Arial" w:cs="Arial"/>
              </w:rPr>
            </w:pPr>
            <w:r>
              <w:rPr>
                <w:rFonts w:ascii="Arial" w:eastAsia="Arial" w:hAnsi="Arial" w:cs="Arial"/>
              </w:rPr>
              <w:t>($73,284)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($1,265)</w:t>
            </w:r>
          </w:p>
        </w:tc>
        <w:tc>
          <w:tcPr>
            <w:tcW w:w="1469" w:type="dxa"/>
          </w:tcPr>
          <w:p w:rsidR="00427716" w:rsidP="00045650">
            <w:pPr>
              <w:jc w:val="right"/>
              <w:rPr>
                <w:rFonts w:ascii="Arial" w:eastAsia="Arial" w:hAnsi="Arial" w:cs="Arial"/>
              </w:rPr>
            </w:pPr>
            <w:r>
              <w:rPr>
                <w:rFonts w:ascii="Arial" w:eastAsia="Arial" w:hAnsi="Arial" w:cs="Arial"/>
              </w:rPr>
              <w:t>($2,045)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($45,859)</w:t>
            </w:r>
          </w:p>
        </w:tc>
        <w:tc>
          <w:tcPr>
            <w:tcW w:w="1469" w:type="dxa"/>
          </w:tcPr>
          <w:p w:rsidR="00427716" w:rsidP="00045650">
            <w:pPr>
              <w:jc w:val="right"/>
              <w:rPr>
                <w:rFonts w:ascii="Arial" w:eastAsia="Arial" w:hAnsi="Arial" w:cs="Arial"/>
              </w:rPr>
            </w:pPr>
            <w:r>
              <w:rPr>
                <w:rFonts w:ascii="Arial" w:eastAsia="Arial" w:hAnsi="Arial" w:cs="Arial"/>
              </w:rPr>
              <w:t>($75,329)</w:t>
            </w:r>
          </w:p>
        </w:tc>
      </w:tr>
    </w:tbl>
    <w:p w:rsidR="00427716" w:rsidP="00427716">
      <w:pPr>
        <w:pStyle w:val="BPSParagraphLeftAlign"/>
        <w:suppressAutoHyphens/>
        <w:ind w:left="360"/>
        <w:rPr>
          <w:rFonts w:ascii="Arial" w:eastAsia="Arial" w:hAnsi="Arial" w:cs="Arial"/>
        </w:rPr>
      </w:pPr>
      <w:r>
        <w:rPr>
          <w:rFonts w:ascii="Arial" w:eastAsia="Arial" w:hAnsi="Arial" w:cs="Arial"/>
          <w:b/>
        </w:rPr>
        <w:t>Fisheries and Hatcheries Operations 0535</w:t>
      </w:r>
    </w:p>
    <w:p w:rsidR="00427716" w:rsidP="00427716">
      <w:pPr>
        <w:ind w:left="360"/>
        <w:rPr>
          <w:rFonts w:ascii="Arial" w:eastAsia="Arial" w:hAnsi="Arial" w:cs="Arial"/>
        </w:rPr>
      </w:pPr>
      <w:r>
        <w:rPr>
          <w:rFonts w:ascii="Arial" w:eastAsia="Arial" w:hAnsi="Arial" w:cs="Arial"/>
        </w:rPr>
        <w:t>Initiative: Reallocates the cost of 16 positions within the Resource Management Services - Inland Fisheries and Wildlife program, the Fisheries and Hatcheries Operations program and the Endangered Nongame Operations program to align the positions with the appropriate funding.  Also transfers one IF&amp;W Resource Supervisor position from the Fisheries and Hatcheries Operations program, Federal Expenditures Fund to the Resource Management Services - Inland Fisheries and Wildlife program, General Fund.</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($29,540)</w:t>
            </w:r>
          </w:p>
        </w:tc>
        <w:tc>
          <w:tcPr>
            <w:tcW w:w="1469" w:type="dxa"/>
          </w:tcPr>
          <w:p w:rsidR="00427716" w:rsidP="00045650">
            <w:pPr>
              <w:jc w:val="right"/>
              <w:rPr>
                <w:rFonts w:ascii="Arial" w:eastAsia="Arial" w:hAnsi="Arial" w:cs="Arial"/>
              </w:rPr>
            </w:pPr>
            <w:r>
              <w:rPr>
                <w:rFonts w:ascii="Arial" w:eastAsia="Arial" w:hAnsi="Arial" w:cs="Arial"/>
              </w:rPr>
              <w:t>($29,728)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($29,540)</w:t>
            </w:r>
          </w:p>
        </w:tc>
        <w:tc>
          <w:tcPr>
            <w:tcW w:w="1469" w:type="dxa"/>
          </w:tcPr>
          <w:p w:rsidR="00427716" w:rsidP="00045650">
            <w:pPr>
              <w:jc w:val="right"/>
              <w:rPr>
                <w:rFonts w:ascii="Arial" w:eastAsia="Arial" w:hAnsi="Arial" w:cs="Arial"/>
              </w:rPr>
            </w:pPr>
            <w:r>
              <w:rPr>
                <w:rFonts w:ascii="Arial" w:eastAsia="Arial" w:hAnsi="Arial" w:cs="Arial"/>
              </w:rPr>
              <w:t>($29,728)</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($76,542)</w:t>
            </w:r>
          </w:p>
        </w:tc>
        <w:tc>
          <w:tcPr>
            <w:tcW w:w="1469" w:type="dxa"/>
          </w:tcPr>
          <w:p w:rsidR="00427716" w:rsidP="00045650">
            <w:pPr>
              <w:jc w:val="right"/>
              <w:rPr>
                <w:rFonts w:ascii="Arial" w:eastAsia="Arial" w:hAnsi="Arial" w:cs="Arial"/>
              </w:rPr>
            </w:pPr>
            <w:r>
              <w:rPr>
                <w:rFonts w:ascii="Arial" w:eastAsia="Arial" w:hAnsi="Arial" w:cs="Arial"/>
              </w:rPr>
              <w:t>($77,049)</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($2,156)</w:t>
            </w:r>
          </w:p>
        </w:tc>
        <w:tc>
          <w:tcPr>
            <w:tcW w:w="1469" w:type="dxa"/>
          </w:tcPr>
          <w:p w:rsidR="00427716" w:rsidP="00045650">
            <w:pPr>
              <w:jc w:val="right"/>
              <w:rPr>
                <w:rFonts w:ascii="Arial" w:eastAsia="Arial" w:hAnsi="Arial" w:cs="Arial"/>
              </w:rPr>
            </w:pPr>
            <w:r>
              <w:rPr>
                <w:rFonts w:ascii="Arial" w:eastAsia="Arial" w:hAnsi="Arial" w:cs="Arial"/>
              </w:rPr>
              <w:t>($2,170)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($78,698)</w:t>
            </w:r>
          </w:p>
        </w:tc>
        <w:tc>
          <w:tcPr>
            <w:tcW w:w="1469" w:type="dxa"/>
          </w:tcPr>
          <w:p w:rsidR="00427716" w:rsidP="00045650">
            <w:pPr>
              <w:jc w:val="right"/>
              <w:rPr>
                <w:rFonts w:ascii="Arial" w:eastAsia="Arial" w:hAnsi="Arial" w:cs="Arial"/>
              </w:rPr>
            </w:pPr>
            <w:r>
              <w:rPr>
                <w:rFonts w:ascii="Arial" w:eastAsia="Arial" w:hAnsi="Arial" w:cs="Arial"/>
              </w:rPr>
              <w:t>($79,219)</w:t>
            </w:r>
          </w:p>
        </w:tc>
      </w:tr>
    </w:tbl>
    <w:p w:rsidR="00427716" w:rsidP="00427716">
      <w:pPr>
        <w:pStyle w:val="BPSParagraphLeftAlign"/>
        <w:suppressAutoHyphens/>
        <w:ind w:left="360"/>
        <w:rPr>
          <w:rFonts w:ascii="Arial" w:eastAsia="Arial" w:hAnsi="Arial" w:cs="Arial"/>
        </w:rPr>
      </w:pPr>
      <w:r>
        <w:rPr>
          <w:rFonts w:ascii="Arial" w:eastAsia="Arial" w:hAnsi="Arial" w:cs="Arial"/>
          <w:b/>
        </w:rPr>
        <w:t>Fisheries and Hatcheries Operations 0535</w:t>
      </w:r>
    </w:p>
    <w:p w:rsidR="00427716" w:rsidP="00427716">
      <w:pPr>
        <w:ind w:left="360"/>
        <w:rPr>
          <w:rFonts w:ascii="Arial" w:eastAsia="Arial" w:hAnsi="Arial" w:cs="Arial"/>
        </w:rPr>
      </w:pPr>
      <w:r>
        <w:rPr>
          <w:rFonts w:ascii="Arial" w:eastAsia="Arial" w:hAnsi="Arial" w:cs="Arial"/>
        </w:rPr>
        <w:t>Initiative: Provides one-time funding for one all-terrain vehicle, one boat, one boat motor, one trailer and one electrofishing boat setup. This initiative transfers funding from All Other to Capital Expenditures to fund these expenses.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($2,250)</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Capital Expenditures</w:t>
            </w:r>
          </w:p>
        </w:tc>
        <w:tc>
          <w:tcPr>
            <w:tcW w:w="1469" w:type="dxa"/>
          </w:tcPr>
          <w:p w:rsidR="00427716" w:rsidP="00045650">
            <w:pPr>
              <w:jc w:val="right"/>
              <w:rPr>
                <w:rFonts w:ascii="Arial" w:eastAsia="Arial" w:hAnsi="Arial" w:cs="Arial"/>
              </w:rPr>
            </w:pPr>
            <w:r>
              <w:rPr>
                <w:rFonts w:ascii="Arial" w:eastAsia="Arial" w:hAnsi="Arial" w:cs="Arial"/>
              </w:rPr>
              <w:t>$2,250</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Capital Expenditures</w:t>
            </w:r>
          </w:p>
        </w:tc>
        <w:tc>
          <w:tcPr>
            <w:tcW w:w="1469" w:type="dxa"/>
          </w:tcPr>
          <w:p w:rsidR="00427716" w:rsidP="00045650">
            <w:pPr>
              <w:jc w:val="right"/>
              <w:rPr>
                <w:rFonts w:ascii="Arial" w:eastAsia="Arial" w:hAnsi="Arial" w:cs="Arial"/>
              </w:rPr>
            </w:pPr>
            <w:r>
              <w:rPr>
                <w:rFonts w:ascii="Arial" w:eastAsia="Arial" w:hAnsi="Arial" w:cs="Arial"/>
              </w:rPr>
              <w:t>$6,750</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$6,750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Capital Expenditures</w:t>
            </w:r>
          </w:p>
        </w:tc>
        <w:tc>
          <w:tcPr>
            <w:tcW w:w="1469" w:type="dxa"/>
          </w:tcPr>
          <w:p w:rsidR="00427716" w:rsidP="00045650">
            <w:pPr>
              <w:jc w:val="right"/>
              <w:rPr>
                <w:rFonts w:ascii="Arial" w:eastAsia="Arial" w:hAnsi="Arial" w:cs="Arial"/>
              </w:rPr>
            </w:pPr>
            <w:r>
              <w:rPr>
                <w:rFonts w:ascii="Arial" w:eastAsia="Arial" w:hAnsi="Arial" w:cs="Arial"/>
              </w:rPr>
              <w:t>$36,500</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$36,500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Fisheries and Hatcheries Operations 0535</w:t>
      </w:r>
    </w:p>
    <w:p w:rsidR="00427716" w:rsidP="00427716">
      <w:pPr>
        <w:ind w:left="360"/>
        <w:rPr>
          <w:rFonts w:ascii="Arial" w:eastAsia="Arial" w:hAnsi="Arial" w:cs="Arial"/>
        </w:rPr>
      </w:pPr>
      <w:r>
        <w:rPr>
          <w:rFonts w:ascii="Arial" w:eastAsia="Arial" w:hAnsi="Arial" w:cs="Arial"/>
        </w:rPr>
        <w:t>Initiative: Provides one-time funding for the replacement of 2 snowmobiles, one snowmobile trailer, one boat, one boat motor, one boat trailer and one electrofishing backpack. This initiative transfers funding from All Other to Capital Expenditures to fund these expenses.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($7,125)</w:t>
            </w:r>
          </w:p>
        </w:tc>
        <w:tc>
          <w:tcPr>
            <w:tcW w:w="1469" w:type="dxa"/>
          </w:tcPr>
          <w:p w:rsidR="00427716" w:rsidP="00045650">
            <w:pPr>
              <w:jc w:val="right"/>
              <w:rPr>
                <w:rFonts w:ascii="Arial" w:eastAsia="Arial" w:hAnsi="Arial" w:cs="Arial"/>
              </w:rPr>
            </w:pPr>
            <w:r>
              <w:rPr>
                <w:rFonts w:ascii="Arial" w:eastAsia="Arial" w:hAnsi="Arial" w:cs="Arial"/>
              </w:rPr>
              <w:t>($11,000)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Capital Expenditures</w:t>
            </w:r>
          </w:p>
        </w:tc>
        <w:tc>
          <w:tcPr>
            <w:tcW w:w="1469" w:type="dxa"/>
          </w:tcPr>
          <w:p w:rsidR="00427716" w:rsidP="00045650">
            <w:pPr>
              <w:jc w:val="right"/>
              <w:rPr>
                <w:rFonts w:ascii="Arial" w:eastAsia="Arial" w:hAnsi="Arial" w:cs="Arial"/>
              </w:rPr>
            </w:pPr>
            <w:r>
              <w:rPr>
                <w:rFonts w:ascii="Arial" w:eastAsia="Arial" w:hAnsi="Arial" w:cs="Arial"/>
              </w:rPr>
              <w:t>$7,125</w:t>
            </w:r>
          </w:p>
        </w:tc>
        <w:tc>
          <w:tcPr>
            <w:tcW w:w="1469" w:type="dxa"/>
          </w:tcPr>
          <w:p w:rsidR="00427716" w:rsidP="00045650">
            <w:pPr>
              <w:jc w:val="right"/>
              <w:rPr>
                <w:rFonts w:ascii="Arial" w:eastAsia="Arial" w:hAnsi="Arial" w:cs="Arial"/>
              </w:rPr>
            </w:pPr>
            <w:r>
              <w:rPr>
                <w:rFonts w:ascii="Arial" w:eastAsia="Arial" w:hAnsi="Arial" w:cs="Arial"/>
              </w:rPr>
              <w:t>$11,000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($21,375)</w:t>
            </w:r>
          </w:p>
        </w:tc>
        <w:tc>
          <w:tcPr>
            <w:tcW w:w="1469" w:type="dxa"/>
          </w:tcPr>
          <w:p w:rsidR="00427716" w:rsidP="00045650">
            <w:pPr>
              <w:jc w:val="right"/>
              <w:rPr>
                <w:rFonts w:ascii="Arial" w:eastAsia="Arial" w:hAnsi="Arial" w:cs="Arial"/>
              </w:rPr>
            </w:pPr>
            <w:r>
              <w:rPr>
                <w:rFonts w:ascii="Arial" w:eastAsia="Arial" w:hAnsi="Arial" w:cs="Arial"/>
              </w:rPr>
              <w:t>($33,000)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Capital Expenditures</w:t>
            </w:r>
          </w:p>
        </w:tc>
        <w:tc>
          <w:tcPr>
            <w:tcW w:w="1469" w:type="dxa"/>
          </w:tcPr>
          <w:p w:rsidR="00427716" w:rsidP="00045650">
            <w:pPr>
              <w:jc w:val="right"/>
              <w:rPr>
                <w:rFonts w:ascii="Arial" w:eastAsia="Arial" w:hAnsi="Arial" w:cs="Arial"/>
              </w:rPr>
            </w:pPr>
            <w:r>
              <w:rPr>
                <w:rFonts w:ascii="Arial" w:eastAsia="Arial" w:hAnsi="Arial" w:cs="Arial"/>
              </w:rPr>
              <w:t>$21,375</w:t>
            </w:r>
          </w:p>
        </w:tc>
        <w:tc>
          <w:tcPr>
            <w:tcW w:w="1469" w:type="dxa"/>
          </w:tcPr>
          <w:p w:rsidR="00427716" w:rsidP="00045650">
            <w:pPr>
              <w:jc w:val="right"/>
              <w:rPr>
                <w:rFonts w:ascii="Arial" w:eastAsia="Arial" w:hAnsi="Arial" w:cs="Arial"/>
              </w:rPr>
            </w:pPr>
            <w:r>
              <w:rPr>
                <w:rFonts w:ascii="Arial" w:eastAsia="Arial" w:hAnsi="Arial" w:cs="Arial"/>
              </w:rPr>
              <w:t>$33,000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Fisheries and Hatcheries Operations 0535</w:t>
      </w:r>
    </w:p>
    <w:p w:rsidR="00427716" w:rsidP="00427716">
      <w:pPr>
        <w:ind w:left="360"/>
        <w:rPr>
          <w:rFonts w:ascii="Arial" w:eastAsia="Arial" w:hAnsi="Arial" w:cs="Arial"/>
        </w:rPr>
      </w:pPr>
      <w:r>
        <w:rPr>
          <w:rFonts w:ascii="Arial" w:eastAsia="Arial" w:hAnsi="Arial" w:cs="Arial"/>
        </w:rPr>
        <w:t>Initiative: Provides one-time funding for a storage building at the Dry Mills fish hatchery and for repairs to the water intake at the Embden fish hatchery.</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Capital Expenditures</w:t>
            </w:r>
          </w:p>
        </w:tc>
        <w:tc>
          <w:tcPr>
            <w:tcW w:w="1469" w:type="dxa"/>
          </w:tcPr>
          <w:p w:rsidR="00427716" w:rsidP="00045650">
            <w:pPr>
              <w:jc w:val="right"/>
              <w:rPr>
                <w:rFonts w:ascii="Arial" w:eastAsia="Arial" w:hAnsi="Arial" w:cs="Arial"/>
              </w:rPr>
            </w:pPr>
            <w:r>
              <w:rPr>
                <w:rFonts w:ascii="Arial" w:eastAsia="Arial" w:hAnsi="Arial" w:cs="Arial"/>
              </w:rPr>
              <w:t>$400,000</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$400,000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Fisheries and Hatcheries Operations 0535</w:t>
      </w:r>
    </w:p>
    <w:p w:rsidR="00427716" w:rsidP="00427716">
      <w:pPr>
        <w:ind w:left="360"/>
        <w:rPr>
          <w:rFonts w:ascii="Arial" w:eastAsia="Arial" w:hAnsi="Arial" w:cs="Arial"/>
        </w:rPr>
      </w:pPr>
      <w:r>
        <w:rPr>
          <w:rFonts w:ascii="Arial" w:eastAsia="Arial" w:hAnsi="Arial" w:cs="Arial"/>
        </w:rPr>
        <w:t>Initiative: Eliminates one full-time Fish Culturist position and provides funding for the reorganization of 2 seasonal Fish Culturist positions for 30 weeks each.</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FTE COUNT</w:t>
            </w:r>
          </w:p>
        </w:tc>
        <w:tc>
          <w:tcPr>
            <w:tcW w:w="1469" w:type="dxa"/>
          </w:tcPr>
          <w:p w:rsidR="00427716" w:rsidP="00045650">
            <w:pPr>
              <w:jc w:val="right"/>
              <w:rPr>
                <w:rFonts w:ascii="Arial" w:eastAsia="Arial" w:hAnsi="Arial" w:cs="Arial"/>
              </w:rPr>
            </w:pPr>
            <w:r>
              <w:rPr>
                <w:rFonts w:ascii="Arial" w:eastAsia="Arial" w:hAnsi="Arial" w:cs="Arial"/>
              </w:rPr>
              <w:t>1.154</w:t>
            </w:r>
          </w:p>
        </w:tc>
        <w:tc>
          <w:tcPr>
            <w:tcW w:w="1469" w:type="dxa"/>
          </w:tcPr>
          <w:p w:rsidR="00427716" w:rsidP="00045650">
            <w:pPr>
              <w:jc w:val="right"/>
              <w:rPr>
                <w:rFonts w:ascii="Arial" w:eastAsia="Arial" w:hAnsi="Arial" w:cs="Arial"/>
              </w:rPr>
            </w:pPr>
            <w:r>
              <w:rPr>
                <w:rFonts w:ascii="Arial" w:eastAsia="Arial" w:hAnsi="Arial" w:cs="Arial"/>
              </w:rPr>
              <w:t>1.154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$45,597</w:t>
            </w:r>
          </w:p>
        </w:tc>
        <w:tc>
          <w:tcPr>
            <w:tcW w:w="1469" w:type="dxa"/>
          </w:tcPr>
          <w:p w:rsidR="00427716" w:rsidP="00045650">
            <w:pPr>
              <w:jc w:val="right"/>
              <w:rPr>
                <w:rFonts w:ascii="Arial" w:eastAsia="Arial" w:hAnsi="Arial" w:cs="Arial"/>
              </w:rPr>
            </w:pPr>
            <w:r>
              <w:rPr>
                <w:rFonts w:ascii="Arial" w:eastAsia="Arial" w:hAnsi="Arial" w:cs="Arial"/>
              </w:rPr>
              <w:t>$47,581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$45,597</w:t>
            </w:r>
          </w:p>
        </w:tc>
        <w:tc>
          <w:tcPr>
            <w:tcW w:w="1469" w:type="dxa"/>
          </w:tcPr>
          <w:p w:rsidR="00427716" w:rsidP="00045650">
            <w:pPr>
              <w:jc w:val="right"/>
              <w:rPr>
                <w:rFonts w:ascii="Arial" w:eastAsia="Arial" w:hAnsi="Arial" w:cs="Arial"/>
              </w:rPr>
            </w:pPr>
            <w:r>
              <w:rPr>
                <w:rFonts w:ascii="Arial" w:eastAsia="Arial" w:hAnsi="Arial" w:cs="Arial"/>
              </w:rPr>
              <w:t>$47,581</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($34,999)</w:t>
            </w:r>
          </w:p>
        </w:tc>
        <w:tc>
          <w:tcPr>
            <w:tcW w:w="1469" w:type="dxa"/>
          </w:tcPr>
          <w:p w:rsidR="00427716" w:rsidP="00045650">
            <w:pPr>
              <w:jc w:val="right"/>
              <w:rPr>
                <w:rFonts w:ascii="Arial" w:eastAsia="Arial" w:hAnsi="Arial" w:cs="Arial"/>
              </w:rPr>
            </w:pPr>
            <w:r>
              <w:rPr>
                <w:rFonts w:ascii="Arial" w:eastAsia="Arial" w:hAnsi="Arial" w:cs="Arial"/>
              </w:rPr>
              <w:t>($36,529)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($34,999)</w:t>
            </w:r>
          </w:p>
        </w:tc>
        <w:tc>
          <w:tcPr>
            <w:tcW w:w="1469" w:type="dxa"/>
          </w:tcPr>
          <w:p w:rsidR="00427716" w:rsidP="00045650">
            <w:pPr>
              <w:jc w:val="right"/>
              <w:rPr>
                <w:rFonts w:ascii="Arial" w:eastAsia="Arial" w:hAnsi="Arial" w:cs="Arial"/>
              </w:rPr>
            </w:pPr>
            <w:r>
              <w:rPr>
                <w:rFonts w:ascii="Arial" w:eastAsia="Arial" w:hAnsi="Arial" w:cs="Arial"/>
              </w:rPr>
              <w:t>($36,529)</w:t>
            </w:r>
          </w:p>
        </w:tc>
      </w:tr>
    </w:tbl>
    <w:p w:rsidR="00427716" w:rsidP="00427716">
      <w:pPr>
        <w:pStyle w:val="BPSParagraphLeftAlign"/>
        <w:suppressAutoHyphens/>
        <w:ind w:left="360"/>
        <w:rPr>
          <w:rFonts w:ascii="Arial" w:eastAsia="Arial" w:hAnsi="Arial" w:cs="Arial"/>
        </w:rPr>
      </w:pPr>
      <w:r>
        <w:rPr>
          <w:rFonts w:ascii="Arial" w:eastAsia="Arial" w:hAnsi="Arial" w:cs="Arial"/>
          <w:b/>
        </w:rPr>
        <w:t>Fisheries and Hatcheries Operations 0535</w:t>
      </w:r>
    </w:p>
    <w:p w:rsidR="00427716" w:rsidP="00427716">
      <w:pPr>
        <w:ind w:left="360"/>
        <w:rPr>
          <w:rFonts w:ascii="Arial" w:eastAsia="Arial" w:hAnsi="Arial" w:cs="Arial"/>
        </w:rPr>
      </w:pPr>
      <w:r>
        <w:rPr>
          <w:rFonts w:ascii="Arial" w:eastAsia="Arial" w:hAnsi="Arial" w:cs="Arial"/>
        </w:rPr>
        <w:t>Initiative: Provides one-time funding in Capital Expenditures for the replacement of 2 one-ton fish stocking trucks, 2 2-ton fish stocking trucks, 2 fish stocking truck beds and 2 sets of fish stocking tanks.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Capital Expenditures</w:t>
            </w:r>
          </w:p>
        </w:tc>
        <w:tc>
          <w:tcPr>
            <w:tcW w:w="1469" w:type="dxa"/>
          </w:tcPr>
          <w:p w:rsidR="00427716" w:rsidP="00045650">
            <w:pPr>
              <w:jc w:val="right"/>
              <w:rPr>
                <w:rFonts w:ascii="Arial" w:eastAsia="Arial" w:hAnsi="Arial" w:cs="Arial"/>
              </w:rPr>
            </w:pPr>
            <w:r>
              <w:rPr>
                <w:rFonts w:ascii="Arial" w:eastAsia="Arial" w:hAnsi="Arial" w:cs="Arial"/>
              </w:rPr>
              <w:t>$125,000</w:t>
            </w:r>
          </w:p>
        </w:tc>
        <w:tc>
          <w:tcPr>
            <w:tcW w:w="1469" w:type="dxa"/>
          </w:tcPr>
          <w:p w:rsidR="00427716" w:rsidP="00045650">
            <w:pPr>
              <w:jc w:val="right"/>
              <w:rPr>
                <w:rFonts w:ascii="Arial" w:eastAsia="Arial" w:hAnsi="Arial" w:cs="Arial"/>
              </w:rPr>
            </w:pPr>
            <w:r>
              <w:rPr>
                <w:rFonts w:ascii="Arial" w:eastAsia="Arial" w:hAnsi="Arial" w:cs="Arial"/>
              </w:rPr>
              <w:t>$125,000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$125,000</w:t>
            </w:r>
          </w:p>
        </w:tc>
        <w:tc>
          <w:tcPr>
            <w:tcW w:w="1469" w:type="dxa"/>
          </w:tcPr>
          <w:p w:rsidR="00427716" w:rsidP="00045650">
            <w:pPr>
              <w:jc w:val="right"/>
              <w:rPr>
                <w:rFonts w:ascii="Arial" w:eastAsia="Arial" w:hAnsi="Arial" w:cs="Arial"/>
              </w:rPr>
            </w:pPr>
            <w:r>
              <w:rPr>
                <w:rFonts w:ascii="Arial" w:eastAsia="Arial" w:hAnsi="Arial" w:cs="Arial"/>
              </w:rPr>
              <w:t>$125,000</w:t>
            </w:r>
          </w:p>
        </w:tc>
      </w:tr>
    </w:tbl>
    <w:p w:rsidR="00427716" w:rsidP="00427716">
      <w:pPr>
        <w:pStyle w:val="BPSParagraphLeftAlign"/>
        <w:suppressAutoHyphens/>
        <w:ind w:left="360"/>
        <w:rPr>
          <w:rFonts w:ascii="Arial" w:eastAsia="Arial" w:hAnsi="Arial" w:cs="Arial"/>
        </w:rPr>
      </w:pPr>
      <w:r>
        <w:rPr>
          <w:rFonts w:ascii="Arial" w:eastAsia="Arial" w:hAnsi="Arial" w:cs="Arial"/>
          <w:b/>
        </w:rPr>
        <w:t>Fisheries and Hatcheries Operations 0535</w:t>
      </w:r>
    </w:p>
    <w:p w:rsidR="00427716" w:rsidP="00427716">
      <w:pPr>
        <w:ind w:left="360"/>
        <w:rPr>
          <w:rFonts w:ascii="Arial" w:eastAsia="Arial" w:hAnsi="Arial" w:cs="Arial"/>
        </w:rPr>
      </w:pPr>
      <w:r>
        <w:rPr>
          <w:rFonts w:ascii="Arial" w:eastAsia="Arial" w:hAnsi="Arial" w:cs="Arial"/>
        </w:rPr>
        <w:t>Initiative: Reallocates the cost of 24 positions from variously split funding in the General Fund and Federal Expenditures Fund to 50% General Fund and 50% Federal Expenditures Fund within the same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$572,958</w:t>
            </w:r>
          </w:p>
        </w:tc>
        <w:tc>
          <w:tcPr>
            <w:tcW w:w="1469" w:type="dxa"/>
          </w:tcPr>
          <w:p w:rsidR="00427716" w:rsidP="00045650">
            <w:pPr>
              <w:jc w:val="right"/>
              <w:rPr>
                <w:rFonts w:ascii="Arial" w:eastAsia="Arial" w:hAnsi="Arial" w:cs="Arial"/>
              </w:rPr>
            </w:pPr>
            <w:r>
              <w:rPr>
                <w:rFonts w:ascii="Arial" w:eastAsia="Arial" w:hAnsi="Arial" w:cs="Arial"/>
              </w:rPr>
              <w:t>$583,747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$572,958</w:t>
            </w:r>
          </w:p>
        </w:tc>
        <w:tc>
          <w:tcPr>
            <w:tcW w:w="1469" w:type="dxa"/>
          </w:tcPr>
          <w:p w:rsidR="00427716" w:rsidP="00045650">
            <w:pPr>
              <w:jc w:val="right"/>
              <w:rPr>
                <w:rFonts w:ascii="Arial" w:eastAsia="Arial" w:hAnsi="Arial" w:cs="Arial"/>
              </w:rPr>
            </w:pPr>
            <w:r>
              <w:rPr>
                <w:rFonts w:ascii="Arial" w:eastAsia="Arial" w:hAnsi="Arial" w:cs="Arial"/>
              </w:rPr>
              <w:t>$583,747</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($572,958)</w:t>
            </w:r>
          </w:p>
        </w:tc>
        <w:tc>
          <w:tcPr>
            <w:tcW w:w="1469" w:type="dxa"/>
          </w:tcPr>
          <w:p w:rsidR="00427716" w:rsidP="00045650">
            <w:pPr>
              <w:jc w:val="right"/>
              <w:rPr>
                <w:rFonts w:ascii="Arial" w:eastAsia="Arial" w:hAnsi="Arial" w:cs="Arial"/>
              </w:rPr>
            </w:pPr>
            <w:r>
              <w:rPr>
                <w:rFonts w:ascii="Arial" w:eastAsia="Arial" w:hAnsi="Arial" w:cs="Arial"/>
              </w:rPr>
              <w:t>($583,747)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($572,958)</w:t>
            </w:r>
          </w:p>
        </w:tc>
        <w:tc>
          <w:tcPr>
            <w:tcW w:w="1469" w:type="dxa"/>
          </w:tcPr>
          <w:p w:rsidR="00427716" w:rsidP="00045650">
            <w:pPr>
              <w:jc w:val="right"/>
              <w:rPr>
                <w:rFonts w:ascii="Arial" w:eastAsia="Arial" w:hAnsi="Arial" w:cs="Arial"/>
              </w:rPr>
            </w:pPr>
            <w:r>
              <w:rPr>
                <w:rFonts w:ascii="Arial" w:eastAsia="Arial" w:hAnsi="Arial" w:cs="Arial"/>
              </w:rPr>
              <w:t>($583,747)</w:t>
            </w:r>
          </w:p>
        </w:tc>
      </w:tr>
    </w:tbl>
    <w:p w:rsidR="00427716" w:rsidP="00427716">
      <w:pPr>
        <w:pStyle w:val="BPSParagraphLeftAlign"/>
        <w:suppressAutoHyphens/>
        <w:ind w:left="360"/>
        <w:rPr>
          <w:rFonts w:ascii="Arial" w:eastAsia="Arial" w:hAnsi="Arial" w:cs="Arial"/>
        </w:rPr>
      </w:pPr>
      <w:r>
        <w:rPr>
          <w:rFonts w:ascii="Arial" w:eastAsia="Arial" w:hAnsi="Arial" w:cs="Arial"/>
          <w:b/>
        </w:rPr>
        <w:t>Landowner Relations Fund Z140</w:t>
      </w:r>
    </w:p>
    <w:p w:rsidR="00427716" w:rsidP="00427716">
      <w:pPr>
        <w:ind w:left="360"/>
        <w:rPr>
          <w:rFonts w:ascii="Arial" w:eastAsia="Arial" w:hAnsi="Arial" w:cs="Arial"/>
        </w:rPr>
      </w:pPr>
      <w:r>
        <w:rPr>
          <w:rFonts w:ascii="Arial" w:eastAsia="Arial" w:hAnsi="Arial" w:cs="Arial"/>
        </w:rPr>
        <w:t>Initiative: Reorganizes 2 part-time Recreation Safety Coordinator positions to one full-time Recreation Safety Coordinator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$261</w:t>
            </w:r>
          </w:p>
        </w:tc>
        <w:tc>
          <w:tcPr>
            <w:tcW w:w="1469" w:type="dxa"/>
          </w:tcPr>
          <w:p w:rsidR="00427716" w:rsidP="00045650">
            <w:pPr>
              <w:jc w:val="right"/>
              <w:rPr>
                <w:rFonts w:ascii="Arial" w:eastAsia="Arial" w:hAnsi="Arial" w:cs="Arial"/>
              </w:rPr>
            </w:pPr>
            <w:r>
              <w:rPr>
                <w:rFonts w:ascii="Arial" w:eastAsia="Arial" w:hAnsi="Arial" w:cs="Arial"/>
              </w:rPr>
              <w:t>$294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w:t>
            </w:r>
          </w:p>
        </w:tc>
        <w:tc>
          <w:tcPr>
            <w:tcW w:w="1469" w:type="dxa"/>
          </w:tcPr>
          <w:p w:rsidR="00427716" w:rsidP="00045650">
            <w:pPr>
              <w:jc w:val="right"/>
              <w:rPr>
                <w:rFonts w:ascii="Arial" w:eastAsia="Arial" w:hAnsi="Arial" w:cs="Arial"/>
              </w:rPr>
            </w:pPr>
            <w:r>
              <w:rPr>
                <w:rFonts w:ascii="Arial" w:eastAsia="Arial" w:hAnsi="Arial" w:cs="Arial"/>
              </w:rPr>
              <w:t>$8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$268</w:t>
            </w:r>
          </w:p>
        </w:tc>
        <w:tc>
          <w:tcPr>
            <w:tcW w:w="1469" w:type="dxa"/>
          </w:tcPr>
          <w:p w:rsidR="00427716" w:rsidP="00045650">
            <w:pPr>
              <w:jc w:val="right"/>
              <w:rPr>
                <w:rFonts w:ascii="Arial" w:eastAsia="Arial" w:hAnsi="Arial" w:cs="Arial"/>
              </w:rPr>
            </w:pPr>
            <w:r>
              <w:rPr>
                <w:rFonts w:ascii="Arial" w:eastAsia="Arial" w:hAnsi="Arial" w:cs="Arial"/>
              </w:rPr>
              <w:t>$302</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the Commissioner - Inland Fisheries and Wildlife 0529</w:t>
      </w:r>
    </w:p>
    <w:p w:rsidR="00427716" w:rsidP="00427716">
      <w:pPr>
        <w:ind w:left="360"/>
        <w:rPr>
          <w:rFonts w:ascii="Arial" w:eastAsia="Arial" w:hAnsi="Arial" w:cs="Arial"/>
        </w:rPr>
      </w:pPr>
      <w:r>
        <w:rPr>
          <w:rFonts w:ascii="Arial" w:eastAsia="Arial" w:hAnsi="Arial" w:cs="Arial"/>
        </w:rPr>
        <w:t>Initiative: Provides funding for the same level of application and end-user support provided by the Department of Administrative and Financial Services, Office of Information Technology.</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$310,199</w:t>
            </w:r>
          </w:p>
        </w:tc>
        <w:tc>
          <w:tcPr>
            <w:tcW w:w="1469" w:type="dxa"/>
          </w:tcPr>
          <w:p w:rsidR="00427716" w:rsidP="00045650">
            <w:pPr>
              <w:jc w:val="right"/>
              <w:rPr>
                <w:rFonts w:ascii="Arial" w:eastAsia="Arial" w:hAnsi="Arial" w:cs="Arial"/>
              </w:rPr>
            </w:pPr>
            <w:r>
              <w:rPr>
                <w:rFonts w:ascii="Arial" w:eastAsia="Arial" w:hAnsi="Arial" w:cs="Arial"/>
              </w:rPr>
              <w:t>$279,509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$310,199</w:t>
            </w:r>
          </w:p>
        </w:tc>
        <w:tc>
          <w:tcPr>
            <w:tcW w:w="1469" w:type="dxa"/>
          </w:tcPr>
          <w:p w:rsidR="00427716" w:rsidP="00045650">
            <w:pPr>
              <w:jc w:val="right"/>
              <w:rPr>
                <w:rFonts w:ascii="Arial" w:eastAsia="Arial" w:hAnsi="Arial" w:cs="Arial"/>
              </w:rPr>
            </w:pPr>
            <w:r>
              <w:rPr>
                <w:rFonts w:ascii="Arial" w:eastAsia="Arial" w:hAnsi="Arial" w:cs="Arial"/>
              </w:rPr>
              <w:t>$279,509</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the Commissioner - Inland Fisheries and Wildlife 0529</w:t>
      </w:r>
    </w:p>
    <w:p w:rsidR="00427716" w:rsidP="00427716">
      <w:pPr>
        <w:ind w:left="360"/>
        <w:rPr>
          <w:rFonts w:ascii="Arial" w:eastAsia="Arial" w:hAnsi="Arial" w:cs="Arial"/>
        </w:rPr>
      </w:pPr>
      <w:r>
        <w:rPr>
          <w:rFonts w:ascii="Arial" w:eastAsia="Arial" w:hAnsi="Arial" w:cs="Arial"/>
        </w:rPr>
        <w:t>Initiative: Provides funding for increased fees for the natural resources service center.</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$98,821</w:t>
            </w:r>
          </w:p>
        </w:tc>
        <w:tc>
          <w:tcPr>
            <w:tcW w:w="1469" w:type="dxa"/>
          </w:tcPr>
          <w:p w:rsidR="00427716" w:rsidP="00045650">
            <w:pPr>
              <w:jc w:val="right"/>
              <w:rPr>
                <w:rFonts w:ascii="Arial" w:eastAsia="Arial" w:hAnsi="Arial" w:cs="Arial"/>
              </w:rPr>
            </w:pPr>
            <w:r>
              <w:rPr>
                <w:rFonts w:ascii="Arial" w:eastAsia="Arial" w:hAnsi="Arial" w:cs="Arial"/>
              </w:rPr>
              <w:t>$112,324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$98,821</w:t>
            </w:r>
          </w:p>
        </w:tc>
        <w:tc>
          <w:tcPr>
            <w:tcW w:w="1469" w:type="dxa"/>
          </w:tcPr>
          <w:p w:rsidR="00427716" w:rsidP="00045650">
            <w:pPr>
              <w:jc w:val="right"/>
              <w:rPr>
                <w:rFonts w:ascii="Arial" w:eastAsia="Arial" w:hAnsi="Arial" w:cs="Arial"/>
              </w:rPr>
            </w:pPr>
            <w:r>
              <w:rPr>
                <w:rFonts w:ascii="Arial" w:eastAsia="Arial" w:hAnsi="Arial" w:cs="Arial"/>
              </w:rPr>
              <w:t>$112,324</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the Commissioner - Inland Fisheries and Wildlife 0529</w:t>
      </w:r>
    </w:p>
    <w:p w:rsidR="00427716" w:rsidP="00427716">
      <w:pPr>
        <w:ind w:left="360"/>
        <w:rPr>
          <w:rFonts w:ascii="Arial" w:eastAsia="Arial" w:hAnsi="Arial" w:cs="Arial"/>
        </w:rPr>
      </w:pPr>
      <w:r>
        <w:rPr>
          <w:rFonts w:ascii="Arial" w:eastAsia="Arial" w:hAnsi="Arial" w:cs="Arial"/>
        </w:rPr>
        <w:t>Initiative: Provides funding for increased insurance rates.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$12,000</w:t>
            </w:r>
          </w:p>
        </w:tc>
        <w:tc>
          <w:tcPr>
            <w:tcW w:w="1469" w:type="dxa"/>
          </w:tcPr>
          <w:p w:rsidR="00427716" w:rsidP="00045650">
            <w:pPr>
              <w:jc w:val="right"/>
              <w:rPr>
                <w:rFonts w:ascii="Arial" w:eastAsia="Arial" w:hAnsi="Arial" w:cs="Arial"/>
              </w:rPr>
            </w:pPr>
            <w:r>
              <w:rPr>
                <w:rFonts w:ascii="Arial" w:eastAsia="Arial" w:hAnsi="Arial" w:cs="Arial"/>
              </w:rPr>
              <w:t>$12,000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$12,000</w:t>
            </w:r>
          </w:p>
        </w:tc>
        <w:tc>
          <w:tcPr>
            <w:tcW w:w="1469" w:type="dxa"/>
          </w:tcPr>
          <w:p w:rsidR="00427716" w:rsidP="00045650">
            <w:pPr>
              <w:jc w:val="right"/>
              <w:rPr>
                <w:rFonts w:ascii="Arial" w:eastAsia="Arial" w:hAnsi="Arial" w:cs="Arial"/>
              </w:rPr>
            </w:pPr>
            <w:r>
              <w:rPr>
                <w:rFonts w:ascii="Arial" w:eastAsia="Arial" w:hAnsi="Arial" w:cs="Arial"/>
              </w:rPr>
              <w:t>$12,000</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the Commissioner - Inland Fisheries and Wildlife 0529</w:t>
      </w:r>
    </w:p>
    <w:p w:rsidR="00427716" w:rsidP="00427716">
      <w:pPr>
        <w:ind w:left="360"/>
        <w:rPr>
          <w:rFonts w:ascii="Arial" w:eastAsia="Arial" w:hAnsi="Arial" w:cs="Arial"/>
        </w:rPr>
      </w:pPr>
      <w:r>
        <w:rPr>
          <w:rFonts w:ascii="Arial" w:eastAsia="Arial" w:hAnsi="Arial" w:cs="Arial"/>
        </w:rPr>
        <w:t>Initiative: Provides one-time funding for the assessment and repair of department-owned dams.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Capital Expenditures</w:t>
            </w:r>
          </w:p>
        </w:tc>
        <w:tc>
          <w:tcPr>
            <w:tcW w:w="1469" w:type="dxa"/>
          </w:tcPr>
          <w:p w:rsidR="00427716" w:rsidP="00045650">
            <w:pPr>
              <w:jc w:val="right"/>
              <w:rPr>
                <w:rFonts w:ascii="Arial" w:eastAsia="Arial" w:hAnsi="Arial" w:cs="Arial"/>
              </w:rPr>
            </w:pPr>
            <w:r>
              <w:rPr>
                <w:rFonts w:ascii="Arial" w:eastAsia="Arial" w:hAnsi="Arial" w:cs="Arial"/>
              </w:rPr>
              <w:t>$1,450,700</w:t>
            </w:r>
          </w:p>
        </w:tc>
        <w:tc>
          <w:tcPr>
            <w:tcW w:w="1469" w:type="dxa"/>
          </w:tcPr>
          <w:p w:rsidR="00427716" w:rsidP="00045650">
            <w:pPr>
              <w:jc w:val="right"/>
              <w:rPr>
                <w:rFonts w:ascii="Arial" w:eastAsia="Arial" w:hAnsi="Arial" w:cs="Arial"/>
              </w:rPr>
            </w:pPr>
            <w:r>
              <w:rPr>
                <w:rFonts w:ascii="Arial" w:eastAsia="Arial" w:hAnsi="Arial" w:cs="Arial"/>
              </w:rPr>
              <w:t>$633,800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$1,450,700</w:t>
            </w:r>
          </w:p>
        </w:tc>
        <w:tc>
          <w:tcPr>
            <w:tcW w:w="1469" w:type="dxa"/>
          </w:tcPr>
          <w:p w:rsidR="00427716" w:rsidP="00045650">
            <w:pPr>
              <w:jc w:val="right"/>
              <w:rPr>
                <w:rFonts w:ascii="Arial" w:eastAsia="Arial" w:hAnsi="Arial" w:cs="Arial"/>
              </w:rPr>
            </w:pPr>
            <w:r>
              <w:rPr>
                <w:rFonts w:ascii="Arial" w:eastAsia="Arial" w:hAnsi="Arial" w:cs="Arial"/>
              </w:rPr>
              <w:t>$633,800</w:t>
            </w:r>
          </w:p>
        </w:tc>
      </w:tr>
    </w:tbl>
    <w:p w:rsidR="00427716" w:rsidP="00427716">
      <w:pPr>
        <w:pStyle w:val="BPSParagraphLeftAlign"/>
        <w:suppressAutoHyphens/>
        <w:ind w:left="360"/>
        <w:rPr>
          <w:rFonts w:ascii="Arial" w:eastAsia="Arial" w:hAnsi="Arial" w:cs="Arial"/>
        </w:rPr>
      </w:pPr>
      <w:r>
        <w:rPr>
          <w:rFonts w:ascii="Arial" w:eastAsia="Arial" w:hAnsi="Arial" w:cs="Arial"/>
          <w:b/>
        </w:rPr>
        <w:t>Public Information and Education, Division of 0729</w:t>
      </w:r>
    </w:p>
    <w:p w:rsidR="00427716" w:rsidP="00427716">
      <w:pPr>
        <w:ind w:left="360"/>
        <w:rPr>
          <w:rFonts w:ascii="Arial" w:eastAsia="Arial" w:hAnsi="Arial" w:cs="Arial"/>
        </w:rPr>
      </w:pPr>
      <w:r>
        <w:rPr>
          <w:rFonts w:ascii="Arial" w:eastAsia="Arial" w:hAnsi="Arial" w:cs="Arial"/>
        </w:rPr>
        <w:t>Initiative: Provides funding for operating expenses of the youth conservation education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$33,564</w:t>
            </w:r>
          </w:p>
        </w:tc>
        <w:tc>
          <w:tcPr>
            <w:tcW w:w="1469" w:type="dxa"/>
          </w:tcPr>
          <w:p w:rsidR="00427716" w:rsidP="00045650">
            <w:pPr>
              <w:jc w:val="right"/>
              <w:rPr>
                <w:rFonts w:ascii="Arial" w:eastAsia="Arial" w:hAnsi="Arial" w:cs="Arial"/>
              </w:rPr>
            </w:pPr>
            <w:r>
              <w:rPr>
                <w:rFonts w:ascii="Arial" w:eastAsia="Arial" w:hAnsi="Arial" w:cs="Arial"/>
              </w:rPr>
              <w:t>$33,564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$33,564</w:t>
            </w:r>
          </w:p>
        </w:tc>
        <w:tc>
          <w:tcPr>
            <w:tcW w:w="1469" w:type="dxa"/>
          </w:tcPr>
          <w:p w:rsidR="00427716" w:rsidP="00045650">
            <w:pPr>
              <w:jc w:val="right"/>
              <w:rPr>
                <w:rFonts w:ascii="Arial" w:eastAsia="Arial" w:hAnsi="Arial" w:cs="Arial"/>
              </w:rPr>
            </w:pPr>
            <w:r>
              <w:rPr>
                <w:rFonts w:ascii="Arial" w:eastAsia="Arial" w:hAnsi="Arial" w:cs="Arial"/>
              </w:rPr>
              <w:t>$33,564</w:t>
            </w:r>
          </w:p>
        </w:tc>
      </w:tr>
    </w:tbl>
    <w:p w:rsidR="00427716" w:rsidP="00427716">
      <w:pPr>
        <w:pStyle w:val="BPSParagraphLeftAlign"/>
        <w:suppressAutoHyphens/>
        <w:ind w:left="360"/>
        <w:rPr>
          <w:rFonts w:ascii="Arial" w:eastAsia="Arial" w:hAnsi="Arial" w:cs="Arial"/>
        </w:rPr>
      </w:pPr>
      <w:r>
        <w:rPr>
          <w:rFonts w:ascii="Arial" w:eastAsia="Arial" w:hAnsi="Arial" w:cs="Arial"/>
          <w:b/>
        </w:rPr>
        <w:t>Public Information and Education, Division of 0729</w:t>
      </w:r>
    </w:p>
    <w:p w:rsidR="00427716" w:rsidP="00427716">
      <w:pPr>
        <w:ind w:left="360"/>
        <w:rPr>
          <w:rFonts w:ascii="Arial" w:eastAsia="Arial" w:hAnsi="Arial" w:cs="Arial"/>
        </w:rPr>
      </w:pPr>
      <w:r>
        <w:rPr>
          <w:rFonts w:ascii="Arial" w:eastAsia="Arial" w:hAnsi="Arial" w:cs="Arial"/>
        </w:rPr>
        <w:t>Initiative: Reorganizes one Office Associate II position to a Public Relations Specialist position and transfers and reallocates the cost from 60% Resource Management Services - Inland Fisheries and Wildlife program, General Fund and 40% Resource Management Services - Inland Fisheries and Wildlife program, Federal Expenditures Fund to 40% Resource Management Services - Inland Fisheries and Wildlife program, Other Special Revenue Funds, 40% Public Information and Education, Division of program, General Fund and 20% Public Information and Education, Division of program, Other Special Revenue Funds.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$31,263</w:t>
            </w:r>
          </w:p>
        </w:tc>
        <w:tc>
          <w:tcPr>
            <w:tcW w:w="1469" w:type="dxa"/>
          </w:tcPr>
          <w:p w:rsidR="00427716" w:rsidP="00045650">
            <w:pPr>
              <w:jc w:val="right"/>
              <w:rPr>
                <w:rFonts w:ascii="Arial" w:eastAsia="Arial" w:hAnsi="Arial" w:cs="Arial"/>
              </w:rPr>
            </w:pPr>
            <w:r>
              <w:rPr>
                <w:rFonts w:ascii="Arial" w:eastAsia="Arial" w:hAnsi="Arial" w:cs="Arial"/>
              </w:rPr>
              <w:t>$32,584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$31,263</w:t>
            </w:r>
          </w:p>
        </w:tc>
        <w:tc>
          <w:tcPr>
            <w:tcW w:w="1469" w:type="dxa"/>
          </w:tcPr>
          <w:p w:rsidR="00427716" w:rsidP="00045650">
            <w:pPr>
              <w:jc w:val="right"/>
              <w:rPr>
                <w:rFonts w:ascii="Arial" w:eastAsia="Arial" w:hAnsi="Arial" w:cs="Arial"/>
              </w:rPr>
            </w:pPr>
            <w:r>
              <w:rPr>
                <w:rFonts w:ascii="Arial" w:eastAsia="Arial" w:hAnsi="Arial" w:cs="Arial"/>
              </w:rPr>
              <w:t>$32,584</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$15,634</w:t>
            </w:r>
          </w:p>
        </w:tc>
        <w:tc>
          <w:tcPr>
            <w:tcW w:w="1469" w:type="dxa"/>
          </w:tcPr>
          <w:p w:rsidR="00427716" w:rsidP="00045650">
            <w:pPr>
              <w:jc w:val="right"/>
              <w:rPr>
                <w:rFonts w:ascii="Arial" w:eastAsia="Arial" w:hAnsi="Arial" w:cs="Arial"/>
              </w:rPr>
            </w:pPr>
            <w:r>
              <w:rPr>
                <w:rFonts w:ascii="Arial" w:eastAsia="Arial" w:hAnsi="Arial" w:cs="Arial"/>
              </w:rPr>
              <w:t>$16,291</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$293</w:t>
            </w:r>
          </w:p>
        </w:tc>
        <w:tc>
          <w:tcPr>
            <w:tcW w:w="1469" w:type="dxa"/>
          </w:tcPr>
          <w:p w:rsidR="00427716" w:rsidP="00045650">
            <w:pPr>
              <w:jc w:val="right"/>
              <w:rPr>
                <w:rFonts w:ascii="Arial" w:eastAsia="Arial" w:hAnsi="Arial" w:cs="Arial"/>
              </w:rPr>
            </w:pPr>
            <w:r>
              <w:rPr>
                <w:rFonts w:ascii="Arial" w:eastAsia="Arial" w:hAnsi="Arial" w:cs="Arial"/>
              </w:rPr>
              <w:t>$305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$15,927</w:t>
            </w:r>
          </w:p>
        </w:tc>
        <w:tc>
          <w:tcPr>
            <w:tcW w:w="1469" w:type="dxa"/>
          </w:tcPr>
          <w:p w:rsidR="00427716" w:rsidP="00045650">
            <w:pPr>
              <w:jc w:val="right"/>
              <w:rPr>
                <w:rFonts w:ascii="Arial" w:eastAsia="Arial" w:hAnsi="Arial" w:cs="Arial"/>
              </w:rPr>
            </w:pPr>
            <w:r>
              <w:rPr>
                <w:rFonts w:ascii="Arial" w:eastAsia="Arial" w:hAnsi="Arial" w:cs="Arial"/>
              </w:rPr>
              <w:t>$16,596</w:t>
            </w:r>
          </w:p>
        </w:tc>
      </w:tr>
    </w:tbl>
    <w:p w:rsidR="00427716" w:rsidP="00427716">
      <w:pPr>
        <w:pStyle w:val="BPSParagraphLeftAlign"/>
        <w:suppressAutoHyphens/>
        <w:ind w:left="360"/>
        <w:rPr>
          <w:rFonts w:ascii="Arial" w:eastAsia="Arial" w:hAnsi="Arial" w:cs="Arial"/>
        </w:rPr>
      </w:pPr>
      <w:r>
        <w:rPr>
          <w:rFonts w:ascii="Arial" w:eastAsia="Arial" w:hAnsi="Arial" w:cs="Arial"/>
          <w:b/>
        </w:rPr>
        <w:t>Public Information and Education, Division of 0729</w:t>
      </w:r>
    </w:p>
    <w:p w:rsidR="00427716" w:rsidP="00427716">
      <w:pPr>
        <w:ind w:left="360"/>
        <w:rPr>
          <w:rFonts w:ascii="Arial" w:eastAsia="Arial" w:hAnsi="Arial" w:cs="Arial"/>
        </w:rPr>
      </w:pPr>
      <w:r>
        <w:rPr>
          <w:rFonts w:ascii="Arial" w:eastAsia="Arial" w:hAnsi="Arial" w:cs="Arial"/>
        </w:rPr>
        <w:t>Initiative: Reallocates the cost of one Media Graphics Supervisor position from 100% Public Information and Education, Division of program, General Fund to 80% Public Information and Education, Division of program, General Fund and 20% Resource Management Services - Inland Fisheries and Wildlife program, Other Special Revenue Funds.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($15,536)</w:t>
            </w:r>
          </w:p>
        </w:tc>
        <w:tc>
          <w:tcPr>
            <w:tcW w:w="1469" w:type="dxa"/>
          </w:tcPr>
          <w:p w:rsidR="00427716" w:rsidP="00045650">
            <w:pPr>
              <w:jc w:val="right"/>
              <w:rPr>
                <w:rFonts w:ascii="Arial" w:eastAsia="Arial" w:hAnsi="Arial" w:cs="Arial"/>
              </w:rPr>
            </w:pPr>
            <w:r>
              <w:rPr>
                <w:rFonts w:ascii="Arial" w:eastAsia="Arial" w:hAnsi="Arial" w:cs="Arial"/>
              </w:rPr>
              <w:t>($16,142)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($15,536)</w:t>
            </w:r>
          </w:p>
        </w:tc>
        <w:tc>
          <w:tcPr>
            <w:tcW w:w="1469" w:type="dxa"/>
          </w:tcPr>
          <w:p w:rsidR="00427716" w:rsidP="00045650">
            <w:pPr>
              <w:jc w:val="right"/>
              <w:rPr>
                <w:rFonts w:ascii="Arial" w:eastAsia="Arial" w:hAnsi="Arial" w:cs="Arial"/>
              </w:rPr>
            </w:pPr>
            <w:r>
              <w:rPr>
                <w:rFonts w:ascii="Arial" w:eastAsia="Arial" w:hAnsi="Arial" w:cs="Arial"/>
              </w:rPr>
              <w:t>($16,142)</w:t>
            </w:r>
          </w:p>
        </w:tc>
      </w:tr>
    </w:tbl>
    <w:p w:rsidR="00427716" w:rsidP="00427716">
      <w:pPr>
        <w:pStyle w:val="BPSParagraphLeftAlign"/>
        <w:suppressAutoHyphens/>
        <w:ind w:left="360"/>
        <w:rPr>
          <w:rFonts w:ascii="Arial" w:eastAsia="Arial" w:hAnsi="Arial" w:cs="Arial"/>
        </w:rPr>
      </w:pPr>
      <w:r>
        <w:rPr>
          <w:rFonts w:ascii="Arial" w:eastAsia="Arial" w:hAnsi="Arial" w:cs="Arial"/>
          <w:b/>
        </w:rPr>
        <w:t>Public Information and Education, Division of 0729</w:t>
      </w:r>
    </w:p>
    <w:p w:rsidR="00427716" w:rsidP="00427716">
      <w:pPr>
        <w:ind w:left="360"/>
        <w:rPr>
          <w:rFonts w:ascii="Arial" w:eastAsia="Arial" w:hAnsi="Arial" w:cs="Arial"/>
        </w:rPr>
      </w:pPr>
      <w:r>
        <w:rPr>
          <w:rFonts w:ascii="Arial" w:eastAsia="Arial" w:hAnsi="Arial" w:cs="Arial"/>
        </w:rPr>
        <w:t>Initiative: Reallocates the cost of one IF&amp;W Education Coordinator position from 70% Licensing Services - Inland Fisheries and Wildlife program, Other Special Revenue Funds and 30% Public Information and Education, Division of program, General Fund to 70% Licensing Services - Inland Fisheries and Wildlife program, Other Special Revenue Funds, 20% Public Information and Education, Division of program, General Fund and 10% Resource Management Services - Inland Fisheries and Wildlife program, Other Special Revenue Funds.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($9,427)</w:t>
            </w:r>
          </w:p>
        </w:tc>
        <w:tc>
          <w:tcPr>
            <w:tcW w:w="1469" w:type="dxa"/>
          </w:tcPr>
          <w:p w:rsidR="00427716" w:rsidP="00045650">
            <w:pPr>
              <w:jc w:val="right"/>
              <w:rPr>
                <w:rFonts w:ascii="Arial" w:eastAsia="Arial" w:hAnsi="Arial" w:cs="Arial"/>
              </w:rPr>
            </w:pPr>
            <w:r>
              <w:rPr>
                <w:rFonts w:ascii="Arial" w:eastAsia="Arial" w:hAnsi="Arial" w:cs="Arial"/>
              </w:rPr>
              <w:t>($9,881)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($9,427)</w:t>
            </w:r>
          </w:p>
        </w:tc>
        <w:tc>
          <w:tcPr>
            <w:tcW w:w="1469" w:type="dxa"/>
          </w:tcPr>
          <w:p w:rsidR="00427716" w:rsidP="00045650">
            <w:pPr>
              <w:jc w:val="right"/>
              <w:rPr>
                <w:rFonts w:ascii="Arial" w:eastAsia="Arial" w:hAnsi="Arial" w:cs="Arial"/>
              </w:rPr>
            </w:pPr>
            <w:r>
              <w:rPr>
                <w:rFonts w:ascii="Arial" w:eastAsia="Arial" w:hAnsi="Arial" w:cs="Arial"/>
              </w:rPr>
              <w:t>($9,881)</w:t>
            </w:r>
          </w:p>
        </w:tc>
      </w:tr>
    </w:tbl>
    <w:p w:rsidR="00427716" w:rsidP="00427716">
      <w:pPr>
        <w:pStyle w:val="BPSParagraphLeftAlign"/>
        <w:suppressAutoHyphens/>
        <w:ind w:left="360"/>
        <w:rPr>
          <w:rFonts w:ascii="Arial" w:eastAsia="Arial" w:hAnsi="Arial" w:cs="Arial"/>
        </w:rPr>
      </w:pPr>
      <w:r>
        <w:rPr>
          <w:rFonts w:ascii="Arial" w:eastAsia="Arial" w:hAnsi="Arial" w:cs="Arial"/>
          <w:b/>
        </w:rPr>
        <w:t>Public Information and Education, Division of 0729</w:t>
      </w:r>
    </w:p>
    <w:p w:rsidR="00427716" w:rsidP="00427716">
      <w:pPr>
        <w:ind w:left="360"/>
        <w:rPr>
          <w:rFonts w:ascii="Arial" w:eastAsia="Arial" w:hAnsi="Arial" w:cs="Arial"/>
        </w:rPr>
      </w:pPr>
      <w:r>
        <w:rPr>
          <w:rFonts w:ascii="Arial" w:eastAsia="Arial" w:hAnsi="Arial" w:cs="Arial"/>
        </w:rPr>
        <w:t>Initiative: Provides funding for the approved reclassification of one Public Service Manager II position from range 30 to range 32 and reallocates the cost from 70% General Fund and 30% Other Special Revenue Funds within the Public Information and Education, Division of program to 60% Public Information and Education, Division of program, General Fund, 30% Public Information and Education, Division of program, Other Special Revenue Funds and 10% Resource Management Services - Inland Fisheries and Wildlife program, Other Special Revenue Funds.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$3,484</w:t>
            </w:r>
          </w:p>
        </w:tc>
        <w:tc>
          <w:tcPr>
            <w:tcW w:w="1469" w:type="dxa"/>
          </w:tcPr>
          <w:p w:rsidR="00427716" w:rsidP="00045650">
            <w:pPr>
              <w:jc w:val="right"/>
              <w:rPr>
                <w:rFonts w:ascii="Arial" w:eastAsia="Arial" w:hAnsi="Arial" w:cs="Arial"/>
              </w:rPr>
            </w:pPr>
            <w:r>
              <w:rPr>
                <w:rFonts w:ascii="Arial" w:eastAsia="Arial" w:hAnsi="Arial" w:cs="Arial"/>
              </w:rPr>
              <w:t>($7,094)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$3,484</w:t>
            </w:r>
          </w:p>
        </w:tc>
        <w:tc>
          <w:tcPr>
            <w:tcW w:w="1469" w:type="dxa"/>
          </w:tcPr>
          <w:p w:rsidR="00427716" w:rsidP="00045650">
            <w:pPr>
              <w:jc w:val="right"/>
              <w:rPr>
                <w:rFonts w:ascii="Arial" w:eastAsia="Arial" w:hAnsi="Arial" w:cs="Arial"/>
              </w:rPr>
            </w:pPr>
            <w:r>
              <w:rPr>
                <w:rFonts w:ascii="Arial" w:eastAsia="Arial" w:hAnsi="Arial" w:cs="Arial"/>
              </w:rPr>
              <w:t>($7,094)</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$8,140</w:t>
            </w:r>
          </w:p>
        </w:tc>
        <w:tc>
          <w:tcPr>
            <w:tcW w:w="1469" w:type="dxa"/>
          </w:tcPr>
          <w:p w:rsidR="00427716" w:rsidP="00045650">
            <w:pPr>
              <w:jc w:val="right"/>
              <w:rPr>
                <w:rFonts w:ascii="Arial" w:eastAsia="Arial" w:hAnsi="Arial" w:cs="Arial"/>
              </w:rPr>
            </w:pPr>
            <w:r>
              <w:rPr>
                <w:rFonts w:ascii="Arial" w:eastAsia="Arial" w:hAnsi="Arial" w:cs="Arial"/>
              </w:rPr>
              <w:t>$2,878</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$221</w:t>
            </w:r>
          </w:p>
        </w:tc>
        <w:tc>
          <w:tcPr>
            <w:tcW w:w="1469" w:type="dxa"/>
          </w:tcPr>
          <w:p w:rsidR="00427716" w:rsidP="00045650">
            <w:pPr>
              <w:jc w:val="right"/>
              <w:rPr>
                <w:rFonts w:ascii="Arial" w:eastAsia="Arial" w:hAnsi="Arial" w:cs="Arial"/>
              </w:rPr>
            </w:pPr>
            <w:r>
              <w:rPr>
                <w:rFonts w:ascii="Arial" w:eastAsia="Arial" w:hAnsi="Arial" w:cs="Arial"/>
              </w:rPr>
              <w:t>$20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$8,361</w:t>
            </w:r>
          </w:p>
        </w:tc>
        <w:tc>
          <w:tcPr>
            <w:tcW w:w="1469" w:type="dxa"/>
          </w:tcPr>
          <w:p w:rsidR="00427716" w:rsidP="00045650">
            <w:pPr>
              <w:jc w:val="right"/>
              <w:rPr>
                <w:rFonts w:ascii="Arial" w:eastAsia="Arial" w:hAnsi="Arial" w:cs="Arial"/>
              </w:rPr>
            </w:pPr>
            <w:r>
              <w:rPr>
                <w:rFonts w:ascii="Arial" w:eastAsia="Arial" w:hAnsi="Arial" w:cs="Arial"/>
              </w:rPr>
              <w:t>$2,898</w:t>
            </w:r>
          </w:p>
        </w:tc>
      </w:tr>
    </w:tbl>
    <w:p w:rsidR="00427716" w:rsidP="00427716">
      <w:pPr>
        <w:pStyle w:val="BPSParagraphLeftAlign"/>
        <w:suppressAutoHyphens/>
        <w:ind w:left="360"/>
        <w:rPr>
          <w:rFonts w:ascii="Arial" w:eastAsia="Arial" w:hAnsi="Arial" w:cs="Arial"/>
        </w:rPr>
      </w:pPr>
      <w:r>
        <w:rPr>
          <w:rFonts w:ascii="Arial" w:eastAsia="Arial" w:hAnsi="Arial" w:cs="Arial"/>
          <w:b/>
        </w:rPr>
        <w:t>Public Information and Education, Division of 0729</w:t>
      </w:r>
    </w:p>
    <w:p w:rsidR="00427716" w:rsidP="00427716">
      <w:pPr>
        <w:ind w:left="360"/>
        <w:rPr>
          <w:rFonts w:ascii="Arial" w:eastAsia="Arial" w:hAnsi="Arial" w:cs="Arial"/>
        </w:rPr>
      </w:pPr>
      <w:r>
        <w:rPr>
          <w:rFonts w:ascii="Arial" w:eastAsia="Arial" w:hAnsi="Arial" w:cs="Arial"/>
        </w:rPr>
        <w:t>Initiative: Establishes one Office Associate II position at the Maine Wildlife Park to support continued growth at the park and provides funding for related All Other expenses.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$69,895</w:t>
            </w:r>
          </w:p>
        </w:tc>
        <w:tc>
          <w:tcPr>
            <w:tcW w:w="1469" w:type="dxa"/>
          </w:tcPr>
          <w:p w:rsidR="00427716" w:rsidP="00045650">
            <w:pPr>
              <w:jc w:val="right"/>
              <w:rPr>
                <w:rFonts w:ascii="Arial" w:eastAsia="Arial" w:hAnsi="Arial" w:cs="Arial"/>
              </w:rPr>
            </w:pPr>
            <w:r>
              <w:rPr>
                <w:rFonts w:ascii="Arial" w:eastAsia="Arial" w:hAnsi="Arial" w:cs="Arial"/>
              </w:rPr>
              <w:t>$73,389</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$2,065</w:t>
            </w:r>
          </w:p>
        </w:tc>
        <w:tc>
          <w:tcPr>
            <w:tcW w:w="1469" w:type="dxa"/>
          </w:tcPr>
          <w:p w:rsidR="00427716" w:rsidP="00045650">
            <w:pPr>
              <w:jc w:val="right"/>
              <w:rPr>
                <w:rFonts w:ascii="Arial" w:eastAsia="Arial" w:hAnsi="Arial" w:cs="Arial"/>
              </w:rPr>
            </w:pPr>
            <w:r>
              <w:rPr>
                <w:rFonts w:ascii="Arial" w:eastAsia="Arial" w:hAnsi="Arial" w:cs="Arial"/>
              </w:rPr>
              <w:t>$2,168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$71,960</w:t>
            </w:r>
          </w:p>
        </w:tc>
        <w:tc>
          <w:tcPr>
            <w:tcW w:w="1469" w:type="dxa"/>
          </w:tcPr>
          <w:p w:rsidR="00427716" w:rsidP="00045650">
            <w:pPr>
              <w:jc w:val="right"/>
              <w:rPr>
                <w:rFonts w:ascii="Arial" w:eastAsia="Arial" w:hAnsi="Arial" w:cs="Arial"/>
              </w:rPr>
            </w:pPr>
            <w:r>
              <w:rPr>
                <w:rFonts w:ascii="Arial" w:eastAsia="Arial" w:hAnsi="Arial" w:cs="Arial"/>
              </w:rPr>
              <w:t>$75,557</w:t>
            </w:r>
          </w:p>
        </w:tc>
      </w:tr>
    </w:tbl>
    <w:p w:rsidR="00427716" w:rsidP="00427716">
      <w:pPr>
        <w:pStyle w:val="BPSParagraphLeftAlign"/>
        <w:suppressAutoHyphens/>
        <w:ind w:left="360"/>
        <w:rPr>
          <w:rFonts w:ascii="Arial" w:eastAsia="Arial" w:hAnsi="Arial" w:cs="Arial"/>
        </w:rPr>
      </w:pPr>
      <w:r>
        <w:rPr>
          <w:rFonts w:ascii="Arial" w:eastAsia="Arial" w:hAnsi="Arial" w:cs="Arial"/>
          <w:b/>
        </w:rPr>
        <w:t>Resource Management Services - Inland Fisheries and Wildlife 0534</w:t>
      </w:r>
    </w:p>
    <w:p w:rsidR="00427716" w:rsidP="00427716">
      <w:pPr>
        <w:ind w:left="360"/>
        <w:rPr>
          <w:rFonts w:ascii="Arial" w:eastAsia="Arial" w:hAnsi="Arial" w:cs="Arial"/>
        </w:rPr>
      </w:pPr>
      <w:r>
        <w:rPr>
          <w:rFonts w:ascii="Arial" w:eastAsia="Arial" w:hAnsi="Arial" w:cs="Arial"/>
        </w:rPr>
        <w:t>Initiative: Provides funding for operating expenses of the Black Bear Research Fund.</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$17,000</w:t>
            </w:r>
          </w:p>
        </w:tc>
        <w:tc>
          <w:tcPr>
            <w:tcW w:w="1469" w:type="dxa"/>
          </w:tcPr>
          <w:p w:rsidR="00427716" w:rsidP="00045650">
            <w:pPr>
              <w:jc w:val="right"/>
              <w:rPr>
                <w:rFonts w:ascii="Arial" w:eastAsia="Arial" w:hAnsi="Arial" w:cs="Arial"/>
              </w:rPr>
            </w:pPr>
            <w:r>
              <w:rPr>
                <w:rFonts w:ascii="Arial" w:eastAsia="Arial" w:hAnsi="Arial" w:cs="Arial"/>
              </w:rPr>
              <w:t>$17,000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$17,000</w:t>
            </w:r>
          </w:p>
        </w:tc>
        <w:tc>
          <w:tcPr>
            <w:tcW w:w="1469" w:type="dxa"/>
          </w:tcPr>
          <w:p w:rsidR="00427716" w:rsidP="00045650">
            <w:pPr>
              <w:jc w:val="right"/>
              <w:rPr>
                <w:rFonts w:ascii="Arial" w:eastAsia="Arial" w:hAnsi="Arial" w:cs="Arial"/>
              </w:rPr>
            </w:pPr>
            <w:r>
              <w:rPr>
                <w:rFonts w:ascii="Arial" w:eastAsia="Arial" w:hAnsi="Arial" w:cs="Arial"/>
              </w:rPr>
              <w:t>$17,000</w:t>
            </w:r>
          </w:p>
        </w:tc>
      </w:tr>
    </w:tbl>
    <w:p w:rsidR="00427716" w:rsidP="00427716">
      <w:pPr>
        <w:pStyle w:val="BPSParagraphLeftAlign"/>
        <w:suppressAutoHyphens/>
        <w:ind w:left="360"/>
        <w:rPr>
          <w:rFonts w:ascii="Arial" w:eastAsia="Arial" w:hAnsi="Arial" w:cs="Arial"/>
        </w:rPr>
      </w:pPr>
      <w:r>
        <w:rPr>
          <w:rFonts w:ascii="Arial" w:eastAsia="Arial" w:hAnsi="Arial" w:cs="Arial"/>
          <w:b/>
        </w:rPr>
        <w:t>Resource Management Services - Inland Fisheries and Wildlife 0534</w:t>
      </w:r>
    </w:p>
    <w:p w:rsidR="00427716" w:rsidP="00427716">
      <w:pPr>
        <w:ind w:left="360"/>
        <w:rPr>
          <w:rFonts w:ascii="Arial" w:eastAsia="Arial" w:hAnsi="Arial" w:cs="Arial"/>
        </w:rPr>
      </w:pPr>
      <w:r>
        <w:rPr>
          <w:rFonts w:ascii="Arial" w:eastAsia="Arial" w:hAnsi="Arial" w:cs="Arial"/>
        </w:rPr>
        <w:t>Initiative: Reorganizes one Office Associate II position to a Public Relations Specialist position and transfers and reallocates the cost from 60% Resource Management Services - Inland Fisheries and Wildlife program, General Fund and 40% Resource Management Services - Inland Fisheries and Wildlife program, Federal Expenditures Fund to 40% Resource Management Services - Inland Fisheries and Wildlife program, Other Special Revenue Funds, 40% Public Information and Education, Division of program, General Fund and 20% Public Information and Education, Division of program, Other Special Revenue Funds.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($41,938)</w:t>
            </w:r>
          </w:p>
        </w:tc>
        <w:tc>
          <w:tcPr>
            <w:tcW w:w="1469" w:type="dxa"/>
          </w:tcPr>
          <w:p w:rsidR="00427716" w:rsidP="00045650">
            <w:pPr>
              <w:jc w:val="right"/>
              <w:rPr>
                <w:rFonts w:ascii="Arial" w:eastAsia="Arial" w:hAnsi="Arial" w:cs="Arial"/>
              </w:rPr>
            </w:pPr>
            <w:r>
              <w:rPr>
                <w:rFonts w:ascii="Arial" w:eastAsia="Arial" w:hAnsi="Arial" w:cs="Arial"/>
              </w:rPr>
              <w:t>($44,034)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($41,938)</w:t>
            </w:r>
          </w:p>
        </w:tc>
        <w:tc>
          <w:tcPr>
            <w:tcW w:w="1469" w:type="dxa"/>
          </w:tcPr>
          <w:p w:rsidR="00427716" w:rsidP="00045650">
            <w:pPr>
              <w:jc w:val="right"/>
              <w:rPr>
                <w:rFonts w:ascii="Arial" w:eastAsia="Arial" w:hAnsi="Arial" w:cs="Arial"/>
              </w:rPr>
            </w:pPr>
            <w:r>
              <w:rPr>
                <w:rFonts w:ascii="Arial" w:eastAsia="Arial" w:hAnsi="Arial" w:cs="Arial"/>
              </w:rPr>
              <w:t>($44,034)</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($27,957)</w:t>
            </w:r>
          </w:p>
        </w:tc>
        <w:tc>
          <w:tcPr>
            <w:tcW w:w="1469" w:type="dxa"/>
          </w:tcPr>
          <w:p w:rsidR="00427716" w:rsidP="00045650">
            <w:pPr>
              <w:jc w:val="right"/>
              <w:rPr>
                <w:rFonts w:ascii="Arial" w:eastAsia="Arial" w:hAnsi="Arial" w:cs="Arial"/>
              </w:rPr>
            </w:pPr>
            <w:r>
              <w:rPr>
                <w:rFonts w:ascii="Arial" w:eastAsia="Arial" w:hAnsi="Arial" w:cs="Arial"/>
              </w:rPr>
              <w:t>($29,355)</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($788)</w:t>
            </w:r>
          </w:p>
        </w:tc>
        <w:tc>
          <w:tcPr>
            <w:tcW w:w="1469" w:type="dxa"/>
          </w:tcPr>
          <w:p w:rsidR="00427716" w:rsidP="00045650">
            <w:pPr>
              <w:jc w:val="right"/>
              <w:rPr>
                <w:rFonts w:ascii="Arial" w:eastAsia="Arial" w:hAnsi="Arial" w:cs="Arial"/>
              </w:rPr>
            </w:pPr>
            <w:r>
              <w:rPr>
                <w:rFonts w:ascii="Arial" w:eastAsia="Arial" w:hAnsi="Arial" w:cs="Arial"/>
              </w:rPr>
              <w:t>($827)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($28,745)</w:t>
            </w:r>
          </w:p>
        </w:tc>
        <w:tc>
          <w:tcPr>
            <w:tcW w:w="1469" w:type="dxa"/>
          </w:tcPr>
          <w:p w:rsidR="00427716" w:rsidP="00045650">
            <w:pPr>
              <w:jc w:val="right"/>
              <w:rPr>
                <w:rFonts w:ascii="Arial" w:eastAsia="Arial" w:hAnsi="Arial" w:cs="Arial"/>
              </w:rPr>
            </w:pPr>
            <w:r>
              <w:rPr>
                <w:rFonts w:ascii="Arial" w:eastAsia="Arial" w:hAnsi="Arial" w:cs="Arial"/>
              </w:rPr>
              <w:t>($30,182)</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$31,263</w:t>
            </w:r>
          </w:p>
        </w:tc>
        <w:tc>
          <w:tcPr>
            <w:tcW w:w="1469" w:type="dxa"/>
          </w:tcPr>
          <w:p w:rsidR="00427716" w:rsidP="00045650">
            <w:pPr>
              <w:jc w:val="right"/>
              <w:rPr>
                <w:rFonts w:ascii="Arial" w:eastAsia="Arial" w:hAnsi="Arial" w:cs="Arial"/>
              </w:rPr>
            </w:pPr>
            <w:r>
              <w:rPr>
                <w:rFonts w:ascii="Arial" w:eastAsia="Arial" w:hAnsi="Arial" w:cs="Arial"/>
              </w:rPr>
              <w:t>$32,584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$293</w:t>
            </w:r>
          </w:p>
        </w:tc>
        <w:tc>
          <w:tcPr>
            <w:tcW w:w="1469" w:type="dxa"/>
          </w:tcPr>
          <w:p w:rsidR="00427716" w:rsidP="00045650">
            <w:pPr>
              <w:jc w:val="right"/>
              <w:rPr>
                <w:rFonts w:ascii="Arial" w:eastAsia="Arial" w:hAnsi="Arial" w:cs="Arial"/>
              </w:rPr>
            </w:pPr>
            <w:r>
              <w:rPr>
                <w:rFonts w:ascii="Arial" w:eastAsia="Arial" w:hAnsi="Arial" w:cs="Arial"/>
              </w:rPr>
              <w:t>$305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$31,556</w:t>
            </w:r>
          </w:p>
        </w:tc>
        <w:tc>
          <w:tcPr>
            <w:tcW w:w="1469" w:type="dxa"/>
          </w:tcPr>
          <w:p w:rsidR="00427716" w:rsidP="00045650">
            <w:pPr>
              <w:jc w:val="right"/>
              <w:rPr>
                <w:rFonts w:ascii="Arial" w:eastAsia="Arial" w:hAnsi="Arial" w:cs="Arial"/>
              </w:rPr>
            </w:pPr>
            <w:r>
              <w:rPr>
                <w:rFonts w:ascii="Arial" w:eastAsia="Arial" w:hAnsi="Arial" w:cs="Arial"/>
              </w:rPr>
              <w:t>$32,889</w:t>
            </w:r>
          </w:p>
        </w:tc>
      </w:tr>
    </w:tbl>
    <w:p w:rsidR="00427716" w:rsidP="00427716">
      <w:pPr>
        <w:pStyle w:val="BPSParagraphLeftAlign"/>
        <w:suppressAutoHyphens/>
        <w:ind w:left="360"/>
        <w:rPr>
          <w:rFonts w:ascii="Arial" w:eastAsia="Arial" w:hAnsi="Arial" w:cs="Arial"/>
        </w:rPr>
      </w:pPr>
      <w:r>
        <w:rPr>
          <w:rFonts w:ascii="Arial" w:eastAsia="Arial" w:hAnsi="Arial" w:cs="Arial"/>
          <w:b/>
        </w:rPr>
        <w:t>Resource Management Services - Inland Fisheries and Wildlife 0534</w:t>
      </w:r>
    </w:p>
    <w:p w:rsidR="00427716" w:rsidP="00427716">
      <w:pPr>
        <w:ind w:left="360"/>
        <w:rPr>
          <w:rFonts w:ascii="Arial" w:eastAsia="Arial" w:hAnsi="Arial" w:cs="Arial"/>
        </w:rPr>
      </w:pPr>
      <w:r>
        <w:rPr>
          <w:rFonts w:ascii="Arial" w:eastAsia="Arial" w:hAnsi="Arial" w:cs="Arial"/>
        </w:rPr>
        <w:t>Initiative: Reorganizes 2 part-time Recreation Safety Coordinator positions to one full-time Recreation Safety Coordinator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$3,407</w:t>
            </w:r>
          </w:p>
        </w:tc>
        <w:tc>
          <w:tcPr>
            <w:tcW w:w="1469" w:type="dxa"/>
          </w:tcPr>
          <w:p w:rsidR="00427716" w:rsidP="00045650">
            <w:pPr>
              <w:jc w:val="right"/>
              <w:rPr>
                <w:rFonts w:ascii="Arial" w:eastAsia="Arial" w:hAnsi="Arial" w:cs="Arial"/>
              </w:rPr>
            </w:pPr>
            <w:r>
              <w:rPr>
                <w:rFonts w:ascii="Arial" w:eastAsia="Arial" w:hAnsi="Arial" w:cs="Arial"/>
              </w:rPr>
              <w:t>$3,807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$3,407</w:t>
            </w:r>
          </w:p>
        </w:tc>
        <w:tc>
          <w:tcPr>
            <w:tcW w:w="1469" w:type="dxa"/>
          </w:tcPr>
          <w:p w:rsidR="00427716" w:rsidP="00045650">
            <w:pPr>
              <w:jc w:val="right"/>
              <w:rPr>
                <w:rFonts w:ascii="Arial" w:eastAsia="Arial" w:hAnsi="Arial" w:cs="Arial"/>
              </w:rPr>
            </w:pPr>
            <w:r>
              <w:rPr>
                <w:rFonts w:ascii="Arial" w:eastAsia="Arial" w:hAnsi="Arial" w:cs="Arial"/>
              </w:rPr>
              <w:t>$3,807</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FTE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$9,434</w:t>
            </w:r>
          </w:p>
        </w:tc>
        <w:tc>
          <w:tcPr>
            <w:tcW w:w="1469" w:type="dxa"/>
          </w:tcPr>
          <w:p w:rsidR="00427716" w:rsidP="00045650">
            <w:pPr>
              <w:jc w:val="right"/>
              <w:rPr>
                <w:rFonts w:ascii="Arial" w:eastAsia="Arial" w:hAnsi="Arial" w:cs="Arial"/>
              </w:rPr>
            </w:pPr>
            <w:r>
              <w:rPr>
                <w:rFonts w:ascii="Arial" w:eastAsia="Arial" w:hAnsi="Arial" w:cs="Arial"/>
              </w:rPr>
              <w:t>$10,541</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$266</w:t>
            </w:r>
          </w:p>
        </w:tc>
        <w:tc>
          <w:tcPr>
            <w:tcW w:w="1469" w:type="dxa"/>
          </w:tcPr>
          <w:p w:rsidR="00427716" w:rsidP="00045650">
            <w:pPr>
              <w:jc w:val="right"/>
              <w:rPr>
                <w:rFonts w:ascii="Arial" w:eastAsia="Arial" w:hAnsi="Arial" w:cs="Arial"/>
              </w:rPr>
            </w:pPr>
            <w:r>
              <w:rPr>
                <w:rFonts w:ascii="Arial" w:eastAsia="Arial" w:hAnsi="Arial" w:cs="Arial"/>
              </w:rPr>
              <w:t>$297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$9,700</w:t>
            </w:r>
          </w:p>
        </w:tc>
        <w:tc>
          <w:tcPr>
            <w:tcW w:w="1469" w:type="dxa"/>
          </w:tcPr>
          <w:p w:rsidR="00427716" w:rsidP="00045650">
            <w:pPr>
              <w:jc w:val="right"/>
              <w:rPr>
                <w:rFonts w:ascii="Arial" w:eastAsia="Arial" w:hAnsi="Arial" w:cs="Arial"/>
              </w:rPr>
            </w:pPr>
            <w:r>
              <w:rPr>
                <w:rFonts w:ascii="Arial" w:eastAsia="Arial" w:hAnsi="Arial" w:cs="Arial"/>
              </w:rPr>
              <w:t>$10,838</w:t>
            </w:r>
          </w:p>
        </w:tc>
      </w:tr>
    </w:tbl>
    <w:p w:rsidR="00427716" w:rsidP="00427716">
      <w:pPr>
        <w:pStyle w:val="BPSParagraphLeftAlign"/>
        <w:suppressAutoHyphens/>
        <w:ind w:left="360"/>
        <w:rPr>
          <w:rFonts w:ascii="Arial" w:eastAsia="Arial" w:hAnsi="Arial" w:cs="Arial"/>
        </w:rPr>
      </w:pPr>
      <w:r>
        <w:rPr>
          <w:rFonts w:ascii="Arial" w:eastAsia="Arial" w:hAnsi="Arial" w:cs="Arial"/>
          <w:b/>
        </w:rPr>
        <w:t>Resource Management Services - Inland Fisheries and Wildlife 0534</w:t>
      </w:r>
    </w:p>
    <w:p w:rsidR="00427716" w:rsidP="00427716">
      <w:pPr>
        <w:ind w:left="360"/>
        <w:rPr>
          <w:rFonts w:ascii="Arial" w:eastAsia="Arial" w:hAnsi="Arial" w:cs="Arial"/>
        </w:rPr>
      </w:pPr>
      <w:r>
        <w:rPr>
          <w:rFonts w:ascii="Arial" w:eastAsia="Arial" w:hAnsi="Arial" w:cs="Arial"/>
        </w:rPr>
        <w:t>Initiative: Reallocates the cost of one Media Graphics Supervisor position from 100% Public Information and Education, Division of program, General Fund to 80% Public Information and Education, Division of program, General Fund and 20% Resource Management Services - Inland Fisheries and Wildlife program, Other Special Revenue Funds.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$15,536</w:t>
            </w:r>
          </w:p>
        </w:tc>
        <w:tc>
          <w:tcPr>
            <w:tcW w:w="1469" w:type="dxa"/>
          </w:tcPr>
          <w:p w:rsidR="00427716" w:rsidP="00045650">
            <w:pPr>
              <w:jc w:val="right"/>
              <w:rPr>
                <w:rFonts w:ascii="Arial" w:eastAsia="Arial" w:hAnsi="Arial" w:cs="Arial"/>
              </w:rPr>
            </w:pPr>
            <w:r>
              <w:rPr>
                <w:rFonts w:ascii="Arial" w:eastAsia="Arial" w:hAnsi="Arial" w:cs="Arial"/>
              </w:rPr>
              <w:t>$16,142</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$438</w:t>
            </w:r>
          </w:p>
        </w:tc>
        <w:tc>
          <w:tcPr>
            <w:tcW w:w="1469" w:type="dxa"/>
          </w:tcPr>
          <w:p w:rsidR="00427716" w:rsidP="00045650">
            <w:pPr>
              <w:jc w:val="right"/>
              <w:rPr>
                <w:rFonts w:ascii="Arial" w:eastAsia="Arial" w:hAnsi="Arial" w:cs="Arial"/>
              </w:rPr>
            </w:pPr>
            <w:r>
              <w:rPr>
                <w:rFonts w:ascii="Arial" w:eastAsia="Arial" w:hAnsi="Arial" w:cs="Arial"/>
              </w:rPr>
              <w:t>$455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$15,974</w:t>
            </w:r>
          </w:p>
        </w:tc>
        <w:tc>
          <w:tcPr>
            <w:tcW w:w="1469" w:type="dxa"/>
          </w:tcPr>
          <w:p w:rsidR="00427716" w:rsidP="00045650">
            <w:pPr>
              <w:jc w:val="right"/>
              <w:rPr>
                <w:rFonts w:ascii="Arial" w:eastAsia="Arial" w:hAnsi="Arial" w:cs="Arial"/>
              </w:rPr>
            </w:pPr>
            <w:r>
              <w:rPr>
                <w:rFonts w:ascii="Arial" w:eastAsia="Arial" w:hAnsi="Arial" w:cs="Arial"/>
              </w:rPr>
              <w:t>$16,597</w:t>
            </w:r>
          </w:p>
        </w:tc>
      </w:tr>
    </w:tbl>
    <w:p w:rsidR="00427716" w:rsidP="00427716">
      <w:pPr>
        <w:pStyle w:val="BPSParagraphLeftAlign"/>
        <w:suppressAutoHyphens/>
        <w:ind w:left="360"/>
        <w:rPr>
          <w:rFonts w:ascii="Arial" w:eastAsia="Arial" w:hAnsi="Arial" w:cs="Arial"/>
        </w:rPr>
      </w:pPr>
      <w:r>
        <w:rPr>
          <w:rFonts w:ascii="Arial" w:eastAsia="Arial" w:hAnsi="Arial" w:cs="Arial"/>
          <w:b/>
        </w:rPr>
        <w:t>Resource Management Services - Inland Fisheries and Wildlife 0534</w:t>
      </w:r>
    </w:p>
    <w:p w:rsidR="00427716" w:rsidP="00427716">
      <w:pPr>
        <w:ind w:left="360"/>
        <w:rPr>
          <w:rFonts w:ascii="Arial" w:eastAsia="Arial" w:hAnsi="Arial" w:cs="Arial"/>
        </w:rPr>
      </w:pPr>
      <w:r>
        <w:rPr>
          <w:rFonts w:ascii="Arial" w:eastAsia="Arial" w:hAnsi="Arial" w:cs="Arial"/>
        </w:rPr>
        <w:t>Initiative: Reallocates the cost of one IF&amp;W Education Coordinator position from 70% Licensing Services - Inland Fisheries and Wildlife program, Other Special Revenue Funds and 30% Public Information and Education, Division of program, General Fund to 70% Licensing Services - Inland Fisheries and Wildlife program, Other Special Revenue Funds, 20% Public Information and Education, Division of program, General Fund and 10% Resource Management Services - Inland Fisheries and Wildlife program, Other Special Revenue Funds.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$9,427</w:t>
            </w:r>
          </w:p>
        </w:tc>
        <w:tc>
          <w:tcPr>
            <w:tcW w:w="1469" w:type="dxa"/>
          </w:tcPr>
          <w:p w:rsidR="00427716" w:rsidP="00045650">
            <w:pPr>
              <w:jc w:val="right"/>
              <w:rPr>
                <w:rFonts w:ascii="Arial" w:eastAsia="Arial" w:hAnsi="Arial" w:cs="Arial"/>
              </w:rPr>
            </w:pPr>
            <w:r>
              <w:rPr>
                <w:rFonts w:ascii="Arial" w:eastAsia="Arial" w:hAnsi="Arial" w:cs="Arial"/>
              </w:rPr>
              <w:t>$9,881</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$266</w:t>
            </w:r>
          </w:p>
        </w:tc>
        <w:tc>
          <w:tcPr>
            <w:tcW w:w="1469" w:type="dxa"/>
          </w:tcPr>
          <w:p w:rsidR="00427716" w:rsidP="00045650">
            <w:pPr>
              <w:jc w:val="right"/>
              <w:rPr>
                <w:rFonts w:ascii="Arial" w:eastAsia="Arial" w:hAnsi="Arial" w:cs="Arial"/>
              </w:rPr>
            </w:pPr>
            <w:r>
              <w:rPr>
                <w:rFonts w:ascii="Arial" w:eastAsia="Arial" w:hAnsi="Arial" w:cs="Arial"/>
              </w:rPr>
              <w:t>$278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$9,693</w:t>
            </w:r>
          </w:p>
        </w:tc>
        <w:tc>
          <w:tcPr>
            <w:tcW w:w="1469" w:type="dxa"/>
          </w:tcPr>
          <w:p w:rsidR="00427716" w:rsidP="00045650">
            <w:pPr>
              <w:jc w:val="right"/>
              <w:rPr>
                <w:rFonts w:ascii="Arial" w:eastAsia="Arial" w:hAnsi="Arial" w:cs="Arial"/>
              </w:rPr>
            </w:pPr>
            <w:r>
              <w:rPr>
                <w:rFonts w:ascii="Arial" w:eastAsia="Arial" w:hAnsi="Arial" w:cs="Arial"/>
              </w:rPr>
              <w:t>$10,159</w:t>
            </w:r>
          </w:p>
        </w:tc>
      </w:tr>
    </w:tbl>
    <w:p w:rsidR="00427716" w:rsidP="00427716">
      <w:pPr>
        <w:pStyle w:val="BPSParagraphLeftAlign"/>
        <w:suppressAutoHyphens/>
        <w:ind w:left="360"/>
        <w:rPr>
          <w:rFonts w:ascii="Arial" w:eastAsia="Arial" w:hAnsi="Arial" w:cs="Arial"/>
        </w:rPr>
      </w:pPr>
      <w:r>
        <w:rPr>
          <w:rFonts w:ascii="Arial" w:eastAsia="Arial" w:hAnsi="Arial" w:cs="Arial"/>
          <w:b/>
        </w:rPr>
        <w:t>Resource Management Services - Inland Fisheries and Wildlife 0534</w:t>
      </w:r>
    </w:p>
    <w:p w:rsidR="00427716" w:rsidP="00427716">
      <w:pPr>
        <w:ind w:left="360"/>
        <w:rPr>
          <w:rFonts w:ascii="Arial" w:eastAsia="Arial" w:hAnsi="Arial" w:cs="Arial"/>
        </w:rPr>
      </w:pPr>
      <w:r>
        <w:rPr>
          <w:rFonts w:ascii="Arial" w:eastAsia="Arial" w:hAnsi="Arial" w:cs="Arial"/>
        </w:rPr>
        <w:t>Initiative: Provides funding for the approved reclassification of one Public Service Manager II position from range 30 to range 32 and reallocates the cost from 70% General Fund and 30% Other Special Revenue Funds within the Public Information and Education, Division of program to 60% Public Information and Education, Division of program, General Fund, 30% Public Information and Education, Division of program, Other Special Revenue Funds and 10% Resource Management Services - Inland Fisheries and Wildlife program, Other Special Revenue Funds.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$15,500</w:t>
            </w:r>
          </w:p>
        </w:tc>
        <w:tc>
          <w:tcPr>
            <w:tcW w:w="1469" w:type="dxa"/>
          </w:tcPr>
          <w:p w:rsidR="00427716" w:rsidP="00045650">
            <w:pPr>
              <w:jc w:val="right"/>
              <w:rPr>
                <w:rFonts w:ascii="Arial" w:eastAsia="Arial" w:hAnsi="Arial" w:cs="Arial"/>
              </w:rPr>
            </w:pPr>
            <w:r>
              <w:rPr>
                <w:rFonts w:ascii="Arial" w:eastAsia="Arial" w:hAnsi="Arial" w:cs="Arial"/>
              </w:rPr>
              <w:t>$13,799</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$421</w:t>
            </w:r>
          </w:p>
        </w:tc>
        <w:tc>
          <w:tcPr>
            <w:tcW w:w="1469" w:type="dxa"/>
          </w:tcPr>
          <w:p w:rsidR="00427716" w:rsidP="00045650">
            <w:pPr>
              <w:jc w:val="right"/>
              <w:rPr>
                <w:rFonts w:ascii="Arial" w:eastAsia="Arial" w:hAnsi="Arial" w:cs="Arial"/>
              </w:rPr>
            </w:pPr>
            <w:r>
              <w:rPr>
                <w:rFonts w:ascii="Arial" w:eastAsia="Arial" w:hAnsi="Arial" w:cs="Arial"/>
              </w:rPr>
              <w:t>$375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$15,921</w:t>
            </w:r>
          </w:p>
        </w:tc>
        <w:tc>
          <w:tcPr>
            <w:tcW w:w="1469" w:type="dxa"/>
          </w:tcPr>
          <w:p w:rsidR="00427716" w:rsidP="00045650">
            <w:pPr>
              <w:jc w:val="right"/>
              <w:rPr>
                <w:rFonts w:ascii="Arial" w:eastAsia="Arial" w:hAnsi="Arial" w:cs="Arial"/>
              </w:rPr>
            </w:pPr>
            <w:r>
              <w:rPr>
                <w:rFonts w:ascii="Arial" w:eastAsia="Arial" w:hAnsi="Arial" w:cs="Arial"/>
              </w:rPr>
              <w:t>$14,174</w:t>
            </w:r>
          </w:p>
        </w:tc>
      </w:tr>
    </w:tbl>
    <w:p w:rsidR="00427716" w:rsidP="00427716">
      <w:pPr>
        <w:pStyle w:val="BPSParagraphLeftAlign"/>
        <w:suppressAutoHyphens/>
        <w:ind w:left="360"/>
        <w:rPr>
          <w:rFonts w:ascii="Arial" w:eastAsia="Arial" w:hAnsi="Arial" w:cs="Arial"/>
        </w:rPr>
      </w:pPr>
      <w:r>
        <w:rPr>
          <w:rFonts w:ascii="Arial" w:eastAsia="Arial" w:hAnsi="Arial" w:cs="Arial"/>
          <w:b/>
        </w:rPr>
        <w:t>Resource Management Services - Inland Fisheries and Wildlife 0534</w:t>
      </w:r>
    </w:p>
    <w:p w:rsidR="00427716" w:rsidP="00427716">
      <w:pPr>
        <w:ind w:left="360"/>
        <w:rPr>
          <w:rFonts w:ascii="Arial" w:eastAsia="Arial" w:hAnsi="Arial" w:cs="Arial"/>
        </w:rPr>
      </w:pPr>
      <w:r>
        <w:rPr>
          <w:rFonts w:ascii="Arial" w:eastAsia="Arial" w:hAnsi="Arial" w:cs="Arial"/>
        </w:rPr>
        <w:t>Initiative: Provides funding for the proposed reclassification of one Secretary Associate position to an Office Associate II Manager Supervisor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$1,422</w:t>
            </w:r>
          </w:p>
        </w:tc>
        <w:tc>
          <w:tcPr>
            <w:tcW w:w="1469" w:type="dxa"/>
          </w:tcPr>
          <w:p w:rsidR="00427716" w:rsidP="00045650">
            <w:pPr>
              <w:jc w:val="right"/>
              <w:rPr>
                <w:rFonts w:ascii="Arial" w:eastAsia="Arial" w:hAnsi="Arial" w:cs="Arial"/>
              </w:rPr>
            </w:pPr>
            <w:r>
              <w:rPr>
                <w:rFonts w:ascii="Arial" w:eastAsia="Arial" w:hAnsi="Arial" w:cs="Arial"/>
              </w:rPr>
              <w:t>$478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$1,422</w:t>
            </w:r>
          </w:p>
        </w:tc>
        <w:tc>
          <w:tcPr>
            <w:tcW w:w="1469" w:type="dxa"/>
          </w:tcPr>
          <w:p w:rsidR="00427716" w:rsidP="00045650">
            <w:pPr>
              <w:jc w:val="right"/>
              <w:rPr>
                <w:rFonts w:ascii="Arial" w:eastAsia="Arial" w:hAnsi="Arial" w:cs="Arial"/>
              </w:rPr>
            </w:pPr>
            <w:r>
              <w:rPr>
                <w:rFonts w:ascii="Arial" w:eastAsia="Arial" w:hAnsi="Arial" w:cs="Arial"/>
              </w:rPr>
              <w:t>$478</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$3,316</w:t>
            </w:r>
          </w:p>
        </w:tc>
        <w:tc>
          <w:tcPr>
            <w:tcW w:w="1469" w:type="dxa"/>
          </w:tcPr>
          <w:p w:rsidR="00427716" w:rsidP="00045650">
            <w:pPr>
              <w:jc w:val="right"/>
              <w:rPr>
                <w:rFonts w:ascii="Arial" w:eastAsia="Arial" w:hAnsi="Arial" w:cs="Arial"/>
              </w:rPr>
            </w:pPr>
            <w:r>
              <w:rPr>
                <w:rFonts w:ascii="Arial" w:eastAsia="Arial" w:hAnsi="Arial" w:cs="Arial"/>
              </w:rPr>
              <w:t>$1,118</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$93</w:t>
            </w:r>
          </w:p>
        </w:tc>
        <w:tc>
          <w:tcPr>
            <w:tcW w:w="1469" w:type="dxa"/>
          </w:tcPr>
          <w:p w:rsidR="00427716" w:rsidP="00045650">
            <w:pPr>
              <w:jc w:val="right"/>
              <w:rPr>
                <w:rFonts w:ascii="Arial" w:eastAsia="Arial" w:hAnsi="Arial" w:cs="Arial"/>
              </w:rPr>
            </w:pPr>
            <w:r>
              <w:rPr>
                <w:rFonts w:ascii="Arial" w:eastAsia="Arial" w:hAnsi="Arial" w:cs="Arial"/>
              </w:rPr>
              <w:t>$31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$3,409</w:t>
            </w:r>
          </w:p>
        </w:tc>
        <w:tc>
          <w:tcPr>
            <w:tcW w:w="1469" w:type="dxa"/>
          </w:tcPr>
          <w:p w:rsidR="00427716" w:rsidP="00045650">
            <w:pPr>
              <w:jc w:val="right"/>
              <w:rPr>
                <w:rFonts w:ascii="Arial" w:eastAsia="Arial" w:hAnsi="Arial" w:cs="Arial"/>
              </w:rPr>
            </w:pPr>
            <w:r>
              <w:rPr>
                <w:rFonts w:ascii="Arial" w:eastAsia="Arial" w:hAnsi="Arial" w:cs="Arial"/>
              </w:rPr>
              <w:t>$1,149</w:t>
            </w:r>
          </w:p>
        </w:tc>
      </w:tr>
    </w:tbl>
    <w:p w:rsidR="00427716" w:rsidP="00427716">
      <w:pPr>
        <w:pStyle w:val="BPSParagraphLeftAlign"/>
        <w:suppressAutoHyphens/>
        <w:ind w:left="360"/>
        <w:rPr>
          <w:rFonts w:ascii="Arial" w:eastAsia="Arial" w:hAnsi="Arial" w:cs="Arial"/>
        </w:rPr>
      </w:pPr>
      <w:r>
        <w:rPr>
          <w:rFonts w:ascii="Arial" w:eastAsia="Arial" w:hAnsi="Arial" w:cs="Arial"/>
          <w:b/>
        </w:rPr>
        <w:t>Resource Management Services - Inland Fisheries and Wildlife 0534</w:t>
      </w:r>
    </w:p>
    <w:p w:rsidR="00427716" w:rsidP="00427716">
      <w:pPr>
        <w:ind w:left="360"/>
        <w:rPr>
          <w:rFonts w:ascii="Arial" w:eastAsia="Arial" w:hAnsi="Arial" w:cs="Arial"/>
        </w:rPr>
      </w:pPr>
      <w:r>
        <w:rPr>
          <w:rFonts w:ascii="Arial" w:eastAsia="Arial" w:hAnsi="Arial" w:cs="Arial"/>
        </w:rPr>
        <w:t>Initiative: Provides funding for the proposed reclassification of one GIS Coordinator position to a Senior Programmer Analyst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$12,824</w:t>
            </w:r>
          </w:p>
        </w:tc>
        <w:tc>
          <w:tcPr>
            <w:tcW w:w="1469" w:type="dxa"/>
          </w:tcPr>
          <w:p w:rsidR="00427716" w:rsidP="00045650">
            <w:pPr>
              <w:jc w:val="right"/>
              <w:rPr>
                <w:rFonts w:ascii="Arial" w:eastAsia="Arial" w:hAnsi="Arial" w:cs="Arial"/>
              </w:rPr>
            </w:pPr>
            <w:r>
              <w:rPr>
                <w:rFonts w:ascii="Arial" w:eastAsia="Arial" w:hAnsi="Arial" w:cs="Arial"/>
              </w:rPr>
              <w:t>$9,274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$12,824</w:t>
            </w:r>
          </w:p>
        </w:tc>
        <w:tc>
          <w:tcPr>
            <w:tcW w:w="1469" w:type="dxa"/>
          </w:tcPr>
          <w:p w:rsidR="00427716" w:rsidP="00045650">
            <w:pPr>
              <w:jc w:val="right"/>
              <w:rPr>
                <w:rFonts w:ascii="Arial" w:eastAsia="Arial" w:hAnsi="Arial" w:cs="Arial"/>
              </w:rPr>
            </w:pPr>
            <w:r>
              <w:rPr>
                <w:rFonts w:ascii="Arial" w:eastAsia="Arial" w:hAnsi="Arial" w:cs="Arial"/>
              </w:rPr>
              <w:t>$9,274</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$29,920</w:t>
            </w:r>
          </w:p>
        </w:tc>
        <w:tc>
          <w:tcPr>
            <w:tcW w:w="1469" w:type="dxa"/>
          </w:tcPr>
          <w:p w:rsidR="00427716" w:rsidP="00045650">
            <w:pPr>
              <w:jc w:val="right"/>
              <w:rPr>
                <w:rFonts w:ascii="Arial" w:eastAsia="Arial" w:hAnsi="Arial" w:cs="Arial"/>
              </w:rPr>
            </w:pPr>
            <w:r>
              <w:rPr>
                <w:rFonts w:ascii="Arial" w:eastAsia="Arial" w:hAnsi="Arial" w:cs="Arial"/>
              </w:rPr>
              <w:t>$21,639</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$843</w:t>
            </w:r>
          </w:p>
        </w:tc>
        <w:tc>
          <w:tcPr>
            <w:tcW w:w="1469" w:type="dxa"/>
          </w:tcPr>
          <w:p w:rsidR="00427716" w:rsidP="00045650">
            <w:pPr>
              <w:jc w:val="right"/>
              <w:rPr>
                <w:rFonts w:ascii="Arial" w:eastAsia="Arial" w:hAnsi="Arial" w:cs="Arial"/>
              </w:rPr>
            </w:pPr>
            <w:r>
              <w:rPr>
                <w:rFonts w:ascii="Arial" w:eastAsia="Arial" w:hAnsi="Arial" w:cs="Arial"/>
              </w:rPr>
              <w:t>$610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$30,763</w:t>
            </w:r>
          </w:p>
        </w:tc>
        <w:tc>
          <w:tcPr>
            <w:tcW w:w="1469" w:type="dxa"/>
          </w:tcPr>
          <w:p w:rsidR="00427716" w:rsidP="00045650">
            <w:pPr>
              <w:jc w:val="right"/>
              <w:rPr>
                <w:rFonts w:ascii="Arial" w:eastAsia="Arial" w:hAnsi="Arial" w:cs="Arial"/>
              </w:rPr>
            </w:pPr>
            <w:r>
              <w:rPr>
                <w:rFonts w:ascii="Arial" w:eastAsia="Arial" w:hAnsi="Arial" w:cs="Arial"/>
              </w:rPr>
              <w:t>$22,249</w:t>
            </w:r>
          </w:p>
        </w:tc>
      </w:tr>
    </w:tbl>
    <w:p w:rsidR="00427716" w:rsidP="00427716">
      <w:pPr>
        <w:pStyle w:val="BPSParagraphLeftAlign"/>
        <w:suppressAutoHyphens/>
        <w:ind w:left="360"/>
        <w:rPr>
          <w:rFonts w:ascii="Arial" w:eastAsia="Arial" w:hAnsi="Arial" w:cs="Arial"/>
        </w:rPr>
      </w:pPr>
      <w:r>
        <w:rPr>
          <w:rFonts w:ascii="Arial" w:eastAsia="Arial" w:hAnsi="Arial" w:cs="Arial"/>
          <w:b/>
        </w:rPr>
        <w:t>Resource Management Services - Inland Fisheries and Wildlife 0534</w:t>
      </w:r>
    </w:p>
    <w:p w:rsidR="00427716" w:rsidP="00427716">
      <w:pPr>
        <w:ind w:left="360"/>
        <w:rPr>
          <w:rFonts w:ascii="Arial" w:eastAsia="Arial" w:hAnsi="Arial" w:cs="Arial"/>
        </w:rPr>
      </w:pPr>
      <w:r>
        <w:rPr>
          <w:rFonts w:ascii="Arial" w:eastAsia="Arial" w:hAnsi="Arial" w:cs="Arial"/>
        </w:rPr>
        <w:t>Initiative: Reallocates the cost of 16 positions within the Resource Management Services - Inland Fisheries and Wildlife program, the Fisheries and Hatcheries Operations program and the Endangered Nongame Operations program to align the positions with the appropriate funding.  Also transfers one IF&amp;W Resource Supervisor position from the Fisheries and Hatcheries Operations program, Federal Expenditures Fund to the Resource Management Services - Inland Fisheries and Wildlife program, General Fund.</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($186,235)</w:t>
            </w:r>
          </w:p>
        </w:tc>
        <w:tc>
          <w:tcPr>
            <w:tcW w:w="1469" w:type="dxa"/>
          </w:tcPr>
          <w:p w:rsidR="00427716" w:rsidP="00045650">
            <w:pPr>
              <w:jc w:val="right"/>
              <w:rPr>
                <w:rFonts w:ascii="Arial" w:eastAsia="Arial" w:hAnsi="Arial" w:cs="Arial"/>
              </w:rPr>
            </w:pPr>
            <w:r>
              <w:rPr>
                <w:rFonts w:ascii="Arial" w:eastAsia="Arial" w:hAnsi="Arial" w:cs="Arial"/>
              </w:rPr>
              <w:t>($190,765)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($186,235)</w:t>
            </w:r>
          </w:p>
        </w:tc>
        <w:tc>
          <w:tcPr>
            <w:tcW w:w="1469" w:type="dxa"/>
          </w:tcPr>
          <w:p w:rsidR="00427716" w:rsidP="00045650">
            <w:pPr>
              <w:jc w:val="right"/>
              <w:rPr>
                <w:rFonts w:ascii="Arial" w:eastAsia="Arial" w:hAnsi="Arial" w:cs="Arial"/>
              </w:rPr>
            </w:pPr>
            <w:r>
              <w:rPr>
                <w:rFonts w:ascii="Arial" w:eastAsia="Arial" w:hAnsi="Arial" w:cs="Arial"/>
              </w:rPr>
              <w:t>($190,765)</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$346,501</w:t>
            </w:r>
          </w:p>
        </w:tc>
        <w:tc>
          <w:tcPr>
            <w:tcW w:w="1469" w:type="dxa"/>
          </w:tcPr>
          <w:p w:rsidR="00427716" w:rsidP="00045650">
            <w:pPr>
              <w:jc w:val="right"/>
              <w:rPr>
                <w:rFonts w:ascii="Arial" w:eastAsia="Arial" w:hAnsi="Arial" w:cs="Arial"/>
              </w:rPr>
            </w:pPr>
            <w:r>
              <w:rPr>
                <w:rFonts w:ascii="Arial" w:eastAsia="Arial" w:hAnsi="Arial" w:cs="Arial"/>
              </w:rPr>
              <w:t>$351,113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$9,761</w:t>
            </w:r>
          </w:p>
        </w:tc>
        <w:tc>
          <w:tcPr>
            <w:tcW w:w="1469" w:type="dxa"/>
          </w:tcPr>
          <w:p w:rsidR="00427716" w:rsidP="00045650">
            <w:pPr>
              <w:jc w:val="right"/>
              <w:rPr>
                <w:rFonts w:ascii="Arial" w:eastAsia="Arial" w:hAnsi="Arial" w:cs="Arial"/>
              </w:rPr>
            </w:pPr>
            <w:r>
              <w:rPr>
                <w:rFonts w:ascii="Arial" w:eastAsia="Arial" w:hAnsi="Arial" w:cs="Arial"/>
              </w:rPr>
              <w:t>$9,891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$356,262</w:t>
            </w:r>
          </w:p>
        </w:tc>
        <w:tc>
          <w:tcPr>
            <w:tcW w:w="1469" w:type="dxa"/>
          </w:tcPr>
          <w:p w:rsidR="00427716" w:rsidP="00045650">
            <w:pPr>
              <w:jc w:val="right"/>
              <w:rPr>
                <w:rFonts w:ascii="Arial" w:eastAsia="Arial" w:hAnsi="Arial" w:cs="Arial"/>
              </w:rPr>
            </w:pPr>
            <w:r>
              <w:rPr>
                <w:rFonts w:ascii="Arial" w:eastAsia="Arial" w:hAnsi="Arial" w:cs="Arial"/>
              </w:rPr>
              <w:t>$361,004</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$34,644</w:t>
            </w:r>
          </w:p>
        </w:tc>
        <w:tc>
          <w:tcPr>
            <w:tcW w:w="1469" w:type="dxa"/>
          </w:tcPr>
          <w:p w:rsidR="00427716" w:rsidP="00045650">
            <w:pPr>
              <w:jc w:val="right"/>
              <w:rPr>
                <w:rFonts w:ascii="Arial" w:eastAsia="Arial" w:hAnsi="Arial" w:cs="Arial"/>
              </w:rPr>
            </w:pPr>
            <w:r>
              <w:rPr>
                <w:rFonts w:ascii="Arial" w:eastAsia="Arial" w:hAnsi="Arial" w:cs="Arial"/>
              </w:rPr>
              <w:t>$34,498</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$976</w:t>
            </w:r>
          </w:p>
        </w:tc>
        <w:tc>
          <w:tcPr>
            <w:tcW w:w="1469" w:type="dxa"/>
          </w:tcPr>
          <w:p w:rsidR="00427716" w:rsidP="00045650">
            <w:pPr>
              <w:jc w:val="right"/>
              <w:rPr>
                <w:rFonts w:ascii="Arial" w:eastAsia="Arial" w:hAnsi="Arial" w:cs="Arial"/>
              </w:rPr>
            </w:pPr>
            <w:r>
              <w:rPr>
                <w:rFonts w:ascii="Arial" w:eastAsia="Arial" w:hAnsi="Arial" w:cs="Arial"/>
              </w:rPr>
              <w:t>$972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$35,620</w:t>
            </w:r>
          </w:p>
        </w:tc>
        <w:tc>
          <w:tcPr>
            <w:tcW w:w="1469" w:type="dxa"/>
          </w:tcPr>
          <w:p w:rsidR="00427716" w:rsidP="00045650">
            <w:pPr>
              <w:jc w:val="right"/>
              <w:rPr>
                <w:rFonts w:ascii="Arial" w:eastAsia="Arial" w:hAnsi="Arial" w:cs="Arial"/>
              </w:rPr>
            </w:pPr>
            <w:r>
              <w:rPr>
                <w:rFonts w:ascii="Arial" w:eastAsia="Arial" w:hAnsi="Arial" w:cs="Arial"/>
              </w:rPr>
              <w:t>$35,470</w:t>
            </w:r>
          </w:p>
        </w:tc>
      </w:tr>
    </w:tbl>
    <w:p w:rsidR="00427716" w:rsidP="00427716">
      <w:pPr>
        <w:pStyle w:val="BPSParagraphLeftAlign"/>
        <w:suppressAutoHyphens/>
        <w:ind w:left="360"/>
        <w:rPr>
          <w:rFonts w:ascii="Arial" w:eastAsia="Arial" w:hAnsi="Arial" w:cs="Arial"/>
        </w:rPr>
      </w:pPr>
      <w:r>
        <w:rPr>
          <w:rFonts w:ascii="Arial" w:eastAsia="Arial" w:hAnsi="Arial" w:cs="Arial"/>
          <w:b/>
        </w:rPr>
        <w:t>Resource Management Services - Inland Fisheries and Wildlife 0534</w:t>
      </w:r>
    </w:p>
    <w:p w:rsidR="00427716" w:rsidP="00427716">
      <w:pPr>
        <w:ind w:left="360"/>
        <w:rPr>
          <w:rFonts w:ascii="Arial" w:eastAsia="Arial" w:hAnsi="Arial" w:cs="Arial"/>
        </w:rPr>
      </w:pPr>
      <w:r>
        <w:rPr>
          <w:rFonts w:ascii="Arial" w:eastAsia="Arial" w:hAnsi="Arial" w:cs="Arial"/>
        </w:rPr>
        <w:t>Initiative: Establishes one Inland Fisheries and Wildlife Resource Biologist position in the Bureau of Resource Management funded in the Resource Management Services - Inland Fisheries and Wildlife program, 50% Federal Expenditures Fund, 10% General Fund and 20% Other Special Revenue Funds and in the Endangered Nongame Operations program, 10% Federal Expenditures Fund and 10% Other Special Revenue Funds.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$9,454</w:t>
            </w:r>
          </w:p>
        </w:tc>
        <w:tc>
          <w:tcPr>
            <w:tcW w:w="1469" w:type="dxa"/>
          </w:tcPr>
          <w:p w:rsidR="00427716" w:rsidP="00045650">
            <w:pPr>
              <w:jc w:val="right"/>
              <w:rPr>
                <w:rFonts w:ascii="Arial" w:eastAsia="Arial" w:hAnsi="Arial" w:cs="Arial"/>
              </w:rPr>
            </w:pPr>
            <w:r>
              <w:rPr>
                <w:rFonts w:ascii="Arial" w:eastAsia="Arial" w:hAnsi="Arial" w:cs="Arial"/>
              </w:rPr>
              <w:t>$9,923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$9,454</w:t>
            </w:r>
          </w:p>
        </w:tc>
        <w:tc>
          <w:tcPr>
            <w:tcW w:w="1469" w:type="dxa"/>
          </w:tcPr>
          <w:p w:rsidR="00427716" w:rsidP="00045650">
            <w:pPr>
              <w:jc w:val="right"/>
              <w:rPr>
                <w:rFonts w:ascii="Arial" w:eastAsia="Arial" w:hAnsi="Arial" w:cs="Arial"/>
              </w:rPr>
            </w:pPr>
            <w:r>
              <w:rPr>
                <w:rFonts w:ascii="Arial" w:eastAsia="Arial" w:hAnsi="Arial" w:cs="Arial"/>
              </w:rPr>
              <w:t>$9,923</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$47,271</w:t>
            </w:r>
          </w:p>
        </w:tc>
        <w:tc>
          <w:tcPr>
            <w:tcW w:w="1469" w:type="dxa"/>
          </w:tcPr>
          <w:p w:rsidR="00427716" w:rsidP="00045650">
            <w:pPr>
              <w:jc w:val="right"/>
              <w:rPr>
                <w:rFonts w:ascii="Arial" w:eastAsia="Arial" w:hAnsi="Arial" w:cs="Arial"/>
              </w:rPr>
            </w:pPr>
            <w:r>
              <w:rPr>
                <w:rFonts w:ascii="Arial" w:eastAsia="Arial" w:hAnsi="Arial" w:cs="Arial"/>
              </w:rPr>
              <w:t>$49,612</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$1,315</w:t>
            </w:r>
          </w:p>
        </w:tc>
        <w:tc>
          <w:tcPr>
            <w:tcW w:w="1469" w:type="dxa"/>
          </w:tcPr>
          <w:p w:rsidR="00427716" w:rsidP="00045650">
            <w:pPr>
              <w:jc w:val="right"/>
              <w:rPr>
                <w:rFonts w:ascii="Arial" w:eastAsia="Arial" w:hAnsi="Arial" w:cs="Arial"/>
              </w:rPr>
            </w:pPr>
            <w:r>
              <w:rPr>
                <w:rFonts w:ascii="Arial" w:eastAsia="Arial" w:hAnsi="Arial" w:cs="Arial"/>
              </w:rPr>
              <w:t>$1,380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$48,586</w:t>
            </w:r>
          </w:p>
        </w:tc>
        <w:tc>
          <w:tcPr>
            <w:tcW w:w="1469" w:type="dxa"/>
          </w:tcPr>
          <w:p w:rsidR="00427716" w:rsidP="00045650">
            <w:pPr>
              <w:jc w:val="right"/>
              <w:rPr>
                <w:rFonts w:ascii="Arial" w:eastAsia="Arial" w:hAnsi="Arial" w:cs="Arial"/>
              </w:rPr>
            </w:pPr>
            <w:r>
              <w:rPr>
                <w:rFonts w:ascii="Arial" w:eastAsia="Arial" w:hAnsi="Arial" w:cs="Arial"/>
              </w:rPr>
              <w:t>$50,992</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$18,908</w:t>
            </w:r>
          </w:p>
        </w:tc>
        <w:tc>
          <w:tcPr>
            <w:tcW w:w="1469" w:type="dxa"/>
          </w:tcPr>
          <w:p w:rsidR="00427716" w:rsidP="00045650">
            <w:pPr>
              <w:jc w:val="right"/>
              <w:rPr>
                <w:rFonts w:ascii="Arial" w:eastAsia="Arial" w:hAnsi="Arial" w:cs="Arial"/>
              </w:rPr>
            </w:pPr>
            <w:r>
              <w:rPr>
                <w:rFonts w:ascii="Arial" w:eastAsia="Arial" w:hAnsi="Arial" w:cs="Arial"/>
              </w:rPr>
              <w:t>$19,846</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$526</w:t>
            </w:r>
          </w:p>
        </w:tc>
        <w:tc>
          <w:tcPr>
            <w:tcW w:w="1469" w:type="dxa"/>
          </w:tcPr>
          <w:p w:rsidR="00427716" w:rsidP="00045650">
            <w:pPr>
              <w:jc w:val="right"/>
              <w:rPr>
                <w:rFonts w:ascii="Arial" w:eastAsia="Arial" w:hAnsi="Arial" w:cs="Arial"/>
              </w:rPr>
            </w:pPr>
            <w:r>
              <w:rPr>
                <w:rFonts w:ascii="Arial" w:eastAsia="Arial" w:hAnsi="Arial" w:cs="Arial"/>
              </w:rPr>
              <w:t>$552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$19,434</w:t>
            </w:r>
          </w:p>
        </w:tc>
        <w:tc>
          <w:tcPr>
            <w:tcW w:w="1469" w:type="dxa"/>
          </w:tcPr>
          <w:p w:rsidR="00427716" w:rsidP="00045650">
            <w:pPr>
              <w:jc w:val="right"/>
              <w:rPr>
                <w:rFonts w:ascii="Arial" w:eastAsia="Arial" w:hAnsi="Arial" w:cs="Arial"/>
              </w:rPr>
            </w:pPr>
            <w:r>
              <w:rPr>
                <w:rFonts w:ascii="Arial" w:eastAsia="Arial" w:hAnsi="Arial" w:cs="Arial"/>
              </w:rPr>
              <w:t>$20,398</w:t>
            </w:r>
          </w:p>
        </w:tc>
      </w:tr>
    </w:tbl>
    <w:p w:rsidR="00427716" w:rsidP="00427716">
      <w:pPr>
        <w:pStyle w:val="BPSParagraphLeftAlign"/>
        <w:suppressAutoHyphens/>
        <w:ind w:left="360"/>
        <w:rPr>
          <w:rFonts w:ascii="Arial" w:eastAsia="Arial" w:hAnsi="Arial" w:cs="Arial"/>
        </w:rPr>
      </w:pPr>
      <w:r>
        <w:rPr>
          <w:rFonts w:ascii="Arial" w:eastAsia="Arial" w:hAnsi="Arial" w:cs="Arial"/>
          <w:b/>
        </w:rPr>
        <w:t>Resource Management Services - Inland Fisheries and Wildlife 0534</w:t>
      </w:r>
    </w:p>
    <w:p w:rsidR="00427716" w:rsidP="00427716">
      <w:pPr>
        <w:ind w:left="360"/>
        <w:rPr>
          <w:rFonts w:ascii="Arial" w:eastAsia="Arial" w:hAnsi="Arial" w:cs="Arial"/>
        </w:rPr>
      </w:pPr>
      <w:r>
        <w:rPr>
          <w:rFonts w:ascii="Arial" w:eastAsia="Arial" w:hAnsi="Arial" w:cs="Arial"/>
        </w:rPr>
        <w:t>Initiative: Establishes one Public Relations Specialist position in the Bureau of Resource Management funded in the Resource Management Services - Inland Fisheries and Wildlife program, 40% Other Special Revenue Funds, 30% Federal Expenditures Fund and 10% General Fund and in the Endangered Nongame Operations program, 10% Federal Expenditures Fund and 10% Other Special Revenue Funds.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$7,816</w:t>
            </w:r>
          </w:p>
        </w:tc>
        <w:tc>
          <w:tcPr>
            <w:tcW w:w="1469" w:type="dxa"/>
          </w:tcPr>
          <w:p w:rsidR="00427716" w:rsidP="00045650">
            <w:pPr>
              <w:jc w:val="right"/>
              <w:rPr>
                <w:rFonts w:ascii="Arial" w:eastAsia="Arial" w:hAnsi="Arial" w:cs="Arial"/>
              </w:rPr>
            </w:pPr>
            <w:r>
              <w:rPr>
                <w:rFonts w:ascii="Arial" w:eastAsia="Arial" w:hAnsi="Arial" w:cs="Arial"/>
              </w:rPr>
              <w:t>$8,147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$7,816</w:t>
            </w:r>
          </w:p>
        </w:tc>
        <w:tc>
          <w:tcPr>
            <w:tcW w:w="1469" w:type="dxa"/>
          </w:tcPr>
          <w:p w:rsidR="00427716" w:rsidP="00045650">
            <w:pPr>
              <w:jc w:val="right"/>
              <w:rPr>
                <w:rFonts w:ascii="Arial" w:eastAsia="Arial" w:hAnsi="Arial" w:cs="Arial"/>
              </w:rPr>
            </w:pPr>
            <w:r>
              <w:rPr>
                <w:rFonts w:ascii="Arial" w:eastAsia="Arial" w:hAnsi="Arial" w:cs="Arial"/>
              </w:rPr>
              <w:t>$8,147</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$23,447</w:t>
            </w:r>
          </w:p>
        </w:tc>
        <w:tc>
          <w:tcPr>
            <w:tcW w:w="1469" w:type="dxa"/>
          </w:tcPr>
          <w:p w:rsidR="00427716" w:rsidP="00045650">
            <w:pPr>
              <w:jc w:val="right"/>
              <w:rPr>
                <w:rFonts w:ascii="Arial" w:eastAsia="Arial" w:hAnsi="Arial" w:cs="Arial"/>
              </w:rPr>
            </w:pPr>
            <w:r>
              <w:rPr>
                <w:rFonts w:ascii="Arial" w:eastAsia="Arial" w:hAnsi="Arial" w:cs="Arial"/>
              </w:rPr>
              <w:t>$24,439</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$652</w:t>
            </w:r>
          </w:p>
        </w:tc>
        <w:tc>
          <w:tcPr>
            <w:tcW w:w="1469" w:type="dxa"/>
          </w:tcPr>
          <w:p w:rsidR="00427716" w:rsidP="00045650">
            <w:pPr>
              <w:jc w:val="right"/>
              <w:rPr>
                <w:rFonts w:ascii="Arial" w:eastAsia="Arial" w:hAnsi="Arial" w:cs="Arial"/>
              </w:rPr>
            </w:pPr>
            <w:r>
              <w:rPr>
                <w:rFonts w:ascii="Arial" w:eastAsia="Arial" w:hAnsi="Arial" w:cs="Arial"/>
              </w:rPr>
              <w:t>$680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$24,099</w:t>
            </w:r>
          </w:p>
        </w:tc>
        <w:tc>
          <w:tcPr>
            <w:tcW w:w="1469" w:type="dxa"/>
          </w:tcPr>
          <w:p w:rsidR="00427716" w:rsidP="00045650">
            <w:pPr>
              <w:jc w:val="right"/>
              <w:rPr>
                <w:rFonts w:ascii="Arial" w:eastAsia="Arial" w:hAnsi="Arial" w:cs="Arial"/>
              </w:rPr>
            </w:pPr>
            <w:r>
              <w:rPr>
                <w:rFonts w:ascii="Arial" w:eastAsia="Arial" w:hAnsi="Arial" w:cs="Arial"/>
              </w:rPr>
              <w:t>$25,119</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$31,263</w:t>
            </w:r>
          </w:p>
        </w:tc>
        <w:tc>
          <w:tcPr>
            <w:tcW w:w="1469" w:type="dxa"/>
          </w:tcPr>
          <w:p w:rsidR="00427716" w:rsidP="00045650">
            <w:pPr>
              <w:jc w:val="right"/>
              <w:rPr>
                <w:rFonts w:ascii="Arial" w:eastAsia="Arial" w:hAnsi="Arial" w:cs="Arial"/>
              </w:rPr>
            </w:pPr>
            <w:r>
              <w:rPr>
                <w:rFonts w:ascii="Arial" w:eastAsia="Arial" w:hAnsi="Arial" w:cs="Arial"/>
              </w:rPr>
              <w:t>$32,584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$869</w:t>
            </w:r>
          </w:p>
        </w:tc>
        <w:tc>
          <w:tcPr>
            <w:tcW w:w="1469" w:type="dxa"/>
          </w:tcPr>
          <w:p w:rsidR="00427716" w:rsidP="00045650">
            <w:pPr>
              <w:jc w:val="right"/>
              <w:rPr>
                <w:rFonts w:ascii="Arial" w:eastAsia="Arial" w:hAnsi="Arial" w:cs="Arial"/>
              </w:rPr>
            </w:pPr>
            <w:r>
              <w:rPr>
                <w:rFonts w:ascii="Arial" w:eastAsia="Arial" w:hAnsi="Arial" w:cs="Arial"/>
              </w:rPr>
              <w:t>$906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$32,132</w:t>
            </w:r>
          </w:p>
        </w:tc>
        <w:tc>
          <w:tcPr>
            <w:tcW w:w="1469" w:type="dxa"/>
          </w:tcPr>
          <w:p w:rsidR="00427716" w:rsidP="00045650">
            <w:pPr>
              <w:jc w:val="right"/>
              <w:rPr>
                <w:rFonts w:ascii="Arial" w:eastAsia="Arial" w:hAnsi="Arial" w:cs="Arial"/>
              </w:rPr>
            </w:pPr>
            <w:r>
              <w:rPr>
                <w:rFonts w:ascii="Arial" w:eastAsia="Arial" w:hAnsi="Arial" w:cs="Arial"/>
              </w:rPr>
              <w:t>$33,490</w:t>
            </w:r>
          </w:p>
        </w:tc>
      </w:tr>
    </w:tbl>
    <w:p w:rsidR="00427716" w:rsidP="00427716">
      <w:pPr>
        <w:pStyle w:val="BPSParagraphLeftAlign"/>
        <w:suppressAutoHyphens/>
        <w:ind w:left="360"/>
        <w:rPr>
          <w:rFonts w:ascii="Arial" w:eastAsia="Arial" w:hAnsi="Arial" w:cs="Arial"/>
        </w:rPr>
      </w:pPr>
      <w:r>
        <w:rPr>
          <w:rFonts w:ascii="Arial" w:eastAsia="Arial" w:hAnsi="Arial" w:cs="Arial"/>
          <w:b/>
        </w:rPr>
        <w:t>Resource Management Services - Inland Fisheries and Wildlife 0534</w:t>
      </w:r>
    </w:p>
    <w:p w:rsidR="00427716" w:rsidP="00427716">
      <w:pPr>
        <w:ind w:left="360"/>
        <w:rPr>
          <w:rFonts w:ascii="Arial" w:eastAsia="Arial" w:hAnsi="Arial" w:cs="Arial"/>
        </w:rPr>
      </w:pPr>
      <w:r>
        <w:rPr>
          <w:rFonts w:ascii="Arial" w:eastAsia="Arial" w:hAnsi="Arial" w:cs="Arial"/>
        </w:rPr>
        <w:t>Initiative: Establishes one limited-period Inland Fisheries and Wildlife Resource Biologist position in the Bureau of Resource Management funded 75% Federal Expenditures Fund and 25% Other Special Revenue Funds within the same program.</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$70,903</w:t>
            </w:r>
          </w:p>
        </w:tc>
        <w:tc>
          <w:tcPr>
            <w:tcW w:w="1469" w:type="dxa"/>
          </w:tcPr>
          <w:p w:rsidR="00427716" w:rsidP="00045650">
            <w:pPr>
              <w:jc w:val="right"/>
              <w:rPr>
                <w:rFonts w:ascii="Arial" w:eastAsia="Arial" w:hAnsi="Arial" w:cs="Arial"/>
              </w:rPr>
            </w:pPr>
            <w:r>
              <w:rPr>
                <w:rFonts w:ascii="Arial" w:eastAsia="Arial" w:hAnsi="Arial" w:cs="Arial"/>
              </w:rPr>
              <w:t>$74,412</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$1,972</w:t>
            </w:r>
          </w:p>
        </w:tc>
        <w:tc>
          <w:tcPr>
            <w:tcW w:w="1469" w:type="dxa"/>
          </w:tcPr>
          <w:p w:rsidR="00427716" w:rsidP="00045650">
            <w:pPr>
              <w:jc w:val="right"/>
              <w:rPr>
                <w:rFonts w:ascii="Arial" w:eastAsia="Arial" w:hAnsi="Arial" w:cs="Arial"/>
              </w:rPr>
            </w:pPr>
            <w:r>
              <w:rPr>
                <w:rFonts w:ascii="Arial" w:eastAsia="Arial" w:hAnsi="Arial" w:cs="Arial"/>
              </w:rPr>
              <w:t>$2,069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$72,875</w:t>
            </w:r>
          </w:p>
        </w:tc>
        <w:tc>
          <w:tcPr>
            <w:tcW w:w="1469" w:type="dxa"/>
          </w:tcPr>
          <w:p w:rsidR="00427716" w:rsidP="00045650">
            <w:pPr>
              <w:jc w:val="right"/>
              <w:rPr>
                <w:rFonts w:ascii="Arial" w:eastAsia="Arial" w:hAnsi="Arial" w:cs="Arial"/>
              </w:rPr>
            </w:pPr>
            <w:r>
              <w:rPr>
                <w:rFonts w:ascii="Arial" w:eastAsia="Arial" w:hAnsi="Arial" w:cs="Arial"/>
              </w:rPr>
              <w:t>$76,481</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$23,634</w:t>
            </w:r>
          </w:p>
        </w:tc>
        <w:tc>
          <w:tcPr>
            <w:tcW w:w="1469" w:type="dxa"/>
          </w:tcPr>
          <w:p w:rsidR="00427716" w:rsidP="00045650">
            <w:pPr>
              <w:jc w:val="right"/>
              <w:rPr>
                <w:rFonts w:ascii="Arial" w:eastAsia="Arial" w:hAnsi="Arial" w:cs="Arial"/>
              </w:rPr>
            </w:pPr>
            <w:r>
              <w:rPr>
                <w:rFonts w:ascii="Arial" w:eastAsia="Arial" w:hAnsi="Arial" w:cs="Arial"/>
              </w:rPr>
              <w:t>$24,804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$657</w:t>
            </w:r>
          </w:p>
        </w:tc>
        <w:tc>
          <w:tcPr>
            <w:tcW w:w="1469" w:type="dxa"/>
          </w:tcPr>
          <w:p w:rsidR="00427716" w:rsidP="00045650">
            <w:pPr>
              <w:jc w:val="right"/>
              <w:rPr>
                <w:rFonts w:ascii="Arial" w:eastAsia="Arial" w:hAnsi="Arial" w:cs="Arial"/>
              </w:rPr>
            </w:pPr>
            <w:r>
              <w:rPr>
                <w:rFonts w:ascii="Arial" w:eastAsia="Arial" w:hAnsi="Arial" w:cs="Arial"/>
              </w:rPr>
              <w:t>$690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$24,291</w:t>
            </w:r>
          </w:p>
        </w:tc>
        <w:tc>
          <w:tcPr>
            <w:tcW w:w="1469" w:type="dxa"/>
          </w:tcPr>
          <w:p w:rsidR="00427716" w:rsidP="00045650">
            <w:pPr>
              <w:jc w:val="right"/>
              <w:rPr>
                <w:rFonts w:ascii="Arial" w:eastAsia="Arial" w:hAnsi="Arial" w:cs="Arial"/>
              </w:rPr>
            </w:pPr>
            <w:r>
              <w:rPr>
                <w:rFonts w:ascii="Arial" w:eastAsia="Arial" w:hAnsi="Arial" w:cs="Arial"/>
              </w:rPr>
              <w:t>$25,494</w:t>
            </w:r>
          </w:p>
        </w:tc>
      </w:tr>
    </w:tbl>
    <w:p w:rsidR="00427716" w:rsidP="00427716">
      <w:pPr>
        <w:pStyle w:val="BPSParagraphLeftAlign"/>
        <w:suppressAutoHyphens/>
        <w:ind w:left="360"/>
        <w:rPr>
          <w:rFonts w:ascii="Arial" w:eastAsia="Arial" w:hAnsi="Arial" w:cs="Arial"/>
        </w:rPr>
      </w:pPr>
      <w:r>
        <w:rPr>
          <w:rFonts w:ascii="Arial" w:eastAsia="Arial" w:hAnsi="Arial" w:cs="Arial"/>
          <w:b/>
        </w:rPr>
        <w:t>Waterfowl Habitat Acquisition and Management 0561</w:t>
      </w:r>
    </w:p>
    <w:p w:rsidR="00427716" w:rsidP="00427716">
      <w:pPr>
        <w:ind w:left="360"/>
        <w:rPr>
          <w:rFonts w:ascii="Arial" w:eastAsia="Arial" w:hAnsi="Arial" w:cs="Arial"/>
        </w:rPr>
      </w:pPr>
      <w:r>
        <w:rPr>
          <w:rFonts w:ascii="Arial" w:eastAsia="Arial" w:hAnsi="Arial" w:cs="Arial"/>
        </w:rPr>
        <w:t>Initiative: Provides one-time funding to purchase land for wildlife habitat.</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Capital Expenditures</w:t>
            </w:r>
          </w:p>
        </w:tc>
        <w:tc>
          <w:tcPr>
            <w:tcW w:w="1469" w:type="dxa"/>
          </w:tcPr>
          <w:p w:rsidR="00427716" w:rsidP="00045650">
            <w:pPr>
              <w:jc w:val="right"/>
              <w:rPr>
                <w:rFonts w:ascii="Arial" w:eastAsia="Arial" w:hAnsi="Arial" w:cs="Arial"/>
              </w:rPr>
            </w:pPr>
            <w:r>
              <w:rPr>
                <w:rFonts w:ascii="Arial" w:eastAsia="Arial" w:hAnsi="Arial" w:cs="Arial"/>
              </w:rPr>
              <w:t>$1,800,000</w:t>
            </w:r>
          </w:p>
        </w:tc>
        <w:tc>
          <w:tcPr>
            <w:tcW w:w="1469" w:type="dxa"/>
          </w:tcPr>
          <w:p w:rsidR="00427716" w:rsidP="00045650">
            <w:pPr>
              <w:jc w:val="right"/>
              <w:rPr>
                <w:rFonts w:ascii="Arial" w:eastAsia="Arial" w:hAnsi="Arial" w:cs="Arial"/>
              </w:rPr>
            </w:pPr>
            <w:r>
              <w:rPr>
                <w:rFonts w:ascii="Arial" w:eastAsia="Arial" w:hAnsi="Arial" w:cs="Arial"/>
              </w:rPr>
              <w:t>$1,800,000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$1,800,000</w:t>
            </w:r>
          </w:p>
        </w:tc>
        <w:tc>
          <w:tcPr>
            <w:tcW w:w="1469" w:type="dxa"/>
          </w:tcPr>
          <w:p w:rsidR="00427716" w:rsidP="00045650">
            <w:pPr>
              <w:jc w:val="right"/>
              <w:rPr>
                <w:rFonts w:ascii="Arial" w:eastAsia="Arial" w:hAnsi="Arial" w:cs="Arial"/>
              </w:rPr>
            </w:pPr>
            <w:r>
              <w:rPr>
                <w:rFonts w:ascii="Arial" w:eastAsia="Arial" w:hAnsi="Arial" w:cs="Arial"/>
              </w:rPr>
              <w:t>$1,800,000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INLAND FISHERIES AND WILDLIFE, DEPARTMENT OF</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$1,260,463</w:t>
            </w:r>
          </w:p>
        </w:tc>
        <w:tc>
          <w:tcPr>
            <w:tcW w:w="1469" w:type="dxa"/>
          </w:tcPr>
          <w:p w:rsidR="00427716" w:rsidP="00045650">
            <w:pPr>
              <w:jc w:val="right"/>
              <w:rPr>
                <w:rFonts w:ascii="Arial" w:eastAsia="Arial" w:hAnsi="Arial" w:cs="Arial"/>
              </w:rPr>
            </w:pPr>
            <w:r>
              <w:rPr>
                <w:rFonts w:ascii="Arial" w:eastAsia="Arial" w:hAnsi="Arial" w:cs="Arial"/>
                <w:b/>
              </w:rPr>
              <w:t>$1,270,394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$2,301,363</w:t>
            </w:r>
          </w:p>
        </w:tc>
        <w:tc>
          <w:tcPr>
            <w:tcW w:w="1469" w:type="dxa"/>
          </w:tcPr>
          <w:p w:rsidR="00427716" w:rsidP="00045650">
            <w:pPr>
              <w:jc w:val="right"/>
              <w:rPr>
                <w:rFonts w:ascii="Arial" w:eastAsia="Arial" w:hAnsi="Arial" w:cs="Arial"/>
              </w:rPr>
            </w:pPr>
            <w:r>
              <w:rPr>
                <w:rFonts w:ascii="Arial" w:eastAsia="Arial" w:hAnsi="Arial" w:cs="Arial"/>
                <w:b/>
              </w:rPr>
              <w:t>$2,253,922</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$2,491,962</w:t>
            </w:r>
          </w:p>
        </w:tc>
        <w:tc>
          <w:tcPr>
            <w:tcW w:w="1469" w:type="dxa"/>
          </w:tcPr>
          <w:p w:rsidR="00427716" w:rsidP="00045650">
            <w:pPr>
              <w:jc w:val="right"/>
              <w:rPr>
                <w:rFonts w:ascii="Arial" w:eastAsia="Arial" w:hAnsi="Arial" w:cs="Arial"/>
              </w:rPr>
            </w:pPr>
            <w:r>
              <w:rPr>
                <w:rFonts w:ascii="Arial" w:eastAsia="Arial" w:hAnsi="Arial" w:cs="Arial"/>
                <w:b/>
              </w:rPr>
              <w:t>$1,243,578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 - ALL FUNDS</w:t>
            </w:r>
          </w:p>
        </w:tc>
        <w:tc>
          <w:tcPr>
            <w:tcW w:w="1469" w:type="dxa"/>
          </w:tcPr>
          <w:p w:rsidR="00427716" w:rsidP="00045650">
            <w:pPr>
              <w:jc w:val="right"/>
              <w:rPr>
                <w:rFonts w:ascii="Arial" w:eastAsia="Arial" w:hAnsi="Arial" w:cs="Arial"/>
              </w:rPr>
            </w:pPr>
            <w:r>
              <w:rPr>
                <w:rFonts w:ascii="Arial" w:eastAsia="Arial" w:hAnsi="Arial" w:cs="Arial"/>
                <w:b/>
              </w:rPr>
              <w:t>$6,053,788</w:t>
            </w:r>
          </w:p>
        </w:tc>
        <w:tc>
          <w:tcPr>
            <w:tcW w:w="1469" w:type="dxa"/>
          </w:tcPr>
          <w:p w:rsidR="00427716" w:rsidP="00045650">
            <w:pPr>
              <w:jc w:val="right"/>
              <w:rPr>
                <w:rFonts w:ascii="Arial" w:eastAsia="Arial" w:hAnsi="Arial" w:cs="Arial"/>
              </w:rPr>
            </w:pPr>
            <w:r>
              <w:rPr>
                <w:rFonts w:ascii="Arial" w:eastAsia="Arial" w:hAnsi="Arial" w:cs="Arial"/>
                <w:b/>
              </w:rPr>
              <w:t>$4,767,894</w:t>
            </w:r>
          </w:p>
        </w:tc>
      </w:tr>
    </w:tbl>
    <w:p w:rsidR="00427716" w:rsidP="00427716">
      <w:pPr>
        <w:ind w:left="360" w:firstLine="360"/>
        <w:rPr>
          <w:rFonts w:ascii="Arial" w:eastAsia="Arial" w:hAnsi="Arial" w:cs="Arial"/>
        </w:rPr>
      </w:pPr>
      <w:bookmarkStart w:id="79" w:name="_APPROP_SECTION__cee672c6_f4b5_436f_9f71"/>
      <w:bookmarkEnd w:id="76"/>
      <w:r>
        <w:rPr>
          <w:rFonts w:ascii="Arial" w:eastAsia="Arial" w:hAnsi="Arial" w:cs="Arial"/>
          <w:b/>
          <w:sz w:val="24"/>
        </w:rPr>
        <w:t xml:space="preserve">Sec. </w:t>
      </w:r>
      <w:bookmarkStart w:id="80" w:name="_BILL_PART_LETTER__4d590b78_77bb_4f75_8b"/>
      <w:r>
        <w:rPr>
          <w:rFonts w:ascii="Arial" w:eastAsia="Arial" w:hAnsi="Arial" w:cs="Arial"/>
          <w:b/>
          <w:sz w:val="24"/>
        </w:rPr>
        <w:t>A</w:t>
      </w:r>
      <w:bookmarkEnd w:id="80"/>
      <w:r>
        <w:rPr>
          <w:rFonts w:ascii="Arial" w:eastAsia="Arial" w:hAnsi="Arial" w:cs="Arial"/>
          <w:b/>
          <w:sz w:val="24"/>
        </w:rPr>
        <w:t>-</w:t>
      </w:r>
      <w:bookmarkStart w:id="81" w:name="_BILL_SECTION_NUMBER__3201d7d4_6a4e_4ba1"/>
      <w:r>
        <w:rPr>
          <w:rFonts w:ascii="Arial" w:eastAsia="Arial" w:hAnsi="Arial" w:cs="Arial"/>
          <w:b/>
          <w:sz w:val="24"/>
        </w:rPr>
        <w:t>24</w:t>
      </w:r>
      <w:bookmarkEnd w:id="81"/>
      <w:r>
        <w:rPr>
          <w:rFonts w:ascii="Arial" w:eastAsia="Arial" w:hAnsi="Arial" w:cs="Arial"/>
          <w:b/>
          <w:sz w:val="24"/>
        </w:rPr>
        <w:t>.  Appropriations and allocations.</w:t>
      </w:r>
      <w:r>
        <w:rPr>
          <w:rFonts w:ascii="Arial" w:eastAsia="Arial" w:hAnsi="Arial" w:cs="Arial"/>
        </w:rPr>
        <w:t>  The following appropriations and allocations are made.</w:t>
      </w:r>
    </w:p>
    <w:p w:rsidR="00427716" w:rsidP="00427716">
      <w:pPr>
        <w:pStyle w:val="BPSParagraphLeftAlign"/>
        <w:suppressAutoHyphens/>
        <w:ind w:left="360"/>
        <w:rPr>
          <w:rFonts w:ascii="Arial" w:eastAsia="Arial" w:hAnsi="Arial" w:cs="Arial"/>
        </w:rPr>
      </w:pPr>
      <w:r>
        <w:rPr>
          <w:rFonts w:ascii="Arial" w:eastAsia="Arial" w:hAnsi="Arial" w:cs="Arial"/>
          <w:b/>
        </w:rPr>
        <w:t>JUDICIAL DEPARTMENT</w:t>
      </w:r>
    </w:p>
    <w:p w:rsidR="00427716" w:rsidP="00427716">
      <w:pPr>
        <w:pStyle w:val="BPSParagraphLeftAlign"/>
        <w:suppressAutoHyphens/>
        <w:ind w:left="360"/>
        <w:rPr>
          <w:rFonts w:ascii="Arial" w:eastAsia="Arial" w:hAnsi="Arial" w:cs="Arial"/>
        </w:rPr>
      </w:pPr>
      <w:r>
        <w:rPr>
          <w:rFonts w:ascii="Arial" w:eastAsia="Arial" w:hAnsi="Arial" w:cs="Arial"/>
          <w:b/>
        </w:rPr>
        <w:t>Courts - Supreme, Superior and District 0063</w:t>
      </w:r>
    </w:p>
    <w:p w:rsidR="00427716" w:rsidP="00427716">
      <w:pPr>
        <w:ind w:left="360"/>
        <w:rPr>
          <w:rFonts w:ascii="Arial" w:eastAsia="Arial" w:hAnsi="Arial" w:cs="Arial"/>
        </w:rPr>
      </w:pPr>
      <w:r>
        <w:rPr>
          <w:rFonts w:ascii="Arial" w:eastAsia="Arial" w:hAnsi="Arial" w:cs="Arial"/>
        </w:rPr>
        <w:t>Initiative: Provides funding for increases in technology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$80,000</w:t>
            </w:r>
          </w:p>
        </w:tc>
        <w:tc>
          <w:tcPr>
            <w:tcW w:w="1469" w:type="dxa"/>
          </w:tcPr>
          <w:p w:rsidR="00427716" w:rsidP="00045650">
            <w:pPr>
              <w:jc w:val="right"/>
              <w:rPr>
                <w:rFonts w:ascii="Arial" w:eastAsia="Arial" w:hAnsi="Arial" w:cs="Arial"/>
              </w:rPr>
            </w:pPr>
            <w:r>
              <w:rPr>
                <w:rFonts w:ascii="Arial" w:eastAsia="Arial" w:hAnsi="Arial" w:cs="Arial"/>
              </w:rPr>
              <w:t>$80,000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$80,000</w:t>
            </w:r>
          </w:p>
        </w:tc>
        <w:tc>
          <w:tcPr>
            <w:tcW w:w="1469" w:type="dxa"/>
          </w:tcPr>
          <w:p w:rsidR="00427716" w:rsidP="00045650">
            <w:pPr>
              <w:jc w:val="right"/>
              <w:rPr>
                <w:rFonts w:ascii="Arial" w:eastAsia="Arial" w:hAnsi="Arial" w:cs="Arial"/>
              </w:rPr>
            </w:pPr>
            <w:r>
              <w:rPr>
                <w:rFonts w:ascii="Arial" w:eastAsia="Arial" w:hAnsi="Arial" w:cs="Arial"/>
              </w:rPr>
              <w:t>$80,000</w:t>
            </w:r>
          </w:p>
        </w:tc>
      </w:tr>
    </w:tbl>
    <w:p w:rsidR="00427716" w:rsidP="00427716">
      <w:pPr>
        <w:pStyle w:val="BPSParagraphLeftAlign"/>
        <w:suppressAutoHyphens/>
        <w:ind w:left="360"/>
        <w:rPr>
          <w:rFonts w:ascii="Arial" w:eastAsia="Arial" w:hAnsi="Arial" w:cs="Arial"/>
        </w:rPr>
      </w:pPr>
      <w:r>
        <w:rPr>
          <w:rFonts w:ascii="Arial" w:eastAsia="Arial" w:hAnsi="Arial" w:cs="Arial"/>
          <w:b/>
        </w:rPr>
        <w:t>Courts - Supreme, Superior and District 0063</w:t>
      </w:r>
    </w:p>
    <w:p w:rsidR="00427716" w:rsidP="00427716">
      <w:pPr>
        <w:ind w:left="360"/>
        <w:rPr>
          <w:rFonts w:ascii="Arial" w:eastAsia="Arial" w:hAnsi="Arial" w:cs="Arial"/>
        </w:rPr>
      </w:pPr>
      <w:r>
        <w:rPr>
          <w:rFonts w:ascii="Arial" w:eastAsia="Arial" w:hAnsi="Arial" w:cs="Arial"/>
        </w:rPr>
        <w:t>Initiative: Provides funding for facility operation increases to operate 38 facilities across the State.</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$762,927</w:t>
            </w:r>
          </w:p>
        </w:tc>
        <w:tc>
          <w:tcPr>
            <w:tcW w:w="1469" w:type="dxa"/>
          </w:tcPr>
          <w:p w:rsidR="00427716" w:rsidP="00045650">
            <w:pPr>
              <w:jc w:val="right"/>
              <w:rPr>
                <w:rFonts w:ascii="Arial" w:eastAsia="Arial" w:hAnsi="Arial" w:cs="Arial"/>
              </w:rPr>
            </w:pPr>
            <w:r>
              <w:rPr>
                <w:rFonts w:ascii="Arial" w:eastAsia="Arial" w:hAnsi="Arial" w:cs="Arial"/>
              </w:rPr>
              <w:t>$762,927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$762,927</w:t>
            </w:r>
          </w:p>
        </w:tc>
        <w:tc>
          <w:tcPr>
            <w:tcW w:w="1469" w:type="dxa"/>
          </w:tcPr>
          <w:p w:rsidR="00427716" w:rsidP="00045650">
            <w:pPr>
              <w:jc w:val="right"/>
              <w:rPr>
                <w:rFonts w:ascii="Arial" w:eastAsia="Arial" w:hAnsi="Arial" w:cs="Arial"/>
              </w:rPr>
            </w:pPr>
            <w:r>
              <w:rPr>
                <w:rFonts w:ascii="Arial" w:eastAsia="Arial" w:hAnsi="Arial" w:cs="Arial"/>
              </w:rPr>
              <w:t>$762,927</w:t>
            </w:r>
          </w:p>
        </w:tc>
      </w:tr>
    </w:tbl>
    <w:p w:rsidR="00427716" w:rsidP="00427716">
      <w:pPr>
        <w:pStyle w:val="BPSParagraphLeftAlign"/>
        <w:suppressAutoHyphens/>
        <w:ind w:left="360"/>
        <w:rPr>
          <w:rFonts w:ascii="Arial" w:eastAsia="Arial" w:hAnsi="Arial" w:cs="Arial"/>
        </w:rPr>
      </w:pPr>
      <w:r>
        <w:rPr>
          <w:rFonts w:ascii="Arial" w:eastAsia="Arial" w:hAnsi="Arial" w:cs="Arial"/>
          <w:b/>
        </w:rPr>
        <w:t>Courts - Supreme, Superior and District 0063</w:t>
      </w:r>
    </w:p>
    <w:p w:rsidR="00427716" w:rsidP="00427716">
      <w:pPr>
        <w:ind w:left="360"/>
        <w:rPr>
          <w:rFonts w:ascii="Arial" w:eastAsia="Arial" w:hAnsi="Arial" w:cs="Arial"/>
        </w:rPr>
      </w:pPr>
      <w:r>
        <w:rPr>
          <w:rFonts w:ascii="Arial" w:eastAsia="Arial" w:hAnsi="Arial" w:cs="Arial"/>
        </w:rPr>
        <w:t>Initiative: Establishes 10 Deputy Marshal positions to provide entry screening in the courthouses throughout the State.</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10.000</w:t>
            </w:r>
          </w:p>
        </w:tc>
        <w:tc>
          <w:tcPr>
            <w:tcW w:w="1469" w:type="dxa"/>
          </w:tcPr>
          <w:p w:rsidR="00427716" w:rsidP="00045650">
            <w:pPr>
              <w:jc w:val="right"/>
              <w:rPr>
                <w:rFonts w:ascii="Arial" w:eastAsia="Arial" w:hAnsi="Arial" w:cs="Arial"/>
              </w:rPr>
            </w:pPr>
            <w:r>
              <w:rPr>
                <w:rFonts w:ascii="Arial" w:eastAsia="Arial" w:hAnsi="Arial" w:cs="Arial"/>
              </w:rPr>
              <w:t>10.000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$807,760</w:t>
            </w:r>
          </w:p>
        </w:tc>
        <w:tc>
          <w:tcPr>
            <w:tcW w:w="1469" w:type="dxa"/>
          </w:tcPr>
          <w:p w:rsidR="00427716" w:rsidP="00045650">
            <w:pPr>
              <w:jc w:val="right"/>
              <w:rPr>
                <w:rFonts w:ascii="Arial" w:eastAsia="Arial" w:hAnsi="Arial" w:cs="Arial"/>
              </w:rPr>
            </w:pPr>
            <w:r>
              <w:rPr>
                <w:rFonts w:ascii="Arial" w:eastAsia="Arial" w:hAnsi="Arial" w:cs="Arial"/>
              </w:rPr>
              <w:t>$849,440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$60,500</w:t>
            </w:r>
          </w:p>
        </w:tc>
        <w:tc>
          <w:tcPr>
            <w:tcW w:w="1469" w:type="dxa"/>
          </w:tcPr>
          <w:p w:rsidR="00427716" w:rsidP="00045650">
            <w:pPr>
              <w:jc w:val="right"/>
              <w:rPr>
                <w:rFonts w:ascii="Arial" w:eastAsia="Arial" w:hAnsi="Arial" w:cs="Arial"/>
              </w:rPr>
            </w:pPr>
            <w:r>
              <w:rPr>
                <w:rFonts w:ascii="Arial" w:eastAsia="Arial" w:hAnsi="Arial" w:cs="Arial"/>
              </w:rPr>
              <w:t>$36,000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$868,260</w:t>
            </w:r>
          </w:p>
        </w:tc>
        <w:tc>
          <w:tcPr>
            <w:tcW w:w="1469" w:type="dxa"/>
          </w:tcPr>
          <w:p w:rsidR="00427716" w:rsidP="00045650">
            <w:pPr>
              <w:jc w:val="right"/>
              <w:rPr>
                <w:rFonts w:ascii="Arial" w:eastAsia="Arial" w:hAnsi="Arial" w:cs="Arial"/>
              </w:rPr>
            </w:pPr>
            <w:r>
              <w:rPr>
                <w:rFonts w:ascii="Arial" w:eastAsia="Arial" w:hAnsi="Arial" w:cs="Arial"/>
              </w:rPr>
              <w:t>$885,440</w:t>
            </w:r>
          </w:p>
        </w:tc>
      </w:tr>
    </w:tbl>
    <w:p w:rsidR="00427716" w:rsidP="00427716">
      <w:pPr>
        <w:pStyle w:val="BPSParagraphLeftAlign"/>
        <w:suppressAutoHyphens/>
        <w:ind w:left="360"/>
        <w:rPr>
          <w:rFonts w:ascii="Arial" w:eastAsia="Arial" w:hAnsi="Arial" w:cs="Arial"/>
        </w:rPr>
      </w:pPr>
      <w:r>
        <w:rPr>
          <w:rFonts w:ascii="Arial" w:eastAsia="Arial" w:hAnsi="Arial" w:cs="Arial"/>
          <w:b/>
        </w:rPr>
        <w:t>Courts - Supreme, Superior and District 0063</w:t>
      </w:r>
    </w:p>
    <w:p w:rsidR="00427716" w:rsidP="00427716">
      <w:pPr>
        <w:ind w:left="360"/>
        <w:rPr>
          <w:rFonts w:ascii="Arial" w:eastAsia="Arial" w:hAnsi="Arial" w:cs="Arial"/>
        </w:rPr>
      </w:pPr>
      <w:r>
        <w:rPr>
          <w:rFonts w:ascii="Arial" w:eastAsia="Arial" w:hAnsi="Arial" w:cs="Arial"/>
        </w:rPr>
        <w:t>Initiative: Provides funding for the reclassification of one IT Field Tech Lead position to an IT Operations Administrator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$20,289</w:t>
            </w:r>
          </w:p>
        </w:tc>
        <w:tc>
          <w:tcPr>
            <w:tcW w:w="1469" w:type="dxa"/>
          </w:tcPr>
          <w:p w:rsidR="00427716" w:rsidP="00045650">
            <w:pPr>
              <w:jc w:val="right"/>
              <w:rPr>
                <w:rFonts w:ascii="Arial" w:eastAsia="Arial" w:hAnsi="Arial" w:cs="Arial"/>
              </w:rPr>
            </w:pPr>
            <w:r>
              <w:rPr>
                <w:rFonts w:ascii="Arial" w:eastAsia="Arial" w:hAnsi="Arial" w:cs="Arial"/>
              </w:rPr>
              <w:t>$20,284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$20,289</w:t>
            </w:r>
          </w:p>
        </w:tc>
        <w:tc>
          <w:tcPr>
            <w:tcW w:w="1469" w:type="dxa"/>
          </w:tcPr>
          <w:p w:rsidR="00427716" w:rsidP="00045650">
            <w:pPr>
              <w:jc w:val="right"/>
              <w:rPr>
                <w:rFonts w:ascii="Arial" w:eastAsia="Arial" w:hAnsi="Arial" w:cs="Arial"/>
              </w:rPr>
            </w:pPr>
            <w:r>
              <w:rPr>
                <w:rFonts w:ascii="Arial" w:eastAsia="Arial" w:hAnsi="Arial" w:cs="Arial"/>
              </w:rPr>
              <w:t>$20,284</w:t>
            </w:r>
          </w:p>
        </w:tc>
      </w:tr>
    </w:tbl>
    <w:p w:rsidR="00427716" w:rsidP="00427716">
      <w:pPr>
        <w:pStyle w:val="BPSParagraphLeftAlign"/>
        <w:suppressAutoHyphens/>
        <w:ind w:left="360"/>
        <w:rPr>
          <w:rFonts w:ascii="Arial" w:eastAsia="Arial" w:hAnsi="Arial" w:cs="Arial"/>
        </w:rPr>
      </w:pPr>
      <w:r>
        <w:rPr>
          <w:rFonts w:ascii="Arial" w:eastAsia="Arial" w:hAnsi="Arial" w:cs="Arial"/>
          <w:b/>
        </w:rPr>
        <w:t>Courts - Supreme, Superior and District 0063</w:t>
      </w:r>
    </w:p>
    <w:p w:rsidR="00427716" w:rsidP="00427716">
      <w:pPr>
        <w:ind w:left="360"/>
        <w:rPr>
          <w:rFonts w:ascii="Arial" w:eastAsia="Arial" w:hAnsi="Arial" w:cs="Arial"/>
        </w:rPr>
      </w:pPr>
      <w:r>
        <w:rPr>
          <w:rFonts w:ascii="Arial" w:eastAsia="Arial" w:hAnsi="Arial" w:cs="Arial"/>
        </w:rPr>
        <w:t>Initiative: Provides funding for the reclassification of one Division Supervisor I position to a Court Operations Coordinator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$11,658</w:t>
            </w:r>
          </w:p>
        </w:tc>
        <w:tc>
          <w:tcPr>
            <w:tcW w:w="1469" w:type="dxa"/>
          </w:tcPr>
          <w:p w:rsidR="00427716" w:rsidP="00045650">
            <w:pPr>
              <w:jc w:val="right"/>
              <w:rPr>
                <w:rFonts w:ascii="Arial" w:eastAsia="Arial" w:hAnsi="Arial" w:cs="Arial"/>
              </w:rPr>
            </w:pPr>
            <w:r>
              <w:rPr>
                <w:rFonts w:ascii="Arial" w:eastAsia="Arial" w:hAnsi="Arial" w:cs="Arial"/>
              </w:rPr>
              <w:t>$12,243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$11,658</w:t>
            </w:r>
          </w:p>
        </w:tc>
        <w:tc>
          <w:tcPr>
            <w:tcW w:w="1469" w:type="dxa"/>
          </w:tcPr>
          <w:p w:rsidR="00427716" w:rsidP="00045650">
            <w:pPr>
              <w:jc w:val="right"/>
              <w:rPr>
                <w:rFonts w:ascii="Arial" w:eastAsia="Arial" w:hAnsi="Arial" w:cs="Arial"/>
              </w:rPr>
            </w:pPr>
            <w:r>
              <w:rPr>
                <w:rFonts w:ascii="Arial" w:eastAsia="Arial" w:hAnsi="Arial" w:cs="Arial"/>
              </w:rPr>
              <w:t>$12,243</w:t>
            </w:r>
          </w:p>
        </w:tc>
      </w:tr>
    </w:tbl>
    <w:p w:rsidR="00427716" w:rsidP="00427716">
      <w:pPr>
        <w:pStyle w:val="BPSParagraphLeftAlign"/>
        <w:suppressAutoHyphens/>
        <w:ind w:left="360"/>
        <w:rPr>
          <w:rFonts w:ascii="Arial" w:eastAsia="Arial" w:hAnsi="Arial" w:cs="Arial"/>
        </w:rPr>
      </w:pPr>
      <w:r>
        <w:rPr>
          <w:rFonts w:ascii="Arial" w:eastAsia="Arial" w:hAnsi="Arial" w:cs="Arial"/>
          <w:b/>
        </w:rPr>
        <w:t>Courts - Supreme, Superior and District 0063</w:t>
      </w:r>
    </w:p>
    <w:p w:rsidR="00427716" w:rsidP="00427716">
      <w:pPr>
        <w:ind w:left="360"/>
        <w:rPr>
          <w:rFonts w:ascii="Arial" w:eastAsia="Arial" w:hAnsi="Arial" w:cs="Arial"/>
        </w:rPr>
      </w:pPr>
      <w:r>
        <w:rPr>
          <w:rFonts w:ascii="Arial" w:eastAsia="Arial" w:hAnsi="Arial" w:cs="Arial"/>
        </w:rPr>
        <w:t>Initiative: Provides funding for the reclassification of one Windows Administrator position to an IT Enterprise Architect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$11,573</w:t>
            </w:r>
          </w:p>
        </w:tc>
        <w:tc>
          <w:tcPr>
            <w:tcW w:w="1469" w:type="dxa"/>
          </w:tcPr>
          <w:p w:rsidR="00427716" w:rsidP="00045650">
            <w:pPr>
              <w:jc w:val="right"/>
              <w:rPr>
                <w:rFonts w:ascii="Arial" w:eastAsia="Arial" w:hAnsi="Arial" w:cs="Arial"/>
              </w:rPr>
            </w:pPr>
            <w:r>
              <w:rPr>
                <w:rFonts w:ascii="Arial" w:eastAsia="Arial" w:hAnsi="Arial" w:cs="Arial"/>
              </w:rPr>
              <w:t>$11,568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$11,573</w:t>
            </w:r>
          </w:p>
        </w:tc>
        <w:tc>
          <w:tcPr>
            <w:tcW w:w="1469" w:type="dxa"/>
          </w:tcPr>
          <w:p w:rsidR="00427716" w:rsidP="00045650">
            <w:pPr>
              <w:jc w:val="right"/>
              <w:rPr>
                <w:rFonts w:ascii="Arial" w:eastAsia="Arial" w:hAnsi="Arial" w:cs="Arial"/>
              </w:rPr>
            </w:pPr>
            <w:r>
              <w:rPr>
                <w:rFonts w:ascii="Arial" w:eastAsia="Arial" w:hAnsi="Arial" w:cs="Arial"/>
              </w:rPr>
              <w:t>$11,568</w:t>
            </w:r>
          </w:p>
        </w:tc>
      </w:tr>
    </w:tbl>
    <w:p w:rsidR="00427716" w:rsidP="00427716">
      <w:pPr>
        <w:pStyle w:val="BPSParagraphLeftAlign"/>
        <w:suppressAutoHyphens/>
        <w:ind w:left="360"/>
        <w:rPr>
          <w:rFonts w:ascii="Arial" w:eastAsia="Arial" w:hAnsi="Arial" w:cs="Arial"/>
        </w:rPr>
      </w:pPr>
      <w:r>
        <w:rPr>
          <w:rFonts w:ascii="Arial" w:eastAsia="Arial" w:hAnsi="Arial" w:cs="Arial"/>
          <w:b/>
        </w:rPr>
        <w:t>Courts - Supreme, Superior and District 0063</w:t>
      </w:r>
    </w:p>
    <w:p w:rsidR="00427716" w:rsidP="00427716">
      <w:pPr>
        <w:ind w:left="360"/>
        <w:rPr>
          <w:rFonts w:ascii="Arial" w:eastAsia="Arial" w:hAnsi="Arial" w:cs="Arial"/>
        </w:rPr>
      </w:pPr>
      <w:r>
        <w:rPr>
          <w:rFonts w:ascii="Arial" w:eastAsia="Arial" w:hAnsi="Arial" w:cs="Arial"/>
        </w:rPr>
        <w:t>Initiative: Provides funding for the range change of one Revenue Manager position from range 16 to range 17.</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$8,878</w:t>
            </w:r>
          </w:p>
        </w:tc>
        <w:tc>
          <w:tcPr>
            <w:tcW w:w="1469" w:type="dxa"/>
          </w:tcPr>
          <w:p w:rsidR="00427716" w:rsidP="00045650">
            <w:pPr>
              <w:jc w:val="right"/>
              <w:rPr>
                <w:rFonts w:ascii="Arial" w:eastAsia="Arial" w:hAnsi="Arial" w:cs="Arial"/>
              </w:rPr>
            </w:pPr>
            <w:r>
              <w:rPr>
                <w:rFonts w:ascii="Arial" w:eastAsia="Arial" w:hAnsi="Arial" w:cs="Arial"/>
              </w:rPr>
              <w:t>$8,877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$8,878</w:t>
            </w:r>
          </w:p>
        </w:tc>
        <w:tc>
          <w:tcPr>
            <w:tcW w:w="1469" w:type="dxa"/>
          </w:tcPr>
          <w:p w:rsidR="00427716" w:rsidP="00045650">
            <w:pPr>
              <w:jc w:val="right"/>
              <w:rPr>
                <w:rFonts w:ascii="Arial" w:eastAsia="Arial" w:hAnsi="Arial" w:cs="Arial"/>
              </w:rPr>
            </w:pPr>
            <w:r>
              <w:rPr>
                <w:rFonts w:ascii="Arial" w:eastAsia="Arial" w:hAnsi="Arial" w:cs="Arial"/>
              </w:rPr>
              <w:t>$8,877</w:t>
            </w:r>
          </w:p>
        </w:tc>
      </w:tr>
    </w:tbl>
    <w:p w:rsidR="00427716" w:rsidP="00427716">
      <w:pPr>
        <w:pStyle w:val="BPSParagraphLeftAlign"/>
        <w:suppressAutoHyphens/>
        <w:ind w:left="360"/>
        <w:rPr>
          <w:rFonts w:ascii="Arial" w:eastAsia="Arial" w:hAnsi="Arial" w:cs="Arial"/>
        </w:rPr>
      </w:pPr>
      <w:r>
        <w:rPr>
          <w:rFonts w:ascii="Arial" w:eastAsia="Arial" w:hAnsi="Arial" w:cs="Arial"/>
          <w:b/>
        </w:rPr>
        <w:t>Courts - Supreme, Superior and District 0063</w:t>
      </w:r>
    </w:p>
    <w:p w:rsidR="00427716" w:rsidP="00427716">
      <w:pPr>
        <w:ind w:left="360"/>
        <w:rPr>
          <w:rFonts w:ascii="Arial" w:eastAsia="Arial" w:hAnsi="Arial" w:cs="Arial"/>
        </w:rPr>
      </w:pPr>
      <w:r>
        <w:rPr>
          <w:rFonts w:ascii="Arial" w:eastAsia="Arial" w:hAnsi="Arial" w:cs="Arial"/>
        </w:rPr>
        <w:t>Initiative: Provides funding for the reclassification of one Senior Database Administrator position to a Senior DBA &amp; Security Officer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$10,578</w:t>
            </w:r>
          </w:p>
        </w:tc>
        <w:tc>
          <w:tcPr>
            <w:tcW w:w="1469" w:type="dxa"/>
          </w:tcPr>
          <w:p w:rsidR="00427716" w:rsidP="00045650">
            <w:pPr>
              <w:jc w:val="right"/>
              <w:rPr>
                <w:rFonts w:ascii="Arial" w:eastAsia="Arial" w:hAnsi="Arial" w:cs="Arial"/>
              </w:rPr>
            </w:pPr>
            <w:r>
              <w:rPr>
                <w:rFonts w:ascii="Arial" w:eastAsia="Arial" w:hAnsi="Arial" w:cs="Arial"/>
              </w:rPr>
              <w:t>$10,575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$10,578</w:t>
            </w:r>
          </w:p>
        </w:tc>
        <w:tc>
          <w:tcPr>
            <w:tcW w:w="1469" w:type="dxa"/>
          </w:tcPr>
          <w:p w:rsidR="00427716" w:rsidP="00045650">
            <w:pPr>
              <w:jc w:val="right"/>
              <w:rPr>
                <w:rFonts w:ascii="Arial" w:eastAsia="Arial" w:hAnsi="Arial" w:cs="Arial"/>
              </w:rPr>
            </w:pPr>
            <w:r>
              <w:rPr>
                <w:rFonts w:ascii="Arial" w:eastAsia="Arial" w:hAnsi="Arial" w:cs="Arial"/>
              </w:rPr>
              <w:t>$10,575</w:t>
            </w:r>
          </w:p>
        </w:tc>
      </w:tr>
    </w:tbl>
    <w:p w:rsidR="00427716" w:rsidP="00427716">
      <w:pPr>
        <w:pStyle w:val="BPSParagraphLeftAlign"/>
        <w:suppressAutoHyphens/>
        <w:ind w:left="360"/>
        <w:rPr>
          <w:rFonts w:ascii="Arial" w:eastAsia="Arial" w:hAnsi="Arial" w:cs="Arial"/>
        </w:rPr>
      </w:pPr>
      <w:r>
        <w:rPr>
          <w:rFonts w:ascii="Arial" w:eastAsia="Arial" w:hAnsi="Arial" w:cs="Arial"/>
          <w:b/>
        </w:rPr>
        <w:t>Courts - Supreme, Superior and District 0063</w:t>
      </w:r>
    </w:p>
    <w:p w:rsidR="00427716" w:rsidP="00427716">
      <w:pPr>
        <w:ind w:left="360"/>
        <w:rPr>
          <w:rFonts w:ascii="Arial" w:eastAsia="Arial" w:hAnsi="Arial" w:cs="Arial"/>
        </w:rPr>
      </w:pPr>
      <w:r>
        <w:rPr>
          <w:rFonts w:ascii="Arial" w:eastAsia="Arial" w:hAnsi="Arial" w:cs="Arial"/>
        </w:rPr>
        <w:t>Initiative: Provides funding to move all current Deputy Marshal positions up one step.</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$63,667</w:t>
            </w:r>
          </w:p>
        </w:tc>
        <w:tc>
          <w:tcPr>
            <w:tcW w:w="1469" w:type="dxa"/>
          </w:tcPr>
          <w:p w:rsidR="00427716" w:rsidP="00045650">
            <w:pPr>
              <w:jc w:val="right"/>
              <w:rPr>
                <w:rFonts w:ascii="Arial" w:eastAsia="Arial" w:hAnsi="Arial" w:cs="Arial"/>
              </w:rPr>
            </w:pPr>
            <w:r>
              <w:rPr>
                <w:rFonts w:ascii="Arial" w:eastAsia="Arial" w:hAnsi="Arial" w:cs="Arial"/>
              </w:rPr>
              <w:t>$45,237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$63,667</w:t>
            </w:r>
          </w:p>
        </w:tc>
        <w:tc>
          <w:tcPr>
            <w:tcW w:w="1469" w:type="dxa"/>
          </w:tcPr>
          <w:p w:rsidR="00427716" w:rsidP="00045650">
            <w:pPr>
              <w:jc w:val="right"/>
              <w:rPr>
                <w:rFonts w:ascii="Arial" w:eastAsia="Arial" w:hAnsi="Arial" w:cs="Arial"/>
              </w:rPr>
            </w:pPr>
            <w:r>
              <w:rPr>
                <w:rFonts w:ascii="Arial" w:eastAsia="Arial" w:hAnsi="Arial" w:cs="Arial"/>
              </w:rPr>
              <w:t>$45,237</w:t>
            </w:r>
          </w:p>
        </w:tc>
      </w:tr>
    </w:tbl>
    <w:p w:rsidR="00427716" w:rsidP="00427716">
      <w:pPr>
        <w:pStyle w:val="BPSParagraphLeftAlign"/>
        <w:suppressAutoHyphens/>
        <w:ind w:left="360"/>
        <w:rPr>
          <w:rFonts w:ascii="Arial" w:eastAsia="Arial" w:hAnsi="Arial" w:cs="Arial"/>
        </w:rPr>
      </w:pPr>
      <w:r>
        <w:rPr>
          <w:rFonts w:ascii="Arial" w:eastAsia="Arial" w:hAnsi="Arial" w:cs="Arial"/>
          <w:b/>
        </w:rPr>
        <w:t>Courts - Supreme, Superior and District 0063</w:t>
      </w:r>
    </w:p>
    <w:p w:rsidR="00427716" w:rsidP="00427716">
      <w:pPr>
        <w:ind w:left="360"/>
        <w:rPr>
          <w:rFonts w:ascii="Arial" w:eastAsia="Arial" w:hAnsi="Arial" w:cs="Arial"/>
        </w:rPr>
      </w:pPr>
      <w:r>
        <w:rPr>
          <w:rFonts w:ascii="Arial" w:eastAsia="Arial" w:hAnsi="Arial" w:cs="Arial"/>
        </w:rPr>
        <w:t>Initiative: Allocates funds to increase reimbursement for guardian ad litem services from $60 per hour to $80 per hour.</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$972,234</w:t>
            </w:r>
          </w:p>
        </w:tc>
        <w:tc>
          <w:tcPr>
            <w:tcW w:w="1469" w:type="dxa"/>
          </w:tcPr>
          <w:p w:rsidR="00427716" w:rsidP="00045650">
            <w:pPr>
              <w:jc w:val="right"/>
              <w:rPr>
                <w:rFonts w:ascii="Arial" w:eastAsia="Arial" w:hAnsi="Arial" w:cs="Arial"/>
              </w:rPr>
            </w:pPr>
            <w:r>
              <w:rPr>
                <w:rFonts w:ascii="Arial" w:eastAsia="Arial" w:hAnsi="Arial" w:cs="Arial"/>
              </w:rPr>
              <w:t>$972,234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$972,234</w:t>
            </w:r>
          </w:p>
        </w:tc>
        <w:tc>
          <w:tcPr>
            <w:tcW w:w="1469" w:type="dxa"/>
          </w:tcPr>
          <w:p w:rsidR="00427716" w:rsidP="00045650">
            <w:pPr>
              <w:jc w:val="right"/>
              <w:rPr>
                <w:rFonts w:ascii="Arial" w:eastAsia="Arial" w:hAnsi="Arial" w:cs="Arial"/>
              </w:rPr>
            </w:pPr>
            <w:r>
              <w:rPr>
                <w:rFonts w:ascii="Arial" w:eastAsia="Arial" w:hAnsi="Arial" w:cs="Arial"/>
              </w:rPr>
              <w:t>$972,234</w:t>
            </w:r>
          </w:p>
        </w:tc>
      </w:tr>
    </w:tbl>
    <w:p w:rsidR="00427716" w:rsidP="00427716">
      <w:pPr>
        <w:pStyle w:val="BPSParagraphLeftAlign"/>
        <w:suppressAutoHyphens/>
        <w:ind w:left="360"/>
        <w:rPr>
          <w:rFonts w:ascii="Arial" w:eastAsia="Arial" w:hAnsi="Arial" w:cs="Arial"/>
        </w:rPr>
      </w:pPr>
      <w:r>
        <w:rPr>
          <w:rFonts w:ascii="Arial" w:eastAsia="Arial" w:hAnsi="Arial" w:cs="Arial"/>
          <w:b/>
        </w:rPr>
        <w:t>Judicial - Debt Service Z097</w:t>
      </w:r>
    </w:p>
    <w:p w:rsidR="00427716" w:rsidP="00427716">
      <w:pPr>
        <w:ind w:left="360"/>
        <w:rPr>
          <w:rFonts w:ascii="Arial" w:eastAsia="Arial" w:hAnsi="Arial" w:cs="Arial"/>
        </w:rPr>
      </w:pPr>
      <w:r>
        <w:rPr>
          <w:rFonts w:ascii="Arial" w:eastAsia="Arial" w:hAnsi="Arial" w:cs="Arial"/>
        </w:rPr>
        <w:t>Initiative: Reduces funding on a one-time basis to reflect savings achieved by restructuring the 2011 debt issuance.</w:t>
      </w:r>
    </w:p>
    <w:tbl>
      <w:tblPr>
        <w:tblStyle w:val="BPSTable"/>
        <w:tblW w:w="0" w:type="auto"/>
        <w:tblInd w:w="360" w:type="dxa"/>
        <w:tblCellMar>
          <w:left w:w="0" w:type="dxa"/>
          <w:right w:w="0" w:type="dxa"/>
        </w:tblCellMar>
        <w:tblLook w:val="04A0"/>
      </w:tblPr>
      <w:tblGrid>
        <w:gridCol w:w="5008"/>
        <w:gridCol w:w="1463"/>
        <w:gridCol w:w="1464"/>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($1,045,657)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($1,045,657)</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JUDICIAL DEPARTMENT</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$1,827,252</w:t>
            </w:r>
          </w:p>
        </w:tc>
        <w:tc>
          <w:tcPr>
            <w:tcW w:w="1469" w:type="dxa"/>
          </w:tcPr>
          <w:p w:rsidR="00427716" w:rsidP="00045650">
            <w:pPr>
              <w:jc w:val="right"/>
              <w:rPr>
                <w:rFonts w:ascii="Arial" w:eastAsia="Arial" w:hAnsi="Arial" w:cs="Arial"/>
              </w:rPr>
            </w:pPr>
            <w:r>
              <w:rPr>
                <w:rFonts w:ascii="Arial" w:eastAsia="Arial" w:hAnsi="Arial" w:cs="Arial"/>
                <w:b/>
              </w:rPr>
              <w:t>$780,919</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$982,812</w:t>
            </w:r>
          </w:p>
        </w:tc>
        <w:tc>
          <w:tcPr>
            <w:tcW w:w="1469" w:type="dxa"/>
          </w:tcPr>
          <w:p w:rsidR="00427716" w:rsidP="00045650">
            <w:pPr>
              <w:jc w:val="right"/>
              <w:rPr>
                <w:rFonts w:ascii="Arial" w:eastAsia="Arial" w:hAnsi="Arial" w:cs="Arial"/>
              </w:rPr>
            </w:pPr>
            <w:r>
              <w:rPr>
                <w:rFonts w:ascii="Arial" w:eastAsia="Arial" w:hAnsi="Arial" w:cs="Arial"/>
                <w:b/>
              </w:rPr>
              <w:t>$982,809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 - ALL FUNDS</w:t>
            </w:r>
          </w:p>
        </w:tc>
        <w:tc>
          <w:tcPr>
            <w:tcW w:w="1469" w:type="dxa"/>
          </w:tcPr>
          <w:p w:rsidR="00427716" w:rsidP="00045650">
            <w:pPr>
              <w:jc w:val="right"/>
              <w:rPr>
                <w:rFonts w:ascii="Arial" w:eastAsia="Arial" w:hAnsi="Arial" w:cs="Arial"/>
              </w:rPr>
            </w:pPr>
            <w:r>
              <w:rPr>
                <w:rFonts w:ascii="Arial" w:eastAsia="Arial" w:hAnsi="Arial" w:cs="Arial"/>
                <w:b/>
              </w:rPr>
              <w:t>$2,810,064</w:t>
            </w:r>
          </w:p>
        </w:tc>
        <w:tc>
          <w:tcPr>
            <w:tcW w:w="1469" w:type="dxa"/>
          </w:tcPr>
          <w:p w:rsidR="00427716" w:rsidP="00045650">
            <w:pPr>
              <w:jc w:val="right"/>
              <w:rPr>
                <w:rFonts w:ascii="Arial" w:eastAsia="Arial" w:hAnsi="Arial" w:cs="Arial"/>
              </w:rPr>
            </w:pPr>
            <w:r>
              <w:rPr>
                <w:rFonts w:ascii="Arial" w:eastAsia="Arial" w:hAnsi="Arial" w:cs="Arial"/>
                <w:b/>
              </w:rPr>
              <w:t>$1,763,728</w:t>
            </w:r>
          </w:p>
        </w:tc>
      </w:tr>
    </w:tbl>
    <w:p w:rsidR="00427716" w:rsidP="00427716">
      <w:pPr>
        <w:ind w:left="360" w:firstLine="360"/>
        <w:rPr>
          <w:rFonts w:ascii="Arial" w:eastAsia="Arial" w:hAnsi="Arial" w:cs="Arial"/>
        </w:rPr>
      </w:pPr>
      <w:bookmarkStart w:id="82" w:name="_APPROP_SECTION__4a16d991_28fd_4df9_80db"/>
      <w:bookmarkEnd w:id="79"/>
      <w:r>
        <w:rPr>
          <w:rFonts w:ascii="Arial" w:eastAsia="Arial" w:hAnsi="Arial" w:cs="Arial"/>
          <w:b/>
          <w:sz w:val="24"/>
        </w:rPr>
        <w:t xml:space="preserve">Sec. </w:t>
      </w:r>
      <w:bookmarkStart w:id="83" w:name="_BILL_PART_LETTER__84bb99bf_d27e_4c22_a7"/>
      <w:r>
        <w:rPr>
          <w:rFonts w:ascii="Arial" w:eastAsia="Arial" w:hAnsi="Arial" w:cs="Arial"/>
          <w:b/>
          <w:sz w:val="24"/>
        </w:rPr>
        <w:t>A</w:t>
      </w:r>
      <w:bookmarkEnd w:id="83"/>
      <w:r>
        <w:rPr>
          <w:rFonts w:ascii="Arial" w:eastAsia="Arial" w:hAnsi="Arial" w:cs="Arial"/>
          <w:b/>
          <w:sz w:val="24"/>
        </w:rPr>
        <w:t>-</w:t>
      </w:r>
      <w:bookmarkStart w:id="84" w:name="_BILL_SECTION_NUMBER__a1882e09_2eea_4f1b"/>
      <w:r>
        <w:rPr>
          <w:rFonts w:ascii="Arial" w:eastAsia="Arial" w:hAnsi="Arial" w:cs="Arial"/>
          <w:b/>
          <w:sz w:val="24"/>
        </w:rPr>
        <w:t>25</w:t>
      </w:r>
      <w:bookmarkEnd w:id="84"/>
      <w:r>
        <w:rPr>
          <w:rFonts w:ascii="Arial" w:eastAsia="Arial" w:hAnsi="Arial" w:cs="Arial"/>
          <w:b/>
          <w:sz w:val="24"/>
        </w:rPr>
        <w:t>.  Appropriations and allocations.</w:t>
      </w:r>
      <w:r>
        <w:rPr>
          <w:rFonts w:ascii="Arial" w:eastAsia="Arial" w:hAnsi="Arial" w:cs="Arial"/>
        </w:rPr>
        <w:t>  The following appropriations and allocations are made.</w:t>
      </w:r>
    </w:p>
    <w:p w:rsidR="00427716" w:rsidP="00427716">
      <w:pPr>
        <w:pStyle w:val="BPSParagraphLeftAlign"/>
        <w:suppressAutoHyphens/>
        <w:ind w:left="360"/>
        <w:rPr>
          <w:rFonts w:ascii="Arial" w:eastAsia="Arial" w:hAnsi="Arial" w:cs="Arial"/>
        </w:rPr>
      </w:pPr>
      <w:r>
        <w:rPr>
          <w:rFonts w:ascii="Arial" w:eastAsia="Arial" w:hAnsi="Arial" w:cs="Arial"/>
          <w:b/>
        </w:rPr>
        <w:t>LABOR, DEPARTMENT OF</w:t>
      </w:r>
    </w:p>
    <w:p w:rsidR="00427716" w:rsidP="00427716">
      <w:pPr>
        <w:pStyle w:val="BPSParagraphLeftAlign"/>
        <w:suppressAutoHyphens/>
        <w:ind w:left="360"/>
        <w:rPr>
          <w:rFonts w:ascii="Arial" w:eastAsia="Arial" w:hAnsi="Arial" w:cs="Arial"/>
        </w:rPr>
      </w:pPr>
      <w:r>
        <w:rPr>
          <w:rFonts w:ascii="Arial" w:eastAsia="Arial" w:hAnsi="Arial" w:cs="Arial"/>
          <w:b/>
        </w:rPr>
        <w:t>Administration - Labor 0030</w:t>
      </w:r>
    </w:p>
    <w:p w:rsidR="00427716" w:rsidP="00427716">
      <w:pPr>
        <w:ind w:left="360"/>
        <w:rPr>
          <w:rFonts w:ascii="Arial" w:eastAsia="Arial" w:hAnsi="Arial" w:cs="Arial"/>
        </w:rPr>
      </w:pPr>
      <w:r>
        <w:rPr>
          <w:rFonts w:ascii="Arial" w:eastAsia="Arial" w:hAnsi="Arial" w:cs="Arial"/>
        </w:rPr>
        <w:t>Initiative: Transfers funds from the General Fund to Other Special Revenue Funds in fiscal years 2021-22 and 2022-23 only for financial and human resources services within the same program in order to maintain operations within available resources.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($55,009)</w:t>
            </w:r>
          </w:p>
        </w:tc>
        <w:tc>
          <w:tcPr>
            <w:tcW w:w="1469" w:type="dxa"/>
          </w:tcPr>
          <w:p w:rsidR="00427716" w:rsidP="00045650">
            <w:pPr>
              <w:jc w:val="right"/>
              <w:rPr>
                <w:rFonts w:ascii="Arial" w:eastAsia="Arial" w:hAnsi="Arial" w:cs="Arial"/>
              </w:rPr>
            </w:pPr>
            <w:r>
              <w:rPr>
                <w:rFonts w:ascii="Arial" w:eastAsia="Arial" w:hAnsi="Arial" w:cs="Arial"/>
              </w:rPr>
              <w:t>($55,276)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($55,009)</w:t>
            </w:r>
          </w:p>
        </w:tc>
        <w:tc>
          <w:tcPr>
            <w:tcW w:w="1469" w:type="dxa"/>
          </w:tcPr>
          <w:p w:rsidR="00427716" w:rsidP="00045650">
            <w:pPr>
              <w:jc w:val="right"/>
              <w:rPr>
                <w:rFonts w:ascii="Arial" w:eastAsia="Arial" w:hAnsi="Arial" w:cs="Arial"/>
              </w:rPr>
            </w:pPr>
            <w:r>
              <w:rPr>
                <w:rFonts w:ascii="Arial" w:eastAsia="Arial" w:hAnsi="Arial" w:cs="Arial"/>
              </w:rPr>
              <w:t>($55,276)</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$55,009</w:t>
            </w:r>
          </w:p>
        </w:tc>
        <w:tc>
          <w:tcPr>
            <w:tcW w:w="1469" w:type="dxa"/>
          </w:tcPr>
          <w:p w:rsidR="00427716" w:rsidP="00045650">
            <w:pPr>
              <w:jc w:val="right"/>
              <w:rPr>
                <w:rFonts w:ascii="Arial" w:eastAsia="Arial" w:hAnsi="Arial" w:cs="Arial"/>
              </w:rPr>
            </w:pPr>
            <w:r>
              <w:rPr>
                <w:rFonts w:ascii="Arial" w:eastAsia="Arial" w:hAnsi="Arial" w:cs="Arial"/>
              </w:rPr>
              <w:t>$55,276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$55,009</w:t>
            </w:r>
          </w:p>
        </w:tc>
        <w:tc>
          <w:tcPr>
            <w:tcW w:w="1469" w:type="dxa"/>
          </w:tcPr>
          <w:p w:rsidR="00427716" w:rsidP="00045650">
            <w:pPr>
              <w:jc w:val="right"/>
              <w:rPr>
                <w:rFonts w:ascii="Arial" w:eastAsia="Arial" w:hAnsi="Arial" w:cs="Arial"/>
              </w:rPr>
            </w:pPr>
            <w:r>
              <w:rPr>
                <w:rFonts w:ascii="Arial" w:eastAsia="Arial" w:hAnsi="Arial" w:cs="Arial"/>
              </w:rPr>
              <w:t>$55,276</w:t>
            </w:r>
          </w:p>
        </w:tc>
      </w:tr>
    </w:tbl>
    <w:p w:rsidR="00427716" w:rsidP="00427716">
      <w:pPr>
        <w:pStyle w:val="BPSParagraphLeftAlign"/>
        <w:suppressAutoHyphens/>
        <w:ind w:left="360"/>
        <w:rPr>
          <w:rFonts w:ascii="Arial" w:eastAsia="Arial" w:hAnsi="Arial" w:cs="Arial"/>
        </w:rPr>
      </w:pPr>
      <w:r>
        <w:rPr>
          <w:rFonts w:ascii="Arial" w:eastAsia="Arial" w:hAnsi="Arial" w:cs="Arial"/>
          <w:b/>
        </w:rPr>
        <w:t>Blind and Visually Impaired - Division for the 0126</w:t>
      </w:r>
    </w:p>
    <w:p w:rsidR="00427716" w:rsidP="00427716">
      <w:pPr>
        <w:ind w:left="360"/>
        <w:rPr>
          <w:rFonts w:ascii="Arial" w:eastAsia="Arial" w:hAnsi="Arial" w:cs="Arial"/>
        </w:rPr>
      </w:pPr>
      <w:r>
        <w:rPr>
          <w:rFonts w:ascii="Arial" w:eastAsia="Arial" w:hAnsi="Arial" w:cs="Arial"/>
        </w:rPr>
        <w:t>Initiative: Provides funding to increase the contract for one Teacher for the Visually Impaired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$5,000</w:t>
            </w:r>
          </w:p>
        </w:tc>
        <w:tc>
          <w:tcPr>
            <w:tcW w:w="1469" w:type="dxa"/>
          </w:tcPr>
          <w:p w:rsidR="00427716" w:rsidP="00045650">
            <w:pPr>
              <w:jc w:val="right"/>
              <w:rPr>
                <w:rFonts w:ascii="Arial" w:eastAsia="Arial" w:hAnsi="Arial" w:cs="Arial"/>
              </w:rPr>
            </w:pPr>
            <w:r>
              <w:rPr>
                <w:rFonts w:ascii="Arial" w:eastAsia="Arial" w:hAnsi="Arial" w:cs="Arial"/>
              </w:rPr>
              <w:t>$5,000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$5,000</w:t>
            </w:r>
          </w:p>
        </w:tc>
        <w:tc>
          <w:tcPr>
            <w:tcW w:w="1469" w:type="dxa"/>
          </w:tcPr>
          <w:p w:rsidR="00427716" w:rsidP="00045650">
            <w:pPr>
              <w:jc w:val="right"/>
              <w:rPr>
                <w:rFonts w:ascii="Arial" w:eastAsia="Arial" w:hAnsi="Arial" w:cs="Arial"/>
              </w:rPr>
            </w:pPr>
            <w:r>
              <w:rPr>
                <w:rFonts w:ascii="Arial" w:eastAsia="Arial" w:hAnsi="Arial" w:cs="Arial"/>
              </w:rPr>
              <w:t>$5,000</w:t>
            </w:r>
          </w:p>
        </w:tc>
      </w:tr>
    </w:tbl>
    <w:p w:rsidR="00427716" w:rsidP="00427716">
      <w:pPr>
        <w:pStyle w:val="BPSParagraphLeftAlign"/>
        <w:suppressAutoHyphens/>
        <w:ind w:left="360"/>
        <w:rPr>
          <w:rFonts w:ascii="Arial" w:eastAsia="Arial" w:hAnsi="Arial" w:cs="Arial"/>
        </w:rPr>
      </w:pPr>
      <w:r>
        <w:rPr>
          <w:rFonts w:ascii="Arial" w:eastAsia="Arial" w:hAnsi="Arial" w:cs="Arial"/>
          <w:b/>
        </w:rPr>
        <w:t>Blind and Visually Impaired - Division for the 0126</w:t>
      </w:r>
    </w:p>
    <w:p w:rsidR="00427716" w:rsidP="00427716">
      <w:pPr>
        <w:ind w:left="360"/>
        <w:rPr>
          <w:rFonts w:ascii="Arial" w:eastAsia="Arial" w:hAnsi="Arial" w:cs="Arial"/>
        </w:rPr>
      </w:pPr>
      <w:r>
        <w:rPr>
          <w:rFonts w:ascii="Arial" w:eastAsia="Arial" w:hAnsi="Arial" w:cs="Arial"/>
        </w:rPr>
        <w:t>Initiative: Reallocates the cost of one Blindness Rehabilitation Specialist position from 100% General Fund and one Blindness Rehabilitation Specialist position from 100% Federal Expenditures Fund to 50% General Fund and 50% Federal Expenditures Fund each within the same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($1,900)</w:t>
            </w:r>
          </w:p>
        </w:tc>
        <w:tc>
          <w:tcPr>
            <w:tcW w:w="1469" w:type="dxa"/>
          </w:tcPr>
          <w:p w:rsidR="00427716" w:rsidP="00045650">
            <w:pPr>
              <w:jc w:val="right"/>
              <w:rPr>
                <w:rFonts w:ascii="Arial" w:eastAsia="Arial" w:hAnsi="Arial" w:cs="Arial"/>
              </w:rPr>
            </w:pPr>
            <w:r>
              <w:rPr>
                <w:rFonts w:ascii="Arial" w:eastAsia="Arial" w:hAnsi="Arial" w:cs="Arial"/>
              </w:rPr>
              <w:t>($208)</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$1,900</w:t>
            </w:r>
          </w:p>
        </w:tc>
        <w:tc>
          <w:tcPr>
            <w:tcW w:w="1469" w:type="dxa"/>
          </w:tcPr>
          <w:p w:rsidR="00427716" w:rsidP="00045650">
            <w:pPr>
              <w:jc w:val="right"/>
              <w:rPr>
                <w:rFonts w:ascii="Arial" w:eastAsia="Arial" w:hAnsi="Arial" w:cs="Arial"/>
              </w:rPr>
            </w:pPr>
            <w:r>
              <w:rPr>
                <w:rFonts w:ascii="Arial" w:eastAsia="Arial" w:hAnsi="Arial" w:cs="Arial"/>
              </w:rPr>
              <w:t>$208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$1,900</w:t>
            </w:r>
          </w:p>
        </w:tc>
        <w:tc>
          <w:tcPr>
            <w:tcW w:w="1469" w:type="dxa"/>
          </w:tcPr>
          <w:p w:rsidR="00427716" w:rsidP="00045650">
            <w:pPr>
              <w:jc w:val="right"/>
              <w:rPr>
                <w:rFonts w:ascii="Arial" w:eastAsia="Arial" w:hAnsi="Arial" w:cs="Arial"/>
              </w:rPr>
            </w:pPr>
            <w:r>
              <w:rPr>
                <w:rFonts w:ascii="Arial" w:eastAsia="Arial" w:hAnsi="Arial" w:cs="Arial"/>
              </w:rPr>
              <w:t>$208</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($1,900)</w:t>
            </w:r>
          </w:p>
        </w:tc>
        <w:tc>
          <w:tcPr>
            <w:tcW w:w="1469" w:type="dxa"/>
          </w:tcPr>
          <w:p w:rsidR="00427716" w:rsidP="00045650">
            <w:pPr>
              <w:jc w:val="right"/>
              <w:rPr>
                <w:rFonts w:ascii="Arial" w:eastAsia="Arial" w:hAnsi="Arial" w:cs="Arial"/>
              </w:rPr>
            </w:pPr>
            <w:r>
              <w:rPr>
                <w:rFonts w:ascii="Arial" w:eastAsia="Arial" w:hAnsi="Arial" w:cs="Arial"/>
              </w:rPr>
              <w:t>($208)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Employment Security Services 0245</w:t>
      </w:r>
    </w:p>
    <w:p w:rsidR="00427716" w:rsidP="00427716">
      <w:pPr>
        <w:ind w:left="360"/>
        <w:rPr>
          <w:rFonts w:ascii="Arial" w:eastAsia="Arial" w:hAnsi="Arial" w:cs="Arial"/>
        </w:rPr>
      </w:pPr>
      <w:r>
        <w:rPr>
          <w:rFonts w:ascii="Arial" w:eastAsia="Arial" w:hAnsi="Arial" w:cs="Arial"/>
        </w:rPr>
        <w:t>Initiative: Establishes 5 limited-period Accounting Associate II positions and one Business Systems Manager position through June 10, 2023.</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$481,545</w:t>
            </w:r>
          </w:p>
        </w:tc>
        <w:tc>
          <w:tcPr>
            <w:tcW w:w="1469" w:type="dxa"/>
          </w:tcPr>
          <w:p w:rsidR="00427716" w:rsidP="00045650">
            <w:pPr>
              <w:jc w:val="right"/>
              <w:rPr>
                <w:rFonts w:ascii="Arial" w:eastAsia="Arial" w:hAnsi="Arial" w:cs="Arial"/>
              </w:rPr>
            </w:pPr>
            <w:r>
              <w:rPr>
                <w:rFonts w:ascii="Arial" w:eastAsia="Arial" w:hAnsi="Arial" w:cs="Arial"/>
              </w:rPr>
              <w:t>$505,659</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$9,506</w:t>
            </w:r>
          </w:p>
        </w:tc>
        <w:tc>
          <w:tcPr>
            <w:tcW w:w="1469" w:type="dxa"/>
          </w:tcPr>
          <w:p w:rsidR="00427716" w:rsidP="00045650">
            <w:pPr>
              <w:jc w:val="right"/>
              <w:rPr>
                <w:rFonts w:ascii="Arial" w:eastAsia="Arial" w:hAnsi="Arial" w:cs="Arial"/>
              </w:rPr>
            </w:pPr>
            <w:r>
              <w:rPr>
                <w:rFonts w:ascii="Arial" w:eastAsia="Arial" w:hAnsi="Arial" w:cs="Arial"/>
              </w:rPr>
              <w:t>$9,982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$491,051</w:t>
            </w:r>
          </w:p>
        </w:tc>
        <w:tc>
          <w:tcPr>
            <w:tcW w:w="1469" w:type="dxa"/>
          </w:tcPr>
          <w:p w:rsidR="00427716" w:rsidP="00045650">
            <w:pPr>
              <w:jc w:val="right"/>
              <w:rPr>
                <w:rFonts w:ascii="Arial" w:eastAsia="Arial" w:hAnsi="Arial" w:cs="Arial"/>
              </w:rPr>
            </w:pPr>
            <w:r>
              <w:rPr>
                <w:rFonts w:ascii="Arial" w:eastAsia="Arial" w:hAnsi="Arial" w:cs="Arial"/>
              </w:rPr>
              <w:t>$515,641</w:t>
            </w:r>
          </w:p>
        </w:tc>
      </w:tr>
    </w:tbl>
    <w:p w:rsidR="00427716" w:rsidP="00427716">
      <w:pPr>
        <w:pStyle w:val="BPSParagraphLeftAlign"/>
        <w:suppressAutoHyphens/>
        <w:ind w:left="360"/>
        <w:rPr>
          <w:rFonts w:ascii="Arial" w:eastAsia="Arial" w:hAnsi="Arial" w:cs="Arial"/>
        </w:rPr>
      </w:pPr>
      <w:r>
        <w:rPr>
          <w:rFonts w:ascii="Arial" w:eastAsia="Arial" w:hAnsi="Arial" w:cs="Arial"/>
          <w:b/>
        </w:rPr>
        <w:t>Employment Security Services 0245</w:t>
      </w:r>
    </w:p>
    <w:p w:rsidR="00427716" w:rsidP="00427716">
      <w:pPr>
        <w:ind w:left="360"/>
        <w:rPr>
          <w:rFonts w:ascii="Arial" w:eastAsia="Arial" w:hAnsi="Arial" w:cs="Arial"/>
        </w:rPr>
      </w:pPr>
      <w:r>
        <w:rPr>
          <w:rFonts w:ascii="Arial" w:eastAsia="Arial" w:hAnsi="Arial" w:cs="Arial"/>
        </w:rPr>
        <w:t>Initiative: Establishes 2 Public Service Coordinator I positions and one Public Service Manager II position.</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3.000</w:t>
            </w:r>
          </w:p>
        </w:tc>
        <w:tc>
          <w:tcPr>
            <w:tcW w:w="1469" w:type="dxa"/>
          </w:tcPr>
          <w:p w:rsidR="00427716" w:rsidP="00045650">
            <w:pPr>
              <w:jc w:val="right"/>
              <w:rPr>
                <w:rFonts w:ascii="Arial" w:eastAsia="Arial" w:hAnsi="Arial" w:cs="Arial"/>
              </w:rPr>
            </w:pPr>
            <w:r>
              <w:rPr>
                <w:rFonts w:ascii="Arial" w:eastAsia="Arial" w:hAnsi="Arial" w:cs="Arial"/>
              </w:rPr>
              <w:t>3.000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$332,556</w:t>
            </w:r>
          </w:p>
        </w:tc>
        <w:tc>
          <w:tcPr>
            <w:tcW w:w="1469" w:type="dxa"/>
          </w:tcPr>
          <w:p w:rsidR="00427716" w:rsidP="00045650">
            <w:pPr>
              <w:jc w:val="right"/>
              <w:rPr>
                <w:rFonts w:ascii="Arial" w:eastAsia="Arial" w:hAnsi="Arial" w:cs="Arial"/>
              </w:rPr>
            </w:pPr>
            <w:r>
              <w:rPr>
                <w:rFonts w:ascii="Arial" w:eastAsia="Arial" w:hAnsi="Arial" w:cs="Arial"/>
              </w:rPr>
              <w:t>$349,131</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$6,565</w:t>
            </w:r>
          </w:p>
        </w:tc>
        <w:tc>
          <w:tcPr>
            <w:tcW w:w="1469" w:type="dxa"/>
          </w:tcPr>
          <w:p w:rsidR="00427716" w:rsidP="00045650">
            <w:pPr>
              <w:jc w:val="right"/>
              <w:rPr>
                <w:rFonts w:ascii="Arial" w:eastAsia="Arial" w:hAnsi="Arial" w:cs="Arial"/>
              </w:rPr>
            </w:pPr>
            <w:r>
              <w:rPr>
                <w:rFonts w:ascii="Arial" w:eastAsia="Arial" w:hAnsi="Arial" w:cs="Arial"/>
              </w:rPr>
              <w:t>$6,892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$339,121</w:t>
            </w:r>
          </w:p>
        </w:tc>
        <w:tc>
          <w:tcPr>
            <w:tcW w:w="1469" w:type="dxa"/>
          </w:tcPr>
          <w:p w:rsidR="00427716" w:rsidP="00045650">
            <w:pPr>
              <w:jc w:val="right"/>
              <w:rPr>
                <w:rFonts w:ascii="Arial" w:eastAsia="Arial" w:hAnsi="Arial" w:cs="Arial"/>
              </w:rPr>
            </w:pPr>
            <w:r>
              <w:rPr>
                <w:rFonts w:ascii="Arial" w:eastAsia="Arial" w:hAnsi="Arial" w:cs="Arial"/>
              </w:rPr>
              <w:t>$356,023</w:t>
            </w:r>
          </w:p>
        </w:tc>
      </w:tr>
    </w:tbl>
    <w:p w:rsidR="00427716" w:rsidP="00427716">
      <w:pPr>
        <w:pStyle w:val="BPSParagraphLeftAlign"/>
        <w:suppressAutoHyphens/>
        <w:ind w:left="360"/>
        <w:rPr>
          <w:rFonts w:ascii="Arial" w:eastAsia="Arial" w:hAnsi="Arial" w:cs="Arial"/>
        </w:rPr>
      </w:pPr>
      <w:r>
        <w:rPr>
          <w:rFonts w:ascii="Arial" w:eastAsia="Arial" w:hAnsi="Arial" w:cs="Arial"/>
          <w:b/>
        </w:rPr>
        <w:t>Employment Security Services 0245</w:t>
      </w:r>
    </w:p>
    <w:p w:rsidR="00427716" w:rsidP="00427716">
      <w:pPr>
        <w:ind w:left="360"/>
        <w:rPr>
          <w:rFonts w:ascii="Arial" w:eastAsia="Arial" w:hAnsi="Arial" w:cs="Arial"/>
        </w:rPr>
      </w:pPr>
      <w:r>
        <w:rPr>
          <w:rFonts w:ascii="Arial" w:eastAsia="Arial" w:hAnsi="Arial" w:cs="Arial"/>
        </w:rPr>
        <w:t>Initiative: Establishes allocation for the Unemployment Program Administrative Fund in order to support the operations of the unemployment insurance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$7,000,000</w:t>
            </w:r>
          </w:p>
        </w:tc>
        <w:tc>
          <w:tcPr>
            <w:tcW w:w="1469" w:type="dxa"/>
          </w:tcPr>
          <w:p w:rsidR="00427716" w:rsidP="00045650">
            <w:pPr>
              <w:jc w:val="right"/>
              <w:rPr>
                <w:rFonts w:ascii="Arial" w:eastAsia="Arial" w:hAnsi="Arial" w:cs="Arial"/>
              </w:rPr>
            </w:pPr>
            <w:r>
              <w:rPr>
                <w:rFonts w:ascii="Arial" w:eastAsia="Arial" w:hAnsi="Arial" w:cs="Arial"/>
              </w:rPr>
              <w:t>$7,000,000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$7,000,000</w:t>
            </w:r>
          </w:p>
        </w:tc>
        <w:tc>
          <w:tcPr>
            <w:tcW w:w="1469" w:type="dxa"/>
          </w:tcPr>
          <w:p w:rsidR="00427716" w:rsidP="00045650">
            <w:pPr>
              <w:jc w:val="right"/>
              <w:rPr>
                <w:rFonts w:ascii="Arial" w:eastAsia="Arial" w:hAnsi="Arial" w:cs="Arial"/>
              </w:rPr>
            </w:pPr>
            <w:r>
              <w:rPr>
                <w:rFonts w:ascii="Arial" w:eastAsia="Arial" w:hAnsi="Arial" w:cs="Arial"/>
              </w:rPr>
              <w:t>$7,000,000</w:t>
            </w:r>
          </w:p>
        </w:tc>
      </w:tr>
    </w:tbl>
    <w:p w:rsidR="00427716" w:rsidP="00427716">
      <w:pPr>
        <w:pStyle w:val="BPSParagraphLeftAlign"/>
        <w:suppressAutoHyphens/>
        <w:ind w:left="360"/>
        <w:rPr>
          <w:rFonts w:ascii="Arial" w:eastAsia="Arial" w:hAnsi="Arial" w:cs="Arial"/>
        </w:rPr>
      </w:pPr>
      <w:r>
        <w:rPr>
          <w:rFonts w:ascii="Arial" w:eastAsia="Arial" w:hAnsi="Arial" w:cs="Arial"/>
          <w:b/>
        </w:rPr>
        <w:t>Employment Security Services 0245</w:t>
      </w:r>
    </w:p>
    <w:p w:rsidR="00427716" w:rsidP="00427716">
      <w:pPr>
        <w:ind w:left="360"/>
        <w:rPr>
          <w:rFonts w:ascii="Arial" w:eastAsia="Arial" w:hAnsi="Arial" w:cs="Arial"/>
        </w:rPr>
      </w:pPr>
      <w:r>
        <w:rPr>
          <w:rFonts w:ascii="Arial" w:eastAsia="Arial" w:hAnsi="Arial" w:cs="Arial"/>
        </w:rPr>
        <w:t>Initiative: Reduces funding due to an approved reorganization of 5 limited-period Accounting Specialist positions to Accounting Associate II positions. These positions will end on June 10, 2023.</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($13,265)</w:t>
            </w:r>
          </w:p>
        </w:tc>
        <w:tc>
          <w:tcPr>
            <w:tcW w:w="1469" w:type="dxa"/>
          </w:tcPr>
          <w:p w:rsidR="00427716" w:rsidP="00045650">
            <w:pPr>
              <w:jc w:val="right"/>
              <w:rPr>
                <w:rFonts w:ascii="Arial" w:eastAsia="Arial" w:hAnsi="Arial" w:cs="Arial"/>
              </w:rPr>
            </w:pPr>
            <w:r>
              <w:rPr>
                <w:rFonts w:ascii="Arial" w:eastAsia="Arial" w:hAnsi="Arial" w:cs="Arial"/>
              </w:rPr>
              <w:t>($13,950)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($13,265)</w:t>
            </w:r>
          </w:p>
        </w:tc>
        <w:tc>
          <w:tcPr>
            <w:tcW w:w="1469" w:type="dxa"/>
          </w:tcPr>
          <w:p w:rsidR="00427716" w:rsidP="00045650">
            <w:pPr>
              <w:jc w:val="right"/>
              <w:rPr>
                <w:rFonts w:ascii="Arial" w:eastAsia="Arial" w:hAnsi="Arial" w:cs="Arial"/>
              </w:rPr>
            </w:pPr>
            <w:r>
              <w:rPr>
                <w:rFonts w:ascii="Arial" w:eastAsia="Arial" w:hAnsi="Arial" w:cs="Arial"/>
              </w:rPr>
              <w:t>($13,950)</w:t>
            </w:r>
          </w:p>
        </w:tc>
      </w:tr>
    </w:tbl>
    <w:p w:rsidR="00427716" w:rsidP="00427716">
      <w:pPr>
        <w:pStyle w:val="BPSParagraphLeftAlign"/>
        <w:suppressAutoHyphens/>
        <w:ind w:left="360"/>
        <w:rPr>
          <w:rFonts w:ascii="Arial" w:eastAsia="Arial" w:hAnsi="Arial" w:cs="Arial"/>
        </w:rPr>
      </w:pPr>
      <w:r>
        <w:rPr>
          <w:rFonts w:ascii="Arial" w:eastAsia="Arial" w:hAnsi="Arial" w:cs="Arial"/>
          <w:b/>
        </w:rPr>
        <w:t>Employment Security Services 0245</w:t>
      </w:r>
    </w:p>
    <w:p w:rsidR="00427716" w:rsidP="00427716">
      <w:pPr>
        <w:ind w:left="360"/>
        <w:rPr>
          <w:rFonts w:ascii="Arial" w:eastAsia="Arial" w:hAnsi="Arial" w:cs="Arial"/>
        </w:rPr>
      </w:pPr>
      <w:r>
        <w:rPr>
          <w:rFonts w:ascii="Arial" w:eastAsia="Arial" w:hAnsi="Arial" w:cs="Arial"/>
        </w:rPr>
        <w:t>Initiative: Continues 2 limited-period Secretary Associate Legal positions and one Management Analyst II position previously continued by Financial Order 01090 F1 through June 10, 2023.</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$245,135</w:t>
            </w:r>
          </w:p>
        </w:tc>
        <w:tc>
          <w:tcPr>
            <w:tcW w:w="1469" w:type="dxa"/>
          </w:tcPr>
          <w:p w:rsidR="00427716" w:rsidP="00045650">
            <w:pPr>
              <w:jc w:val="right"/>
              <w:rPr>
                <w:rFonts w:ascii="Arial" w:eastAsia="Arial" w:hAnsi="Arial" w:cs="Arial"/>
              </w:rPr>
            </w:pPr>
            <w:r>
              <w:rPr>
                <w:rFonts w:ascii="Arial" w:eastAsia="Arial" w:hAnsi="Arial" w:cs="Arial"/>
              </w:rPr>
              <w:t>$257,153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$4,839</w:t>
            </w:r>
          </w:p>
        </w:tc>
        <w:tc>
          <w:tcPr>
            <w:tcW w:w="1469" w:type="dxa"/>
          </w:tcPr>
          <w:p w:rsidR="00427716" w:rsidP="00045650">
            <w:pPr>
              <w:jc w:val="right"/>
              <w:rPr>
                <w:rFonts w:ascii="Arial" w:eastAsia="Arial" w:hAnsi="Arial" w:cs="Arial"/>
              </w:rPr>
            </w:pPr>
            <w:r>
              <w:rPr>
                <w:rFonts w:ascii="Arial" w:eastAsia="Arial" w:hAnsi="Arial" w:cs="Arial"/>
              </w:rPr>
              <w:t>$5,076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$249,974</w:t>
            </w:r>
          </w:p>
        </w:tc>
        <w:tc>
          <w:tcPr>
            <w:tcW w:w="1469" w:type="dxa"/>
          </w:tcPr>
          <w:p w:rsidR="00427716" w:rsidP="00045650">
            <w:pPr>
              <w:jc w:val="right"/>
              <w:rPr>
                <w:rFonts w:ascii="Arial" w:eastAsia="Arial" w:hAnsi="Arial" w:cs="Arial"/>
              </w:rPr>
            </w:pPr>
            <w:r>
              <w:rPr>
                <w:rFonts w:ascii="Arial" w:eastAsia="Arial" w:hAnsi="Arial" w:cs="Arial"/>
              </w:rPr>
              <w:t>$262,229</w:t>
            </w:r>
          </w:p>
        </w:tc>
      </w:tr>
    </w:tbl>
    <w:p w:rsidR="00427716" w:rsidP="00427716">
      <w:pPr>
        <w:pStyle w:val="BPSParagraphLeftAlign"/>
        <w:suppressAutoHyphens/>
        <w:ind w:left="360"/>
        <w:rPr>
          <w:rFonts w:ascii="Arial" w:eastAsia="Arial" w:hAnsi="Arial" w:cs="Arial"/>
        </w:rPr>
      </w:pPr>
      <w:r>
        <w:rPr>
          <w:rFonts w:ascii="Arial" w:eastAsia="Arial" w:hAnsi="Arial" w:cs="Arial"/>
          <w:b/>
        </w:rPr>
        <w:t>Employment Services Activity 0852</w:t>
      </w:r>
    </w:p>
    <w:p w:rsidR="00427716" w:rsidP="00427716">
      <w:pPr>
        <w:ind w:left="360"/>
        <w:rPr>
          <w:rFonts w:ascii="Arial" w:eastAsia="Arial" w:hAnsi="Arial" w:cs="Arial"/>
        </w:rPr>
      </w:pPr>
      <w:r>
        <w:rPr>
          <w:rFonts w:ascii="Arial" w:eastAsia="Arial" w:hAnsi="Arial" w:cs="Arial"/>
        </w:rPr>
        <w:t>Initiative: Transfers and reallocates the cost of various positions between General Fund, Federal Expenditures Fund, Other Special Revenue Funds and Competitive Skills Scholarship Fund to better align the positions with their funding sources.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($15,982)</w:t>
            </w:r>
          </w:p>
        </w:tc>
        <w:tc>
          <w:tcPr>
            <w:tcW w:w="1469" w:type="dxa"/>
          </w:tcPr>
          <w:p w:rsidR="00427716" w:rsidP="00045650">
            <w:pPr>
              <w:jc w:val="right"/>
              <w:rPr>
                <w:rFonts w:ascii="Arial" w:eastAsia="Arial" w:hAnsi="Arial" w:cs="Arial"/>
              </w:rPr>
            </w:pPr>
            <w:r>
              <w:rPr>
                <w:rFonts w:ascii="Arial" w:eastAsia="Arial" w:hAnsi="Arial" w:cs="Arial"/>
              </w:rPr>
              <w:t>($16,324)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($15,982)</w:t>
            </w:r>
          </w:p>
        </w:tc>
        <w:tc>
          <w:tcPr>
            <w:tcW w:w="1469" w:type="dxa"/>
          </w:tcPr>
          <w:p w:rsidR="00427716" w:rsidP="00045650">
            <w:pPr>
              <w:jc w:val="right"/>
              <w:rPr>
                <w:rFonts w:ascii="Arial" w:eastAsia="Arial" w:hAnsi="Arial" w:cs="Arial"/>
              </w:rPr>
            </w:pPr>
            <w:r>
              <w:rPr>
                <w:rFonts w:ascii="Arial" w:eastAsia="Arial" w:hAnsi="Arial" w:cs="Arial"/>
              </w:rPr>
              <w:t>($16,324)</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3.000</w:t>
            </w:r>
          </w:p>
        </w:tc>
        <w:tc>
          <w:tcPr>
            <w:tcW w:w="1469" w:type="dxa"/>
          </w:tcPr>
          <w:p w:rsidR="00427716" w:rsidP="00045650">
            <w:pPr>
              <w:jc w:val="right"/>
              <w:rPr>
                <w:rFonts w:ascii="Arial" w:eastAsia="Arial" w:hAnsi="Arial" w:cs="Arial"/>
              </w:rPr>
            </w:pPr>
            <w:r>
              <w:rPr>
                <w:rFonts w:ascii="Arial" w:eastAsia="Arial" w:hAnsi="Arial" w:cs="Arial"/>
              </w:rPr>
              <w:t>3.000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$709,888</w:t>
            </w:r>
          </w:p>
        </w:tc>
        <w:tc>
          <w:tcPr>
            <w:tcW w:w="1469" w:type="dxa"/>
          </w:tcPr>
          <w:p w:rsidR="00427716" w:rsidP="00045650">
            <w:pPr>
              <w:jc w:val="right"/>
              <w:rPr>
                <w:rFonts w:ascii="Arial" w:eastAsia="Arial" w:hAnsi="Arial" w:cs="Arial"/>
              </w:rPr>
            </w:pPr>
            <w:r>
              <w:rPr>
                <w:rFonts w:ascii="Arial" w:eastAsia="Arial" w:hAnsi="Arial" w:cs="Arial"/>
              </w:rPr>
              <w:t>$724,360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$23,590</w:t>
            </w:r>
          </w:p>
        </w:tc>
        <w:tc>
          <w:tcPr>
            <w:tcW w:w="1469" w:type="dxa"/>
          </w:tcPr>
          <w:p w:rsidR="00427716" w:rsidP="00045650">
            <w:pPr>
              <w:jc w:val="right"/>
              <w:rPr>
                <w:rFonts w:ascii="Arial" w:eastAsia="Arial" w:hAnsi="Arial" w:cs="Arial"/>
              </w:rPr>
            </w:pPr>
            <w:r>
              <w:rPr>
                <w:rFonts w:ascii="Arial" w:eastAsia="Arial" w:hAnsi="Arial" w:cs="Arial"/>
              </w:rPr>
              <w:t>$24,071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$733,478</w:t>
            </w:r>
          </w:p>
        </w:tc>
        <w:tc>
          <w:tcPr>
            <w:tcW w:w="1469" w:type="dxa"/>
          </w:tcPr>
          <w:p w:rsidR="00427716" w:rsidP="00045650">
            <w:pPr>
              <w:jc w:val="right"/>
              <w:rPr>
                <w:rFonts w:ascii="Arial" w:eastAsia="Arial" w:hAnsi="Arial" w:cs="Arial"/>
              </w:rPr>
            </w:pPr>
            <w:r>
              <w:rPr>
                <w:rFonts w:ascii="Arial" w:eastAsia="Arial" w:hAnsi="Arial" w:cs="Arial"/>
              </w:rPr>
              <w:t>$748,431</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($232,692)</w:t>
            </w:r>
          </w:p>
        </w:tc>
        <w:tc>
          <w:tcPr>
            <w:tcW w:w="1469" w:type="dxa"/>
          </w:tcPr>
          <w:p w:rsidR="00427716" w:rsidP="00045650">
            <w:pPr>
              <w:jc w:val="right"/>
              <w:rPr>
                <w:rFonts w:ascii="Arial" w:eastAsia="Arial" w:hAnsi="Arial" w:cs="Arial"/>
              </w:rPr>
            </w:pPr>
            <w:r>
              <w:rPr>
                <w:rFonts w:ascii="Arial" w:eastAsia="Arial" w:hAnsi="Arial" w:cs="Arial"/>
              </w:rPr>
              <w:t>($240,593)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($7,733)</w:t>
            </w:r>
          </w:p>
        </w:tc>
        <w:tc>
          <w:tcPr>
            <w:tcW w:w="1469" w:type="dxa"/>
          </w:tcPr>
          <w:p w:rsidR="00427716" w:rsidP="00045650">
            <w:pPr>
              <w:jc w:val="right"/>
              <w:rPr>
                <w:rFonts w:ascii="Arial" w:eastAsia="Arial" w:hAnsi="Arial" w:cs="Arial"/>
              </w:rPr>
            </w:pPr>
            <w:r>
              <w:rPr>
                <w:rFonts w:ascii="Arial" w:eastAsia="Arial" w:hAnsi="Arial" w:cs="Arial"/>
              </w:rPr>
              <w:t>($7,994)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($240,425)</w:t>
            </w:r>
          </w:p>
        </w:tc>
        <w:tc>
          <w:tcPr>
            <w:tcW w:w="1469" w:type="dxa"/>
          </w:tcPr>
          <w:p w:rsidR="00427716" w:rsidP="00045650">
            <w:pPr>
              <w:jc w:val="right"/>
              <w:rPr>
                <w:rFonts w:ascii="Arial" w:eastAsia="Arial" w:hAnsi="Arial" w:cs="Arial"/>
              </w:rPr>
            </w:pPr>
            <w:r>
              <w:rPr>
                <w:rFonts w:ascii="Arial" w:eastAsia="Arial" w:hAnsi="Arial" w:cs="Arial"/>
              </w:rPr>
              <w:t>($248,587)</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COMPETITIVE SKILLS SCHOLARSHIP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(3.000)</w:t>
            </w:r>
          </w:p>
        </w:tc>
        <w:tc>
          <w:tcPr>
            <w:tcW w:w="1469" w:type="dxa"/>
          </w:tcPr>
          <w:p w:rsidR="00427716" w:rsidP="00045650">
            <w:pPr>
              <w:jc w:val="right"/>
              <w:rPr>
                <w:rFonts w:ascii="Arial" w:eastAsia="Arial" w:hAnsi="Arial" w:cs="Arial"/>
              </w:rPr>
            </w:pPr>
            <w:r>
              <w:rPr>
                <w:rFonts w:ascii="Arial" w:eastAsia="Arial" w:hAnsi="Arial" w:cs="Arial"/>
              </w:rPr>
              <w:t>(3.000)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($461,213)</w:t>
            </w:r>
          </w:p>
        </w:tc>
        <w:tc>
          <w:tcPr>
            <w:tcW w:w="1469" w:type="dxa"/>
          </w:tcPr>
          <w:p w:rsidR="00427716" w:rsidP="00045650">
            <w:pPr>
              <w:jc w:val="right"/>
              <w:rPr>
                <w:rFonts w:ascii="Arial" w:eastAsia="Arial" w:hAnsi="Arial" w:cs="Arial"/>
              </w:rPr>
            </w:pPr>
            <w:r>
              <w:rPr>
                <w:rFonts w:ascii="Arial" w:eastAsia="Arial" w:hAnsi="Arial" w:cs="Arial"/>
              </w:rPr>
              <w:t>($467,444)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$461,213</w:t>
            </w:r>
          </w:p>
        </w:tc>
        <w:tc>
          <w:tcPr>
            <w:tcW w:w="1469" w:type="dxa"/>
          </w:tcPr>
          <w:p w:rsidR="00427716" w:rsidP="00045650">
            <w:pPr>
              <w:jc w:val="right"/>
              <w:rPr>
                <w:rFonts w:ascii="Arial" w:eastAsia="Arial" w:hAnsi="Arial" w:cs="Arial"/>
              </w:rPr>
            </w:pPr>
            <w:r>
              <w:rPr>
                <w:rFonts w:ascii="Arial" w:eastAsia="Arial" w:hAnsi="Arial" w:cs="Arial"/>
              </w:rPr>
              <w:t>$467,444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COMPETITIVE SKILLS SCHOLARSHIP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Employment Services Activity 0852</w:t>
      </w:r>
    </w:p>
    <w:p w:rsidR="00427716" w:rsidP="00427716">
      <w:pPr>
        <w:ind w:left="360"/>
        <w:rPr>
          <w:rFonts w:ascii="Arial" w:eastAsia="Arial" w:hAnsi="Arial" w:cs="Arial"/>
        </w:rPr>
      </w:pPr>
      <w:r>
        <w:rPr>
          <w:rFonts w:ascii="Arial" w:eastAsia="Arial" w:hAnsi="Arial" w:cs="Arial"/>
        </w:rPr>
        <w:t>Initiative: Transfers one Director of Labor Outreach &amp; Education position and reallocates the cost from 100% Employment Services Activity program, Federal Expenditures Fund to 60% Regulation and Enforcement program, Federal Expenditures Fund and 40% Safety Education and Training Programs program, Other Special Revenue Funds.</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($108,408)</w:t>
            </w:r>
          </w:p>
        </w:tc>
        <w:tc>
          <w:tcPr>
            <w:tcW w:w="1469" w:type="dxa"/>
          </w:tcPr>
          <w:p w:rsidR="00427716" w:rsidP="00045650">
            <w:pPr>
              <w:jc w:val="right"/>
              <w:rPr>
                <w:rFonts w:ascii="Arial" w:eastAsia="Arial" w:hAnsi="Arial" w:cs="Arial"/>
              </w:rPr>
            </w:pPr>
            <w:r>
              <w:rPr>
                <w:rFonts w:ascii="Arial" w:eastAsia="Arial" w:hAnsi="Arial" w:cs="Arial"/>
              </w:rPr>
              <w:t>($108,977)</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($3,602)</w:t>
            </w:r>
          </w:p>
        </w:tc>
        <w:tc>
          <w:tcPr>
            <w:tcW w:w="1469" w:type="dxa"/>
          </w:tcPr>
          <w:p w:rsidR="00427716" w:rsidP="00045650">
            <w:pPr>
              <w:jc w:val="right"/>
              <w:rPr>
                <w:rFonts w:ascii="Arial" w:eastAsia="Arial" w:hAnsi="Arial" w:cs="Arial"/>
              </w:rPr>
            </w:pPr>
            <w:r>
              <w:rPr>
                <w:rFonts w:ascii="Arial" w:eastAsia="Arial" w:hAnsi="Arial" w:cs="Arial"/>
              </w:rPr>
              <w:t>($3,621)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($112,010)</w:t>
            </w:r>
          </w:p>
        </w:tc>
        <w:tc>
          <w:tcPr>
            <w:tcW w:w="1469" w:type="dxa"/>
          </w:tcPr>
          <w:p w:rsidR="00427716" w:rsidP="00045650">
            <w:pPr>
              <w:jc w:val="right"/>
              <w:rPr>
                <w:rFonts w:ascii="Arial" w:eastAsia="Arial" w:hAnsi="Arial" w:cs="Arial"/>
              </w:rPr>
            </w:pPr>
            <w:r>
              <w:rPr>
                <w:rFonts w:ascii="Arial" w:eastAsia="Arial" w:hAnsi="Arial" w:cs="Arial"/>
              </w:rPr>
              <w:t>($112,598)</w:t>
            </w:r>
          </w:p>
        </w:tc>
      </w:tr>
    </w:tbl>
    <w:p w:rsidR="00427716" w:rsidP="00427716">
      <w:pPr>
        <w:pStyle w:val="BPSParagraphLeftAlign"/>
        <w:suppressAutoHyphens/>
        <w:ind w:left="360"/>
        <w:rPr>
          <w:rFonts w:ascii="Arial" w:eastAsia="Arial" w:hAnsi="Arial" w:cs="Arial"/>
        </w:rPr>
      </w:pPr>
      <w:r>
        <w:rPr>
          <w:rFonts w:ascii="Arial" w:eastAsia="Arial" w:hAnsi="Arial" w:cs="Arial"/>
          <w:b/>
        </w:rPr>
        <w:t>Employment Services Activity 0852</w:t>
      </w:r>
    </w:p>
    <w:p w:rsidR="00427716" w:rsidP="00427716">
      <w:pPr>
        <w:ind w:left="360"/>
        <w:rPr>
          <w:rFonts w:ascii="Arial" w:eastAsia="Arial" w:hAnsi="Arial" w:cs="Arial"/>
        </w:rPr>
      </w:pPr>
      <w:r>
        <w:rPr>
          <w:rFonts w:ascii="Arial" w:eastAsia="Arial" w:hAnsi="Arial" w:cs="Arial"/>
        </w:rPr>
        <w:t>Initiative: Provides funding for federal CARES Act funds to support workers who have lost their jobs.</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$1,474,698</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$1,474,698</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Racial, Indigenous and Maine Tribal Populations Z287</w:t>
      </w:r>
    </w:p>
    <w:p w:rsidR="00427716" w:rsidP="00427716">
      <w:pPr>
        <w:ind w:left="360"/>
        <w:rPr>
          <w:rFonts w:ascii="Arial" w:eastAsia="Arial" w:hAnsi="Arial" w:cs="Arial"/>
        </w:rPr>
      </w:pPr>
      <w:r>
        <w:rPr>
          <w:rFonts w:ascii="Arial" w:eastAsia="Arial" w:hAnsi="Arial" w:cs="Arial"/>
        </w:rPr>
        <w:t>Initiative: Provides funding for professional services needed to further the work of the Permanent Commission on the Status of Racial, Indigenous and Maine Tribal Populations.  Revenue for this funding will be raised through donations and fund-raising efforts.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$50,000</w:t>
            </w:r>
          </w:p>
        </w:tc>
        <w:tc>
          <w:tcPr>
            <w:tcW w:w="1469" w:type="dxa"/>
          </w:tcPr>
          <w:p w:rsidR="00427716" w:rsidP="00045650">
            <w:pPr>
              <w:jc w:val="right"/>
              <w:rPr>
                <w:rFonts w:ascii="Arial" w:eastAsia="Arial" w:hAnsi="Arial" w:cs="Arial"/>
              </w:rPr>
            </w:pPr>
            <w:r>
              <w:rPr>
                <w:rFonts w:ascii="Arial" w:eastAsia="Arial" w:hAnsi="Arial" w:cs="Arial"/>
              </w:rPr>
              <w:t>$50,000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$50,000</w:t>
            </w:r>
          </w:p>
        </w:tc>
        <w:tc>
          <w:tcPr>
            <w:tcW w:w="1469" w:type="dxa"/>
          </w:tcPr>
          <w:p w:rsidR="00427716" w:rsidP="00045650">
            <w:pPr>
              <w:jc w:val="right"/>
              <w:rPr>
                <w:rFonts w:ascii="Arial" w:eastAsia="Arial" w:hAnsi="Arial" w:cs="Arial"/>
              </w:rPr>
            </w:pPr>
            <w:r>
              <w:rPr>
                <w:rFonts w:ascii="Arial" w:eastAsia="Arial" w:hAnsi="Arial" w:cs="Arial"/>
              </w:rPr>
              <w:t>$50,000</w:t>
            </w:r>
          </w:p>
        </w:tc>
      </w:tr>
    </w:tbl>
    <w:p w:rsidR="00427716" w:rsidP="00427716">
      <w:pPr>
        <w:pStyle w:val="BPSParagraphLeftAlign"/>
        <w:suppressAutoHyphens/>
        <w:ind w:left="360"/>
        <w:rPr>
          <w:rFonts w:ascii="Arial" w:eastAsia="Arial" w:hAnsi="Arial" w:cs="Arial"/>
        </w:rPr>
      </w:pPr>
      <w:r>
        <w:rPr>
          <w:rFonts w:ascii="Arial" w:eastAsia="Arial" w:hAnsi="Arial" w:cs="Arial"/>
          <w:b/>
        </w:rPr>
        <w:t>Racial, Indigenous and Maine Tribal Populations Z287</w:t>
      </w:r>
    </w:p>
    <w:p w:rsidR="00427716" w:rsidP="00427716">
      <w:pPr>
        <w:ind w:left="360"/>
        <w:rPr>
          <w:rFonts w:ascii="Arial" w:eastAsia="Arial" w:hAnsi="Arial" w:cs="Arial"/>
        </w:rPr>
      </w:pPr>
      <w:r>
        <w:rPr>
          <w:rFonts w:ascii="Arial" w:eastAsia="Arial" w:hAnsi="Arial" w:cs="Arial"/>
        </w:rPr>
        <w:t>Initiative: Provides funding for one Public Service Executive I position, one Business Manager II position, one Public Service Coordinator I position and one Planning and Research Associate I position and related All Other to support the work of the Permanent Commission on the Status of Racial, Indigenous and Maine Tribal Populations.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4.000</w:t>
            </w:r>
          </w:p>
        </w:tc>
        <w:tc>
          <w:tcPr>
            <w:tcW w:w="1469" w:type="dxa"/>
          </w:tcPr>
          <w:p w:rsidR="00427716" w:rsidP="00045650">
            <w:pPr>
              <w:jc w:val="right"/>
              <w:rPr>
                <w:rFonts w:ascii="Arial" w:eastAsia="Arial" w:hAnsi="Arial" w:cs="Arial"/>
              </w:rPr>
            </w:pPr>
            <w:r>
              <w:rPr>
                <w:rFonts w:ascii="Arial" w:eastAsia="Arial" w:hAnsi="Arial" w:cs="Arial"/>
              </w:rPr>
              <w:t>4.000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$414,801</w:t>
            </w:r>
          </w:p>
        </w:tc>
        <w:tc>
          <w:tcPr>
            <w:tcW w:w="1469" w:type="dxa"/>
          </w:tcPr>
          <w:p w:rsidR="00427716" w:rsidP="00045650">
            <w:pPr>
              <w:jc w:val="right"/>
              <w:rPr>
                <w:rFonts w:ascii="Arial" w:eastAsia="Arial" w:hAnsi="Arial" w:cs="Arial"/>
              </w:rPr>
            </w:pPr>
            <w:r>
              <w:rPr>
                <w:rFonts w:ascii="Arial" w:eastAsia="Arial" w:hAnsi="Arial" w:cs="Arial"/>
              </w:rPr>
              <w:t>$434,795</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$500,000</w:t>
            </w:r>
          </w:p>
        </w:tc>
        <w:tc>
          <w:tcPr>
            <w:tcW w:w="1469" w:type="dxa"/>
          </w:tcPr>
          <w:p w:rsidR="00427716" w:rsidP="00045650">
            <w:pPr>
              <w:jc w:val="right"/>
              <w:rPr>
                <w:rFonts w:ascii="Arial" w:eastAsia="Arial" w:hAnsi="Arial" w:cs="Arial"/>
              </w:rPr>
            </w:pPr>
            <w:r>
              <w:rPr>
                <w:rFonts w:ascii="Arial" w:eastAsia="Arial" w:hAnsi="Arial" w:cs="Arial"/>
              </w:rPr>
              <w:t>$500,000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$914,801</w:t>
            </w:r>
          </w:p>
        </w:tc>
        <w:tc>
          <w:tcPr>
            <w:tcW w:w="1469" w:type="dxa"/>
          </w:tcPr>
          <w:p w:rsidR="00427716" w:rsidP="00045650">
            <w:pPr>
              <w:jc w:val="right"/>
              <w:rPr>
                <w:rFonts w:ascii="Arial" w:eastAsia="Arial" w:hAnsi="Arial" w:cs="Arial"/>
              </w:rPr>
            </w:pPr>
            <w:r>
              <w:rPr>
                <w:rFonts w:ascii="Arial" w:eastAsia="Arial" w:hAnsi="Arial" w:cs="Arial"/>
              </w:rPr>
              <w:t>$934,795</w:t>
            </w:r>
          </w:p>
        </w:tc>
      </w:tr>
    </w:tbl>
    <w:p w:rsidR="00427716" w:rsidP="00427716">
      <w:pPr>
        <w:pStyle w:val="BPSParagraphLeftAlign"/>
        <w:suppressAutoHyphens/>
        <w:ind w:left="360"/>
        <w:rPr>
          <w:rFonts w:ascii="Arial" w:eastAsia="Arial" w:hAnsi="Arial" w:cs="Arial"/>
        </w:rPr>
      </w:pPr>
      <w:r>
        <w:rPr>
          <w:rFonts w:ascii="Arial" w:eastAsia="Arial" w:hAnsi="Arial" w:cs="Arial"/>
          <w:b/>
        </w:rPr>
        <w:t>Racial, Indigenous and Maine Tribal Populations Z287</w:t>
      </w:r>
    </w:p>
    <w:p w:rsidR="00427716" w:rsidP="00427716">
      <w:pPr>
        <w:ind w:left="360"/>
        <w:rPr>
          <w:rFonts w:ascii="Arial" w:eastAsia="Arial" w:hAnsi="Arial" w:cs="Arial"/>
        </w:rPr>
      </w:pPr>
      <w:r>
        <w:rPr>
          <w:rFonts w:ascii="Arial" w:eastAsia="Arial" w:hAnsi="Arial" w:cs="Arial"/>
        </w:rPr>
        <w:t>Initiative: Provides funding for the per diem costs for members of the Permanent Commission on the Status of Racial, Indigenous and Maine Tribal Populations.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$46,500</w:t>
            </w:r>
          </w:p>
        </w:tc>
        <w:tc>
          <w:tcPr>
            <w:tcW w:w="1469" w:type="dxa"/>
          </w:tcPr>
          <w:p w:rsidR="00427716" w:rsidP="00045650">
            <w:pPr>
              <w:jc w:val="right"/>
              <w:rPr>
                <w:rFonts w:ascii="Arial" w:eastAsia="Arial" w:hAnsi="Arial" w:cs="Arial"/>
              </w:rPr>
            </w:pPr>
            <w:r>
              <w:rPr>
                <w:rFonts w:ascii="Arial" w:eastAsia="Arial" w:hAnsi="Arial" w:cs="Arial"/>
              </w:rPr>
              <w:t>$46,500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$46,500</w:t>
            </w:r>
          </w:p>
        </w:tc>
        <w:tc>
          <w:tcPr>
            <w:tcW w:w="1469" w:type="dxa"/>
          </w:tcPr>
          <w:p w:rsidR="00427716" w:rsidP="00045650">
            <w:pPr>
              <w:jc w:val="right"/>
              <w:rPr>
                <w:rFonts w:ascii="Arial" w:eastAsia="Arial" w:hAnsi="Arial" w:cs="Arial"/>
              </w:rPr>
            </w:pPr>
            <w:r>
              <w:rPr>
                <w:rFonts w:ascii="Arial" w:eastAsia="Arial" w:hAnsi="Arial" w:cs="Arial"/>
              </w:rPr>
              <w:t>$46,500</w:t>
            </w:r>
          </w:p>
        </w:tc>
      </w:tr>
    </w:tbl>
    <w:p w:rsidR="00427716" w:rsidP="00427716">
      <w:pPr>
        <w:pStyle w:val="BPSParagraphLeftAlign"/>
        <w:suppressAutoHyphens/>
        <w:ind w:left="360"/>
        <w:rPr>
          <w:rFonts w:ascii="Arial" w:eastAsia="Arial" w:hAnsi="Arial" w:cs="Arial"/>
        </w:rPr>
      </w:pPr>
      <w:r>
        <w:rPr>
          <w:rFonts w:ascii="Arial" w:eastAsia="Arial" w:hAnsi="Arial" w:cs="Arial"/>
          <w:b/>
        </w:rPr>
        <w:t>Racial, Indigenous and Maine Tribal Populations Z287</w:t>
      </w:r>
    </w:p>
    <w:p w:rsidR="00427716" w:rsidP="00427716">
      <w:pPr>
        <w:ind w:left="360"/>
        <w:rPr>
          <w:rFonts w:ascii="Arial" w:eastAsia="Arial" w:hAnsi="Arial" w:cs="Arial"/>
        </w:rPr>
      </w:pPr>
      <w:r>
        <w:rPr>
          <w:rFonts w:ascii="Arial" w:eastAsia="Arial" w:hAnsi="Arial" w:cs="Arial"/>
        </w:rPr>
        <w:t>Initiative: Provides base allocations to authorize expenditures from funds received from federal sources.</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$500</w:t>
            </w:r>
          </w:p>
        </w:tc>
        <w:tc>
          <w:tcPr>
            <w:tcW w:w="1469" w:type="dxa"/>
          </w:tcPr>
          <w:p w:rsidR="00427716" w:rsidP="00045650">
            <w:pPr>
              <w:jc w:val="right"/>
              <w:rPr>
                <w:rFonts w:ascii="Arial" w:eastAsia="Arial" w:hAnsi="Arial" w:cs="Arial"/>
              </w:rPr>
            </w:pPr>
            <w:r>
              <w:rPr>
                <w:rFonts w:ascii="Arial" w:eastAsia="Arial" w:hAnsi="Arial" w:cs="Arial"/>
              </w:rPr>
              <w:t>$500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$500</w:t>
            </w:r>
          </w:p>
        </w:tc>
        <w:tc>
          <w:tcPr>
            <w:tcW w:w="1469" w:type="dxa"/>
          </w:tcPr>
          <w:p w:rsidR="00427716" w:rsidP="00045650">
            <w:pPr>
              <w:jc w:val="right"/>
              <w:rPr>
                <w:rFonts w:ascii="Arial" w:eastAsia="Arial" w:hAnsi="Arial" w:cs="Arial"/>
              </w:rPr>
            </w:pPr>
            <w:r>
              <w:rPr>
                <w:rFonts w:ascii="Arial" w:eastAsia="Arial" w:hAnsi="Arial" w:cs="Arial"/>
              </w:rPr>
              <w:t>$500</w:t>
            </w:r>
          </w:p>
        </w:tc>
      </w:tr>
    </w:tbl>
    <w:p w:rsidR="00427716" w:rsidP="00427716">
      <w:pPr>
        <w:pStyle w:val="BPSParagraphLeftAlign"/>
        <w:suppressAutoHyphens/>
        <w:ind w:left="360"/>
        <w:rPr>
          <w:rFonts w:ascii="Arial" w:eastAsia="Arial" w:hAnsi="Arial" w:cs="Arial"/>
        </w:rPr>
      </w:pPr>
      <w:r>
        <w:rPr>
          <w:rFonts w:ascii="Arial" w:eastAsia="Arial" w:hAnsi="Arial" w:cs="Arial"/>
          <w:b/>
        </w:rPr>
        <w:t>Regulation and Enforcement 0159</w:t>
      </w:r>
    </w:p>
    <w:p w:rsidR="00427716" w:rsidP="00427716">
      <w:pPr>
        <w:ind w:left="360"/>
        <w:rPr>
          <w:rFonts w:ascii="Arial" w:eastAsia="Arial" w:hAnsi="Arial" w:cs="Arial"/>
        </w:rPr>
      </w:pPr>
      <w:r>
        <w:rPr>
          <w:rFonts w:ascii="Arial" w:eastAsia="Arial" w:hAnsi="Arial" w:cs="Arial"/>
        </w:rPr>
        <w:t>Initiative: Transfers one Director of Labor Outreach &amp; Education position and reallocates the cost from 100% Employment Services Activity program, Federal Expenditures Fund to 60% Regulation and Enforcement program, Federal Expenditures Fund and 40% Safety Education and Training Programs program, Other Special Revenue Funds.</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$65,044</w:t>
            </w:r>
          </w:p>
        </w:tc>
        <w:tc>
          <w:tcPr>
            <w:tcW w:w="1469" w:type="dxa"/>
          </w:tcPr>
          <w:p w:rsidR="00427716" w:rsidP="00045650">
            <w:pPr>
              <w:jc w:val="right"/>
              <w:rPr>
                <w:rFonts w:ascii="Arial" w:eastAsia="Arial" w:hAnsi="Arial" w:cs="Arial"/>
              </w:rPr>
            </w:pPr>
            <w:r>
              <w:rPr>
                <w:rFonts w:ascii="Arial" w:eastAsia="Arial" w:hAnsi="Arial" w:cs="Arial"/>
              </w:rPr>
              <w:t>$65,386</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$3,748</w:t>
            </w:r>
          </w:p>
        </w:tc>
        <w:tc>
          <w:tcPr>
            <w:tcW w:w="1469" w:type="dxa"/>
          </w:tcPr>
          <w:p w:rsidR="00427716" w:rsidP="00045650">
            <w:pPr>
              <w:jc w:val="right"/>
              <w:rPr>
                <w:rFonts w:ascii="Arial" w:eastAsia="Arial" w:hAnsi="Arial" w:cs="Arial"/>
              </w:rPr>
            </w:pPr>
            <w:r>
              <w:rPr>
                <w:rFonts w:ascii="Arial" w:eastAsia="Arial" w:hAnsi="Arial" w:cs="Arial"/>
              </w:rPr>
              <w:t>$3,757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$68,792</w:t>
            </w:r>
          </w:p>
        </w:tc>
        <w:tc>
          <w:tcPr>
            <w:tcW w:w="1469" w:type="dxa"/>
          </w:tcPr>
          <w:p w:rsidR="00427716" w:rsidP="00045650">
            <w:pPr>
              <w:jc w:val="right"/>
              <w:rPr>
                <w:rFonts w:ascii="Arial" w:eastAsia="Arial" w:hAnsi="Arial" w:cs="Arial"/>
              </w:rPr>
            </w:pPr>
            <w:r>
              <w:rPr>
                <w:rFonts w:ascii="Arial" w:eastAsia="Arial" w:hAnsi="Arial" w:cs="Arial"/>
              </w:rPr>
              <w:t>$69,143</w:t>
            </w:r>
          </w:p>
        </w:tc>
      </w:tr>
    </w:tbl>
    <w:p w:rsidR="00427716" w:rsidP="00427716">
      <w:pPr>
        <w:pStyle w:val="BPSParagraphLeftAlign"/>
        <w:suppressAutoHyphens/>
        <w:ind w:left="360"/>
        <w:rPr>
          <w:rFonts w:ascii="Arial" w:eastAsia="Arial" w:hAnsi="Arial" w:cs="Arial"/>
        </w:rPr>
      </w:pPr>
      <w:r>
        <w:rPr>
          <w:rFonts w:ascii="Arial" w:eastAsia="Arial" w:hAnsi="Arial" w:cs="Arial"/>
          <w:b/>
        </w:rPr>
        <w:t>Regulation and Enforcement 0159</w:t>
      </w:r>
    </w:p>
    <w:p w:rsidR="00427716" w:rsidP="00427716">
      <w:pPr>
        <w:ind w:left="360"/>
        <w:rPr>
          <w:rFonts w:ascii="Arial" w:eastAsia="Arial" w:hAnsi="Arial" w:cs="Arial"/>
        </w:rPr>
      </w:pPr>
      <w:r>
        <w:rPr>
          <w:rFonts w:ascii="Arial" w:eastAsia="Arial" w:hAnsi="Arial" w:cs="Arial"/>
        </w:rPr>
        <w:t>Initiative: Reallocates the cost of one Occupational Health Safety Program Supervisor position and one Occupational Safety Specialist position from 100% General Fund to 50% General Fund and 50% Federal Expenditures Fund within the same program and reallocates related All Other in order to maintain a budget within available resources.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($95,429)</w:t>
            </w:r>
          </w:p>
        </w:tc>
        <w:tc>
          <w:tcPr>
            <w:tcW w:w="1469" w:type="dxa"/>
          </w:tcPr>
          <w:p w:rsidR="00427716" w:rsidP="00045650">
            <w:pPr>
              <w:jc w:val="right"/>
              <w:rPr>
                <w:rFonts w:ascii="Arial" w:eastAsia="Arial" w:hAnsi="Arial" w:cs="Arial"/>
              </w:rPr>
            </w:pPr>
            <w:r>
              <w:rPr>
                <w:rFonts w:ascii="Arial" w:eastAsia="Arial" w:hAnsi="Arial" w:cs="Arial"/>
              </w:rPr>
              <w:t>($97,911)</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($15,935)</w:t>
            </w:r>
          </w:p>
        </w:tc>
        <w:tc>
          <w:tcPr>
            <w:tcW w:w="1469" w:type="dxa"/>
          </w:tcPr>
          <w:p w:rsidR="00427716" w:rsidP="00045650">
            <w:pPr>
              <w:jc w:val="right"/>
              <w:rPr>
                <w:rFonts w:ascii="Arial" w:eastAsia="Arial" w:hAnsi="Arial" w:cs="Arial"/>
              </w:rPr>
            </w:pPr>
            <w:r>
              <w:rPr>
                <w:rFonts w:ascii="Arial" w:eastAsia="Arial" w:hAnsi="Arial" w:cs="Arial"/>
              </w:rPr>
              <w:t>($15,346)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($111,364)</w:t>
            </w:r>
          </w:p>
        </w:tc>
        <w:tc>
          <w:tcPr>
            <w:tcW w:w="1469" w:type="dxa"/>
          </w:tcPr>
          <w:p w:rsidR="00427716" w:rsidP="00045650">
            <w:pPr>
              <w:jc w:val="right"/>
              <w:rPr>
                <w:rFonts w:ascii="Arial" w:eastAsia="Arial" w:hAnsi="Arial" w:cs="Arial"/>
              </w:rPr>
            </w:pPr>
            <w:r>
              <w:rPr>
                <w:rFonts w:ascii="Arial" w:eastAsia="Arial" w:hAnsi="Arial" w:cs="Arial"/>
              </w:rPr>
              <w:t>($113,257)</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$95,429</w:t>
            </w:r>
          </w:p>
        </w:tc>
        <w:tc>
          <w:tcPr>
            <w:tcW w:w="1469" w:type="dxa"/>
          </w:tcPr>
          <w:p w:rsidR="00427716" w:rsidP="00045650">
            <w:pPr>
              <w:jc w:val="right"/>
              <w:rPr>
                <w:rFonts w:ascii="Arial" w:eastAsia="Arial" w:hAnsi="Arial" w:cs="Arial"/>
              </w:rPr>
            </w:pPr>
            <w:r>
              <w:rPr>
                <w:rFonts w:ascii="Arial" w:eastAsia="Arial" w:hAnsi="Arial" w:cs="Arial"/>
              </w:rPr>
              <w:t>$97,911</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$18,838</w:t>
            </w:r>
          </w:p>
        </w:tc>
        <w:tc>
          <w:tcPr>
            <w:tcW w:w="1469" w:type="dxa"/>
          </w:tcPr>
          <w:p w:rsidR="00427716" w:rsidP="00045650">
            <w:pPr>
              <w:jc w:val="right"/>
              <w:rPr>
                <w:rFonts w:ascii="Arial" w:eastAsia="Arial" w:hAnsi="Arial" w:cs="Arial"/>
              </w:rPr>
            </w:pPr>
            <w:r>
              <w:rPr>
                <w:rFonts w:ascii="Arial" w:eastAsia="Arial" w:hAnsi="Arial" w:cs="Arial"/>
              </w:rPr>
              <w:t>$18,299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$114,267</w:t>
            </w:r>
          </w:p>
        </w:tc>
        <w:tc>
          <w:tcPr>
            <w:tcW w:w="1469" w:type="dxa"/>
          </w:tcPr>
          <w:p w:rsidR="00427716" w:rsidP="00045650">
            <w:pPr>
              <w:jc w:val="right"/>
              <w:rPr>
                <w:rFonts w:ascii="Arial" w:eastAsia="Arial" w:hAnsi="Arial" w:cs="Arial"/>
              </w:rPr>
            </w:pPr>
            <w:r>
              <w:rPr>
                <w:rFonts w:ascii="Arial" w:eastAsia="Arial" w:hAnsi="Arial" w:cs="Arial"/>
              </w:rPr>
              <w:t>$116,210</w:t>
            </w:r>
          </w:p>
        </w:tc>
      </w:tr>
    </w:tbl>
    <w:p w:rsidR="00427716" w:rsidP="00427716">
      <w:pPr>
        <w:pStyle w:val="BPSParagraphLeftAlign"/>
        <w:suppressAutoHyphens/>
        <w:ind w:left="360"/>
        <w:rPr>
          <w:rFonts w:ascii="Arial" w:eastAsia="Arial" w:hAnsi="Arial" w:cs="Arial"/>
        </w:rPr>
      </w:pPr>
      <w:r>
        <w:rPr>
          <w:rFonts w:ascii="Arial" w:eastAsia="Arial" w:hAnsi="Arial" w:cs="Arial"/>
          <w:b/>
        </w:rPr>
        <w:t>Regulation and Enforcement 0159</w:t>
      </w:r>
    </w:p>
    <w:p w:rsidR="00427716" w:rsidP="00427716">
      <w:pPr>
        <w:ind w:left="360"/>
        <w:rPr>
          <w:rFonts w:ascii="Arial" w:eastAsia="Arial" w:hAnsi="Arial" w:cs="Arial"/>
        </w:rPr>
      </w:pPr>
      <w:r>
        <w:rPr>
          <w:rFonts w:ascii="Arial" w:eastAsia="Arial" w:hAnsi="Arial" w:cs="Arial"/>
        </w:rPr>
        <w:t>Initiative: Establishes 2 Labor &amp; Safety Inspector positions and one Fraud Investigator position and increases All Other for related staff expenses and for funding additional legal support from the Office of the Attorney General in order to ensure compliance with state labor laws and protections for Maine workers.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3.000</w:t>
            </w:r>
          </w:p>
        </w:tc>
        <w:tc>
          <w:tcPr>
            <w:tcW w:w="1469" w:type="dxa"/>
          </w:tcPr>
          <w:p w:rsidR="00427716" w:rsidP="00045650">
            <w:pPr>
              <w:jc w:val="right"/>
              <w:rPr>
                <w:rFonts w:ascii="Arial" w:eastAsia="Arial" w:hAnsi="Arial" w:cs="Arial"/>
              </w:rPr>
            </w:pPr>
            <w:r>
              <w:rPr>
                <w:rFonts w:ascii="Arial" w:eastAsia="Arial" w:hAnsi="Arial" w:cs="Arial"/>
              </w:rPr>
              <w:t>3.000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$253,280</w:t>
            </w:r>
          </w:p>
        </w:tc>
        <w:tc>
          <w:tcPr>
            <w:tcW w:w="1469" w:type="dxa"/>
          </w:tcPr>
          <w:p w:rsidR="00427716" w:rsidP="00045650">
            <w:pPr>
              <w:jc w:val="right"/>
              <w:rPr>
                <w:rFonts w:ascii="Arial" w:eastAsia="Arial" w:hAnsi="Arial" w:cs="Arial"/>
              </w:rPr>
            </w:pPr>
            <w:r>
              <w:rPr>
                <w:rFonts w:ascii="Arial" w:eastAsia="Arial" w:hAnsi="Arial" w:cs="Arial"/>
              </w:rPr>
              <w:t>$265,184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$162,369</w:t>
            </w:r>
          </w:p>
        </w:tc>
        <w:tc>
          <w:tcPr>
            <w:tcW w:w="1469" w:type="dxa"/>
          </w:tcPr>
          <w:p w:rsidR="00427716" w:rsidP="00045650">
            <w:pPr>
              <w:jc w:val="right"/>
              <w:rPr>
                <w:rFonts w:ascii="Arial" w:eastAsia="Arial" w:hAnsi="Arial" w:cs="Arial"/>
              </w:rPr>
            </w:pPr>
            <w:r>
              <w:rPr>
                <w:rFonts w:ascii="Arial" w:eastAsia="Arial" w:hAnsi="Arial" w:cs="Arial"/>
              </w:rPr>
              <w:t>$162,369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$415,649</w:t>
            </w:r>
          </w:p>
        </w:tc>
        <w:tc>
          <w:tcPr>
            <w:tcW w:w="1469" w:type="dxa"/>
          </w:tcPr>
          <w:p w:rsidR="00427716" w:rsidP="00045650">
            <w:pPr>
              <w:jc w:val="right"/>
              <w:rPr>
                <w:rFonts w:ascii="Arial" w:eastAsia="Arial" w:hAnsi="Arial" w:cs="Arial"/>
              </w:rPr>
            </w:pPr>
            <w:r>
              <w:rPr>
                <w:rFonts w:ascii="Arial" w:eastAsia="Arial" w:hAnsi="Arial" w:cs="Arial"/>
              </w:rPr>
              <w:t>$427,553</w:t>
            </w:r>
          </w:p>
        </w:tc>
      </w:tr>
    </w:tbl>
    <w:p w:rsidR="00427716" w:rsidP="00427716">
      <w:pPr>
        <w:pStyle w:val="BPSParagraphLeftAlign"/>
        <w:suppressAutoHyphens/>
        <w:ind w:left="360"/>
        <w:rPr>
          <w:rFonts w:ascii="Arial" w:eastAsia="Arial" w:hAnsi="Arial" w:cs="Arial"/>
        </w:rPr>
      </w:pPr>
      <w:r>
        <w:rPr>
          <w:rFonts w:ascii="Arial" w:eastAsia="Arial" w:hAnsi="Arial" w:cs="Arial"/>
          <w:b/>
        </w:rPr>
        <w:t>Rehabilitation Services 0799</w:t>
      </w:r>
    </w:p>
    <w:p w:rsidR="00427716" w:rsidP="00427716">
      <w:pPr>
        <w:ind w:left="360"/>
        <w:rPr>
          <w:rFonts w:ascii="Arial" w:eastAsia="Arial" w:hAnsi="Arial" w:cs="Arial"/>
        </w:rPr>
      </w:pPr>
      <w:r>
        <w:rPr>
          <w:rFonts w:ascii="Arial" w:eastAsia="Arial" w:hAnsi="Arial" w:cs="Arial"/>
        </w:rPr>
        <w:t>Initiative: Provides funding for the proposed reorganization of 2 Office Associate II positions to 2 Rehabilitation Counselor I positions and reduces All Other to fund the reorganization.</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$11,404</w:t>
            </w:r>
          </w:p>
        </w:tc>
        <w:tc>
          <w:tcPr>
            <w:tcW w:w="1469" w:type="dxa"/>
          </w:tcPr>
          <w:p w:rsidR="00427716" w:rsidP="00045650">
            <w:pPr>
              <w:jc w:val="right"/>
              <w:rPr>
                <w:rFonts w:ascii="Arial" w:eastAsia="Arial" w:hAnsi="Arial" w:cs="Arial"/>
              </w:rPr>
            </w:pPr>
            <w:r>
              <w:rPr>
                <w:rFonts w:ascii="Arial" w:eastAsia="Arial" w:hAnsi="Arial" w:cs="Arial"/>
              </w:rPr>
              <w:t>$11,974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($11,404)</w:t>
            </w:r>
          </w:p>
        </w:tc>
        <w:tc>
          <w:tcPr>
            <w:tcW w:w="1469" w:type="dxa"/>
          </w:tcPr>
          <w:p w:rsidR="00427716" w:rsidP="00045650">
            <w:pPr>
              <w:jc w:val="right"/>
              <w:rPr>
                <w:rFonts w:ascii="Arial" w:eastAsia="Arial" w:hAnsi="Arial" w:cs="Arial"/>
              </w:rPr>
            </w:pPr>
            <w:r>
              <w:rPr>
                <w:rFonts w:ascii="Arial" w:eastAsia="Arial" w:hAnsi="Arial" w:cs="Arial"/>
              </w:rPr>
              <w:t>($11,974)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Rehabilitation Services 0799</w:t>
      </w:r>
    </w:p>
    <w:p w:rsidR="00427716" w:rsidP="00427716">
      <w:pPr>
        <w:ind w:left="360"/>
        <w:rPr>
          <w:rFonts w:ascii="Arial" w:eastAsia="Arial" w:hAnsi="Arial" w:cs="Arial"/>
        </w:rPr>
      </w:pPr>
      <w:r>
        <w:rPr>
          <w:rFonts w:ascii="Arial" w:eastAsia="Arial" w:hAnsi="Arial" w:cs="Arial"/>
        </w:rPr>
        <w:t>Initiative: Provides funding for the proposed reclassification of one Office Assistant II position to an Office Associate II position, retroactive to August 12, 2019, and reduces All Other to fund the position.</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$13,725</w:t>
            </w:r>
          </w:p>
        </w:tc>
        <w:tc>
          <w:tcPr>
            <w:tcW w:w="1469" w:type="dxa"/>
          </w:tcPr>
          <w:p w:rsidR="00427716" w:rsidP="00045650">
            <w:pPr>
              <w:jc w:val="right"/>
              <w:rPr>
                <w:rFonts w:ascii="Arial" w:eastAsia="Arial" w:hAnsi="Arial" w:cs="Arial"/>
              </w:rPr>
            </w:pPr>
            <w:r>
              <w:rPr>
                <w:rFonts w:ascii="Arial" w:eastAsia="Arial" w:hAnsi="Arial" w:cs="Arial"/>
              </w:rPr>
              <w:t>$7,135</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($13,725)</w:t>
            </w:r>
          </w:p>
        </w:tc>
        <w:tc>
          <w:tcPr>
            <w:tcW w:w="1469" w:type="dxa"/>
          </w:tcPr>
          <w:p w:rsidR="00427716" w:rsidP="00045650">
            <w:pPr>
              <w:jc w:val="right"/>
              <w:rPr>
                <w:rFonts w:ascii="Arial" w:eastAsia="Arial" w:hAnsi="Arial" w:cs="Arial"/>
              </w:rPr>
            </w:pPr>
            <w:r>
              <w:rPr>
                <w:rFonts w:ascii="Arial" w:eastAsia="Arial" w:hAnsi="Arial" w:cs="Arial"/>
              </w:rPr>
              <w:t>($7,135)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Safety Education and Training Programs 0161</w:t>
      </w:r>
    </w:p>
    <w:p w:rsidR="00427716" w:rsidP="00427716">
      <w:pPr>
        <w:ind w:left="360"/>
        <w:rPr>
          <w:rFonts w:ascii="Arial" w:eastAsia="Arial" w:hAnsi="Arial" w:cs="Arial"/>
        </w:rPr>
      </w:pPr>
      <w:r>
        <w:rPr>
          <w:rFonts w:ascii="Arial" w:eastAsia="Arial" w:hAnsi="Arial" w:cs="Arial"/>
        </w:rPr>
        <w:t>Initiative: Transfers one Director of Labor Outreach &amp; Education position and reallocates the cost from 100% Employment Services Activity program, Federal Expenditures Fund to 60% Regulation and Enforcement program, Federal Expenditures Fund and 40% Safety Education and Training Programs program, Other Special Revenue Funds.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$43,364</w:t>
            </w:r>
          </w:p>
        </w:tc>
        <w:tc>
          <w:tcPr>
            <w:tcW w:w="1469" w:type="dxa"/>
          </w:tcPr>
          <w:p w:rsidR="00427716" w:rsidP="00045650">
            <w:pPr>
              <w:jc w:val="right"/>
              <w:rPr>
                <w:rFonts w:ascii="Arial" w:eastAsia="Arial" w:hAnsi="Arial" w:cs="Arial"/>
              </w:rPr>
            </w:pPr>
            <w:r>
              <w:rPr>
                <w:rFonts w:ascii="Arial" w:eastAsia="Arial" w:hAnsi="Arial" w:cs="Arial"/>
              </w:rPr>
              <w:t>$43,591</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$1,130</w:t>
            </w:r>
          </w:p>
        </w:tc>
        <w:tc>
          <w:tcPr>
            <w:tcW w:w="1469" w:type="dxa"/>
          </w:tcPr>
          <w:p w:rsidR="00427716" w:rsidP="00045650">
            <w:pPr>
              <w:jc w:val="right"/>
              <w:rPr>
                <w:rFonts w:ascii="Arial" w:eastAsia="Arial" w:hAnsi="Arial" w:cs="Arial"/>
              </w:rPr>
            </w:pPr>
            <w:r>
              <w:rPr>
                <w:rFonts w:ascii="Arial" w:eastAsia="Arial" w:hAnsi="Arial" w:cs="Arial"/>
              </w:rPr>
              <w:t>$1,136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$44,494</w:t>
            </w:r>
          </w:p>
        </w:tc>
        <w:tc>
          <w:tcPr>
            <w:tcW w:w="1469" w:type="dxa"/>
          </w:tcPr>
          <w:p w:rsidR="00427716" w:rsidP="00045650">
            <w:pPr>
              <w:jc w:val="right"/>
              <w:rPr>
                <w:rFonts w:ascii="Arial" w:eastAsia="Arial" w:hAnsi="Arial" w:cs="Arial"/>
              </w:rPr>
            </w:pPr>
            <w:r>
              <w:rPr>
                <w:rFonts w:ascii="Arial" w:eastAsia="Arial" w:hAnsi="Arial" w:cs="Arial"/>
              </w:rPr>
              <w:t>$44,727</w:t>
            </w:r>
          </w:p>
        </w:tc>
      </w:tr>
    </w:tbl>
    <w:p w:rsidR="00427716" w:rsidP="00427716">
      <w:pPr>
        <w:pStyle w:val="BPSParagraphLeftAlign"/>
        <w:suppressAutoHyphens/>
        <w:ind w:left="360"/>
        <w:rPr>
          <w:rFonts w:ascii="Arial" w:eastAsia="Arial" w:hAnsi="Arial" w:cs="Arial"/>
        </w:rPr>
      </w:pPr>
      <w:r>
        <w:rPr>
          <w:rFonts w:ascii="Arial" w:eastAsia="Arial" w:hAnsi="Arial" w:cs="Arial"/>
          <w:b/>
        </w:rPr>
        <w:t>Safety Education and Training Programs 0161</w:t>
      </w:r>
    </w:p>
    <w:p w:rsidR="00427716" w:rsidP="00427716">
      <w:pPr>
        <w:ind w:left="360"/>
        <w:rPr>
          <w:rFonts w:ascii="Arial" w:eastAsia="Arial" w:hAnsi="Arial" w:cs="Arial"/>
        </w:rPr>
      </w:pPr>
      <w:r>
        <w:rPr>
          <w:rFonts w:ascii="Arial" w:eastAsia="Arial" w:hAnsi="Arial" w:cs="Arial"/>
        </w:rPr>
        <w:t>Initiative: Reorganizes one Consumer Assistance Specialist position to a Labor &amp; Safety Inspector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$15,351</w:t>
            </w:r>
          </w:p>
        </w:tc>
        <w:tc>
          <w:tcPr>
            <w:tcW w:w="1469" w:type="dxa"/>
          </w:tcPr>
          <w:p w:rsidR="00427716" w:rsidP="00045650">
            <w:pPr>
              <w:jc w:val="right"/>
              <w:rPr>
                <w:rFonts w:ascii="Arial" w:eastAsia="Arial" w:hAnsi="Arial" w:cs="Arial"/>
              </w:rPr>
            </w:pPr>
            <w:r>
              <w:rPr>
                <w:rFonts w:ascii="Arial" w:eastAsia="Arial" w:hAnsi="Arial" w:cs="Arial"/>
              </w:rPr>
              <w:t>$15,348</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$400</w:t>
            </w:r>
          </w:p>
        </w:tc>
        <w:tc>
          <w:tcPr>
            <w:tcW w:w="1469" w:type="dxa"/>
          </w:tcPr>
          <w:p w:rsidR="00427716" w:rsidP="00045650">
            <w:pPr>
              <w:jc w:val="right"/>
              <w:rPr>
                <w:rFonts w:ascii="Arial" w:eastAsia="Arial" w:hAnsi="Arial" w:cs="Arial"/>
              </w:rPr>
            </w:pPr>
            <w:r>
              <w:rPr>
                <w:rFonts w:ascii="Arial" w:eastAsia="Arial" w:hAnsi="Arial" w:cs="Arial"/>
              </w:rPr>
              <w:t>$400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$15,751</w:t>
            </w:r>
          </w:p>
        </w:tc>
        <w:tc>
          <w:tcPr>
            <w:tcW w:w="1469" w:type="dxa"/>
          </w:tcPr>
          <w:p w:rsidR="00427716" w:rsidP="00045650">
            <w:pPr>
              <w:jc w:val="right"/>
              <w:rPr>
                <w:rFonts w:ascii="Arial" w:eastAsia="Arial" w:hAnsi="Arial" w:cs="Arial"/>
              </w:rPr>
            </w:pPr>
            <w:r>
              <w:rPr>
                <w:rFonts w:ascii="Arial" w:eastAsia="Arial" w:hAnsi="Arial" w:cs="Arial"/>
              </w:rPr>
              <w:t>$15,748</w:t>
            </w:r>
          </w:p>
        </w:tc>
      </w:tr>
    </w:tbl>
    <w:p w:rsidR="00427716" w:rsidP="00427716">
      <w:pPr>
        <w:pStyle w:val="BPSParagraphLeftAlign"/>
        <w:suppressAutoHyphens/>
        <w:ind w:left="360"/>
        <w:rPr>
          <w:rFonts w:ascii="Arial" w:eastAsia="Arial" w:hAnsi="Arial" w:cs="Arial"/>
        </w:rPr>
      </w:pPr>
      <w:r>
        <w:rPr>
          <w:rFonts w:ascii="Arial" w:eastAsia="Arial" w:hAnsi="Arial" w:cs="Arial"/>
          <w:b/>
        </w:rPr>
        <w:t>Workforce Research Z164</w:t>
      </w:r>
    </w:p>
    <w:p w:rsidR="00427716" w:rsidP="00427716">
      <w:pPr>
        <w:ind w:left="360"/>
        <w:rPr>
          <w:rFonts w:ascii="Arial" w:eastAsia="Arial" w:hAnsi="Arial" w:cs="Arial"/>
        </w:rPr>
      </w:pPr>
      <w:r>
        <w:rPr>
          <w:rFonts w:ascii="Arial" w:eastAsia="Arial" w:hAnsi="Arial" w:cs="Arial"/>
        </w:rPr>
        <w:t>Initiative: Reallocates the cost of one Senior Economic Research Analyst position from 80% General Fund and 20% Federal Expenditures Fund to 90% General Fund and 10% Federal Expenditures Fund within the same program and provides funding for related STA-CAP costs in the first year of the biennium.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$9,023</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$9,023</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($9,023)</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($165)</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($9,188)</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Workforce Research Z164</w:t>
      </w:r>
    </w:p>
    <w:p w:rsidR="00427716" w:rsidP="00427716">
      <w:pPr>
        <w:ind w:left="360"/>
        <w:rPr>
          <w:rFonts w:ascii="Arial" w:eastAsia="Arial" w:hAnsi="Arial" w:cs="Arial"/>
        </w:rPr>
      </w:pPr>
      <w:r>
        <w:rPr>
          <w:rFonts w:ascii="Arial" w:eastAsia="Arial" w:hAnsi="Arial" w:cs="Arial"/>
        </w:rPr>
        <w:t>Initiative: Reallocates funding for one Senior Economic Research Analyst position from 100% Federal Expenditures Fund to 100% General Fund in order to provide enhanced information on Maine's workforce.</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$98,833</w:t>
            </w:r>
          </w:p>
        </w:tc>
        <w:tc>
          <w:tcPr>
            <w:tcW w:w="1469" w:type="dxa"/>
          </w:tcPr>
          <w:p w:rsidR="00427716" w:rsidP="00045650">
            <w:pPr>
              <w:jc w:val="right"/>
              <w:rPr>
                <w:rFonts w:ascii="Arial" w:eastAsia="Arial" w:hAnsi="Arial" w:cs="Arial"/>
              </w:rPr>
            </w:pPr>
            <w:r>
              <w:rPr>
                <w:rFonts w:ascii="Arial" w:eastAsia="Arial" w:hAnsi="Arial" w:cs="Arial"/>
              </w:rPr>
              <w:t>$103,442</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$8,330</w:t>
            </w:r>
          </w:p>
        </w:tc>
        <w:tc>
          <w:tcPr>
            <w:tcW w:w="1469" w:type="dxa"/>
          </w:tcPr>
          <w:p w:rsidR="00427716" w:rsidP="00045650">
            <w:pPr>
              <w:jc w:val="right"/>
              <w:rPr>
                <w:rFonts w:ascii="Arial" w:eastAsia="Arial" w:hAnsi="Arial" w:cs="Arial"/>
              </w:rPr>
            </w:pPr>
            <w:r>
              <w:rPr>
                <w:rFonts w:ascii="Arial" w:eastAsia="Arial" w:hAnsi="Arial" w:cs="Arial"/>
              </w:rPr>
              <w:t>$8,330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$107,163</w:t>
            </w:r>
          </w:p>
        </w:tc>
        <w:tc>
          <w:tcPr>
            <w:tcW w:w="1469" w:type="dxa"/>
          </w:tcPr>
          <w:p w:rsidR="00427716" w:rsidP="00045650">
            <w:pPr>
              <w:jc w:val="right"/>
              <w:rPr>
                <w:rFonts w:ascii="Arial" w:eastAsia="Arial" w:hAnsi="Arial" w:cs="Arial"/>
              </w:rPr>
            </w:pPr>
            <w:r>
              <w:rPr>
                <w:rFonts w:ascii="Arial" w:eastAsia="Arial" w:hAnsi="Arial" w:cs="Arial"/>
              </w:rPr>
              <w:t>$111,772</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($98,833)</w:t>
            </w:r>
          </w:p>
        </w:tc>
        <w:tc>
          <w:tcPr>
            <w:tcW w:w="1469" w:type="dxa"/>
          </w:tcPr>
          <w:p w:rsidR="00427716" w:rsidP="00045650">
            <w:pPr>
              <w:jc w:val="right"/>
              <w:rPr>
                <w:rFonts w:ascii="Arial" w:eastAsia="Arial" w:hAnsi="Arial" w:cs="Arial"/>
              </w:rPr>
            </w:pPr>
            <w:r>
              <w:rPr>
                <w:rFonts w:ascii="Arial" w:eastAsia="Arial" w:hAnsi="Arial" w:cs="Arial"/>
              </w:rPr>
              <w:t>($103,442)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($98,833)</w:t>
            </w:r>
          </w:p>
        </w:tc>
        <w:tc>
          <w:tcPr>
            <w:tcW w:w="1469" w:type="dxa"/>
          </w:tcPr>
          <w:p w:rsidR="00427716" w:rsidP="00045650">
            <w:pPr>
              <w:jc w:val="right"/>
              <w:rPr>
                <w:rFonts w:ascii="Arial" w:eastAsia="Arial" w:hAnsi="Arial" w:cs="Arial"/>
              </w:rPr>
            </w:pPr>
            <w:r>
              <w:rPr>
                <w:rFonts w:ascii="Arial" w:eastAsia="Arial" w:hAnsi="Arial" w:cs="Arial"/>
              </w:rPr>
              <w:t>($103,442)</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LABOR, DEPARTMENT OF</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$1,310,781</w:t>
            </w:r>
          </w:p>
        </w:tc>
        <w:tc>
          <w:tcPr>
            <w:tcW w:w="1469" w:type="dxa"/>
          </w:tcPr>
          <w:p w:rsidR="00427716" w:rsidP="00045650">
            <w:pPr>
              <w:jc w:val="right"/>
              <w:rPr>
                <w:rFonts w:ascii="Arial" w:eastAsia="Arial" w:hAnsi="Arial" w:cs="Arial"/>
              </w:rPr>
            </w:pPr>
            <w:r>
              <w:rPr>
                <w:rFonts w:ascii="Arial" w:eastAsia="Arial" w:hAnsi="Arial" w:cs="Arial"/>
                <w:b/>
              </w:rPr>
              <w:t>$1,335,763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$3,238,585</w:t>
            </w:r>
          </w:p>
        </w:tc>
        <w:tc>
          <w:tcPr>
            <w:tcW w:w="1469" w:type="dxa"/>
          </w:tcPr>
          <w:p w:rsidR="00427716" w:rsidP="00045650">
            <w:pPr>
              <w:jc w:val="right"/>
              <w:rPr>
                <w:rFonts w:ascii="Arial" w:eastAsia="Arial" w:hAnsi="Arial" w:cs="Arial"/>
              </w:rPr>
            </w:pPr>
            <w:r>
              <w:rPr>
                <w:rFonts w:ascii="Arial" w:eastAsia="Arial" w:hAnsi="Arial" w:cs="Arial"/>
                <w:b/>
              </w:rPr>
              <w:t>$1,838,187</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$6,929,829</w:t>
            </w:r>
          </w:p>
        </w:tc>
        <w:tc>
          <w:tcPr>
            <w:tcW w:w="1469" w:type="dxa"/>
          </w:tcPr>
          <w:p w:rsidR="00427716" w:rsidP="00045650">
            <w:pPr>
              <w:jc w:val="right"/>
              <w:rPr>
                <w:rFonts w:ascii="Arial" w:eastAsia="Arial" w:hAnsi="Arial" w:cs="Arial"/>
              </w:rPr>
            </w:pPr>
            <w:r>
              <w:rPr>
                <w:rFonts w:ascii="Arial" w:eastAsia="Arial" w:hAnsi="Arial" w:cs="Arial"/>
                <w:b/>
              </w:rPr>
              <w:t>$6,922,164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COMPETITIVE SKILLS SCHOLARSHIP FUND</w:t>
            </w:r>
          </w:p>
        </w:tc>
        <w:tc>
          <w:tcPr>
            <w:tcW w:w="1469" w:type="dxa"/>
          </w:tcPr>
          <w:p w:rsidR="00427716" w:rsidP="00045650">
            <w:pPr>
              <w:jc w:val="right"/>
              <w:rPr>
                <w:rFonts w:ascii="Arial" w:eastAsia="Arial" w:hAnsi="Arial" w:cs="Arial"/>
              </w:rPr>
            </w:pPr>
            <w:r>
              <w:rPr>
                <w:rFonts w:ascii="Arial" w:eastAsia="Arial" w:hAnsi="Arial" w:cs="Arial"/>
                <w:b/>
              </w:rPr>
              <w:t>$0</w:t>
            </w:r>
          </w:p>
        </w:tc>
        <w:tc>
          <w:tcPr>
            <w:tcW w:w="1469" w:type="dxa"/>
          </w:tcPr>
          <w:p w:rsidR="00427716" w:rsidP="00045650">
            <w:pPr>
              <w:jc w:val="right"/>
              <w:rPr>
                <w:rFonts w:ascii="Arial" w:eastAsia="Arial" w:hAnsi="Arial" w:cs="Arial"/>
              </w:rPr>
            </w:pPr>
            <w:r>
              <w:rPr>
                <w:rFonts w:ascii="Arial" w:eastAsia="Arial" w:hAnsi="Arial" w:cs="Arial"/>
                <w:b/>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 - ALL FUNDS</w:t>
            </w:r>
          </w:p>
        </w:tc>
        <w:tc>
          <w:tcPr>
            <w:tcW w:w="1469" w:type="dxa"/>
          </w:tcPr>
          <w:p w:rsidR="00427716" w:rsidP="00045650">
            <w:pPr>
              <w:jc w:val="right"/>
              <w:rPr>
                <w:rFonts w:ascii="Arial" w:eastAsia="Arial" w:hAnsi="Arial" w:cs="Arial"/>
              </w:rPr>
            </w:pPr>
            <w:r>
              <w:rPr>
                <w:rFonts w:ascii="Arial" w:eastAsia="Arial" w:hAnsi="Arial" w:cs="Arial"/>
                <w:b/>
              </w:rPr>
              <w:t>$11,479,195</w:t>
            </w:r>
          </w:p>
        </w:tc>
        <w:tc>
          <w:tcPr>
            <w:tcW w:w="1469" w:type="dxa"/>
          </w:tcPr>
          <w:p w:rsidR="00427716" w:rsidP="00045650">
            <w:pPr>
              <w:jc w:val="right"/>
              <w:rPr>
                <w:rFonts w:ascii="Arial" w:eastAsia="Arial" w:hAnsi="Arial" w:cs="Arial"/>
              </w:rPr>
            </w:pPr>
            <w:r>
              <w:rPr>
                <w:rFonts w:ascii="Arial" w:eastAsia="Arial" w:hAnsi="Arial" w:cs="Arial"/>
                <w:b/>
              </w:rPr>
              <w:t>$10,096,114</w:t>
            </w:r>
          </w:p>
        </w:tc>
      </w:tr>
    </w:tbl>
    <w:p w:rsidR="00427716" w:rsidP="00427716">
      <w:pPr>
        <w:ind w:left="360" w:firstLine="360"/>
        <w:rPr>
          <w:rFonts w:ascii="Arial" w:eastAsia="Arial" w:hAnsi="Arial" w:cs="Arial"/>
        </w:rPr>
      </w:pPr>
      <w:bookmarkStart w:id="85" w:name="_APPROP_SECTION__d2141494_bb33_40b8_92ad"/>
      <w:bookmarkEnd w:id="82"/>
      <w:r>
        <w:rPr>
          <w:rFonts w:ascii="Arial" w:eastAsia="Arial" w:hAnsi="Arial" w:cs="Arial"/>
          <w:b/>
          <w:sz w:val="24"/>
        </w:rPr>
        <w:t xml:space="preserve">Sec. </w:t>
      </w:r>
      <w:bookmarkStart w:id="86" w:name="_BILL_PART_LETTER__81fae7e6_39fd_405f_91"/>
      <w:r>
        <w:rPr>
          <w:rFonts w:ascii="Arial" w:eastAsia="Arial" w:hAnsi="Arial" w:cs="Arial"/>
          <w:b/>
          <w:sz w:val="24"/>
        </w:rPr>
        <w:t>A</w:t>
      </w:r>
      <w:bookmarkEnd w:id="86"/>
      <w:r>
        <w:rPr>
          <w:rFonts w:ascii="Arial" w:eastAsia="Arial" w:hAnsi="Arial" w:cs="Arial"/>
          <w:b/>
          <w:sz w:val="24"/>
        </w:rPr>
        <w:t>-</w:t>
      </w:r>
      <w:bookmarkStart w:id="87" w:name="_BILL_SECTION_NUMBER__0ad41f49_c929_4a8e"/>
      <w:r>
        <w:rPr>
          <w:rFonts w:ascii="Arial" w:eastAsia="Arial" w:hAnsi="Arial" w:cs="Arial"/>
          <w:b/>
          <w:sz w:val="24"/>
        </w:rPr>
        <w:t>26</w:t>
      </w:r>
      <w:bookmarkEnd w:id="87"/>
      <w:r>
        <w:rPr>
          <w:rFonts w:ascii="Arial" w:eastAsia="Arial" w:hAnsi="Arial" w:cs="Arial"/>
          <w:b/>
          <w:sz w:val="24"/>
        </w:rPr>
        <w:t>.  Appropriations and allocations.</w:t>
      </w:r>
      <w:r>
        <w:rPr>
          <w:rFonts w:ascii="Arial" w:eastAsia="Arial" w:hAnsi="Arial" w:cs="Arial"/>
        </w:rPr>
        <w:t>  The following appropriations and allocations are made.</w:t>
      </w:r>
    </w:p>
    <w:p w:rsidR="00427716" w:rsidP="00427716">
      <w:pPr>
        <w:pStyle w:val="BPSParagraphLeftAlign"/>
        <w:suppressAutoHyphens/>
        <w:ind w:left="360"/>
        <w:rPr>
          <w:rFonts w:ascii="Arial" w:eastAsia="Arial" w:hAnsi="Arial" w:cs="Arial"/>
        </w:rPr>
      </w:pPr>
      <w:r>
        <w:rPr>
          <w:rFonts w:ascii="Arial" w:eastAsia="Arial" w:hAnsi="Arial" w:cs="Arial"/>
          <w:b/>
        </w:rPr>
        <w:t>LIBRARY, MAINE STATE</w:t>
      </w:r>
    </w:p>
    <w:p w:rsidR="00427716" w:rsidP="00427716">
      <w:pPr>
        <w:pStyle w:val="BPSParagraphLeftAlign"/>
        <w:suppressAutoHyphens/>
        <w:ind w:left="360"/>
        <w:rPr>
          <w:rFonts w:ascii="Arial" w:eastAsia="Arial" w:hAnsi="Arial" w:cs="Arial"/>
        </w:rPr>
      </w:pPr>
      <w:r>
        <w:rPr>
          <w:rFonts w:ascii="Arial" w:eastAsia="Arial" w:hAnsi="Arial" w:cs="Arial"/>
          <w:b/>
        </w:rPr>
        <w:t>Maine State Library 0217</w:t>
      </w:r>
    </w:p>
    <w:p w:rsidR="00427716" w:rsidP="00427716">
      <w:pPr>
        <w:ind w:left="360"/>
        <w:rPr>
          <w:rFonts w:ascii="Arial" w:eastAsia="Arial" w:hAnsi="Arial" w:cs="Arial"/>
        </w:rPr>
      </w:pPr>
      <w:r>
        <w:rPr>
          <w:rFonts w:ascii="Arial" w:eastAsia="Arial" w:hAnsi="Arial" w:cs="Arial"/>
        </w:rPr>
        <w:t>Initiative: Provides funding for approved reorganization for one Librarian III position to a Librarian Specialized Services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$6,016</w:t>
            </w:r>
          </w:p>
        </w:tc>
        <w:tc>
          <w:tcPr>
            <w:tcW w:w="1469" w:type="dxa"/>
          </w:tcPr>
          <w:p w:rsidR="00427716" w:rsidP="00045650">
            <w:pPr>
              <w:jc w:val="right"/>
              <w:rPr>
                <w:rFonts w:ascii="Arial" w:eastAsia="Arial" w:hAnsi="Arial" w:cs="Arial"/>
              </w:rPr>
            </w:pPr>
            <w:r>
              <w:rPr>
                <w:rFonts w:ascii="Arial" w:eastAsia="Arial" w:hAnsi="Arial" w:cs="Arial"/>
              </w:rPr>
              <w:t>$6,015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$6,016</w:t>
            </w:r>
          </w:p>
        </w:tc>
        <w:tc>
          <w:tcPr>
            <w:tcW w:w="1469" w:type="dxa"/>
          </w:tcPr>
          <w:p w:rsidR="00427716" w:rsidP="00045650">
            <w:pPr>
              <w:jc w:val="right"/>
              <w:rPr>
                <w:rFonts w:ascii="Arial" w:eastAsia="Arial" w:hAnsi="Arial" w:cs="Arial"/>
              </w:rPr>
            </w:pPr>
            <w:r>
              <w:rPr>
                <w:rFonts w:ascii="Arial" w:eastAsia="Arial" w:hAnsi="Arial" w:cs="Arial"/>
              </w:rPr>
              <w:t>$6,015</w:t>
            </w:r>
          </w:p>
        </w:tc>
      </w:tr>
    </w:tbl>
    <w:p w:rsidR="00427716" w:rsidP="00427716">
      <w:pPr>
        <w:ind w:left="360" w:firstLine="360"/>
        <w:rPr>
          <w:rFonts w:ascii="Arial" w:eastAsia="Arial" w:hAnsi="Arial" w:cs="Arial"/>
        </w:rPr>
      </w:pPr>
      <w:bookmarkStart w:id="88" w:name="_APPROP_SECTION__741a155b_0ae2_447f_9a16"/>
      <w:bookmarkEnd w:id="85"/>
      <w:r>
        <w:rPr>
          <w:rFonts w:ascii="Arial" w:eastAsia="Arial" w:hAnsi="Arial" w:cs="Arial"/>
          <w:b/>
          <w:sz w:val="24"/>
        </w:rPr>
        <w:t xml:space="preserve">Sec. </w:t>
      </w:r>
      <w:bookmarkStart w:id="89" w:name="_BILL_PART_LETTER__c306845b_ecf2_4bad_98"/>
      <w:r>
        <w:rPr>
          <w:rFonts w:ascii="Arial" w:eastAsia="Arial" w:hAnsi="Arial" w:cs="Arial"/>
          <w:b/>
          <w:sz w:val="24"/>
        </w:rPr>
        <w:t>A</w:t>
      </w:r>
      <w:bookmarkEnd w:id="89"/>
      <w:r>
        <w:rPr>
          <w:rFonts w:ascii="Arial" w:eastAsia="Arial" w:hAnsi="Arial" w:cs="Arial"/>
          <w:b/>
          <w:sz w:val="24"/>
        </w:rPr>
        <w:t>-</w:t>
      </w:r>
      <w:bookmarkStart w:id="90" w:name="_BILL_SECTION_NUMBER__41f3144e_85fe_4a73"/>
      <w:r>
        <w:rPr>
          <w:rFonts w:ascii="Arial" w:eastAsia="Arial" w:hAnsi="Arial" w:cs="Arial"/>
          <w:b/>
          <w:sz w:val="24"/>
        </w:rPr>
        <w:t>27</w:t>
      </w:r>
      <w:bookmarkEnd w:id="90"/>
      <w:r>
        <w:rPr>
          <w:rFonts w:ascii="Arial" w:eastAsia="Arial" w:hAnsi="Arial" w:cs="Arial"/>
          <w:b/>
          <w:sz w:val="24"/>
        </w:rPr>
        <w:t>.  Appropriations and allocations.</w:t>
      </w:r>
      <w:r>
        <w:rPr>
          <w:rFonts w:ascii="Arial" w:eastAsia="Arial" w:hAnsi="Arial" w:cs="Arial"/>
        </w:rPr>
        <w:t>  The following appropriations and allocations are made.</w:t>
      </w:r>
    </w:p>
    <w:p w:rsidR="00427716" w:rsidP="00427716">
      <w:pPr>
        <w:pStyle w:val="BPSParagraphLeftAlign"/>
        <w:suppressAutoHyphens/>
        <w:ind w:left="360"/>
        <w:rPr>
          <w:rFonts w:ascii="Arial" w:eastAsia="Arial" w:hAnsi="Arial" w:cs="Arial"/>
        </w:rPr>
      </w:pPr>
      <w:r>
        <w:rPr>
          <w:rFonts w:ascii="Arial" w:eastAsia="Arial" w:hAnsi="Arial" w:cs="Arial"/>
          <w:b/>
        </w:rPr>
        <w:t>MARINE RESOURCES, DEPARTMENT OF</w:t>
      </w:r>
    </w:p>
    <w:p w:rsidR="00427716" w:rsidP="00427716">
      <w:pPr>
        <w:pStyle w:val="BPSParagraphLeftAlign"/>
        <w:suppressAutoHyphens/>
        <w:ind w:left="360"/>
        <w:rPr>
          <w:rFonts w:ascii="Arial" w:eastAsia="Arial" w:hAnsi="Arial" w:cs="Arial"/>
        </w:rPr>
      </w:pPr>
      <w:r>
        <w:rPr>
          <w:rFonts w:ascii="Arial" w:eastAsia="Arial" w:hAnsi="Arial" w:cs="Arial"/>
          <w:b/>
        </w:rPr>
        <w:t>Bureau of Marine Science 0027</w:t>
      </w:r>
    </w:p>
    <w:p w:rsidR="00427716" w:rsidP="00427716">
      <w:pPr>
        <w:ind w:left="360"/>
        <w:rPr>
          <w:rFonts w:ascii="Arial" w:eastAsia="Arial" w:hAnsi="Arial" w:cs="Arial"/>
        </w:rPr>
      </w:pPr>
      <w:r>
        <w:rPr>
          <w:rFonts w:ascii="Arial" w:eastAsia="Arial" w:hAnsi="Arial" w:cs="Arial"/>
        </w:rPr>
        <w:t>Initiative: Transfers and reallocates the cost of one Marine Resource Scientist IV position from 100% General Fund to 42% General Fund and 58% Other Special Revenue Funds within the same program and reallocates the cost of one Marine Resource Scientist II position from 100% Other Special Revenue Funds to 72% General Fund and 28% Other Special Revenue Funds within the same program and adjusts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($3,468)</w:t>
            </w:r>
          </w:p>
        </w:tc>
        <w:tc>
          <w:tcPr>
            <w:tcW w:w="1469" w:type="dxa"/>
          </w:tcPr>
          <w:p w:rsidR="00427716" w:rsidP="00045650">
            <w:pPr>
              <w:jc w:val="right"/>
              <w:rPr>
                <w:rFonts w:ascii="Arial" w:eastAsia="Arial" w:hAnsi="Arial" w:cs="Arial"/>
              </w:rPr>
            </w:pPr>
            <w:r>
              <w:rPr>
                <w:rFonts w:ascii="Arial" w:eastAsia="Arial" w:hAnsi="Arial" w:cs="Arial"/>
              </w:rPr>
              <w:t>($799)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($3,468)</w:t>
            </w:r>
          </w:p>
        </w:tc>
        <w:tc>
          <w:tcPr>
            <w:tcW w:w="1469" w:type="dxa"/>
          </w:tcPr>
          <w:p w:rsidR="00427716" w:rsidP="00045650">
            <w:pPr>
              <w:jc w:val="right"/>
              <w:rPr>
                <w:rFonts w:ascii="Arial" w:eastAsia="Arial" w:hAnsi="Arial" w:cs="Arial"/>
              </w:rPr>
            </w:pPr>
            <w:r>
              <w:rPr>
                <w:rFonts w:ascii="Arial" w:eastAsia="Arial" w:hAnsi="Arial" w:cs="Arial"/>
              </w:rPr>
              <w:t>($799)</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0.000</w:t>
            </w:r>
          </w:p>
        </w:tc>
        <w:tc>
          <w:tcPr>
            <w:tcW w:w="1469" w:type="dxa"/>
          </w:tcPr>
          <w:p w:rsidR="00427716" w:rsidP="00045650">
            <w:pPr>
              <w:jc w:val="right"/>
              <w:rPr>
                <w:rFonts w:ascii="Arial" w:eastAsia="Arial" w:hAnsi="Arial" w:cs="Arial"/>
              </w:rPr>
            </w:pPr>
            <w:r>
              <w:rPr>
                <w:rFonts w:ascii="Arial" w:eastAsia="Arial" w:hAnsi="Arial" w:cs="Arial"/>
              </w:rPr>
              <w:t>0.000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$3,468</w:t>
            </w:r>
          </w:p>
        </w:tc>
        <w:tc>
          <w:tcPr>
            <w:tcW w:w="1469" w:type="dxa"/>
          </w:tcPr>
          <w:p w:rsidR="00427716" w:rsidP="00045650">
            <w:pPr>
              <w:jc w:val="right"/>
              <w:rPr>
                <w:rFonts w:ascii="Arial" w:eastAsia="Arial" w:hAnsi="Arial" w:cs="Arial"/>
              </w:rPr>
            </w:pPr>
            <w:r>
              <w:rPr>
                <w:rFonts w:ascii="Arial" w:eastAsia="Arial" w:hAnsi="Arial" w:cs="Arial"/>
              </w:rPr>
              <w:t>$799</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$163</w:t>
            </w:r>
          </w:p>
        </w:tc>
        <w:tc>
          <w:tcPr>
            <w:tcW w:w="1469" w:type="dxa"/>
          </w:tcPr>
          <w:p w:rsidR="00427716" w:rsidP="00045650">
            <w:pPr>
              <w:jc w:val="right"/>
              <w:rPr>
                <w:rFonts w:ascii="Arial" w:eastAsia="Arial" w:hAnsi="Arial" w:cs="Arial"/>
              </w:rPr>
            </w:pPr>
            <w:r>
              <w:rPr>
                <w:rFonts w:ascii="Arial" w:eastAsia="Arial" w:hAnsi="Arial" w:cs="Arial"/>
              </w:rPr>
              <w:t>$38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$3,631</w:t>
            </w:r>
          </w:p>
        </w:tc>
        <w:tc>
          <w:tcPr>
            <w:tcW w:w="1469" w:type="dxa"/>
          </w:tcPr>
          <w:p w:rsidR="00427716" w:rsidP="00045650">
            <w:pPr>
              <w:jc w:val="right"/>
              <w:rPr>
                <w:rFonts w:ascii="Arial" w:eastAsia="Arial" w:hAnsi="Arial" w:cs="Arial"/>
              </w:rPr>
            </w:pPr>
            <w:r>
              <w:rPr>
                <w:rFonts w:ascii="Arial" w:eastAsia="Arial" w:hAnsi="Arial" w:cs="Arial"/>
              </w:rPr>
              <w:t>$837</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Marine Science 0027</w:t>
      </w:r>
    </w:p>
    <w:p w:rsidR="00427716" w:rsidP="00427716">
      <w:pPr>
        <w:ind w:left="360"/>
        <w:rPr>
          <w:rFonts w:ascii="Arial" w:eastAsia="Arial" w:hAnsi="Arial" w:cs="Arial"/>
        </w:rPr>
      </w:pPr>
      <w:r>
        <w:rPr>
          <w:rFonts w:ascii="Arial" w:eastAsia="Arial" w:hAnsi="Arial" w:cs="Arial"/>
        </w:rPr>
        <w:t>Initiative: Reallocates one Marine Resource Scientist III position from 70% Other Special Revenue Funds and 30% Federal Expenditures Fund to 56% Other Special Revenue Funds and 44% Federal Expenditures Fund and adjusts related All Other costs within the same program.</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$17,792</w:t>
            </w:r>
          </w:p>
        </w:tc>
        <w:tc>
          <w:tcPr>
            <w:tcW w:w="1469" w:type="dxa"/>
          </w:tcPr>
          <w:p w:rsidR="00427716" w:rsidP="00045650">
            <w:pPr>
              <w:jc w:val="right"/>
              <w:rPr>
                <w:rFonts w:ascii="Arial" w:eastAsia="Arial" w:hAnsi="Arial" w:cs="Arial"/>
              </w:rPr>
            </w:pPr>
            <w:r>
              <w:rPr>
                <w:rFonts w:ascii="Arial" w:eastAsia="Arial" w:hAnsi="Arial" w:cs="Arial"/>
              </w:rPr>
              <w:t>$17,951</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$835</w:t>
            </w:r>
          </w:p>
        </w:tc>
        <w:tc>
          <w:tcPr>
            <w:tcW w:w="1469" w:type="dxa"/>
          </w:tcPr>
          <w:p w:rsidR="00427716" w:rsidP="00045650">
            <w:pPr>
              <w:jc w:val="right"/>
              <w:rPr>
                <w:rFonts w:ascii="Arial" w:eastAsia="Arial" w:hAnsi="Arial" w:cs="Arial"/>
              </w:rPr>
            </w:pPr>
            <w:r>
              <w:rPr>
                <w:rFonts w:ascii="Arial" w:eastAsia="Arial" w:hAnsi="Arial" w:cs="Arial"/>
              </w:rPr>
              <w:t>$843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$18,627</w:t>
            </w:r>
          </w:p>
        </w:tc>
        <w:tc>
          <w:tcPr>
            <w:tcW w:w="1469" w:type="dxa"/>
          </w:tcPr>
          <w:p w:rsidR="00427716" w:rsidP="00045650">
            <w:pPr>
              <w:jc w:val="right"/>
              <w:rPr>
                <w:rFonts w:ascii="Arial" w:eastAsia="Arial" w:hAnsi="Arial" w:cs="Arial"/>
              </w:rPr>
            </w:pPr>
            <w:r>
              <w:rPr>
                <w:rFonts w:ascii="Arial" w:eastAsia="Arial" w:hAnsi="Arial" w:cs="Arial"/>
              </w:rPr>
              <w:t>$18,794</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($17,792)</w:t>
            </w:r>
          </w:p>
        </w:tc>
        <w:tc>
          <w:tcPr>
            <w:tcW w:w="1469" w:type="dxa"/>
          </w:tcPr>
          <w:p w:rsidR="00427716" w:rsidP="00045650">
            <w:pPr>
              <w:jc w:val="right"/>
              <w:rPr>
                <w:rFonts w:ascii="Arial" w:eastAsia="Arial" w:hAnsi="Arial" w:cs="Arial"/>
              </w:rPr>
            </w:pPr>
            <w:r>
              <w:rPr>
                <w:rFonts w:ascii="Arial" w:eastAsia="Arial" w:hAnsi="Arial" w:cs="Arial"/>
              </w:rPr>
              <w:t>($17,951)</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($835)</w:t>
            </w:r>
          </w:p>
        </w:tc>
        <w:tc>
          <w:tcPr>
            <w:tcW w:w="1469" w:type="dxa"/>
          </w:tcPr>
          <w:p w:rsidR="00427716" w:rsidP="00045650">
            <w:pPr>
              <w:jc w:val="right"/>
              <w:rPr>
                <w:rFonts w:ascii="Arial" w:eastAsia="Arial" w:hAnsi="Arial" w:cs="Arial"/>
              </w:rPr>
            </w:pPr>
            <w:r>
              <w:rPr>
                <w:rFonts w:ascii="Arial" w:eastAsia="Arial" w:hAnsi="Arial" w:cs="Arial"/>
              </w:rPr>
              <w:t>($843)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($18,627)</w:t>
            </w:r>
          </w:p>
        </w:tc>
        <w:tc>
          <w:tcPr>
            <w:tcW w:w="1469" w:type="dxa"/>
          </w:tcPr>
          <w:p w:rsidR="00427716" w:rsidP="00045650">
            <w:pPr>
              <w:jc w:val="right"/>
              <w:rPr>
                <w:rFonts w:ascii="Arial" w:eastAsia="Arial" w:hAnsi="Arial" w:cs="Arial"/>
              </w:rPr>
            </w:pPr>
            <w:r>
              <w:rPr>
                <w:rFonts w:ascii="Arial" w:eastAsia="Arial" w:hAnsi="Arial" w:cs="Arial"/>
              </w:rPr>
              <w:t>($18,794)</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Marine Science 0027</w:t>
      </w:r>
    </w:p>
    <w:p w:rsidR="00427716" w:rsidP="00427716">
      <w:pPr>
        <w:ind w:left="360"/>
        <w:rPr>
          <w:rFonts w:ascii="Arial" w:eastAsia="Arial" w:hAnsi="Arial" w:cs="Arial"/>
        </w:rPr>
      </w:pPr>
      <w:r>
        <w:rPr>
          <w:rFonts w:ascii="Arial" w:eastAsia="Arial" w:hAnsi="Arial" w:cs="Arial"/>
        </w:rPr>
        <w:t>Initiative: Transfers and reallocates one Marine Resource Specialist II position from 100% Other Special Revenue Funds to 65% Federal Expenditures Fund and 35% Other Special Revenue Funds and adjusts related All Other costs within the same program.</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$42,057</w:t>
            </w:r>
          </w:p>
        </w:tc>
        <w:tc>
          <w:tcPr>
            <w:tcW w:w="1469" w:type="dxa"/>
          </w:tcPr>
          <w:p w:rsidR="00427716" w:rsidP="00045650">
            <w:pPr>
              <w:jc w:val="right"/>
              <w:rPr>
                <w:rFonts w:ascii="Arial" w:eastAsia="Arial" w:hAnsi="Arial" w:cs="Arial"/>
              </w:rPr>
            </w:pPr>
            <w:r>
              <w:rPr>
                <w:rFonts w:ascii="Arial" w:eastAsia="Arial" w:hAnsi="Arial" w:cs="Arial"/>
              </w:rPr>
              <w:t>$43,973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$1,974</w:t>
            </w:r>
          </w:p>
        </w:tc>
        <w:tc>
          <w:tcPr>
            <w:tcW w:w="1469" w:type="dxa"/>
          </w:tcPr>
          <w:p w:rsidR="00427716" w:rsidP="00045650">
            <w:pPr>
              <w:jc w:val="right"/>
              <w:rPr>
                <w:rFonts w:ascii="Arial" w:eastAsia="Arial" w:hAnsi="Arial" w:cs="Arial"/>
              </w:rPr>
            </w:pPr>
            <w:r>
              <w:rPr>
                <w:rFonts w:ascii="Arial" w:eastAsia="Arial" w:hAnsi="Arial" w:cs="Arial"/>
              </w:rPr>
              <w:t>$2,064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$44,031</w:t>
            </w:r>
          </w:p>
        </w:tc>
        <w:tc>
          <w:tcPr>
            <w:tcW w:w="1469" w:type="dxa"/>
          </w:tcPr>
          <w:p w:rsidR="00427716" w:rsidP="00045650">
            <w:pPr>
              <w:jc w:val="right"/>
              <w:rPr>
                <w:rFonts w:ascii="Arial" w:eastAsia="Arial" w:hAnsi="Arial" w:cs="Arial"/>
              </w:rPr>
            </w:pPr>
            <w:r>
              <w:rPr>
                <w:rFonts w:ascii="Arial" w:eastAsia="Arial" w:hAnsi="Arial" w:cs="Arial"/>
              </w:rPr>
              <w:t>$46,037</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($42,057)</w:t>
            </w:r>
          </w:p>
        </w:tc>
        <w:tc>
          <w:tcPr>
            <w:tcW w:w="1469" w:type="dxa"/>
          </w:tcPr>
          <w:p w:rsidR="00427716" w:rsidP="00045650">
            <w:pPr>
              <w:jc w:val="right"/>
              <w:rPr>
                <w:rFonts w:ascii="Arial" w:eastAsia="Arial" w:hAnsi="Arial" w:cs="Arial"/>
              </w:rPr>
            </w:pPr>
            <w:r>
              <w:rPr>
                <w:rFonts w:ascii="Arial" w:eastAsia="Arial" w:hAnsi="Arial" w:cs="Arial"/>
              </w:rPr>
              <w:t>($43,973)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($1,974)</w:t>
            </w:r>
          </w:p>
        </w:tc>
        <w:tc>
          <w:tcPr>
            <w:tcW w:w="1469" w:type="dxa"/>
          </w:tcPr>
          <w:p w:rsidR="00427716" w:rsidP="00045650">
            <w:pPr>
              <w:jc w:val="right"/>
              <w:rPr>
                <w:rFonts w:ascii="Arial" w:eastAsia="Arial" w:hAnsi="Arial" w:cs="Arial"/>
              </w:rPr>
            </w:pPr>
            <w:r>
              <w:rPr>
                <w:rFonts w:ascii="Arial" w:eastAsia="Arial" w:hAnsi="Arial" w:cs="Arial"/>
              </w:rPr>
              <w:t>($2,064)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($44,031)</w:t>
            </w:r>
          </w:p>
        </w:tc>
        <w:tc>
          <w:tcPr>
            <w:tcW w:w="1469" w:type="dxa"/>
          </w:tcPr>
          <w:p w:rsidR="00427716" w:rsidP="00045650">
            <w:pPr>
              <w:jc w:val="right"/>
              <w:rPr>
                <w:rFonts w:ascii="Arial" w:eastAsia="Arial" w:hAnsi="Arial" w:cs="Arial"/>
              </w:rPr>
            </w:pPr>
            <w:r>
              <w:rPr>
                <w:rFonts w:ascii="Arial" w:eastAsia="Arial" w:hAnsi="Arial" w:cs="Arial"/>
              </w:rPr>
              <w:t>($46,037)</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Marine Science 0027</w:t>
      </w:r>
    </w:p>
    <w:p w:rsidR="00427716" w:rsidP="00427716">
      <w:pPr>
        <w:ind w:left="360"/>
        <w:rPr>
          <w:rFonts w:ascii="Arial" w:eastAsia="Arial" w:hAnsi="Arial" w:cs="Arial"/>
        </w:rPr>
      </w:pPr>
      <w:r>
        <w:rPr>
          <w:rFonts w:ascii="Arial" w:eastAsia="Arial" w:hAnsi="Arial" w:cs="Arial"/>
        </w:rPr>
        <w:t>Initiative: Reallocates one Marine Resource Specialist II position from 75% Other Special Revenue Funds and 25% General Fund to 50% Other Special Revenue Funds, 25% Federal Expenditures Fund and 25% General Fund and adjusts related All Other costs within the same program.</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$19,391</w:t>
            </w:r>
          </w:p>
        </w:tc>
        <w:tc>
          <w:tcPr>
            <w:tcW w:w="1469" w:type="dxa"/>
          </w:tcPr>
          <w:p w:rsidR="00427716" w:rsidP="00045650">
            <w:pPr>
              <w:jc w:val="right"/>
              <w:rPr>
                <w:rFonts w:ascii="Arial" w:eastAsia="Arial" w:hAnsi="Arial" w:cs="Arial"/>
              </w:rPr>
            </w:pPr>
            <w:r>
              <w:rPr>
                <w:rFonts w:ascii="Arial" w:eastAsia="Arial" w:hAnsi="Arial" w:cs="Arial"/>
              </w:rPr>
              <w:t>$20,374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$910</w:t>
            </w:r>
          </w:p>
        </w:tc>
        <w:tc>
          <w:tcPr>
            <w:tcW w:w="1469" w:type="dxa"/>
          </w:tcPr>
          <w:p w:rsidR="00427716" w:rsidP="00045650">
            <w:pPr>
              <w:jc w:val="right"/>
              <w:rPr>
                <w:rFonts w:ascii="Arial" w:eastAsia="Arial" w:hAnsi="Arial" w:cs="Arial"/>
              </w:rPr>
            </w:pPr>
            <w:r>
              <w:rPr>
                <w:rFonts w:ascii="Arial" w:eastAsia="Arial" w:hAnsi="Arial" w:cs="Arial"/>
              </w:rPr>
              <w:t>$956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$20,301</w:t>
            </w:r>
          </w:p>
        </w:tc>
        <w:tc>
          <w:tcPr>
            <w:tcW w:w="1469" w:type="dxa"/>
          </w:tcPr>
          <w:p w:rsidR="00427716" w:rsidP="00045650">
            <w:pPr>
              <w:jc w:val="right"/>
              <w:rPr>
                <w:rFonts w:ascii="Arial" w:eastAsia="Arial" w:hAnsi="Arial" w:cs="Arial"/>
              </w:rPr>
            </w:pPr>
            <w:r>
              <w:rPr>
                <w:rFonts w:ascii="Arial" w:eastAsia="Arial" w:hAnsi="Arial" w:cs="Arial"/>
              </w:rPr>
              <w:t>$21,330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($19,391)</w:t>
            </w:r>
          </w:p>
        </w:tc>
        <w:tc>
          <w:tcPr>
            <w:tcW w:w="1469" w:type="dxa"/>
          </w:tcPr>
          <w:p w:rsidR="00427716" w:rsidP="00045650">
            <w:pPr>
              <w:jc w:val="right"/>
              <w:rPr>
                <w:rFonts w:ascii="Arial" w:eastAsia="Arial" w:hAnsi="Arial" w:cs="Arial"/>
              </w:rPr>
            </w:pPr>
            <w:r>
              <w:rPr>
                <w:rFonts w:ascii="Arial" w:eastAsia="Arial" w:hAnsi="Arial" w:cs="Arial"/>
              </w:rPr>
              <w:t>($20,374)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($911)</w:t>
            </w:r>
          </w:p>
        </w:tc>
        <w:tc>
          <w:tcPr>
            <w:tcW w:w="1469" w:type="dxa"/>
          </w:tcPr>
          <w:p w:rsidR="00427716" w:rsidP="00045650">
            <w:pPr>
              <w:jc w:val="right"/>
              <w:rPr>
                <w:rFonts w:ascii="Arial" w:eastAsia="Arial" w:hAnsi="Arial" w:cs="Arial"/>
              </w:rPr>
            </w:pPr>
            <w:r>
              <w:rPr>
                <w:rFonts w:ascii="Arial" w:eastAsia="Arial" w:hAnsi="Arial" w:cs="Arial"/>
              </w:rPr>
              <w:t>($957)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($20,302)</w:t>
            </w:r>
          </w:p>
        </w:tc>
        <w:tc>
          <w:tcPr>
            <w:tcW w:w="1469" w:type="dxa"/>
          </w:tcPr>
          <w:p w:rsidR="00427716" w:rsidP="00045650">
            <w:pPr>
              <w:jc w:val="right"/>
              <w:rPr>
                <w:rFonts w:ascii="Arial" w:eastAsia="Arial" w:hAnsi="Arial" w:cs="Arial"/>
              </w:rPr>
            </w:pPr>
            <w:r>
              <w:rPr>
                <w:rFonts w:ascii="Arial" w:eastAsia="Arial" w:hAnsi="Arial" w:cs="Arial"/>
              </w:rPr>
              <w:t>($21,331)</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Marine Science 0027</w:t>
      </w:r>
    </w:p>
    <w:p w:rsidR="00427716" w:rsidP="00427716">
      <w:pPr>
        <w:ind w:left="360"/>
        <w:rPr>
          <w:rFonts w:ascii="Arial" w:eastAsia="Arial" w:hAnsi="Arial" w:cs="Arial"/>
        </w:rPr>
      </w:pPr>
      <w:r>
        <w:rPr>
          <w:rFonts w:ascii="Arial" w:eastAsia="Arial" w:hAnsi="Arial" w:cs="Arial"/>
        </w:rPr>
        <w:t>Initiative: Reallocates one Marine Resource Technician position from 50% Federal Expenditures Fund and 50% Other Special Revenue Funds to 100% Federal Expenditures Fund and adjusts related All Other costs within the same program.</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$35,852</w:t>
            </w:r>
          </w:p>
        </w:tc>
        <w:tc>
          <w:tcPr>
            <w:tcW w:w="1469" w:type="dxa"/>
          </w:tcPr>
          <w:p w:rsidR="00427716" w:rsidP="00045650">
            <w:pPr>
              <w:jc w:val="right"/>
              <w:rPr>
                <w:rFonts w:ascii="Arial" w:eastAsia="Arial" w:hAnsi="Arial" w:cs="Arial"/>
              </w:rPr>
            </w:pPr>
            <w:r>
              <w:rPr>
                <w:rFonts w:ascii="Arial" w:eastAsia="Arial" w:hAnsi="Arial" w:cs="Arial"/>
              </w:rPr>
              <w:t>$37,463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$1,683</w:t>
            </w:r>
          </w:p>
        </w:tc>
        <w:tc>
          <w:tcPr>
            <w:tcW w:w="1469" w:type="dxa"/>
          </w:tcPr>
          <w:p w:rsidR="00427716" w:rsidP="00045650">
            <w:pPr>
              <w:jc w:val="right"/>
              <w:rPr>
                <w:rFonts w:ascii="Arial" w:eastAsia="Arial" w:hAnsi="Arial" w:cs="Arial"/>
              </w:rPr>
            </w:pPr>
            <w:r>
              <w:rPr>
                <w:rFonts w:ascii="Arial" w:eastAsia="Arial" w:hAnsi="Arial" w:cs="Arial"/>
              </w:rPr>
              <w:t>$1,759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$37,535</w:t>
            </w:r>
          </w:p>
        </w:tc>
        <w:tc>
          <w:tcPr>
            <w:tcW w:w="1469" w:type="dxa"/>
          </w:tcPr>
          <w:p w:rsidR="00427716" w:rsidP="00045650">
            <w:pPr>
              <w:jc w:val="right"/>
              <w:rPr>
                <w:rFonts w:ascii="Arial" w:eastAsia="Arial" w:hAnsi="Arial" w:cs="Arial"/>
              </w:rPr>
            </w:pPr>
            <w:r>
              <w:rPr>
                <w:rFonts w:ascii="Arial" w:eastAsia="Arial" w:hAnsi="Arial" w:cs="Arial"/>
              </w:rPr>
              <w:t>$39,222</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($35,852)</w:t>
            </w:r>
          </w:p>
        </w:tc>
        <w:tc>
          <w:tcPr>
            <w:tcW w:w="1469" w:type="dxa"/>
          </w:tcPr>
          <w:p w:rsidR="00427716" w:rsidP="00045650">
            <w:pPr>
              <w:jc w:val="right"/>
              <w:rPr>
                <w:rFonts w:ascii="Arial" w:eastAsia="Arial" w:hAnsi="Arial" w:cs="Arial"/>
              </w:rPr>
            </w:pPr>
            <w:r>
              <w:rPr>
                <w:rFonts w:ascii="Arial" w:eastAsia="Arial" w:hAnsi="Arial" w:cs="Arial"/>
              </w:rPr>
              <w:t>($37,463)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($1,683)</w:t>
            </w:r>
          </w:p>
        </w:tc>
        <w:tc>
          <w:tcPr>
            <w:tcW w:w="1469" w:type="dxa"/>
          </w:tcPr>
          <w:p w:rsidR="00427716" w:rsidP="00045650">
            <w:pPr>
              <w:jc w:val="right"/>
              <w:rPr>
                <w:rFonts w:ascii="Arial" w:eastAsia="Arial" w:hAnsi="Arial" w:cs="Arial"/>
              </w:rPr>
            </w:pPr>
            <w:r>
              <w:rPr>
                <w:rFonts w:ascii="Arial" w:eastAsia="Arial" w:hAnsi="Arial" w:cs="Arial"/>
              </w:rPr>
              <w:t>($1,759)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($37,535)</w:t>
            </w:r>
          </w:p>
        </w:tc>
        <w:tc>
          <w:tcPr>
            <w:tcW w:w="1469" w:type="dxa"/>
          </w:tcPr>
          <w:p w:rsidR="00427716" w:rsidP="00045650">
            <w:pPr>
              <w:jc w:val="right"/>
              <w:rPr>
                <w:rFonts w:ascii="Arial" w:eastAsia="Arial" w:hAnsi="Arial" w:cs="Arial"/>
              </w:rPr>
            </w:pPr>
            <w:r>
              <w:rPr>
                <w:rFonts w:ascii="Arial" w:eastAsia="Arial" w:hAnsi="Arial" w:cs="Arial"/>
              </w:rPr>
              <w:t>($39,222)</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Marine Science 0027</w:t>
      </w:r>
    </w:p>
    <w:p w:rsidR="00427716" w:rsidP="00427716">
      <w:pPr>
        <w:ind w:left="360"/>
        <w:rPr>
          <w:rFonts w:ascii="Arial" w:eastAsia="Arial" w:hAnsi="Arial" w:cs="Arial"/>
        </w:rPr>
      </w:pPr>
      <w:r>
        <w:rPr>
          <w:rFonts w:ascii="Arial" w:eastAsia="Arial" w:hAnsi="Arial" w:cs="Arial"/>
        </w:rPr>
        <w:t>Initiative: Transfers 16 positions and related All Other from the Bureau of Marine Science program to the Sea Run Fisheries and Habitat program.  Position detail is on file in the Bureau of the Budget.</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(2.000)</w:t>
            </w:r>
          </w:p>
        </w:tc>
        <w:tc>
          <w:tcPr>
            <w:tcW w:w="1469" w:type="dxa"/>
          </w:tcPr>
          <w:p w:rsidR="00427716" w:rsidP="00045650">
            <w:pPr>
              <w:jc w:val="right"/>
              <w:rPr>
                <w:rFonts w:ascii="Arial" w:eastAsia="Arial" w:hAnsi="Arial" w:cs="Arial"/>
              </w:rPr>
            </w:pPr>
            <w:r>
              <w:rPr>
                <w:rFonts w:ascii="Arial" w:eastAsia="Arial" w:hAnsi="Arial" w:cs="Arial"/>
              </w:rPr>
              <w:t>(2.000)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($349,774)</w:t>
            </w:r>
          </w:p>
        </w:tc>
        <w:tc>
          <w:tcPr>
            <w:tcW w:w="1469" w:type="dxa"/>
          </w:tcPr>
          <w:p w:rsidR="00427716" w:rsidP="00045650">
            <w:pPr>
              <w:jc w:val="right"/>
              <w:rPr>
                <w:rFonts w:ascii="Arial" w:eastAsia="Arial" w:hAnsi="Arial" w:cs="Arial"/>
              </w:rPr>
            </w:pPr>
            <w:r>
              <w:rPr>
                <w:rFonts w:ascii="Arial" w:eastAsia="Arial" w:hAnsi="Arial" w:cs="Arial"/>
              </w:rPr>
              <w:t>($359,570)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($349,774)</w:t>
            </w:r>
          </w:p>
        </w:tc>
        <w:tc>
          <w:tcPr>
            <w:tcW w:w="1469" w:type="dxa"/>
          </w:tcPr>
          <w:p w:rsidR="00427716" w:rsidP="00045650">
            <w:pPr>
              <w:jc w:val="right"/>
              <w:rPr>
                <w:rFonts w:ascii="Arial" w:eastAsia="Arial" w:hAnsi="Arial" w:cs="Arial"/>
              </w:rPr>
            </w:pPr>
            <w:r>
              <w:rPr>
                <w:rFonts w:ascii="Arial" w:eastAsia="Arial" w:hAnsi="Arial" w:cs="Arial"/>
              </w:rPr>
              <w:t>($359,570)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(10.000)</w:t>
            </w:r>
          </w:p>
        </w:tc>
        <w:tc>
          <w:tcPr>
            <w:tcW w:w="1469" w:type="dxa"/>
          </w:tcPr>
          <w:p w:rsidR="00427716" w:rsidP="00045650">
            <w:pPr>
              <w:jc w:val="right"/>
              <w:rPr>
                <w:rFonts w:ascii="Arial" w:eastAsia="Arial" w:hAnsi="Arial" w:cs="Arial"/>
              </w:rPr>
            </w:pPr>
            <w:r>
              <w:rPr>
                <w:rFonts w:ascii="Arial" w:eastAsia="Arial" w:hAnsi="Arial" w:cs="Arial"/>
              </w:rPr>
              <w:t>(10.000)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FTE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($923,696)</w:t>
            </w:r>
          </w:p>
        </w:tc>
        <w:tc>
          <w:tcPr>
            <w:tcW w:w="1469" w:type="dxa"/>
          </w:tcPr>
          <w:p w:rsidR="00427716" w:rsidP="00045650">
            <w:pPr>
              <w:jc w:val="right"/>
              <w:rPr>
                <w:rFonts w:ascii="Arial" w:eastAsia="Arial" w:hAnsi="Arial" w:cs="Arial"/>
              </w:rPr>
            </w:pPr>
            <w:r>
              <w:rPr>
                <w:rFonts w:ascii="Arial" w:eastAsia="Arial" w:hAnsi="Arial" w:cs="Arial"/>
              </w:rPr>
              <w:t>($951,406)</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($836,022)</w:t>
            </w:r>
          </w:p>
        </w:tc>
        <w:tc>
          <w:tcPr>
            <w:tcW w:w="1469" w:type="dxa"/>
          </w:tcPr>
          <w:p w:rsidR="00427716" w:rsidP="00045650">
            <w:pPr>
              <w:jc w:val="right"/>
              <w:rPr>
                <w:rFonts w:ascii="Arial" w:eastAsia="Arial" w:hAnsi="Arial" w:cs="Arial"/>
              </w:rPr>
            </w:pPr>
            <w:r>
              <w:rPr>
                <w:rFonts w:ascii="Arial" w:eastAsia="Arial" w:hAnsi="Arial" w:cs="Arial"/>
              </w:rPr>
              <w:t>($837,397)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($1,759,718)</w:t>
            </w:r>
          </w:p>
        </w:tc>
        <w:tc>
          <w:tcPr>
            <w:tcW w:w="1469" w:type="dxa"/>
          </w:tcPr>
          <w:p w:rsidR="00427716" w:rsidP="00045650">
            <w:pPr>
              <w:jc w:val="right"/>
              <w:rPr>
                <w:rFonts w:ascii="Arial" w:eastAsia="Arial" w:hAnsi="Arial" w:cs="Arial"/>
              </w:rPr>
            </w:pPr>
            <w:r>
              <w:rPr>
                <w:rFonts w:ascii="Arial" w:eastAsia="Arial" w:hAnsi="Arial" w:cs="Arial"/>
              </w:rPr>
              <w:t>($1,788,803)</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($136,984)</w:t>
            </w:r>
          </w:p>
        </w:tc>
        <w:tc>
          <w:tcPr>
            <w:tcW w:w="1469" w:type="dxa"/>
          </w:tcPr>
          <w:p w:rsidR="00427716" w:rsidP="00045650">
            <w:pPr>
              <w:jc w:val="right"/>
              <w:rPr>
                <w:rFonts w:ascii="Arial" w:eastAsia="Arial" w:hAnsi="Arial" w:cs="Arial"/>
              </w:rPr>
            </w:pPr>
            <w:r>
              <w:rPr>
                <w:rFonts w:ascii="Arial" w:eastAsia="Arial" w:hAnsi="Arial" w:cs="Arial"/>
              </w:rPr>
              <w:t>($137,950)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($98,592)</w:t>
            </w:r>
          </w:p>
        </w:tc>
        <w:tc>
          <w:tcPr>
            <w:tcW w:w="1469" w:type="dxa"/>
          </w:tcPr>
          <w:p w:rsidR="00427716" w:rsidP="00045650">
            <w:pPr>
              <w:jc w:val="right"/>
              <w:rPr>
                <w:rFonts w:ascii="Arial" w:eastAsia="Arial" w:hAnsi="Arial" w:cs="Arial"/>
              </w:rPr>
            </w:pPr>
            <w:r>
              <w:rPr>
                <w:rFonts w:ascii="Arial" w:eastAsia="Arial" w:hAnsi="Arial" w:cs="Arial"/>
              </w:rPr>
              <w:t>($98,423)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($235,576)</w:t>
            </w:r>
          </w:p>
        </w:tc>
        <w:tc>
          <w:tcPr>
            <w:tcW w:w="1469" w:type="dxa"/>
          </w:tcPr>
          <w:p w:rsidR="00427716" w:rsidP="00045650">
            <w:pPr>
              <w:jc w:val="right"/>
              <w:rPr>
                <w:rFonts w:ascii="Arial" w:eastAsia="Arial" w:hAnsi="Arial" w:cs="Arial"/>
              </w:rPr>
            </w:pPr>
            <w:r>
              <w:rPr>
                <w:rFonts w:ascii="Arial" w:eastAsia="Arial" w:hAnsi="Arial" w:cs="Arial"/>
              </w:rPr>
              <w:t>($236,373)</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Marine Science 0027</w:t>
      </w:r>
    </w:p>
    <w:p w:rsidR="00427716" w:rsidP="00427716">
      <w:pPr>
        <w:ind w:left="360"/>
        <w:rPr>
          <w:rFonts w:ascii="Arial" w:eastAsia="Arial" w:hAnsi="Arial" w:cs="Arial"/>
        </w:rPr>
      </w:pPr>
      <w:r>
        <w:rPr>
          <w:rFonts w:ascii="Arial" w:eastAsia="Arial" w:hAnsi="Arial" w:cs="Arial"/>
        </w:rPr>
        <w:t>Initiative: Provides funding for approved reclassifications for 4 Marine Resource Scientist II positions to Marine Resource Scientist III positions, 2 Marine Resource Specialist II positions to Marine Resource Scientist I positions, one Marine Resource Scientist III position to a Marine Resource Scientist IV position, one Marine Resource Scientist I position to a Marine Resource Scientist II position and 2 Conservation Aide positions to Marine Resource Specialist II positions.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$27,572</w:t>
            </w:r>
          </w:p>
        </w:tc>
        <w:tc>
          <w:tcPr>
            <w:tcW w:w="1469" w:type="dxa"/>
          </w:tcPr>
          <w:p w:rsidR="00427716" w:rsidP="00045650">
            <w:pPr>
              <w:jc w:val="right"/>
              <w:rPr>
                <w:rFonts w:ascii="Arial" w:eastAsia="Arial" w:hAnsi="Arial" w:cs="Arial"/>
              </w:rPr>
            </w:pPr>
            <w:r>
              <w:rPr>
                <w:rFonts w:ascii="Arial" w:eastAsia="Arial" w:hAnsi="Arial" w:cs="Arial"/>
              </w:rPr>
              <w:t>$20,731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$27,572</w:t>
            </w:r>
          </w:p>
        </w:tc>
        <w:tc>
          <w:tcPr>
            <w:tcW w:w="1469" w:type="dxa"/>
          </w:tcPr>
          <w:p w:rsidR="00427716" w:rsidP="00045650">
            <w:pPr>
              <w:jc w:val="right"/>
              <w:rPr>
                <w:rFonts w:ascii="Arial" w:eastAsia="Arial" w:hAnsi="Arial" w:cs="Arial"/>
              </w:rPr>
            </w:pPr>
            <w:r>
              <w:rPr>
                <w:rFonts w:ascii="Arial" w:eastAsia="Arial" w:hAnsi="Arial" w:cs="Arial"/>
              </w:rPr>
              <w:t>$20,731</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$22,214</w:t>
            </w:r>
          </w:p>
        </w:tc>
        <w:tc>
          <w:tcPr>
            <w:tcW w:w="1469" w:type="dxa"/>
          </w:tcPr>
          <w:p w:rsidR="00427716" w:rsidP="00045650">
            <w:pPr>
              <w:jc w:val="right"/>
              <w:rPr>
                <w:rFonts w:ascii="Arial" w:eastAsia="Arial" w:hAnsi="Arial" w:cs="Arial"/>
              </w:rPr>
            </w:pPr>
            <w:r>
              <w:rPr>
                <w:rFonts w:ascii="Arial" w:eastAsia="Arial" w:hAnsi="Arial" w:cs="Arial"/>
              </w:rPr>
              <w:t>$9,473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$1,249</w:t>
            </w:r>
          </w:p>
        </w:tc>
        <w:tc>
          <w:tcPr>
            <w:tcW w:w="1469" w:type="dxa"/>
          </w:tcPr>
          <w:p w:rsidR="00427716" w:rsidP="00045650">
            <w:pPr>
              <w:jc w:val="right"/>
              <w:rPr>
                <w:rFonts w:ascii="Arial" w:eastAsia="Arial" w:hAnsi="Arial" w:cs="Arial"/>
              </w:rPr>
            </w:pPr>
            <w:r>
              <w:rPr>
                <w:rFonts w:ascii="Arial" w:eastAsia="Arial" w:hAnsi="Arial" w:cs="Arial"/>
              </w:rPr>
              <w:t>$1,970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$23,463</w:t>
            </w:r>
          </w:p>
        </w:tc>
        <w:tc>
          <w:tcPr>
            <w:tcW w:w="1469" w:type="dxa"/>
          </w:tcPr>
          <w:p w:rsidR="00427716" w:rsidP="00045650">
            <w:pPr>
              <w:jc w:val="right"/>
              <w:rPr>
                <w:rFonts w:ascii="Arial" w:eastAsia="Arial" w:hAnsi="Arial" w:cs="Arial"/>
              </w:rPr>
            </w:pPr>
            <w:r>
              <w:rPr>
                <w:rFonts w:ascii="Arial" w:eastAsia="Arial" w:hAnsi="Arial" w:cs="Arial"/>
              </w:rPr>
              <w:t>$11,443</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$5,232</w:t>
            </w:r>
          </w:p>
        </w:tc>
        <w:tc>
          <w:tcPr>
            <w:tcW w:w="1469" w:type="dxa"/>
          </w:tcPr>
          <w:p w:rsidR="00427716" w:rsidP="00045650">
            <w:pPr>
              <w:jc w:val="right"/>
              <w:rPr>
                <w:rFonts w:ascii="Arial" w:eastAsia="Arial" w:hAnsi="Arial" w:cs="Arial"/>
              </w:rPr>
            </w:pPr>
            <w:r>
              <w:rPr>
                <w:rFonts w:ascii="Arial" w:eastAsia="Arial" w:hAnsi="Arial" w:cs="Arial"/>
              </w:rPr>
              <w:t>$3,870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$115</w:t>
            </w:r>
          </w:p>
        </w:tc>
        <w:tc>
          <w:tcPr>
            <w:tcW w:w="1469" w:type="dxa"/>
          </w:tcPr>
          <w:p w:rsidR="00427716" w:rsidP="00045650">
            <w:pPr>
              <w:jc w:val="right"/>
              <w:rPr>
                <w:rFonts w:ascii="Arial" w:eastAsia="Arial" w:hAnsi="Arial" w:cs="Arial"/>
              </w:rPr>
            </w:pPr>
            <w:r>
              <w:rPr>
                <w:rFonts w:ascii="Arial" w:eastAsia="Arial" w:hAnsi="Arial" w:cs="Arial"/>
              </w:rPr>
              <w:t>$182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$5,347</w:t>
            </w:r>
          </w:p>
        </w:tc>
        <w:tc>
          <w:tcPr>
            <w:tcW w:w="1469" w:type="dxa"/>
          </w:tcPr>
          <w:p w:rsidR="00427716" w:rsidP="00045650">
            <w:pPr>
              <w:jc w:val="right"/>
              <w:rPr>
                <w:rFonts w:ascii="Arial" w:eastAsia="Arial" w:hAnsi="Arial" w:cs="Arial"/>
              </w:rPr>
            </w:pPr>
            <w:r>
              <w:rPr>
                <w:rFonts w:ascii="Arial" w:eastAsia="Arial" w:hAnsi="Arial" w:cs="Arial"/>
              </w:rPr>
              <w:t>$4,052</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Marine Science 0027</w:t>
      </w:r>
    </w:p>
    <w:p w:rsidR="00427716" w:rsidP="00427716">
      <w:pPr>
        <w:ind w:left="360"/>
        <w:rPr>
          <w:rFonts w:ascii="Arial" w:eastAsia="Arial" w:hAnsi="Arial" w:cs="Arial"/>
        </w:rPr>
      </w:pPr>
      <w:r>
        <w:rPr>
          <w:rFonts w:ascii="Arial" w:eastAsia="Arial" w:hAnsi="Arial" w:cs="Arial"/>
        </w:rPr>
        <w:t>Initiative: Provides funding for approved reclassifications for one Marine Resource Specialist I position to a Marine Resource Specialist II position, one Marine Resource Specialist II position to a Marine Resource Scientist I position, one Inventory and Property Specialist position to a Management Analyst II position, one Office Associate II position to an Accounting Associate II position and one Accounting Associate II position to a Management Analyst I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$1,228</w:t>
            </w:r>
          </w:p>
        </w:tc>
        <w:tc>
          <w:tcPr>
            <w:tcW w:w="1469" w:type="dxa"/>
          </w:tcPr>
          <w:p w:rsidR="00427716" w:rsidP="00045650">
            <w:pPr>
              <w:jc w:val="right"/>
              <w:rPr>
                <w:rFonts w:ascii="Arial" w:eastAsia="Arial" w:hAnsi="Arial" w:cs="Arial"/>
              </w:rPr>
            </w:pPr>
            <w:r>
              <w:rPr>
                <w:rFonts w:ascii="Arial" w:eastAsia="Arial" w:hAnsi="Arial" w:cs="Arial"/>
              </w:rPr>
              <w:t>$1,933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$1,228</w:t>
            </w:r>
          </w:p>
        </w:tc>
        <w:tc>
          <w:tcPr>
            <w:tcW w:w="1469" w:type="dxa"/>
          </w:tcPr>
          <w:p w:rsidR="00427716" w:rsidP="00045650">
            <w:pPr>
              <w:jc w:val="right"/>
              <w:rPr>
                <w:rFonts w:ascii="Arial" w:eastAsia="Arial" w:hAnsi="Arial" w:cs="Arial"/>
              </w:rPr>
            </w:pPr>
            <w:r>
              <w:rPr>
                <w:rFonts w:ascii="Arial" w:eastAsia="Arial" w:hAnsi="Arial" w:cs="Arial"/>
              </w:rPr>
              <w:t>$1,933</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$9,130</w:t>
            </w:r>
          </w:p>
        </w:tc>
        <w:tc>
          <w:tcPr>
            <w:tcW w:w="1469" w:type="dxa"/>
          </w:tcPr>
          <w:p w:rsidR="00427716" w:rsidP="00045650">
            <w:pPr>
              <w:jc w:val="right"/>
              <w:rPr>
                <w:rFonts w:ascii="Arial" w:eastAsia="Arial" w:hAnsi="Arial" w:cs="Arial"/>
              </w:rPr>
            </w:pPr>
            <w:r>
              <w:rPr>
                <w:rFonts w:ascii="Arial" w:eastAsia="Arial" w:hAnsi="Arial" w:cs="Arial"/>
              </w:rPr>
              <w:t>$5,804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$173</w:t>
            </w:r>
          </w:p>
        </w:tc>
        <w:tc>
          <w:tcPr>
            <w:tcW w:w="1469" w:type="dxa"/>
          </w:tcPr>
          <w:p w:rsidR="00427716" w:rsidP="00045650">
            <w:pPr>
              <w:jc w:val="right"/>
              <w:rPr>
                <w:rFonts w:ascii="Arial" w:eastAsia="Arial" w:hAnsi="Arial" w:cs="Arial"/>
              </w:rPr>
            </w:pPr>
            <w:r>
              <w:rPr>
                <w:rFonts w:ascii="Arial" w:eastAsia="Arial" w:hAnsi="Arial" w:cs="Arial"/>
              </w:rPr>
              <w:t>$272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$9,303</w:t>
            </w:r>
          </w:p>
        </w:tc>
        <w:tc>
          <w:tcPr>
            <w:tcW w:w="1469" w:type="dxa"/>
          </w:tcPr>
          <w:p w:rsidR="00427716" w:rsidP="00045650">
            <w:pPr>
              <w:jc w:val="right"/>
              <w:rPr>
                <w:rFonts w:ascii="Arial" w:eastAsia="Arial" w:hAnsi="Arial" w:cs="Arial"/>
              </w:rPr>
            </w:pPr>
            <w:r>
              <w:rPr>
                <w:rFonts w:ascii="Arial" w:eastAsia="Arial" w:hAnsi="Arial" w:cs="Arial"/>
              </w:rPr>
              <w:t>$6,076</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Marine Science 0027</w:t>
      </w:r>
    </w:p>
    <w:p w:rsidR="00427716" w:rsidP="00427716">
      <w:pPr>
        <w:ind w:left="360"/>
        <w:rPr>
          <w:rFonts w:ascii="Arial" w:eastAsia="Arial" w:hAnsi="Arial" w:cs="Arial"/>
        </w:rPr>
      </w:pPr>
      <w:r>
        <w:rPr>
          <w:rFonts w:ascii="Arial" w:eastAsia="Arial" w:hAnsi="Arial" w:cs="Arial"/>
        </w:rPr>
        <w:t>Initiative: Transfers and reallocates the cost of one Marine Resource Scientist II position from 75% Federal Expenditures Fund and 25% General Fund in the Bureau of Marine Science program to 100% General Fund in the Bureau of Policy and Management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($24,666)</w:t>
            </w:r>
          </w:p>
        </w:tc>
        <w:tc>
          <w:tcPr>
            <w:tcW w:w="1469" w:type="dxa"/>
          </w:tcPr>
          <w:p w:rsidR="00427716" w:rsidP="00045650">
            <w:pPr>
              <w:jc w:val="right"/>
              <w:rPr>
                <w:rFonts w:ascii="Arial" w:eastAsia="Arial" w:hAnsi="Arial" w:cs="Arial"/>
              </w:rPr>
            </w:pPr>
            <w:r>
              <w:rPr>
                <w:rFonts w:ascii="Arial" w:eastAsia="Arial" w:hAnsi="Arial" w:cs="Arial"/>
              </w:rPr>
              <w:t>($25,674)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($24,666)</w:t>
            </w:r>
          </w:p>
        </w:tc>
        <w:tc>
          <w:tcPr>
            <w:tcW w:w="1469" w:type="dxa"/>
          </w:tcPr>
          <w:p w:rsidR="00427716" w:rsidP="00045650">
            <w:pPr>
              <w:jc w:val="right"/>
              <w:rPr>
                <w:rFonts w:ascii="Arial" w:eastAsia="Arial" w:hAnsi="Arial" w:cs="Arial"/>
              </w:rPr>
            </w:pPr>
            <w:r>
              <w:rPr>
                <w:rFonts w:ascii="Arial" w:eastAsia="Arial" w:hAnsi="Arial" w:cs="Arial"/>
              </w:rPr>
              <w:t>($25,674)</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($74,000)</w:t>
            </w:r>
          </w:p>
        </w:tc>
        <w:tc>
          <w:tcPr>
            <w:tcW w:w="1469" w:type="dxa"/>
          </w:tcPr>
          <w:p w:rsidR="00427716" w:rsidP="00045650">
            <w:pPr>
              <w:jc w:val="right"/>
              <w:rPr>
                <w:rFonts w:ascii="Arial" w:eastAsia="Arial" w:hAnsi="Arial" w:cs="Arial"/>
              </w:rPr>
            </w:pPr>
            <w:r>
              <w:rPr>
                <w:rFonts w:ascii="Arial" w:eastAsia="Arial" w:hAnsi="Arial" w:cs="Arial"/>
              </w:rPr>
              <w:t>($77,020)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($3,474)</w:t>
            </w:r>
          </w:p>
        </w:tc>
        <w:tc>
          <w:tcPr>
            <w:tcW w:w="1469" w:type="dxa"/>
          </w:tcPr>
          <w:p w:rsidR="00427716" w:rsidP="00045650">
            <w:pPr>
              <w:jc w:val="right"/>
              <w:rPr>
                <w:rFonts w:ascii="Arial" w:eastAsia="Arial" w:hAnsi="Arial" w:cs="Arial"/>
              </w:rPr>
            </w:pPr>
            <w:r>
              <w:rPr>
                <w:rFonts w:ascii="Arial" w:eastAsia="Arial" w:hAnsi="Arial" w:cs="Arial"/>
              </w:rPr>
              <w:t>($3,615)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($77,474)</w:t>
            </w:r>
          </w:p>
        </w:tc>
        <w:tc>
          <w:tcPr>
            <w:tcW w:w="1469" w:type="dxa"/>
          </w:tcPr>
          <w:p w:rsidR="00427716" w:rsidP="00045650">
            <w:pPr>
              <w:jc w:val="right"/>
              <w:rPr>
                <w:rFonts w:ascii="Arial" w:eastAsia="Arial" w:hAnsi="Arial" w:cs="Arial"/>
              </w:rPr>
            </w:pPr>
            <w:r>
              <w:rPr>
                <w:rFonts w:ascii="Arial" w:eastAsia="Arial" w:hAnsi="Arial" w:cs="Arial"/>
              </w:rPr>
              <w:t>($80,635)</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Marine Science 0027</w:t>
      </w:r>
    </w:p>
    <w:p w:rsidR="00427716" w:rsidP="00427716">
      <w:pPr>
        <w:ind w:left="360"/>
        <w:rPr>
          <w:rFonts w:ascii="Arial" w:eastAsia="Arial" w:hAnsi="Arial" w:cs="Arial"/>
        </w:rPr>
      </w:pPr>
      <w:r>
        <w:rPr>
          <w:rFonts w:ascii="Arial" w:eastAsia="Arial" w:hAnsi="Arial" w:cs="Arial"/>
        </w:rPr>
        <w:t>Initiative: Establishes one Public Service Coordinator II position funded 50% Bureau of Marine Science program and 50% Bureau of Policy and Management program within the same fund.</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$58,431</w:t>
            </w:r>
          </w:p>
        </w:tc>
        <w:tc>
          <w:tcPr>
            <w:tcW w:w="1469" w:type="dxa"/>
          </w:tcPr>
          <w:p w:rsidR="00427716" w:rsidP="00045650">
            <w:pPr>
              <w:jc w:val="right"/>
              <w:rPr>
                <w:rFonts w:ascii="Arial" w:eastAsia="Arial" w:hAnsi="Arial" w:cs="Arial"/>
              </w:rPr>
            </w:pPr>
            <w:r>
              <w:rPr>
                <w:rFonts w:ascii="Arial" w:eastAsia="Arial" w:hAnsi="Arial" w:cs="Arial"/>
              </w:rPr>
              <w:t>$61,273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$58,431</w:t>
            </w:r>
          </w:p>
        </w:tc>
        <w:tc>
          <w:tcPr>
            <w:tcW w:w="1469" w:type="dxa"/>
          </w:tcPr>
          <w:p w:rsidR="00427716" w:rsidP="00045650">
            <w:pPr>
              <w:jc w:val="right"/>
              <w:rPr>
                <w:rFonts w:ascii="Arial" w:eastAsia="Arial" w:hAnsi="Arial" w:cs="Arial"/>
              </w:rPr>
            </w:pPr>
            <w:r>
              <w:rPr>
                <w:rFonts w:ascii="Arial" w:eastAsia="Arial" w:hAnsi="Arial" w:cs="Arial"/>
              </w:rPr>
              <w:t>$61,273</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Marine Science 0027</w:t>
      </w:r>
    </w:p>
    <w:p w:rsidR="00427716" w:rsidP="00427716">
      <w:pPr>
        <w:ind w:left="360"/>
        <w:rPr>
          <w:rFonts w:ascii="Arial" w:eastAsia="Arial" w:hAnsi="Arial" w:cs="Arial"/>
        </w:rPr>
      </w:pPr>
      <w:r>
        <w:rPr>
          <w:rFonts w:ascii="Arial" w:eastAsia="Arial" w:hAnsi="Arial" w:cs="Arial"/>
        </w:rPr>
        <w:t>Initiative: Establishes one Marine Resource Scientist II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$95,161</w:t>
            </w:r>
          </w:p>
        </w:tc>
        <w:tc>
          <w:tcPr>
            <w:tcW w:w="1469" w:type="dxa"/>
          </w:tcPr>
          <w:p w:rsidR="00427716" w:rsidP="00045650">
            <w:pPr>
              <w:jc w:val="right"/>
              <w:rPr>
                <w:rFonts w:ascii="Arial" w:eastAsia="Arial" w:hAnsi="Arial" w:cs="Arial"/>
              </w:rPr>
            </w:pPr>
            <w:r>
              <w:rPr>
                <w:rFonts w:ascii="Arial" w:eastAsia="Arial" w:hAnsi="Arial" w:cs="Arial"/>
              </w:rPr>
              <w:t>$99,660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$95,161</w:t>
            </w:r>
          </w:p>
        </w:tc>
        <w:tc>
          <w:tcPr>
            <w:tcW w:w="1469" w:type="dxa"/>
          </w:tcPr>
          <w:p w:rsidR="00427716" w:rsidP="00045650">
            <w:pPr>
              <w:jc w:val="right"/>
              <w:rPr>
                <w:rFonts w:ascii="Arial" w:eastAsia="Arial" w:hAnsi="Arial" w:cs="Arial"/>
              </w:rPr>
            </w:pPr>
            <w:r>
              <w:rPr>
                <w:rFonts w:ascii="Arial" w:eastAsia="Arial" w:hAnsi="Arial" w:cs="Arial"/>
              </w:rPr>
              <w:t>$99,660</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Marine Science 0027</w:t>
      </w:r>
    </w:p>
    <w:p w:rsidR="00427716" w:rsidP="00427716">
      <w:pPr>
        <w:ind w:left="360"/>
        <w:rPr>
          <w:rFonts w:ascii="Arial" w:eastAsia="Arial" w:hAnsi="Arial" w:cs="Arial"/>
        </w:rPr>
      </w:pPr>
      <w:r>
        <w:rPr>
          <w:rFonts w:ascii="Arial" w:eastAsia="Arial" w:hAnsi="Arial" w:cs="Arial"/>
        </w:rPr>
        <w:t>Initiative: Provides funding for the approved reclassification of one Marine Resource Technician position to a Marine Resource Specialist II position.</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$637</w:t>
            </w:r>
          </w:p>
        </w:tc>
        <w:tc>
          <w:tcPr>
            <w:tcW w:w="1469" w:type="dxa"/>
          </w:tcPr>
          <w:p w:rsidR="00427716" w:rsidP="00045650">
            <w:pPr>
              <w:jc w:val="right"/>
              <w:rPr>
                <w:rFonts w:ascii="Arial" w:eastAsia="Arial" w:hAnsi="Arial" w:cs="Arial"/>
              </w:rPr>
            </w:pPr>
            <w:r>
              <w:rPr>
                <w:rFonts w:ascii="Arial" w:eastAsia="Arial" w:hAnsi="Arial" w:cs="Arial"/>
              </w:rPr>
              <w:t>$742</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$30</w:t>
            </w:r>
          </w:p>
        </w:tc>
        <w:tc>
          <w:tcPr>
            <w:tcW w:w="1469" w:type="dxa"/>
          </w:tcPr>
          <w:p w:rsidR="00427716" w:rsidP="00045650">
            <w:pPr>
              <w:jc w:val="right"/>
              <w:rPr>
                <w:rFonts w:ascii="Arial" w:eastAsia="Arial" w:hAnsi="Arial" w:cs="Arial"/>
              </w:rPr>
            </w:pPr>
            <w:r>
              <w:rPr>
                <w:rFonts w:ascii="Arial" w:eastAsia="Arial" w:hAnsi="Arial" w:cs="Arial"/>
              </w:rPr>
              <w:t>$38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$667</w:t>
            </w:r>
          </w:p>
        </w:tc>
        <w:tc>
          <w:tcPr>
            <w:tcW w:w="1469" w:type="dxa"/>
          </w:tcPr>
          <w:p w:rsidR="00427716" w:rsidP="00045650">
            <w:pPr>
              <w:jc w:val="right"/>
              <w:rPr>
                <w:rFonts w:ascii="Arial" w:eastAsia="Arial" w:hAnsi="Arial" w:cs="Arial"/>
              </w:rPr>
            </w:pPr>
            <w:r>
              <w:rPr>
                <w:rFonts w:ascii="Arial" w:eastAsia="Arial" w:hAnsi="Arial" w:cs="Arial"/>
              </w:rPr>
              <w:t>$780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$638</w:t>
            </w:r>
          </w:p>
        </w:tc>
        <w:tc>
          <w:tcPr>
            <w:tcW w:w="1469" w:type="dxa"/>
          </w:tcPr>
          <w:p w:rsidR="00427716" w:rsidP="00045650">
            <w:pPr>
              <w:jc w:val="right"/>
              <w:rPr>
                <w:rFonts w:ascii="Arial" w:eastAsia="Arial" w:hAnsi="Arial" w:cs="Arial"/>
              </w:rPr>
            </w:pPr>
            <w:r>
              <w:rPr>
                <w:rFonts w:ascii="Arial" w:eastAsia="Arial" w:hAnsi="Arial" w:cs="Arial"/>
              </w:rPr>
              <w:t>$742</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$30</w:t>
            </w:r>
          </w:p>
        </w:tc>
        <w:tc>
          <w:tcPr>
            <w:tcW w:w="1469" w:type="dxa"/>
          </w:tcPr>
          <w:p w:rsidR="00427716" w:rsidP="00045650">
            <w:pPr>
              <w:jc w:val="right"/>
              <w:rPr>
                <w:rFonts w:ascii="Arial" w:eastAsia="Arial" w:hAnsi="Arial" w:cs="Arial"/>
              </w:rPr>
            </w:pPr>
            <w:r>
              <w:rPr>
                <w:rFonts w:ascii="Arial" w:eastAsia="Arial" w:hAnsi="Arial" w:cs="Arial"/>
              </w:rPr>
              <w:t>$38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$668</w:t>
            </w:r>
          </w:p>
        </w:tc>
        <w:tc>
          <w:tcPr>
            <w:tcW w:w="1469" w:type="dxa"/>
          </w:tcPr>
          <w:p w:rsidR="00427716" w:rsidP="00045650">
            <w:pPr>
              <w:jc w:val="right"/>
              <w:rPr>
                <w:rFonts w:ascii="Arial" w:eastAsia="Arial" w:hAnsi="Arial" w:cs="Arial"/>
              </w:rPr>
            </w:pPr>
            <w:r>
              <w:rPr>
                <w:rFonts w:ascii="Arial" w:eastAsia="Arial" w:hAnsi="Arial" w:cs="Arial"/>
              </w:rPr>
              <w:t>$780</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Marine Science 0027</w:t>
      </w:r>
    </w:p>
    <w:p w:rsidR="00427716" w:rsidP="00427716">
      <w:pPr>
        <w:ind w:left="360"/>
        <w:rPr>
          <w:rFonts w:ascii="Arial" w:eastAsia="Arial" w:hAnsi="Arial" w:cs="Arial"/>
        </w:rPr>
      </w:pPr>
      <w:r>
        <w:rPr>
          <w:rFonts w:ascii="Arial" w:eastAsia="Arial" w:hAnsi="Arial" w:cs="Arial"/>
        </w:rPr>
        <w:t>Initiative: Provides funding for the approved reorganization of one Marine Resource Specialist II position to a Marine Resource Scientist I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$19,728</w:t>
            </w:r>
          </w:p>
        </w:tc>
        <w:tc>
          <w:tcPr>
            <w:tcW w:w="1469" w:type="dxa"/>
          </w:tcPr>
          <w:p w:rsidR="00427716" w:rsidP="00045650">
            <w:pPr>
              <w:jc w:val="right"/>
              <w:rPr>
                <w:rFonts w:ascii="Arial" w:eastAsia="Arial" w:hAnsi="Arial" w:cs="Arial"/>
              </w:rPr>
            </w:pPr>
            <w:r>
              <w:rPr>
                <w:rFonts w:ascii="Arial" w:eastAsia="Arial" w:hAnsi="Arial" w:cs="Arial"/>
              </w:rPr>
              <w:t>$7,008</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$926</w:t>
            </w:r>
          </w:p>
        </w:tc>
        <w:tc>
          <w:tcPr>
            <w:tcW w:w="1469" w:type="dxa"/>
          </w:tcPr>
          <w:p w:rsidR="00427716" w:rsidP="00045650">
            <w:pPr>
              <w:jc w:val="right"/>
              <w:rPr>
                <w:rFonts w:ascii="Arial" w:eastAsia="Arial" w:hAnsi="Arial" w:cs="Arial"/>
              </w:rPr>
            </w:pPr>
            <w:r>
              <w:rPr>
                <w:rFonts w:ascii="Arial" w:eastAsia="Arial" w:hAnsi="Arial" w:cs="Arial"/>
              </w:rPr>
              <w:t>$329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$20,654</w:t>
            </w:r>
          </w:p>
        </w:tc>
        <w:tc>
          <w:tcPr>
            <w:tcW w:w="1469" w:type="dxa"/>
          </w:tcPr>
          <w:p w:rsidR="00427716" w:rsidP="00045650">
            <w:pPr>
              <w:jc w:val="right"/>
              <w:rPr>
                <w:rFonts w:ascii="Arial" w:eastAsia="Arial" w:hAnsi="Arial" w:cs="Arial"/>
              </w:rPr>
            </w:pPr>
            <w:r>
              <w:rPr>
                <w:rFonts w:ascii="Arial" w:eastAsia="Arial" w:hAnsi="Arial" w:cs="Arial"/>
              </w:rPr>
              <w:t>$7,337</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Marine Science 0027</w:t>
      </w:r>
    </w:p>
    <w:p w:rsidR="00427716" w:rsidP="00427716">
      <w:pPr>
        <w:ind w:left="360"/>
        <w:rPr>
          <w:rFonts w:ascii="Arial" w:eastAsia="Arial" w:hAnsi="Arial" w:cs="Arial"/>
        </w:rPr>
      </w:pPr>
      <w:r>
        <w:rPr>
          <w:rFonts w:ascii="Arial" w:eastAsia="Arial" w:hAnsi="Arial" w:cs="Arial"/>
        </w:rPr>
        <w:t>Initiative: Reorganizes 2 seasonal half-time Conservation Aide positions to one full-time position and reclassifies the Conservation Aide position to a Marine Resource Specialist II position and includes retroactive pay. Also transfers this Marine Resource Specialist II position from the Bureau of Marine Science program to the Sea Run Fisheries and Habitat program within the same fund.</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($15,573)</w:t>
            </w:r>
          </w:p>
        </w:tc>
        <w:tc>
          <w:tcPr>
            <w:tcW w:w="1469" w:type="dxa"/>
          </w:tcPr>
          <w:p w:rsidR="00427716" w:rsidP="00045650">
            <w:pPr>
              <w:jc w:val="right"/>
              <w:rPr>
                <w:rFonts w:ascii="Arial" w:eastAsia="Arial" w:hAnsi="Arial" w:cs="Arial"/>
              </w:rPr>
            </w:pPr>
            <w:r>
              <w:rPr>
                <w:rFonts w:ascii="Arial" w:eastAsia="Arial" w:hAnsi="Arial" w:cs="Arial"/>
              </w:rPr>
              <w:t>($16,242)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($15,573)</w:t>
            </w:r>
          </w:p>
        </w:tc>
        <w:tc>
          <w:tcPr>
            <w:tcW w:w="1469" w:type="dxa"/>
          </w:tcPr>
          <w:p w:rsidR="00427716" w:rsidP="00045650">
            <w:pPr>
              <w:jc w:val="right"/>
              <w:rPr>
                <w:rFonts w:ascii="Arial" w:eastAsia="Arial" w:hAnsi="Arial" w:cs="Arial"/>
              </w:rPr>
            </w:pPr>
            <w:r>
              <w:rPr>
                <w:rFonts w:ascii="Arial" w:eastAsia="Arial" w:hAnsi="Arial" w:cs="Arial"/>
              </w:rPr>
              <w:t>($16,242)</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FTE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($15,557)</w:t>
            </w:r>
          </w:p>
        </w:tc>
        <w:tc>
          <w:tcPr>
            <w:tcW w:w="1469" w:type="dxa"/>
          </w:tcPr>
          <w:p w:rsidR="00427716" w:rsidP="00045650">
            <w:pPr>
              <w:jc w:val="right"/>
              <w:rPr>
                <w:rFonts w:ascii="Arial" w:eastAsia="Arial" w:hAnsi="Arial" w:cs="Arial"/>
              </w:rPr>
            </w:pPr>
            <w:r>
              <w:rPr>
                <w:rFonts w:ascii="Arial" w:eastAsia="Arial" w:hAnsi="Arial" w:cs="Arial"/>
              </w:rPr>
              <w:t>($16,244)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($731)</w:t>
            </w:r>
          </w:p>
        </w:tc>
        <w:tc>
          <w:tcPr>
            <w:tcW w:w="1469" w:type="dxa"/>
          </w:tcPr>
          <w:p w:rsidR="00427716" w:rsidP="00045650">
            <w:pPr>
              <w:jc w:val="right"/>
              <w:rPr>
                <w:rFonts w:ascii="Arial" w:eastAsia="Arial" w:hAnsi="Arial" w:cs="Arial"/>
              </w:rPr>
            </w:pPr>
            <w:r>
              <w:rPr>
                <w:rFonts w:ascii="Arial" w:eastAsia="Arial" w:hAnsi="Arial" w:cs="Arial"/>
              </w:rPr>
              <w:t>($762)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($16,288)</w:t>
            </w:r>
          </w:p>
        </w:tc>
        <w:tc>
          <w:tcPr>
            <w:tcW w:w="1469" w:type="dxa"/>
          </w:tcPr>
          <w:p w:rsidR="00427716" w:rsidP="00045650">
            <w:pPr>
              <w:jc w:val="right"/>
              <w:rPr>
                <w:rFonts w:ascii="Arial" w:eastAsia="Arial" w:hAnsi="Arial" w:cs="Arial"/>
              </w:rPr>
            </w:pPr>
            <w:r>
              <w:rPr>
                <w:rFonts w:ascii="Arial" w:eastAsia="Arial" w:hAnsi="Arial" w:cs="Arial"/>
              </w:rPr>
              <w:t>($17,006)</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Marine Science 0027</w:t>
      </w:r>
    </w:p>
    <w:p w:rsidR="00427716" w:rsidP="00427716">
      <w:pPr>
        <w:ind w:left="360"/>
        <w:rPr>
          <w:rFonts w:ascii="Arial" w:eastAsia="Arial" w:hAnsi="Arial" w:cs="Arial"/>
        </w:rPr>
      </w:pPr>
      <w:r>
        <w:rPr>
          <w:rFonts w:ascii="Arial" w:eastAsia="Arial" w:hAnsi="Arial" w:cs="Arial"/>
        </w:rPr>
        <w:t>Initiative: Provides funding for approved reclassifications for one Marine Resource Scientist III position to a Marine Resource Scientist IV position, 3 Marine Resource Scientist I positions to Marine Resource Scientist II positions and one Conservation Aide position to a Marine Resource Specialist I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$3,753</w:t>
            </w:r>
          </w:p>
        </w:tc>
        <w:tc>
          <w:tcPr>
            <w:tcW w:w="1469" w:type="dxa"/>
          </w:tcPr>
          <w:p w:rsidR="00427716" w:rsidP="00045650">
            <w:pPr>
              <w:jc w:val="right"/>
              <w:rPr>
                <w:rFonts w:ascii="Arial" w:eastAsia="Arial" w:hAnsi="Arial" w:cs="Arial"/>
              </w:rPr>
            </w:pPr>
            <w:r>
              <w:rPr>
                <w:rFonts w:ascii="Arial" w:eastAsia="Arial" w:hAnsi="Arial" w:cs="Arial"/>
              </w:rPr>
              <w:t>$1,042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$3,753</w:t>
            </w:r>
          </w:p>
        </w:tc>
        <w:tc>
          <w:tcPr>
            <w:tcW w:w="1469" w:type="dxa"/>
          </w:tcPr>
          <w:p w:rsidR="00427716" w:rsidP="00045650">
            <w:pPr>
              <w:jc w:val="right"/>
              <w:rPr>
                <w:rFonts w:ascii="Arial" w:eastAsia="Arial" w:hAnsi="Arial" w:cs="Arial"/>
              </w:rPr>
            </w:pPr>
            <w:r>
              <w:rPr>
                <w:rFonts w:ascii="Arial" w:eastAsia="Arial" w:hAnsi="Arial" w:cs="Arial"/>
              </w:rPr>
              <w:t>$1,042</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$31,335</w:t>
            </w:r>
          </w:p>
        </w:tc>
        <w:tc>
          <w:tcPr>
            <w:tcW w:w="1469" w:type="dxa"/>
          </w:tcPr>
          <w:p w:rsidR="00427716" w:rsidP="00045650">
            <w:pPr>
              <w:jc w:val="right"/>
              <w:rPr>
                <w:rFonts w:ascii="Arial" w:eastAsia="Arial" w:hAnsi="Arial" w:cs="Arial"/>
              </w:rPr>
            </w:pPr>
            <w:r>
              <w:rPr>
                <w:rFonts w:ascii="Arial" w:eastAsia="Arial" w:hAnsi="Arial" w:cs="Arial"/>
              </w:rPr>
              <w:t>$23,459</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$928</w:t>
            </w:r>
          </w:p>
        </w:tc>
        <w:tc>
          <w:tcPr>
            <w:tcW w:w="1469" w:type="dxa"/>
          </w:tcPr>
          <w:p w:rsidR="00427716" w:rsidP="00045650">
            <w:pPr>
              <w:jc w:val="right"/>
              <w:rPr>
                <w:rFonts w:ascii="Arial" w:eastAsia="Arial" w:hAnsi="Arial" w:cs="Arial"/>
              </w:rPr>
            </w:pPr>
            <w:r>
              <w:rPr>
                <w:rFonts w:ascii="Arial" w:eastAsia="Arial" w:hAnsi="Arial" w:cs="Arial"/>
              </w:rPr>
              <w:t>$1,101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$32,263</w:t>
            </w:r>
          </w:p>
        </w:tc>
        <w:tc>
          <w:tcPr>
            <w:tcW w:w="1469" w:type="dxa"/>
          </w:tcPr>
          <w:p w:rsidR="00427716" w:rsidP="00045650">
            <w:pPr>
              <w:jc w:val="right"/>
              <w:rPr>
                <w:rFonts w:ascii="Arial" w:eastAsia="Arial" w:hAnsi="Arial" w:cs="Arial"/>
              </w:rPr>
            </w:pPr>
            <w:r>
              <w:rPr>
                <w:rFonts w:ascii="Arial" w:eastAsia="Arial" w:hAnsi="Arial" w:cs="Arial"/>
              </w:rPr>
              <w:t>$24,560</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Policy and Management 0258</w:t>
      </w:r>
    </w:p>
    <w:p w:rsidR="00427716" w:rsidP="00427716">
      <w:pPr>
        <w:ind w:left="360"/>
        <w:rPr>
          <w:rFonts w:ascii="Arial" w:eastAsia="Arial" w:hAnsi="Arial" w:cs="Arial"/>
        </w:rPr>
      </w:pPr>
      <w:r>
        <w:rPr>
          <w:rFonts w:ascii="Arial" w:eastAsia="Arial" w:hAnsi="Arial" w:cs="Arial"/>
        </w:rPr>
        <w:t>Initiative: Provides funding for central services increases.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$166,951</w:t>
            </w:r>
          </w:p>
        </w:tc>
        <w:tc>
          <w:tcPr>
            <w:tcW w:w="1469" w:type="dxa"/>
          </w:tcPr>
          <w:p w:rsidR="00427716" w:rsidP="00045650">
            <w:pPr>
              <w:jc w:val="right"/>
              <w:rPr>
                <w:rFonts w:ascii="Arial" w:eastAsia="Arial" w:hAnsi="Arial" w:cs="Arial"/>
              </w:rPr>
            </w:pPr>
            <w:r>
              <w:rPr>
                <w:rFonts w:ascii="Arial" w:eastAsia="Arial" w:hAnsi="Arial" w:cs="Arial"/>
              </w:rPr>
              <w:t>$149,337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$166,951</w:t>
            </w:r>
          </w:p>
        </w:tc>
        <w:tc>
          <w:tcPr>
            <w:tcW w:w="1469" w:type="dxa"/>
          </w:tcPr>
          <w:p w:rsidR="00427716" w:rsidP="00045650">
            <w:pPr>
              <w:jc w:val="right"/>
              <w:rPr>
                <w:rFonts w:ascii="Arial" w:eastAsia="Arial" w:hAnsi="Arial" w:cs="Arial"/>
              </w:rPr>
            </w:pPr>
            <w:r>
              <w:rPr>
                <w:rFonts w:ascii="Arial" w:eastAsia="Arial" w:hAnsi="Arial" w:cs="Arial"/>
              </w:rPr>
              <w:t>$149,337</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Policy and Management 0258</w:t>
      </w:r>
    </w:p>
    <w:p w:rsidR="00427716" w:rsidP="00427716">
      <w:pPr>
        <w:ind w:left="360"/>
        <w:rPr>
          <w:rFonts w:ascii="Arial" w:eastAsia="Arial" w:hAnsi="Arial" w:cs="Arial"/>
        </w:rPr>
      </w:pPr>
      <w:r>
        <w:rPr>
          <w:rFonts w:ascii="Arial" w:eastAsia="Arial" w:hAnsi="Arial" w:cs="Arial"/>
        </w:rPr>
        <w:t>Initiative: Provides funding for approved reclassifications for one Marine Resource Specialist I position to a Marine Resource Specialist II position, one Marine Resource Specialist II position to a Marine Resource Scientist I position, one Inventory and Property Specialist position to a Management Analyst II position, one Office Associate II position to an Accounting Associate II position and one Accounting Associate II position to a Management Analyst I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$30,182</w:t>
            </w:r>
          </w:p>
        </w:tc>
        <w:tc>
          <w:tcPr>
            <w:tcW w:w="1469" w:type="dxa"/>
          </w:tcPr>
          <w:p w:rsidR="00427716" w:rsidP="00045650">
            <w:pPr>
              <w:jc w:val="right"/>
              <w:rPr>
                <w:rFonts w:ascii="Arial" w:eastAsia="Arial" w:hAnsi="Arial" w:cs="Arial"/>
              </w:rPr>
            </w:pPr>
            <w:r>
              <w:rPr>
                <w:rFonts w:ascii="Arial" w:eastAsia="Arial" w:hAnsi="Arial" w:cs="Arial"/>
              </w:rPr>
              <w:t>$23,644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$981</w:t>
            </w:r>
          </w:p>
        </w:tc>
        <w:tc>
          <w:tcPr>
            <w:tcW w:w="1469" w:type="dxa"/>
          </w:tcPr>
          <w:p w:rsidR="00427716" w:rsidP="00045650">
            <w:pPr>
              <w:jc w:val="right"/>
              <w:rPr>
                <w:rFonts w:ascii="Arial" w:eastAsia="Arial" w:hAnsi="Arial" w:cs="Arial"/>
              </w:rPr>
            </w:pPr>
            <w:r>
              <w:rPr>
                <w:rFonts w:ascii="Arial" w:eastAsia="Arial" w:hAnsi="Arial" w:cs="Arial"/>
              </w:rPr>
              <w:t>$1,110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$31,163</w:t>
            </w:r>
          </w:p>
        </w:tc>
        <w:tc>
          <w:tcPr>
            <w:tcW w:w="1469" w:type="dxa"/>
          </w:tcPr>
          <w:p w:rsidR="00427716" w:rsidP="00045650">
            <w:pPr>
              <w:jc w:val="right"/>
              <w:rPr>
                <w:rFonts w:ascii="Arial" w:eastAsia="Arial" w:hAnsi="Arial" w:cs="Arial"/>
              </w:rPr>
            </w:pPr>
            <w:r>
              <w:rPr>
                <w:rFonts w:ascii="Arial" w:eastAsia="Arial" w:hAnsi="Arial" w:cs="Arial"/>
              </w:rPr>
              <w:t>$24,754</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Policy and Management 0258</w:t>
      </w:r>
    </w:p>
    <w:p w:rsidR="00427716" w:rsidP="00427716">
      <w:pPr>
        <w:ind w:left="360"/>
        <w:rPr>
          <w:rFonts w:ascii="Arial" w:eastAsia="Arial" w:hAnsi="Arial" w:cs="Arial"/>
        </w:rPr>
      </w:pPr>
      <w:r>
        <w:rPr>
          <w:rFonts w:ascii="Arial" w:eastAsia="Arial" w:hAnsi="Arial" w:cs="Arial"/>
        </w:rPr>
        <w:t>Initiative: Transfers one Resource Management Coordinator position from 100% Federal Expenditures Fund to 100% General Fund within the same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$88,053</w:t>
            </w:r>
          </w:p>
        </w:tc>
        <w:tc>
          <w:tcPr>
            <w:tcW w:w="1469" w:type="dxa"/>
          </w:tcPr>
          <w:p w:rsidR="00427716" w:rsidP="00045650">
            <w:pPr>
              <w:jc w:val="right"/>
              <w:rPr>
                <w:rFonts w:ascii="Arial" w:eastAsia="Arial" w:hAnsi="Arial" w:cs="Arial"/>
              </w:rPr>
            </w:pPr>
            <w:r>
              <w:rPr>
                <w:rFonts w:ascii="Arial" w:eastAsia="Arial" w:hAnsi="Arial" w:cs="Arial"/>
              </w:rPr>
              <w:t>$92,105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$88,053</w:t>
            </w:r>
          </w:p>
        </w:tc>
        <w:tc>
          <w:tcPr>
            <w:tcW w:w="1469" w:type="dxa"/>
          </w:tcPr>
          <w:p w:rsidR="00427716" w:rsidP="00045650">
            <w:pPr>
              <w:jc w:val="right"/>
              <w:rPr>
                <w:rFonts w:ascii="Arial" w:eastAsia="Arial" w:hAnsi="Arial" w:cs="Arial"/>
              </w:rPr>
            </w:pPr>
            <w:r>
              <w:rPr>
                <w:rFonts w:ascii="Arial" w:eastAsia="Arial" w:hAnsi="Arial" w:cs="Arial"/>
              </w:rPr>
              <w:t>$92,105</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($88,053)</w:t>
            </w:r>
          </w:p>
        </w:tc>
        <w:tc>
          <w:tcPr>
            <w:tcW w:w="1469" w:type="dxa"/>
          </w:tcPr>
          <w:p w:rsidR="00427716" w:rsidP="00045650">
            <w:pPr>
              <w:jc w:val="right"/>
              <w:rPr>
                <w:rFonts w:ascii="Arial" w:eastAsia="Arial" w:hAnsi="Arial" w:cs="Arial"/>
              </w:rPr>
            </w:pPr>
            <w:r>
              <w:rPr>
                <w:rFonts w:ascii="Arial" w:eastAsia="Arial" w:hAnsi="Arial" w:cs="Arial"/>
              </w:rPr>
              <w:t>($92,105)</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($4,133)</w:t>
            </w:r>
          </w:p>
        </w:tc>
        <w:tc>
          <w:tcPr>
            <w:tcW w:w="1469" w:type="dxa"/>
          </w:tcPr>
          <w:p w:rsidR="00427716" w:rsidP="00045650">
            <w:pPr>
              <w:jc w:val="right"/>
              <w:rPr>
                <w:rFonts w:ascii="Arial" w:eastAsia="Arial" w:hAnsi="Arial" w:cs="Arial"/>
              </w:rPr>
            </w:pPr>
            <w:r>
              <w:rPr>
                <w:rFonts w:ascii="Arial" w:eastAsia="Arial" w:hAnsi="Arial" w:cs="Arial"/>
              </w:rPr>
              <w:t>($4,323)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($92,186)</w:t>
            </w:r>
          </w:p>
        </w:tc>
        <w:tc>
          <w:tcPr>
            <w:tcW w:w="1469" w:type="dxa"/>
          </w:tcPr>
          <w:p w:rsidR="00427716" w:rsidP="00045650">
            <w:pPr>
              <w:jc w:val="right"/>
              <w:rPr>
                <w:rFonts w:ascii="Arial" w:eastAsia="Arial" w:hAnsi="Arial" w:cs="Arial"/>
              </w:rPr>
            </w:pPr>
            <w:r>
              <w:rPr>
                <w:rFonts w:ascii="Arial" w:eastAsia="Arial" w:hAnsi="Arial" w:cs="Arial"/>
              </w:rPr>
              <w:t>($96,428)</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Policy and Management 0258</w:t>
      </w:r>
    </w:p>
    <w:p w:rsidR="00427716" w:rsidP="00427716">
      <w:pPr>
        <w:ind w:left="360"/>
        <w:rPr>
          <w:rFonts w:ascii="Arial" w:eastAsia="Arial" w:hAnsi="Arial" w:cs="Arial"/>
        </w:rPr>
      </w:pPr>
      <w:r>
        <w:rPr>
          <w:rFonts w:ascii="Arial" w:eastAsia="Arial" w:hAnsi="Arial" w:cs="Arial"/>
        </w:rPr>
        <w:t>Initiative: Transfers and reallocates the cost of one Marine Resource Scientist II position from 75% Federal Expenditures Fund and 25% General Fund in the Bureau of Marine Science program to 100% General Fund in the Bureau of Policy and Management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$98,666</w:t>
            </w:r>
          </w:p>
        </w:tc>
        <w:tc>
          <w:tcPr>
            <w:tcW w:w="1469" w:type="dxa"/>
          </w:tcPr>
          <w:p w:rsidR="00427716" w:rsidP="00045650">
            <w:pPr>
              <w:jc w:val="right"/>
              <w:rPr>
                <w:rFonts w:ascii="Arial" w:eastAsia="Arial" w:hAnsi="Arial" w:cs="Arial"/>
              </w:rPr>
            </w:pPr>
            <w:r>
              <w:rPr>
                <w:rFonts w:ascii="Arial" w:eastAsia="Arial" w:hAnsi="Arial" w:cs="Arial"/>
              </w:rPr>
              <w:t>$102,694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$98,666</w:t>
            </w:r>
          </w:p>
        </w:tc>
        <w:tc>
          <w:tcPr>
            <w:tcW w:w="1469" w:type="dxa"/>
          </w:tcPr>
          <w:p w:rsidR="00427716" w:rsidP="00045650">
            <w:pPr>
              <w:jc w:val="right"/>
              <w:rPr>
                <w:rFonts w:ascii="Arial" w:eastAsia="Arial" w:hAnsi="Arial" w:cs="Arial"/>
              </w:rPr>
            </w:pPr>
            <w:r>
              <w:rPr>
                <w:rFonts w:ascii="Arial" w:eastAsia="Arial" w:hAnsi="Arial" w:cs="Arial"/>
              </w:rPr>
              <w:t>$102,694</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Policy and Management 0258</w:t>
      </w:r>
    </w:p>
    <w:p w:rsidR="00427716" w:rsidP="00427716">
      <w:pPr>
        <w:ind w:left="360"/>
        <w:rPr>
          <w:rFonts w:ascii="Arial" w:eastAsia="Arial" w:hAnsi="Arial" w:cs="Arial"/>
        </w:rPr>
      </w:pPr>
      <w:r>
        <w:rPr>
          <w:rFonts w:ascii="Arial" w:eastAsia="Arial" w:hAnsi="Arial" w:cs="Arial"/>
        </w:rPr>
        <w:t>Initiative: Provides funding for the approved reorganization of one Marine Resource Scientist II position to a Marine Resource Scientist III position effective September 27, 2019.</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$12,270</w:t>
            </w:r>
          </w:p>
        </w:tc>
        <w:tc>
          <w:tcPr>
            <w:tcW w:w="1469" w:type="dxa"/>
          </w:tcPr>
          <w:p w:rsidR="00427716" w:rsidP="00045650">
            <w:pPr>
              <w:jc w:val="right"/>
              <w:rPr>
                <w:rFonts w:ascii="Arial" w:eastAsia="Arial" w:hAnsi="Arial" w:cs="Arial"/>
              </w:rPr>
            </w:pPr>
            <w:r>
              <w:rPr>
                <w:rFonts w:ascii="Arial" w:eastAsia="Arial" w:hAnsi="Arial" w:cs="Arial"/>
              </w:rPr>
              <w:t>$16,281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$12,270</w:t>
            </w:r>
          </w:p>
        </w:tc>
        <w:tc>
          <w:tcPr>
            <w:tcW w:w="1469" w:type="dxa"/>
          </w:tcPr>
          <w:p w:rsidR="00427716" w:rsidP="00045650">
            <w:pPr>
              <w:jc w:val="right"/>
              <w:rPr>
                <w:rFonts w:ascii="Arial" w:eastAsia="Arial" w:hAnsi="Arial" w:cs="Arial"/>
              </w:rPr>
            </w:pPr>
            <w:r>
              <w:rPr>
                <w:rFonts w:ascii="Arial" w:eastAsia="Arial" w:hAnsi="Arial" w:cs="Arial"/>
              </w:rPr>
              <w:t>$16,281</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Policy and Management 0258</w:t>
      </w:r>
    </w:p>
    <w:p w:rsidR="00427716" w:rsidP="00427716">
      <w:pPr>
        <w:ind w:left="360"/>
        <w:rPr>
          <w:rFonts w:ascii="Arial" w:eastAsia="Arial" w:hAnsi="Arial" w:cs="Arial"/>
        </w:rPr>
      </w:pPr>
      <w:r>
        <w:rPr>
          <w:rFonts w:ascii="Arial" w:eastAsia="Arial" w:hAnsi="Arial" w:cs="Arial"/>
        </w:rPr>
        <w:t>Initiative: Transfers one Marine Resource Scientist I position, one Marine Resource Scientist III position and one Resource Management Coordinator position from 100% Other Special Revenue Funds to 100% General Fund within the same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3.000</w:t>
            </w:r>
          </w:p>
        </w:tc>
        <w:tc>
          <w:tcPr>
            <w:tcW w:w="1469" w:type="dxa"/>
          </w:tcPr>
          <w:p w:rsidR="00427716" w:rsidP="00045650">
            <w:pPr>
              <w:jc w:val="right"/>
              <w:rPr>
                <w:rFonts w:ascii="Arial" w:eastAsia="Arial" w:hAnsi="Arial" w:cs="Arial"/>
              </w:rPr>
            </w:pPr>
            <w:r>
              <w:rPr>
                <w:rFonts w:ascii="Arial" w:eastAsia="Arial" w:hAnsi="Arial" w:cs="Arial"/>
              </w:rPr>
              <w:t>3.000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$300,630</w:t>
            </w:r>
          </w:p>
        </w:tc>
        <w:tc>
          <w:tcPr>
            <w:tcW w:w="1469" w:type="dxa"/>
          </w:tcPr>
          <w:p w:rsidR="00427716" w:rsidP="00045650">
            <w:pPr>
              <w:jc w:val="right"/>
              <w:rPr>
                <w:rFonts w:ascii="Arial" w:eastAsia="Arial" w:hAnsi="Arial" w:cs="Arial"/>
              </w:rPr>
            </w:pPr>
            <w:r>
              <w:rPr>
                <w:rFonts w:ascii="Arial" w:eastAsia="Arial" w:hAnsi="Arial" w:cs="Arial"/>
              </w:rPr>
              <w:t>$306,309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$300,630</w:t>
            </w:r>
          </w:p>
        </w:tc>
        <w:tc>
          <w:tcPr>
            <w:tcW w:w="1469" w:type="dxa"/>
          </w:tcPr>
          <w:p w:rsidR="00427716" w:rsidP="00045650">
            <w:pPr>
              <w:jc w:val="right"/>
              <w:rPr>
                <w:rFonts w:ascii="Arial" w:eastAsia="Arial" w:hAnsi="Arial" w:cs="Arial"/>
              </w:rPr>
            </w:pPr>
            <w:r>
              <w:rPr>
                <w:rFonts w:ascii="Arial" w:eastAsia="Arial" w:hAnsi="Arial" w:cs="Arial"/>
              </w:rPr>
              <w:t>$306,309</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(3.000)</w:t>
            </w:r>
          </w:p>
        </w:tc>
        <w:tc>
          <w:tcPr>
            <w:tcW w:w="1469" w:type="dxa"/>
          </w:tcPr>
          <w:p w:rsidR="00427716" w:rsidP="00045650">
            <w:pPr>
              <w:jc w:val="right"/>
              <w:rPr>
                <w:rFonts w:ascii="Arial" w:eastAsia="Arial" w:hAnsi="Arial" w:cs="Arial"/>
              </w:rPr>
            </w:pPr>
            <w:r>
              <w:rPr>
                <w:rFonts w:ascii="Arial" w:eastAsia="Arial" w:hAnsi="Arial" w:cs="Arial"/>
              </w:rPr>
              <w:t>(3.000)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($300,630)</w:t>
            </w:r>
          </w:p>
        </w:tc>
        <w:tc>
          <w:tcPr>
            <w:tcW w:w="1469" w:type="dxa"/>
          </w:tcPr>
          <w:p w:rsidR="00427716" w:rsidP="00045650">
            <w:pPr>
              <w:jc w:val="right"/>
              <w:rPr>
                <w:rFonts w:ascii="Arial" w:eastAsia="Arial" w:hAnsi="Arial" w:cs="Arial"/>
              </w:rPr>
            </w:pPr>
            <w:r>
              <w:rPr>
                <w:rFonts w:ascii="Arial" w:eastAsia="Arial" w:hAnsi="Arial" w:cs="Arial"/>
              </w:rPr>
              <w:t>($306,309)</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($14,112)</w:t>
            </w:r>
          </w:p>
        </w:tc>
        <w:tc>
          <w:tcPr>
            <w:tcW w:w="1469" w:type="dxa"/>
          </w:tcPr>
          <w:p w:rsidR="00427716" w:rsidP="00045650">
            <w:pPr>
              <w:jc w:val="right"/>
              <w:rPr>
                <w:rFonts w:ascii="Arial" w:eastAsia="Arial" w:hAnsi="Arial" w:cs="Arial"/>
              </w:rPr>
            </w:pPr>
            <w:r>
              <w:rPr>
                <w:rFonts w:ascii="Arial" w:eastAsia="Arial" w:hAnsi="Arial" w:cs="Arial"/>
              </w:rPr>
              <w:t>($14,378)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($314,742)</w:t>
            </w:r>
          </w:p>
        </w:tc>
        <w:tc>
          <w:tcPr>
            <w:tcW w:w="1469" w:type="dxa"/>
          </w:tcPr>
          <w:p w:rsidR="00427716" w:rsidP="00045650">
            <w:pPr>
              <w:jc w:val="right"/>
              <w:rPr>
                <w:rFonts w:ascii="Arial" w:eastAsia="Arial" w:hAnsi="Arial" w:cs="Arial"/>
              </w:rPr>
            </w:pPr>
            <w:r>
              <w:rPr>
                <w:rFonts w:ascii="Arial" w:eastAsia="Arial" w:hAnsi="Arial" w:cs="Arial"/>
              </w:rPr>
              <w:t>($320,687)</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Policy and Management 0258</w:t>
      </w:r>
    </w:p>
    <w:p w:rsidR="00427716" w:rsidP="00427716">
      <w:pPr>
        <w:ind w:left="360"/>
        <w:rPr>
          <w:rFonts w:ascii="Arial" w:eastAsia="Arial" w:hAnsi="Arial" w:cs="Arial"/>
        </w:rPr>
      </w:pPr>
      <w:r>
        <w:rPr>
          <w:rFonts w:ascii="Arial" w:eastAsia="Arial" w:hAnsi="Arial" w:cs="Arial"/>
        </w:rPr>
        <w:t>Initiative: Establishes one Resource Management Coordinator position and one part-time Paralegal position to support aquaculture programs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1.500</w:t>
            </w:r>
          </w:p>
        </w:tc>
        <w:tc>
          <w:tcPr>
            <w:tcW w:w="1469" w:type="dxa"/>
          </w:tcPr>
          <w:p w:rsidR="00427716" w:rsidP="00045650">
            <w:pPr>
              <w:jc w:val="right"/>
              <w:rPr>
                <w:rFonts w:ascii="Arial" w:eastAsia="Arial" w:hAnsi="Arial" w:cs="Arial"/>
              </w:rPr>
            </w:pPr>
            <w:r>
              <w:rPr>
                <w:rFonts w:ascii="Arial" w:eastAsia="Arial" w:hAnsi="Arial" w:cs="Arial"/>
              </w:rPr>
              <w:t>1.500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$137,692</w:t>
            </w:r>
          </w:p>
        </w:tc>
        <w:tc>
          <w:tcPr>
            <w:tcW w:w="1469" w:type="dxa"/>
          </w:tcPr>
          <w:p w:rsidR="00427716" w:rsidP="00045650">
            <w:pPr>
              <w:jc w:val="right"/>
              <w:rPr>
                <w:rFonts w:ascii="Arial" w:eastAsia="Arial" w:hAnsi="Arial" w:cs="Arial"/>
              </w:rPr>
            </w:pPr>
            <w:r>
              <w:rPr>
                <w:rFonts w:ascii="Arial" w:eastAsia="Arial" w:hAnsi="Arial" w:cs="Arial"/>
              </w:rPr>
              <w:t>$143,950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$137,692</w:t>
            </w:r>
          </w:p>
        </w:tc>
        <w:tc>
          <w:tcPr>
            <w:tcW w:w="1469" w:type="dxa"/>
          </w:tcPr>
          <w:p w:rsidR="00427716" w:rsidP="00045650">
            <w:pPr>
              <w:jc w:val="right"/>
              <w:rPr>
                <w:rFonts w:ascii="Arial" w:eastAsia="Arial" w:hAnsi="Arial" w:cs="Arial"/>
              </w:rPr>
            </w:pPr>
            <w:r>
              <w:rPr>
                <w:rFonts w:ascii="Arial" w:eastAsia="Arial" w:hAnsi="Arial" w:cs="Arial"/>
              </w:rPr>
              <w:t>$143,950</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Policy and Management 0258</w:t>
      </w:r>
    </w:p>
    <w:p w:rsidR="00427716" w:rsidP="00427716">
      <w:pPr>
        <w:ind w:left="360"/>
        <w:rPr>
          <w:rFonts w:ascii="Arial" w:eastAsia="Arial" w:hAnsi="Arial" w:cs="Arial"/>
        </w:rPr>
      </w:pPr>
      <w:r>
        <w:rPr>
          <w:rFonts w:ascii="Arial" w:eastAsia="Arial" w:hAnsi="Arial" w:cs="Arial"/>
        </w:rPr>
        <w:t>Initiative: Establishes one Public Service Manager I position to serve as the aquaculture administrator.</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$107,168</w:t>
            </w:r>
          </w:p>
        </w:tc>
        <w:tc>
          <w:tcPr>
            <w:tcW w:w="1469" w:type="dxa"/>
          </w:tcPr>
          <w:p w:rsidR="00427716" w:rsidP="00045650">
            <w:pPr>
              <w:jc w:val="right"/>
              <w:rPr>
                <w:rFonts w:ascii="Arial" w:eastAsia="Arial" w:hAnsi="Arial" w:cs="Arial"/>
              </w:rPr>
            </w:pPr>
            <w:r>
              <w:rPr>
                <w:rFonts w:ascii="Arial" w:eastAsia="Arial" w:hAnsi="Arial" w:cs="Arial"/>
              </w:rPr>
              <w:t>$112,312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$107,168</w:t>
            </w:r>
          </w:p>
        </w:tc>
        <w:tc>
          <w:tcPr>
            <w:tcW w:w="1469" w:type="dxa"/>
          </w:tcPr>
          <w:p w:rsidR="00427716" w:rsidP="00045650">
            <w:pPr>
              <w:jc w:val="right"/>
              <w:rPr>
                <w:rFonts w:ascii="Arial" w:eastAsia="Arial" w:hAnsi="Arial" w:cs="Arial"/>
              </w:rPr>
            </w:pPr>
            <w:r>
              <w:rPr>
                <w:rFonts w:ascii="Arial" w:eastAsia="Arial" w:hAnsi="Arial" w:cs="Arial"/>
              </w:rPr>
              <w:t>$112,312</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Policy and Management 0258</w:t>
      </w:r>
    </w:p>
    <w:p w:rsidR="00427716" w:rsidP="00427716">
      <w:pPr>
        <w:ind w:left="360"/>
        <w:rPr>
          <w:rFonts w:ascii="Arial" w:eastAsia="Arial" w:hAnsi="Arial" w:cs="Arial"/>
        </w:rPr>
      </w:pPr>
      <w:r>
        <w:rPr>
          <w:rFonts w:ascii="Arial" w:eastAsia="Arial" w:hAnsi="Arial" w:cs="Arial"/>
        </w:rPr>
        <w:t>Initiative: Establishes one Marine Resource Scientist II position and one Marine Resource Scientist IV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2.000</w:t>
            </w:r>
          </w:p>
        </w:tc>
        <w:tc>
          <w:tcPr>
            <w:tcW w:w="1469" w:type="dxa"/>
          </w:tcPr>
          <w:p w:rsidR="00427716" w:rsidP="00045650">
            <w:pPr>
              <w:jc w:val="right"/>
              <w:rPr>
                <w:rFonts w:ascii="Arial" w:eastAsia="Arial" w:hAnsi="Arial" w:cs="Arial"/>
              </w:rPr>
            </w:pPr>
            <w:r>
              <w:rPr>
                <w:rFonts w:ascii="Arial" w:eastAsia="Arial" w:hAnsi="Arial" w:cs="Arial"/>
              </w:rPr>
              <w:t>2.000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$213,420</w:t>
            </w:r>
          </w:p>
        </w:tc>
        <w:tc>
          <w:tcPr>
            <w:tcW w:w="1469" w:type="dxa"/>
          </w:tcPr>
          <w:p w:rsidR="00427716" w:rsidP="00045650">
            <w:pPr>
              <w:jc w:val="right"/>
              <w:rPr>
                <w:rFonts w:ascii="Arial" w:eastAsia="Arial" w:hAnsi="Arial" w:cs="Arial"/>
              </w:rPr>
            </w:pPr>
            <w:r>
              <w:rPr>
                <w:rFonts w:ascii="Arial" w:eastAsia="Arial" w:hAnsi="Arial" w:cs="Arial"/>
              </w:rPr>
              <w:t>$224,008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$213,420</w:t>
            </w:r>
          </w:p>
        </w:tc>
        <w:tc>
          <w:tcPr>
            <w:tcW w:w="1469" w:type="dxa"/>
          </w:tcPr>
          <w:p w:rsidR="00427716" w:rsidP="00045650">
            <w:pPr>
              <w:jc w:val="right"/>
              <w:rPr>
                <w:rFonts w:ascii="Arial" w:eastAsia="Arial" w:hAnsi="Arial" w:cs="Arial"/>
              </w:rPr>
            </w:pPr>
            <w:r>
              <w:rPr>
                <w:rFonts w:ascii="Arial" w:eastAsia="Arial" w:hAnsi="Arial" w:cs="Arial"/>
              </w:rPr>
              <w:t>$224,008</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Policy and Management 0258</w:t>
      </w:r>
    </w:p>
    <w:p w:rsidR="00427716" w:rsidP="00427716">
      <w:pPr>
        <w:ind w:left="360"/>
        <w:rPr>
          <w:rFonts w:ascii="Arial" w:eastAsia="Arial" w:hAnsi="Arial" w:cs="Arial"/>
        </w:rPr>
      </w:pPr>
      <w:r>
        <w:rPr>
          <w:rFonts w:ascii="Arial" w:eastAsia="Arial" w:hAnsi="Arial" w:cs="Arial"/>
        </w:rPr>
        <w:t>Initiative: Establishes one Public Service Coordinator II position funded 50% Bureau of Marine Science program and 50% Bureau of Policy and Management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$58,435</w:t>
            </w:r>
          </w:p>
        </w:tc>
        <w:tc>
          <w:tcPr>
            <w:tcW w:w="1469" w:type="dxa"/>
          </w:tcPr>
          <w:p w:rsidR="00427716" w:rsidP="00045650">
            <w:pPr>
              <w:jc w:val="right"/>
              <w:rPr>
                <w:rFonts w:ascii="Arial" w:eastAsia="Arial" w:hAnsi="Arial" w:cs="Arial"/>
              </w:rPr>
            </w:pPr>
            <w:r>
              <w:rPr>
                <w:rFonts w:ascii="Arial" w:eastAsia="Arial" w:hAnsi="Arial" w:cs="Arial"/>
              </w:rPr>
              <w:t>$61,279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$58,435</w:t>
            </w:r>
          </w:p>
        </w:tc>
        <w:tc>
          <w:tcPr>
            <w:tcW w:w="1469" w:type="dxa"/>
          </w:tcPr>
          <w:p w:rsidR="00427716" w:rsidP="00045650">
            <w:pPr>
              <w:jc w:val="right"/>
              <w:rPr>
                <w:rFonts w:ascii="Arial" w:eastAsia="Arial" w:hAnsi="Arial" w:cs="Arial"/>
              </w:rPr>
            </w:pPr>
            <w:r>
              <w:rPr>
                <w:rFonts w:ascii="Arial" w:eastAsia="Arial" w:hAnsi="Arial" w:cs="Arial"/>
              </w:rPr>
              <w:t>$61,279</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Policy and Management 0258</w:t>
      </w:r>
    </w:p>
    <w:p w:rsidR="00427716" w:rsidP="00427716">
      <w:pPr>
        <w:ind w:left="360"/>
        <w:rPr>
          <w:rFonts w:ascii="Arial" w:eastAsia="Arial" w:hAnsi="Arial" w:cs="Arial"/>
        </w:rPr>
      </w:pPr>
      <w:r>
        <w:rPr>
          <w:rFonts w:ascii="Arial" w:eastAsia="Arial" w:hAnsi="Arial" w:cs="Arial"/>
        </w:rPr>
        <w:t>Initiative: Establishes one Marine Resource Scientist III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$107,862</w:t>
            </w:r>
          </w:p>
        </w:tc>
        <w:tc>
          <w:tcPr>
            <w:tcW w:w="1469" w:type="dxa"/>
          </w:tcPr>
          <w:p w:rsidR="00427716" w:rsidP="00045650">
            <w:pPr>
              <w:jc w:val="right"/>
              <w:rPr>
                <w:rFonts w:ascii="Arial" w:eastAsia="Arial" w:hAnsi="Arial" w:cs="Arial"/>
              </w:rPr>
            </w:pPr>
            <w:r>
              <w:rPr>
                <w:rFonts w:ascii="Arial" w:eastAsia="Arial" w:hAnsi="Arial" w:cs="Arial"/>
              </w:rPr>
              <w:t>$113,256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$107,862</w:t>
            </w:r>
          </w:p>
        </w:tc>
        <w:tc>
          <w:tcPr>
            <w:tcW w:w="1469" w:type="dxa"/>
          </w:tcPr>
          <w:p w:rsidR="00427716" w:rsidP="00045650">
            <w:pPr>
              <w:jc w:val="right"/>
              <w:rPr>
                <w:rFonts w:ascii="Arial" w:eastAsia="Arial" w:hAnsi="Arial" w:cs="Arial"/>
              </w:rPr>
            </w:pPr>
            <w:r>
              <w:rPr>
                <w:rFonts w:ascii="Arial" w:eastAsia="Arial" w:hAnsi="Arial" w:cs="Arial"/>
              </w:rPr>
              <w:t>$113,256</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Policy and Management 0258</w:t>
      </w:r>
    </w:p>
    <w:p w:rsidR="00427716" w:rsidP="00427716">
      <w:pPr>
        <w:ind w:left="360"/>
        <w:rPr>
          <w:rFonts w:ascii="Arial" w:eastAsia="Arial" w:hAnsi="Arial" w:cs="Arial"/>
        </w:rPr>
      </w:pPr>
      <w:r>
        <w:rPr>
          <w:rFonts w:ascii="Arial" w:eastAsia="Arial" w:hAnsi="Arial" w:cs="Arial"/>
        </w:rPr>
        <w:t>Initiative: Provides funding for the approved reorganization of one Public Service Coordinator II position to a Public Service Manager II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$14,972</w:t>
            </w:r>
          </w:p>
        </w:tc>
        <w:tc>
          <w:tcPr>
            <w:tcW w:w="1469" w:type="dxa"/>
          </w:tcPr>
          <w:p w:rsidR="00427716" w:rsidP="00045650">
            <w:pPr>
              <w:jc w:val="right"/>
              <w:rPr>
                <w:rFonts w:ascii="Arial" w:eastAsia="Arial" w:hAnsi="Arial" w:cs="Arial"/>
              </w:rPr>
            </w:pPr>
            <w:r>
              <w:rPr>
                <w:rFonts w:ascii="Arial" w:eastAsia="Arial" w:hAnsi="Arial" w:cs="Arial"/>
              </w:rPr>
              <w:t>$14,969</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$703</w:t>
            </w:r>
          </w:p>
        </w:tc>
        <w:tc>
          <w:tcPr>
            <w:tcW w:w="1469" w:type="dxa"/>
          </w:tcPr>
          <w:p w:rsidR="00427716" w:rsidP="00045650">
            <w:pPr>
              <w:jc w:val="right"/>
              <w:rPr>
                <w:rFonts w:ascii="Arial" w:eastAsia="Arial" w:hAnsi="Arial" w:cs="Arial"/>
              </w:rPr>
            </w:pPr>
            <w:r>
              <w:rPr>
                <w:rFonts w:ascii="Arial" w:eastAsia="Arial" w:hAnsi="Arial" w:cs="Arial"/>
              </w:rPr>
              <w:t>$703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$15,675</w:t>
            </w:r>
          </w:p>
        </w:tc>
        <w:tc>
          <w:tcPr>
            <w:tcW w:w="1469" w:type="dxa"/>
          </w:tcPr>
          <w:p w:rsidR="00427716" w:rsidP="00045650">
            <w:pPr>
              <w:jc w:val="right"/>
              <w:rPr>
                <w:rFonts w:ascii="Arial" w:eastAsia="Arial" w:hAnsi="Arial" w:cs="Arial"/>
              </w:rPr>
            </w:pPr>
            <w:r>
              <w:rPr>
                <w:rFonts w:ascii="Arial" w:eastAsia="Arial" w:hAnsi="Arial" w:cs="Arial"/>
              </w:rPr>
              <w:t>$15,672</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Policy and Management 0258</w:t>
      </w:r>
    </w:p>
    <w:p w:rsidR="00427716" w:rsidP="00427716">
      <w:pPr>
        <w:ind w:left="360"/>
        <w:rPr>
          <w:rFonts w:ascii="Arial" w:eastAsia="Arial" w:hAnsi="Arial" w:cs="Arial"/>
        </w:rPr>
      </w:pPr>
      <w:r>
        <w:rPr>
          <w:rFonts w:ascii="Arial" w:eastAsia="Arial" w:hAnsi="Arial" w:cs="Arial"/>
        </w:rPr>
        <w:t>Initiative: Provides ongoing funding for support and technical assistance to the department.</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$2,000,000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$2,000,000</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Public Health Z154</w:t>
      </w:r>
    </w:p>
    <w:p w:rsidR="00427716" w:rsidP="00427716">
      <w:pPr>
        <w:ind w:left="360"/>
        <w:rPr>
          <w:rFonts w:ascii="Arial" w:eastAsia="Arial" w:hAnsi="Arial" w:cs="Arial"/>
        </w:rPr>
      </w:pPr>
      <w:r>
        <w:rPr>
          <w:rFonts w:ascii="Arial" w:eastAsia="Arial" w:hAnsi="Arial" w:cs="Arial"/>
        </w:rPr>
        <w:t>Initiative: Provides funding for approved reclassifications for 4 Marine Resource Scientist II positions to Marine Resource Scientist III positions, 2 Marine Resource Specialist II positions to Marine Resource Scientist I positions, one Marine Resource Scientist III position to a Marine Resource Scientist IV position, one Marine Resource Scientist I position to a Marine Resource Scientist II position and 2 Conservation Aide positions to Marine Resource Specialist II positions.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$12,322</w:t>
            </w:r>
          </w:p>
        </w:tc>
        <w:tc>
          <w:tcPr>
            <w:tcW w:w="1469" w:type="dxa"/>
          </w:tcPr>
          <w:p w:rsidR="00427716" w:rsidP="00045650">
            <w:pPr>
              <w:jc w:val="right"/>
              <w:rPr>
                <w:rFonts w:ascii="Arial" w:eastAsia="Arial" w:hAnsi="Arial" w:cs="Arial"/>
              </w:rPr>
            </w:pPr>
            <w:r>
              <w:rPr>
                <w:rFonts w:ascii="Arial" w:eastAsia="Arial" w:hAnsi="Arial" w:cs="Arial"/>
              </w:rPr>
              <w:t>$5,865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$12,322</w:t>
            </w:r>
          </w:p>
        </w:tc>
        <w:tc>
          <w:tcPr>
            <w:tcW w:w="1469" w:type="dxa"/>
          </w:tcPr>
          <w:p w:rsidR="00427716" w:rsidP="00045650">
            <w:pPr>
              <w:jc w:val="right"/>
              <w:rPr>
                <w:rFonts w:ascii="Arial" w:eastAsia="Arial" w:hAnsi="Arial" w:cs="Arial"/>
              </w:rPr>
            </w:pPr>
            <w:r>
              <w:rPr>
                <w:rFonts w:ascii="Arial" w:eastAsia="Arial" w:hAnsi="Arial" w:cs="Arial"/>
              </w:rPr>
              <w:t>$5,865</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$7,416</w:t>
            </w:r>
          </w:p>
        </w:tc>
        <w:tc>
          <w:tcPr>
            <w:tcW w:w="1469" w:type="dxa"/>
          </w:tcPr>
          <w:p w:rsidR="00427716" w:rsidP="00045650">
            <w:pPr>
              <w:jc w:val="right"/>
              <w:rPr>
                <w:rFonts w:ascii="Arial" w:eastAsia="Arial" w:hAnsi="Arial" w:cs="Arial"/>
              </w:rPr>
            </w:pPr>
            <w:r>
              <w:rPr>
                <w:rFonts w:ascii="Arial" w:eastAsia="Arial" w:hAnsi="Arial" w:cs="Arial"/>
              </w:rPr>
              <w:t>$4,101</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($304)</w:t>
            </w:r>
          </w:p>
        </w:tc>
        <w:tc>
          <w:tcPr>
            <w:tcW w:w="1469" w:type="dxa"/>
          </w:tcPr>
          <w:p w:rsidR="00427716" w:rsidP="00045650">
            <w:pPr>
              <w:jc w:val="right"/>
              <w:rPr>
                <w:rFonts w:ascii="Arial" w:eastAsia="Arial" w:hAnsi="Arial" w:cs="Arial"/>
              </w:rPr>
            </w:pPr>
            <w:r>
              <w:rPr>
                <w:rFonts w:ascii="Arial" w:eastAsia="Arial" w:hAnsi="Arial" w:cs="Arial"/>
              </w:rPr>
              <w:t>($285)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$7,112</w:t>
            </w:r>
          </w:p>
        </w:tc>
        <w:tc>
          <w:tcPr>
            <w:tcW w:w="1469" w:type="dxa"/>
          </w:tcPr>
          <w:p w:rsidR="00427716" w:rsidP="00045650">
            <w:pPr>
              <w:jc w:val="right"/>
              <w:rPr>
                <w:rFonts w:ascii="Arial" w:eastAsia="Arial" w:hAnsi="Arial" w:cs="Arial"/>
              </w:rPr>
            </w:pPr>
            <w:r>
              <w:rPr>
                <w:rFonts w:ascii="Arial" w:eastAsia="Arial" w:hAnsi="Arial" w:cs="Arial"/>
              </w:rPr>
              <w:t>$3,816</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Public Health Z154</w:t>
      </w:r>
    </w:p>
    <w:p w:rsidR="00427716" w:rsidP="00427716">
      <w:pPr>
        <w:ind w:left="360"/>
        <w:rPr>
          <w:rFonts w:ascii="Arial" w:eastAsia="Arial" w:hAnsi="Arial" w:cs="Arial"/>
        </w:rPr>
      </w:pPr>
      <w:r>
        <w:rPr>
          <w:rFonts w:ascii="Arial" w:eastAsia="Arial" w:hAnsi="Arial" w:cs="Arial"/>
        </w:rPr>
        <w:t>Initiative: Provides funding for approved reclassifications for one Marine Resource Specialist I position to a Marine Resource Specialist II position, one Marine Resource Specialist II position to a Marine Resource Scientist I position, one Inventory and Property Specialist position to a Management Analyst II position, one Office Associate II position to an Accounting Associate II position and one Accounting Associate II position to a Management Analyst I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$3,280</w:t>
            </w:r>
          </w:p>
        </w:tc>
        <w:tc>
          <w:tcPr>
            <w:tcW w:w="1469" w:type="dxa"/>
          </w:tcPr>
          <w:p w:rsidR="00427716" w:rsidP="00045650">
            <w:pPr>
              <w:jc w:val="right"/>
              <w:rPr>
                <w:rFonts w:ascii="Arial" w:eastAsia="Arial" w:hAnsi="Arial" w:cs="Arial"/>
              </w:rPr>
            </w:pPr>
            <w:r>
              <w:rPr>
                <w:rFonts w:ascii="Arial" w:eastAsia="Arial" w:hAnsi="Arial" w:cs="Arial"/>
              </w:rPr>
              <w:t>$3,640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$3,280</w:t>
            </w:r>
          </w:p>
        </w:tc>
        <w:tc>
          <w:tcPr>
            <w:tcW w:w="1469" w:type="dxa"/>
          </w:tcPr>
          <w:p w:rsidR="00427716" w:rsidP="00045650">
            <w:pPr>
              <w:jc w:val="right"/>
              <w:rPr>
                <w:rFonts w:ascii="Arial" w:eastAsia="Arial" w:hAnsi="Arial" w:cs="Arial"/>
              </w:rPr>
            </w:pPr>
            <w:r>
              <w:rPr>
                <w:rFonts w:ascii="Arial" w:eastAsia="Arial" w:hAnsi="Arial" w:cs="Arial"/>
              </w:rPr>
              <w:t>$3,640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$720</w:t>
            </w:r>
          </w:p>
        </w:tc>
        <w:tc>
          <w:tcPr>
            <w:tcW w:w="1469" w:type="dxa"/>
          </w:tcPr>
          <w:p w:rsidR="00427716" w:rsidP="00045650">
            <w:pPr>
              <w:jc w:val="right"/>
              <w:rPr>
                <w:rFonts w:ascii="Arial" w:eastAsia="Arial" w:hAnsi="Arial" w:cs="Arial"/>
              </w:rPr>
            </w:pPr>
            <w:r>
              <w:rPr>
                <w:rFonts w:ascii="Arial" w:eastAsia="Arial" w:hAnsi="Arial" w:cs="Arial"/>
              </w:rPr>
              <w:t>$799</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$34</w:t>
            </w:r>
          </w:p>
        </w:tc>
        <w:tc>
          <w:tcPr>
            <w:tcW w:w="1469" w:type="dxa"/>
          </w:tcPr>
          <w:p w:rsidR="00427716" w:rsidP="00045650">
            <w:pPr>
              <w:jc w:val="right"/>
              <w:rPr>
                <w:rFonts w:ascii="Arial" w:eastAsia="Arial" w:hAnsi="Arial" w:cs="Arial"/>
              </w:rPr>
            </w:pPr>
            <w:r>
              <w:rPr>
                <w:rFonts w:ascii="Arial" w:eastAsia="Arial" w:hAnsi="Arial" w:cs="Arial"/>
              </w:rPr>
              <w:t>$38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$754</w:t>
            </w:r>
          </w:p>
        </w:tc>
        <w:tc>
          <w:tcPr>
            <w:tcW w:w="1469" w:type="dxa"/>
          </w:tcPr>
          <w:p w:rsidR="00427716" w:rsidP="00045650">
            <w:pPr>
              <w:jc w:val="right"/>
              <w:rPr>
                <w:rFonts w:ascii="Arial" w:eastAsia="Arial" w:hAnsi="Arial" w:cs="Arial"/>
              </w:rPr>
            </w:pPr>
            <w:r>
              <w:rPr>
                <w:rFonts w:ascii="Arial" w:eastAsia="Arial" w:hAnsi="Arial" w:cs="Arial"/>
              </w:rPr>
              <w:t>$837</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Public Health Z154</w:t>
      </w:r>
    </w:p>
    <w:p w:rsidR="00427716" w:rsidP="00427716">
      <w:pPr>
        <w:ind w:left="360"/>
        <w:rPr>
          <w:rFonts w:ascii="Arial" w:eastAsia="Arial" w:hAnsi="Arial" w:cs="Arial"/>
        </w:rPr>
      </w:pPr>
      <w:r>
        <w:rPr>
          <w:rFonts w:ascii="Arial" w:eastAsia="Arial" w:hAnsi="Arial" w:cs="Arial"/>
        </w:rPr>
        <w:t>Initiative: Provides funding for approved reclassifications for one Marine Resource Scientist III position to a Marine Resource Scientist IV position, 3 Marine Resource Scientist I positions to Marine Resource Scientist II positions and one Conservation Aide position to a Marine Resource Specialist I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$16,166</w:t>
            </w:r>
          </w:p>
        </w:tc>
        <w:tc>
          <w:tcPr>
            <w:tcW w:w="1469" w:type="dxa"/>
          </w:tcPr>
          <w:p w:rsidR="00427716" w:rsidP="00045650">
            <w:pPr>
              <w:jc w:val="right"/>
              <w:rPr>
                <w:rFonts w:ascii="Arial" w:eastAsia="Arial" w:hAnsi="Arial" w:cs="Arial"/>
              </w:rPr>
            </w:pPr>
            <w:r>
              <w:rPr>
                <w:rFonts w:ascii="Arial" w:eastAsia="Arial" w:hAnsi="Arial" w:cs="Arial"/>
              </w:rPr>
              <w:t>$13,023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$16,166</w:t>
            </w:r>
          </w:p>
        </w:tc>
        <w:tc>
          <w:tcPr>
            <w:tcW w:w="1469" w:type="dxa"/>
          </w:tcPr>
          <w:p w:rsidR="00427716" w:rsidP="00045650">
            <w:pPr>
              <w:jc w:val="right"/>
              <w:rPr>
                <w:rFonts w:ascii="Arial" w:eastAsia="Arial" w:hAnsi="Arial" w:cs="Arial"/>
              </w:rPr>
            </w:pPr>
            <w:r>
              <w:rPr>
                <w:rFonts w:ascii="Arial" w:eastAsia="Arial" w:hAnsi="Arial" w:cs="Arial"/>
              </w:rPr>
              <w:t>$13,023</w:t>
            </w:r>
          </w:p>
        </w:tc>
      </w:tr>
    </w:tbl>
    <w:p w:rsidR="00427716" w:rsidP="00427716">
      <w:pPr>
        <w:pStyle w:val="BPSParagraphLeftAlign"/>
        <w:suppressAutoHyphens/>
        <w:ind w:left="360"/>
        <w:rPr>
          <w:rFonts w:ascii="Arial" w:eastAsia="Arial" w:hAnsi="Arial" w:cs="Arial"/>
        </w:rPr>
      </w:pPr>
      <w:r>
        <w:rPr>
          <w:rFonts w:ascii="Arial" w:eastAsia="Arial" w:hAnsi="Arial" w:cs="Arial"/>
          <w:b/>
        </w:rPr>
        <w:t>Marine Patrol - Bureau of 0029</w:t>
      </w:r>
    </w:p>
    <w:p w:rsidR="00427716" w:rsidP="00427716">
      <w:pPr>
        <w:ind w:left="360"/>
        <w:rPr>
          <w:rFonts w:ascii="Arial" w:eastAsia="Arial" w:hAnsi="Arial" w:cs="Arial"/>
        </w:rPr>
      </w:pPr>
      <w:r>
        <w:rPr>
          <w:rFonts w:ascii="Arial" w:eastAsia="Arial" w:hAnsi="Arial" w:cs="Arial"/>
        </w:rPr>
        <w:t>Initiative: Adjusts the allocation in the Marine Patrol - Bureau of program, Other Special Revenue Funds by decreasing the Personal Services line category and increasing the allocation in the All Other line category to correct an error in the baseline budget enacted in Public Law 2021, chapter 29.</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($31,633)</w:t>
            </w:r>
          </w:p>
        </w:tc>
        <w:tc>
          <w:tcPr>
            <w:tcW w:w="1469" w:type="dxa"/>
          </w:tcPr>
          <w:p w:rsidR="00427716" w:rsidP="00045650">
            <w:pPr>
              <w:jc w:val="right"/>
              <w:rPr>
                <w:rFonts w:ascii="Arial" w:eastAsia="Arial" w:hAnsi="Arial" w:cs="Arial"/>
              </w:rPr>
            </w:pPr>
            <w:r>
              <w:rPr>
                <w:rFonts w:ascii="Arial" w:eastAsia="Arial" w:hAnsi="Arial" w:cs="Arial"/>
              </w:rPr>
              <w:t>($31,633)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$31,633</w:t>
            </w:r>
          </w:p>
        </w:tc>
        <w:tc>
          <w:tcPr>
            <w:tcW w:w="1469" w:type="dxa"/>
          </w:tcPr>
          <w:p w:rsidR="00427716" w:rsidP="00045650">
            <w:pPr>
              <w:jc w:val="right"/>
              <w:rPr>
                <w:rFonts w:ascii="Arial" w:eastAsia="Arial" w:hAnsi="Arial" w:cs="Arial"/>
              </w:rPr>
            </w:pPr>
            <w:r>
              <w:rPr>
                <w:rFonts w:ascii="Arial" w:eastAsia="Arial" w:hAnsi="Arial" w:cs="Arial"/>
              </w:rPr>
              <w:t>$31,633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Marine Patrol - Bureau of 0029</w:t>
      </w:r>
    </w:p>
    <w:p w:rsidR="00427716" w:rsidP="00427716">
      <w:pPr>
        <w:ind w:left="360"/>
        <w:rPr>
          <w:rFonts w:ascii="Arial" w:eastAsia="Arial" w:hAnsi="Arial" w:cs="Arial"/>
        </w:rPr>
      </w:pPr>
      <w:r>
        <w:rPr>
          <w:rFonts w:ascii="Arial" w:eastAsia="Arial" w:hAnsi="Arial" w:cs="Arial"/>
        </w:rPr>
        <w:t>Initiative: Transfers and reallocates one Marine Patrol Officer position from 85% Federal Expenditures Fund and 15% General Fund to 100% General Fund and transfers and reallocates one Marine Patrol Officer position from 85% Other Special Revenue Funds and 15% General Fund to 100% General Fund within the same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2.000</w:t>
            </w:r>
          </w:p>
        </w:tc>
        <w:tc>
          <w:tcPr>
            <w:tcW w:w="1469" w:type="dxa"/>
          </w:tcPr>
          <w:p w:rsidR="00427716" w:rsidP="00045650">
            <w:pPr>
              <w:jc w:val="right"/>
              <w:rPr>
                <w:rFonts w:ascii="Arial" w:eastAsia="Arial" w:hAnsi="Arial" w:cs="Arial"/>
              </w:rPr>
            </w:pPr>
            <w:r>
              <w:rPr>
                <w:rFonts w:ascii="Arial" w:eastAsia="Arial" w:hAnsi="Arial" w:cs="Arial"/>
              </w:rPr>
              <w:t>2.000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$167,402</w:t>
            </w:r>
          </w:p>
        </w:tc>
        <w:tc>
          <w:tcPr>
            <w:tcW w:w="1469" w:type="dxa"/>
          </w:tcPr>
          <w:p w:rsidR="00427716" w:rsidP="00045650">
            <w:pPr>
              <w:jc w:val="right"/>
              <w:rPr>
                <w:rFonts w:ascii="Arial" w:eastAsia="Arial" w:hAnsi="Arial" w:cs="Arial"/>
              </w:rPr>
            </w:pPr>
            <w:r>
              <w:rPr>
                <w:rFonts w:ascii="Arial" w:eastAsia="Arial" w:hAnsi="Arial" w:cs="Arial"/>
              </w:rPr>
              <w:t>$175,172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$167,402</w:t>
            </w:r>
          </w:p>
        </w:tc>
        <w:tc>
          <w:tcPr>
            <w:tcW w:w="1469" w:type="dxa"/>
          </w:tcPr>
          <w:p w:rsidR="00427716" w:rsidP="00045650">
            <w:pPr>
              <w:jc w:val="right"/>
              <w:rPr>
                <w:rFonts w:ascii="Arial" w:eastAsia="Arial" w:hAnsi="Arial" w:cs="Arial"/>
              </w:rPr>
            </w:pPr>
            <w:r>
              <w:rPr>
                <w:rFonts w:ascii="Arial" w:eastAsia="Arial" w:hAnsi="Arial" w:cs="Arial"/>
              </w:rPr>
              <w:t>$175,172</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($83,701)</w:t>
            </w:r>
          </w:p>
        </w:tc>
        <w:tc>
          <w:tcPr>
            <w:tcW w:w="1469" w:type="dxa"/>
          </w:tcPr>
          <w:p w:rsidR="00427716" w:rsidP="00045650">
            <w:pPr>
              <w:jc w:val="right"/>
              <w:rPr>
                <w:rFonts w:ascii="Arial" w:eastAsia="Arial" w:hAnsi="Arial" w:cs="Arial"/>
              </w:rPr>
            </w:pPr>
            <w:r>
              <w:rPr>
                <w:rFonts w:ascii="Arial" w:eastAsia="Arial" w:hAnsi="Arial" w:cs="Arial"/>
              </w:rPr>
              <w:t>($87,586)</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($3,929)</w:t>
            </w:r>
          </w:p>
        </w:tc>
        <w:tc>
          <w:tcPr>
            <w:tcW w:w="1469" w:type="dxa"/>
          </w:tcPr>
          <w:p w:rsidR="00427716" w:rsidP="00045650">
            <w:pPr>
              <w:jc w:val="right"/>
              <w:rPr>
                <w:rFonts w:ascii="Arial" w:eastAsia="Arial" w:hAnsi="Arial" w:cs="Arial"/>
              </w:rPr>
            </w:pPr>
            <w:r>
              <w:rPr>
                <w:rFonts w:ascii="Arial" w:eastAsia="Arial" w:hAnsi="Arial" w:cs="Arial"/>
              </w:rPr>
              <w:t>($4,111)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($87,630)</w:t>
            </w:r>
          </w:p>
        </w:tc>
        <w:tc>
          <w:tcPr>
            <w:tcW w:w="1469" w:type="dxa"/>
          </w:tcPr>
          <w:p w:rsidR="00427716" w:rsidP="00045650">
            <w:pPr>
              <w:jc w:val="right"/>
              <w:rPr>
                <w:rFonts w:ascii="Arial" w:eastAsia="Arial" w:hAnsi="Arial" w:cs="Arial"/>
              </w:rPr>
            </w:pPr>
            <w:r>
              <w:rPr>
                <w:rFonts w:ascii="Arial" w:eastAsia="Arial" w:hAnsi="Arial" w:cs="Arial"/>
              </w:rPr>
              <w:t>($91,697)</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($83,701)</w:t>
            </w:r>
          </w:p>
        </w:tc>
        <w:tc>
          <w:tcPr>
            <w:tcW w:w="1469" w:type="dxa"/>
          </w:tcPr>
          <w:p w:rsidR="00427716" w:rsidP="00045650">
            <w:pPr>
              <w:jc w:val="right"/>
              <w:rPr>
                <w:rFonts w:ascii="Arial" w:eastAsia="Arial" w:hAnsi="Arial" w:cs="Arial"/>
              </w:rPr>
            </w:pPr>
            <w:r>
              <w:rPr>
                <w:rFonts w:ascii="Arial" w:eastAsia="Arial" w:hAnsi="Arial" w:cs="Arial"/>
              </w:rPr>
              <w:t>($87,586)</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($3,929)</w:t>
            </w:r>
          </w:p>
        </w:tc>
        <w:tc>
          <w:tcPr>
            <w:tcW w:w="1469" w:type="dxa"/>
          </w:tcPr>
          <w:p w:rsidR="00427716" w:rsidP="00045650">
            <w:pPr>
              <w:jc w:val="right"/>
              <w:rPr>
                <w:rFonts w:ascii="Arial" w:eastAsia="Arial" w:hAnsi="Arial" w:cs="Arial"/>
              </w:rPr>
            </w:pPr>
            <w:r>
              <w:rPr>
                <w:rFonts w:ascii="Arial" w:eastAsia="Arial" w:hAnsi="Arial" w:cs="Arial"/>
              </w:rPr>
              <w:t>($4,111)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($87,630)</w:t>
            </w:r>
          </w:p>
        </w:tc>
        <w:tc>
          <w:tcPr>
            <w:tcW w:w="1469" w:type="dxa"/>
          </w:tcPr>
          <w:p w:rsidR="00427716" w:rsidP="00045650">
            <w:pPr>
              <w:jc w:val="right"/>
              <w:rPr>
                <w:rFonts w:ascii="Arial" w:eastAsia="Arial" w:hAnsi="Arial" w:cs="Arial"/>
              </w:rPr>
            </w:pPr>
            <w:r>
              <w:rPr>
                <w:rFonts w:ascii="Arial" w:eastAsia="Arial" w:hAnsi="Arial" w:cs="Arial"/>
              </w:rPr>
              <w:t>($91,697)</w:t>
            </w:r>
          </w:p>
        </w:tc>
      </w:tr>
    </w:tbl>
    <w:p w:rsidR="00427716" w:rsidP="00427716">
      <w:pPr>
        <w:pStyle w:val="BPSParagraphLeftAlign"/>
        <w:suppressAutoHyphens/>
        <w:ind w:left="360"/>
        <w:rPr>
          <w:rFonts w:ascii="Arial" w:eastAsia="Arial" w:hAnsi="Arial" w:cs="Arial"/>
        </w:rPr>
      </w:pPr>
      <w:r>
        <w:rPr>
          <w:rFonts w:ascii="Arial" w:eastAsia="Arial" w:hAnsi="Arial" w:cs="Arial"/>
          <w:b/>
        </w:rPr>
        <w:t>Sea Run Fisheries and Habitat Z295</w:t>
      </w:r>
    </w:p>
    <w:p w:rsidR="00427716" w:rsidP="00427716">
      <w:pPr>
        <w:ind w:left="360"/>
        <w:rPr>
          <w:rFonts w:ascii="Arial" w:eastAsia="Arial" w:hAnsi="Arial" w:cs="Arial"/>
        </w:rPr>
      </w:pPr>
      <w:r>
        <w:rPr>
          <w:rFonts w:ascii="Arial" w:eastAsia="Arial" w:hAnsi="Arial" w:cs="Arial"/>
        </w:rPr>
        <w:t>Initiative: Transfers 16 positions and related All Other from the Bureau of Marine Science program to the Sea Run Fisheries and Habitat program.  Position detail is on file in the Bureau of the Budget.</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3.000</w:t>
            </w:r>
          </w:p>
        </w:tc>
        <w:tc>
          <w:tcPr>
            <w:tcW w:w="1469" w:type="dxa"/>
          </w:tcPr>
          <w:p w:rsidR="00427716" w:rsidP="00045650">
            <w:pPr>
              <w:jc w:val="right"/>
              <w:rPr>
                <w:rFonts w:ascii="Arial" w:eastAsia="Arial" w:hAnsi="Arial" w:cs="Arial"/>
              </w:rPr>
            </w:pPr>
            <w:r>
              <w:rPr>
                <w:rFonts w:ascii="Arial" w:eastAsia="Arial" w:hAnsi="Arial" w:cs="Arial"/>
              </w:rPr>
              <w:t>3.000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$349,775</w:t>
            </w:r>
          </w:p>
        </w:tc>
        <w:tc>
          <w:tcPr>
            <w:tcW w:w="1469" w:type="dxa"/>
          </w:tcPr>
          <w:p w:rsidR="00427716" w:rsidP="00045650">
            <w:pPr>
              <w:jc w:val="right"/>
              <w:rPr>
                <w:rFonts w:ascii="Arial" w:eastAsia="Arial" w:hAnsi="Arial" w:cs="Arial"/>
              </w:rPr>
            </w:pPr>
            <w:r>
              <w:rPr>
                <w:rFonts w:ascii="Arial" w:eastAsia="Arial" w:hAnsi="Arial" w:cs="Arial"/>
              </w:rPr>
              <w:t>$359,572</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$37,000</w:t>
            </w:r>
          </w:p>
        </w:tc>
        <w:tc>
          <w:tcPr>
            <w:tcW w:w="1469" w:type="dxa"/>
          </w:tcPr>
          <w:p w:rsidR="00427716" w:rsidP="00045650">
            <w:pPr>
              <w:jc w:val="right"/>
              <w:rPr>
                <w:rFonts w:ascii="Arial" w:eastAsia="Arial" w:hAnsi="Arial" w:cs="Arial"/>
              </w:rPr>
            </w:pPr>
            <w:r>
              <w:rPr>
                <w:rFonts w:ascii="Arial" w:eastAsia="Arial" w:hAnsi="Arial" w:cs="Arial"/>
              </w:rPr>
              <w:t>$37,000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$386,775</w:t>
            </w:r>
          </w:p>
        </w:tc>
        <w:tc>
          <w:tcPr>
            <w:tcW w:w="1469" w:type="dxa"/>
          </w:tcPr>
          <w:p w:rsidR="00427716" w:rsidP="00045650">
            <w:pPr>
              <w:jc w:val="right"/>
              <w:rPr>
                <w:rFonts w:ascii="Arial" w:eastAsia="Arial" w:hAnsi="Arial" w:cs="Arial"/>
              </w:rPr>
            </w:pPr>
            <w:r>
              <w:rPr>
                <w:rFonts w:ascii="Arial" w:eastAsia="Arial" w:hAnsi="Arial" w:cs="Arial"/>
              </w:rPr>
              <w:t>$396,572</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9.000</w:t>
            </w:r>
          </w:p>
        </w:tc>
        <w:tc>
          <w:tcPr>
            <w:tcW w:w="1469" w:type="dxa"/>
          </w:tcPr>
          <w:p w:rsidR="00427716" w:rsidP="00045650">
            <w:pPr>
              <w:jc w:val="right"/>
              <w:rPr>
                <w:rFonts w:ascii="Arial" w:eastAsia="Arial" w:hAnsi="Arial" w:cs="Arial"/>
              </w:rPr>
            </w:pPr>
            <w:r>
              <w:rPr>
                <w:rFonts w:ascii="Arial" w:eastAsia="Arial" w:hAnsi="Arial" w:cs="Arial"/>
              </w:rPr>
              <w:t>9.000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FTE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$927,336</w:t>
            </w:r>
          </w:p>
        </w:tc>
        <w:tc>
          <w:tcPr>
            <w:tcW w:w="1469" w:type="dxa"/>
          </w:tcPr>
          <w:p w:rsidR="00427716" w:rsidP="00045650">
            <w:pPr>
              <w:jc w:val="right"/>
              <w:rPr>
                <w:rFonts w:ascii="Arial" w:eastAsia="Arial" w:hAnsi="Arial" w:cs="Arial"/>
              </w:rPr>
            </w:pPr>
            <w:r>
              <w:rPr>
                <w:rFonts w:ascii="Arial" w:eastAsia="Arial" w:hAnsi="Arial" w:cs="Arial"/>
              </w:rPr>
              <w:t>$951,407</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$836,002</w:t>
            </w:r>
          </w:p>
        </w:tc>
        <w:tc>
          <w:tcPr>
            <w:tcW w:w="1469" w:type="dxa"/>
          </w:tcPr>
          <w:p w:rsidR="00427716" w:rsidP="00045650">
            <w:pPr>
              <w:jc w:val="right"/>
              <w:rPr>
                <w:rFonts w:ascii="Arial" w:eastAsia="Arial" w:hAnsi="Arial" w:cs="Arial"/>
              </w:rPr>
            </w:pPr>
            <w:r>
              <w:rPr>
                <w:rFonts w:ascii="Arial" w:eastAsia="Arial" w:hAnsi="Arial" w:cs="Arial"/>
              </w:rPr>
              <w:t>$837,396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$1,763,338</w:t>
            </w:r>
          </w:p>
        </w:tc>
        <w:tc>
          <w:tcPr>
            <w:tcW w:w="1469" w:type="dxa"/>
          </w:tcPr>
          <w:p w:rsidR="00427716" w:rsidP="00045650">
            <w:pPr>
              <w:jc w:val="right"/>
              <w:rPr>
                <w:rFonts w:ascii="Arial" w:eastAsia="Arial" w:hAnsi="Arial" w:cs="Arial"/>
              </w:rPr>
            </w:pPr>
            <w:r>
              <w:rPr>
                <w:rFonts w:ascii="Arial" w:eastAsia="Arial" w:hAnsi="Arial" w:cs="Arial"/>
              </w:rPr>
              <w:t>$1,788,803</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$136,984</w:t>
            </w:r>
          </w:p>
        </w:tc>
        <w:tc>
          <w:tcPr>
            <w:tcW w:w="1469" w:type="dxa"/>
          </w:tcPr>
          <w:p w:rsidR="00427716" w:rsidP="00045650">
            <w:pPr>
              <w:jc w:val="right"/>
              <w:rPr>
                <w:rFonts w:ascii="Arial" w:eastAsia="Arial" w:hAnsi="Arial" w:cs="Arial"/>
              </w:rPr>
            </w:pPr>
            <w:r>
              <w:rPr>
                <w:rFonts w:ascii="Arial" w:eastAsia="Arial" w:hAnsi="Arial" w:cs="Arial"/>
              </w:rPr>
              <w:t>$137,949</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$143,214</w:t>
            </w:r>
          </w:p>
        </w:tc>
        <w:tc>
          <w:tcPr>
            <w:tcW w:w="1469" w:type="dxa"/>
          </w:tcPr>
          <w:p w:rsidR="00427716" w:rsidP="00045650">
            <w:pPr>
              <w:jc w:val="right"/>
              <w:rPr>
                <w:rFonts w:ascii="Arial" w:eastAsia="Arial" w:hAnsi="Arial" w:cs="Arial"/>
              </w:rPr>
            </w:pPr>
            <w:r>
              <w:rPr>
                <w:rFonts w:ascii="Arial" w:eastAsia="Arial" w:hAnsi="Arial" w:cs="Arial"/>
              </w:rPr>
              <w:t>$143,259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$280,198</w:t>
            </w:r>
          </w:p>
        </w:tc>
        <w:tc>
          <w:tcPr>
            <w:tcW w:w="1469" w:type="dxa"/>
          </w:tcPr>
          <w:p w:rsidR="00427716" w:rsidP="00045650">
            <w:pPr>
              <w:jc w:val="right"/>
              <w:rPr>
                <w:rFonts w:ascii="Arial" w:eastAsia="Arial" w:hAnsi="Arial" w:cs="Arial"/>
              </w:rPr>
            </w:pPr>
            <w:r>
              <w:rPr>
                <w:rFonts w:ascii="Arial" w:eastAsia="Arial" w:hAnsi="Arial" w:cs="Arial"/>
              </w:rPr>
              <w:t>$281,208</w:t>
            </w:r>
          </w:p>
        </w:tc>
      </w:tr>
    </w:tbl>
    <w:p w:rsidR="00427716" w:rsidP="00427716">
      <w:pPr>
        <w:pStyle w:val="BPSParagraphLeftAlign"/>
        <w:suppressAutoHyphens/>
        <w:ind w:left="360"/>
        <w:rPr>
          <w:rFonts w:ascii="Arial" w:eastAsia="Arial" w:hAnsi="Arial" w:cs="Arial"/>
        </w:rPr>
      </w:pPr>
      <w:r>
        <w:rPr>
          <w:rFonts w:ascii="Arial" w:eastAsia="Arial" w:hAnsi="Arial" w:cs="Arial"/>
          <w:b/>
        </w:rPr>
        <w:t>Sea Run Fisheries and Habitat Z295</w:t>
      </w:r>
    </w:p>
    <w:p w:rsidR="00427716" w:rsidP="00427716">
      <w:pPr>
        <w:ind w:left="360"/>
        <w:rPr>
          <w:rFonts w:ascii="Arial" w:eastAsia="Arial" w:hAnsi="Arial" w:cs="Arial"/>
        </w:rPr>
      </w:pPr>
      <w:r>
        <w:rPr>
          <w:rFonts w:ascii="Arial" w:eastAsia="Arial" w:hAnsi="Arial" w:cs="Arial"/>
        </w:rPr>
        <w:t>Initiative: Provides funding for reclassification and retroactive pay for a Marine Resource Scientist I position to a Marine Resource Scientist II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$9,839</w:t>
            </w:r>
          </w:p>
        </w:tc>
        <w:tc>
          <w:tcPr>
            <w:tcW w:w="1469" w:type="dxa"/>
          </w:tcPr>
          <w:p w:rsidR="00427716" w:rsidP="00045650">
            <w:pPr>
              <w:jc w:val="right"/>
              <w:rPr>
                <w:rFonts w:ascii="Arial" w:eastAsia="Arial" w:hAnsi="Arial" w:cs="Arial"/>
              </w:rPr>
            </w:pPr>
            <w:r>
              <w:rPr>
                <w:rFonts w:ascii="Arial" w:eastAsia="Arial" w:hAnsi="Arial" w:cs="Arial"/>
              </w:rPr>
              <w:t>$8,296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$9,839</w:t>
            </w:r>
          </w:p>
        </w:tc>
        <w:tc>
          <w:tcPr>
            <w:tcW w:w="1469" w:type="dxa"/>
          </w:tcPr>
          <w:p w:rsidR="00427716" w:rsidP="00045650">
            <w:pPr>
              <w:jc w:val="right"/>
              <w:rPr>
                <w:rFonts w:ascii="Arial" w:eastAsia="Arial" w:hAnsi="Arial" w:cs="Arial"/>
              </w:rPr>
            </w:pPr>
            <w:r>
              <w:rPr>
                <w:rFonts w:ascii="Arial" w:eastAsia="Arial" w:hAnsi="Arial" w:cs="Arial"/>
              </w:rPr>
              <w:t>$8,296</w:t>
            </w:r>
          </w:p>
        </w:tc>
      </w:tr>
    </w:tbl>
    <w:p w:rsidR="00427716" w:rsidP="00427716">
      <w:pPr>
        <w:pStyle w:val="BPSParagraphLeftAlign"/>
        <w:suppressAutoHyphens/>
        <w:ind w:left="360"/>
        <w:rPr>
          <w:rFonts w:ascii="Arial" w:eastAsia="Arial" w:hAnsi="Arial" w:cs="Arial"/>
        </w:rPr>
      </w:pPr>
      <w:r>
        <w:rPr>
          <w:rFonts w:ascii="Arial" w:eastAsia="Arial" w:hAnsi="Arial" w:cs="Arial"/>
          <w:b/>
        </w:rPr>
        <w:t>Sea Run Fisheries and Habitat Z295</w:t>
      </w:r>
    </w:p>
    <w:p w:rsidR="00427716" w:rsidP="00427716">
      <w:pPr>
        <w:ind w:left="360"/>
        <w:rPr>
          <w:rFonts w:ascii="Arial" w:eastAsia="Arial" w:hAnsi="Arial" w:cs="Arial"/>
        </w:rPr>
      </w:pPr>
      <w:r>
        <w:rPr>
          <w:rFonts w:ascii="Arial" w:eastAsia="Arial" w:hAnsi="Arial" w:cs="Arial"/>
        </w:rPr>
        <w:t>Initiative: Reorganizes 2 seasonal half-time Conservation Aide positions to one full-time position and reclassifies the Conservation Aide position to a Marine Resource Specialist II position and includes retroactive pay. Also transfers this Marine Resource Specialist II position from the Bureau of Marine Science program to the Sea Run Fisheries and Habitat program within the same fund.</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$34,892</w:t>
            </w:r>
          </w:p>
        </w:tc>
        <w:tc>
          <w:tcPr>
            <w:tcW w:w="1469" w:type="dxa"/>
          </w:tcPr>
          <w:p w:rsidR="00427716" w:rsidP="00045650">
            <w:pPr>
              <w:jc w:val="right"/>
              <w:rPr>
                <w:rFonts w:ascii="Arial" w:eastAsia="Arial" w:hAnsi="Arial" w:cs="Arial"/>
              </w:rPr>
            </w:pPr>
            <w:r>
              <w:rPr>
                <w:rFonts w:ascii="Arial" w:eastAsia="Arial" w:hAnsi="Arial" w:cs="Arial"/>
              </w:rPr>
              <w:t>$32,485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$34,892</w:t>
            </w:r>
          </w:p>
        </w:tc>
        <w:tc>
          <w:tcPr>
            <w:tcW w:w="1469" w:type="dxa"/>
          </w:tcPr>
          <w:p w:rsidR="00427716" w:rsidP="00045650">
            <w:pPr>
              <w:jc w:val="right"/>
              <w:rPr>
                <w:rFonts w:ascii="Arial" w:eastAsia="Arial" w:hAnsi="Arial" w:cs="Arial"/>
              </w:rPr>
            </w:pPr>
            <w:r>
              <w:rPr>
                <w:rFonts w:ascii="Arial" w:eastAsia="Arial" w:hAnsi="Arial" w:cs="Arial"/>
              </w:rPr>
              <w:t>$32,485</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$34,893</w:t>
            </w:r>
          </w:p>
        </w:tc>
        <w:tc>
          <w:tcPr>
            <w:tcW w:w="1469" w:type="dxa"/>
          </w:tcPr>
          <w:p w:rsidR="00427716" w:rsidP="00045650">
            <w:pPr>
              <w:jc w:val="right"/>
              <w:rPr>
                <w:rFonts w:ascii="Arial" w:eastAsia="Arial" w:hAnsi="Arial" w:cs="Arial"/>
              </w:rPr>
            </w:pPr>
            <w:r>
              <w:rPr>
                <w:rFonts w:ascii="Arial" w:eastAsia="Arial" w:hAnsi="Arial" w:cs="Arial"/>
              </w:rPr>
              <w:t>$32,487</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$1,638</w:t>
            </w:r>
          </w:p>
        </w:tc>
        <w:tc>
          <w:tcPr>
            <w:tcW w:w="1469" w:type="dxa"/>
          </w:tcPr>
          <w:p w:rsidR="00427716" w:rsidP="00045650">
            <w:pPr>
              <w:jc w:val="right"/>
              <w:rPr>
                <w:rFonts w:ascii="Arial" w:eastAsia="Arial" w:hAnsi="Arial" w:cs="Arial"/>
              </w:rPr>
            </w:pPr>
            <w:r>
              <w:rPr>
                <w:rFonts w:ascii="Arial" w:eastAsia="Arial" w:hAnsi="Arial" w:cs="Arial"/>
              </w:rPr>
              <w:t>$1,525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$36,531</w:t>
            </w:r>
          </w:p>
        </w:tc>
        <w:tc>
          <w:tcPr>
            <w:tcW w:w="1469" w:type="dxa"/>
          </w:tcPr>
          <w:p w:rsidR="00427716" w:rsidP="00045650">
            <w:pPr>
              <w:jc w:val="right"/>
              <w:rPr>
                <w:rFonts w:ascii="Arial" w:eastAsia="Arial" w:hAnsi="Arial" w:cs="Arial"/>
              </w:rPr>
            </w:pPr>
            <w:r>
              <w:rPr>
                <w:rFonts w:ascii="Arial" w:eastAsia="Arial" w:hAnsi="Arial" w:cs="Arial"/>
              </w:rPr>
              <w:t>$34,012</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MARINE RESOURCES, DEPARTMENT OF</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$1,547,536</w:t>
            </w:r>
          </w:p>
        </w:tc>
        <w:tc>
          <w:tcPr>
            <w:tcW w:w="1469" w:type="dxa"/>
          </w:tcPr>
          <w:p w:rsidR="00427716" w:rsidP="00045650">
            <w:pPr>
              <w:jc w:val="right"/>
              <w:rPr>
                <w:rFonts w:ascii="Arial" w:eastAsia="Arial" w:hAnsi="Arial" w:cs="Arial"/>
              </w:rPr>
            </w:pPr>
            <w:r>
              <w:rPr>
                <w:rFonts w:ascii="Arial" w:eastAsia="Arial" w:hAnsi="Arial" w:cs="Arial"/>
                <w:b/>
              </w:rPr>
              <w:t>$3,589,601</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($40,125)</w:t>
            </w:r>
          </w:p>
        </w:tc>
        <w:tc>
          <w:tcPr>
            <w:tcW w:w="1469" w:type="dxa"/>
          </w:tcPr>
          <w:p w:rsidR="00427716" w:rsidP="00045650">
            <w:pPr>
              <w:jc w:val="right"/>
              <w:rPr>
                <w:rFonts w:ascii="Arial" w:eastAsia="Arial" w:hAnsi="Arial" w:cs="Arial"/>
              </w:rPr>
            </w:pPr>
            <w:r>
              <w:rPr>
                <w:rFonts w:ascii="Arial" w:eastAsia="Arial" w:hAnsi="Arial" w:cs="Arial"/>
                <w:b/>
              </w:rPr>
              <w:t>($79,696)</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($233,402)</w:t>
            </w:r>
          </w:p>
        </w:tc>
        <w:tc>
          <w:tcPr>
            <w:tcW w:w="1469" w:type="dxa"/>
          </w:tcPr>
          <w:p w:rsidR="00427716" w:rsidP="00045650">
            <w:pPr>
              <w:jc w:val="right"/>
              <w:rPr>
                <w:rFonts w:ascii="Arial" w:eastAsia="Arial" w:hAnsi="Arial" w:cs="Arial"/>
              </w:rPr>
            </w:pPr>
            <w:r>
              <w:rPr>
                <w:rFonts w:ascii="Arial" w:eastAsia="Arial" w:hAnsi="Arial" w:cs="Arial"/>
                <w:b/>
              </w:rPr>
              <w:t>($289,327)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 - ALL FUNDS</w:t>
            </w:r>
          </w:p>
        </w:tc>
        <w:tc>
          <w:tcPr>
            <w:tcW w:w="1469" w:type="dxa"/>
          </w:tcPr>
          <w:p w:rsidR="00427716" w:rsidP="00045650">
            <w:pPr>
              <w:jc w:val="right"/>
              <w:rPr>
                <w:rFonts w:ascii="Arial" w:eastAsia="Arial" w:hAnsi="Arial" w:cs="Arial"/>
              </w:rPr>
            </w:pPr>
            <w:r>
              <w:rPr>
                <w:rFonts w:ascii="Arial" w:eastAsia="Arial" w:hAnsi="Arial" w:cs="Arial"/>
                <w:b/>
              </w:rPr>
              <w:t>$1,274,009</w:t>
            </w:r>
          </w:p>
        </w:tc>
        <w:tc>
          <w:tcPr>
            <w:tcW w:w="1469" w:type="dxa"/>
          </w:tcPr>
          <w:p w:rsidR="00427716" w:rsidP="00045650">
            <w:pPr>
              <w:jc w:val="right"/>
              <w:rPr>
                <w:rFonts w:ascii="Arial" w:eastAsia="Arial" w:hAnsi="Arial" w:cs="Arial"/>
              </w:rPr>
            </w:pPr>
            <w:r>
              <w:rPr>
                <w:rFonts w:ascii="Arial" w:eastAsia="Arial" w:hAnsi="Arial" w:cs="Arial"/>
                <w:b/>
              </w:rPr>
              <w:t>$3,220,578</w:t>
            </w:r>
          </w:p>
        </w:tc>
      </w:tr>
    </w:tbl>
    <w:p w:rsidR="00427716" w:rsidP="00427716">
      <w:pPr>
        <w:ind w:left="360" w:firstLine="360"/>
        <w:rPr>
          <w:rFonts w:ascii="Arial" w:eastAsia="Arial" w:hAnsi="Arial" w:cs="Arial"/>
        </w:rPr>
      </w:pPr>
      <w:bookmarkStart w:id="91" w:name="_APPROP_SECTION__2888d9d2_b0c4_4dc8_946b"/>
      <w:bookmarkEnd w:id="88"/>
      <w:r>
        <w:rPr>
          <w:rFonts w:ascii="Arial" w:eastAsia="Arial" w:hAnsi="Arial" w:cs="Arial"/>
          <w:b/>
          <w:sz w:val="24"/>
        </w:rPr>
        <w:t xml:space="preserve">Sec. </w:t>
      </w:r>
      <w:bookmarkStart w:id="92" w:name="_BILL_PART_LETTER__6c7a976f_5a0a_4c4a_b1"/>
      <w:r>
        <w:rPr>
          <w:rFonts w:ascii="Arial" w:eastAsia="Arial" w:hAnsi="Arial" w:cs="Arial"/>
          <w:b/>
          <w:sz w:val="24"/>
        </w:rPr>
        <w:t>A</w:t>
      </w:r>
      <w:bookmarkEnd w:id="92"/>
      <w:r>
        <w:rPr>
          <w:rFonts w:ascii="Arial" w:eastAsia="Arial" w:hAnsi="Arial" w:cs="Arial"/>
          <w:b/>
          <w:sz w:val="24"/>
        </w:rPr>
        <w:t>-</w:t>
      </w:r>
      <w:bookmarkStart w:id="93" w:name="_BILL_SECTION_NUMBER__6fa9316f_4454_4143"/>
      <w:r>
        <w:rPr>
          <w:rFonts w:ascii="Arial" w:eastAsia="Arial" w:hAnsi="Arial" w:cs="Arial"/>
          <w:b/>
          <w:sz w:val="24"/>
        </w:rPr>
        <w:t>28</w:t>
      </w:r>
      <w:bookmarkEnd w:id="93"/>
      <w:r>
        <w:rPr>
          <w:rFonts w:ascii="Arial" w:eastAsia="Arial" w:hAnsi="Arial" w:cs="Arial"/>
          <w:b/>
          <w:sz w:val="24"/>
        </w:rPr>
        <w:t>.  Appropriations and allocations.</w:t>
      </w:r>
      <w:r>
        <w:rPr>
          <w:rFonts w:ascii="Arial" w:eastAsia="Arial" w:hAnsi="Arial" w:cs="Arial"/>
        </w:rPr>
        <w:t>  The following appropriations and allocations are made.</w:t>
      </w:r>
    </w:p>
    <w:p w:rsidR="00427716" w:rsidP="00427716">
      <w:pPr>
        <w:pStyle w:val="BPSParagraphLeftAlign"/>
        <w:suppressAutoHyphens/>
        <w:ind w:left="360"/>
        <w:rPr>
          <w:rFonts w:ascii="Arial" w:eastAsia="Arial" w:hAnsi="Arial" w:cs="Arial"/>
        </w:rPr>
      </w:pPr>
      <w:r>
        <w:rPr>
          <w:rFonts w:ascii="Arial" w:eastAsia="Arial" w:hAnsi="Arial" w:cs="Arial"/>
          <w:b/>
        </w:rPr>
        <w:t>MARITIME ACADEMY, MAINE</w:t>
      </w:r>
    </w:p>
    <w:p w:rsidR="00427716" w:rsidP="00427716">
      <w:pPr>
        <w:pStyle w:val="BPSParagraphLeftAlign"/>
        <w:suppressAutoHyphens/>
        <w:ind w:left="360"/>
        <w:rPr>
          <w:rFonts w:ascii="Arial" w:eastAsia="Arial" w:hAnsi="Arial" w:cs="Arial"/>
        </w:rPr>
      </w:pPr>
      <w:r>
        <w:rPr>
          <w:rFonts w:ascii="Arial" w:eastAsia="Arial" w:hAnsi="Arial" w:cs="Arial"/>
          <w:b/>
        </w:rPr>
        <w:t>Maine Maritime Academy - Debt Service N407</w:t>
      </w:r>
    </w:p>
    <w:p w:rsidR="00427716" w:rsidP="00427716">
      <w:pPr>
        <w:ind w:left="360"/>
        <w:rPr>
          <w:rFonts w:ascii="Arial" w:eastAsia="Arial" w:hAnsi="Arial" w:cs="Arial"/>
        </w:rPr>
      </w:pPr>
      <w:r>
        <w:rPr>
          <w:rFonts w:ascii="Arial" w:eastAsia="Arial" w:hAnsi="Arial" w:cs="Arial"/>
        </w:rPr>
        <w:t>Initiative: Provides ongoing funding for debt service to support a 10-year revenue bond for repairs to Curtis Hall.</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$350,000</w:t>
            </w:r>
          </w:p>
        </w:tc>
        <w:tc>
          <w:tcPr>
            <w:tcW w:w="1469" w:type="dxa"/>
          </w:tcPr>
          <w:p w:rsidR="00427716" w:rsidP="00045650">
            <w:pPr>
              <w:jc w:val="right"/>
              <w:rPr>
                <w:rFonts w:ascii="Arial" w:eastAsia="Arial" w:hAnsi="Arial" w:cs="Arial"/>
              </w:rPr>
            </w:pPr>
            <w:r>
              <w:rPr>
                <w:rFonts w:ascii="Arial" w:eastAsia="Arial" w:hAnsi="Arial" w:cs="Arial"/>
              </w:rPr>
              <w:t>$1,943,600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$350,000</w:t>
            </w:r>
          </w:p>
        </w:tc>
        <w:tc>
          <w:tcPr>
            <w:tcW w:w="1469" w:type="dxa"/>
          </w:tcPr>
          <w:p w:rsidR="00427716" w:rsidP="00045650">
            <w:pPr>
              <w:jc w:val="right"/>
              <w:rPr>
                <w:rFonts w:ascii="Arial" w:eastAsia="Arial" w:hAnsi="Arial" w:cs="Arial"/>
              </w:rPr>
            </w:pPr>
            <w:r>
              <w:rPr>
                <w:rFonts w:ascii="Arial" w:eastAsia="Arial" w:hAnsi="Arial" w:cs="Arial"/>
              </w:rPr>
              <w:t>$1,943,600</w:t>
            </w:r>
          </w:p>
        </w:tc>
      </w:tr>
    </w:tbl>
    <w:p w:rsidR="00427716" w:rsidP="00427716">
      <w:pPr>
        <w:pStyle w:val="BPSParagraphLeftAlign"/>
        <w:suppressAutoHyphens/>
        <w:ind w:left="360"/>
        <w:rPr>
          <w:rFonts w:ascii="Arial" w:eastAsia="Arial" w:hAnsi="Arial" w:cs="Arial"/>
        </w:rPr>
      </w:pPr>
      <w:r>
        <w:rPr>
          <w:rFonts w:ascii="Arial" w:eastAsia="Arial" w:hAnsi="Arial" w:cs="Arial"/>
          <w:b/>
        </w:rPr>
        <w:t>Maine Maritime Academy Scholarship Fund - Casino Z167</w:t>
      </w:r>
    </w:p>
    <w:p w:rsidR="00427716" w:rsidP="00427716">
      <w:pPr>
        <w:ind w:left="360"/>
        <w:rPr>
          <w:rFonts w:ascii="Arial" w:eastAsia="Arial" w:hAnsi="Arial" w:cs="Arial"/>
        </w:rPr>
      </w:pPr>
      <w:r>
        <w:rPr>
          <w:rFonts w:ascii="Arial" w:eastAsia="Arial" w:hAnsi="Arial" w:cs="Arial"/>
        </w:rPr>
        <w:t>Initiative: Reduces funding for scholarships due to a decrease in dedicated revenues from slot machine proceeds projected by the Revenue Forecasting Committee.</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($59,192)</w:t>
            </w:r>
          </w:p>
        </w:tc>
        <w:tc>
          <w:tcPr>
            <w:tcW w:w="1469" w:type="dxa"/>
          </w:tcPr>
          <w:p w:rsidR="00427716" w:rsidP="00045650">
            <w:pPr>
              <w:jc w:val="right"/>
              <w:rPr>
                <w:rFonts w:ascii="Arial" w:eastAsia="Arial" w:hAnsi="Arial" w:cs="Arial"/>
              </w:rPr>
            </w:pPr>
            <w:r>
              <w:rPr>
                <w:rFonts w:ascii="Arial" w:eastAsia="Arial" w:hAnsi="Arial" w:cs="Arial"/>
              </w:rPr>
              <w:t>($6,415)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($59,192)</w:t>
            </w:r>
          </w:p>
        </w:tc>
        <w:tc>
          <w:tcPr>
            <w:tcW w:w="1469" w:type="dxa"/>
          </w:tcPr>
          <w:p w:rsidR="00427716" w:rsidP="00045650">
            <w:pPr>
              <w:jc w:val="right"/>
              <w:rPr>
                <w:rFonts w:ascii="Arial" w:eastAsia="Arial" w:hAnsi="Arial" w:cs="Arial"/>
              </w:rPr>
            </w:pPr>
            <w:r>
              <w:rPr>
                <w:rFonts w:ascii="Arial" w:eastAsia="Arial" w:hAnsi="Arial" w:cs="Arial"/>
              </w:rPr>
              <w:t>($6,415)</w:t>
            </w:r>
          </w:p>
        </w:tc>
      </w:tr>
    </w:tbl>
    <w:p w:rsidR="00427716" w:rsidP="00427716">
      <w:pPr>
        <w:pStyle w:val="BPSParagraphLeftAlign"/>
        <w:suppressAutoHyphens/>
        <w:ind w:left="360"/>
        <w:rPr>
          <w:rFonts w:ascii="Arial" w:eastAsia="Arial" w:hAnsi="Arial" w:cs="Arial"/>
        </w:rPr>
      </w:pPr>
      <w:r>
        <w:rPr>
          <w:rFonts w:ascii="Arial" w:eastAsia="Arial" w:hAnsi="Arial" w:cs="Arial"/>
          <w:b/>
        </w:rPr>
        <w:t>Maine Maritime Academy Scholarship Fund - Casino Z167</w:t>
      </w:r>
    </w:p>
    <w:p w:rsidR="00427716" w:rsidP="00427716">
      <w:pPr>
        <w:ind w:left="360"/>
        <w:rPr>
          <w:rFonts w:ascii="Arial" w:eastAsia="Arial" w:hAnsi="Arial" w:cs="Arial"/>
        </w:rPr>
      </w:pPr>
      <w:r>
        <w:rPr>
          <w:rFonts w:ascii="Arial" w:eastAsia="Arial" w:hAnsi="Arial" w:cs="Arial"/>
        </w:rPr>
        <w:t>Initiative: Provides funding for scholarships due to a projected increase in dedicated revenues from slot machine proceeds from the May 1, 2021 Revenue Forecasting Committee report.</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$7,755</w:t>
            </w:r>
          </w:p>
        </w:tc>
        <w:tc>
          <w:tcPr>
            <w:tcW w:w="1469" w:type="dxa"/>
          </w:tcPr>
          <w:p w:rsidR="00427716" w:rsidP="00045650">
            <w:pPr>
              <w:jc w:val="right"/>
              <w:rPr>
                <w:rFonts w:ascii="Arial" w:eastAsia="Arial" w:hAnsi="Arial" w:cs="Arial"/>
              </w:rPr>
            </w:pPr>
            <w:r>
              <w:rPr>
                <w:rFonts w:ascii="Arial" w:eastAsia="Arial" w:hAnsi="Arial" w:cs="Arial"/>
              </w:rPr>
              <w:t>$11,013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$7,755</w:t>
            </w:r>
          </w:p>
        </w:tc>
        <w:tc>
          <w:tcPr>
            <w:tcW w:w="1469" w:type="dxa"/>
          </w:tcPr>
          <w:p w:rsidR="00427716" w:rsidP="00045650">
            <w:pPr>
              <w:jc w:val="right"/>
              <w:rPr>
                <w:rFonts w:ascii="Arial" w:eastAsia="Arial" w:hAnsi="Arial" w:cs="Arial"/>
              </w:rPr>
            </w:pPr>
            <w:r>
              <w:rPr>
                <w:rFonts w:ascii="Arial" w:eastAsia="Arial" w:hAnsi="Arial" w:cs="Arial"/>
              </w:rPr>
              <w:t>$11,013</w:t>
            </w:r>
          </w:p>
        </w:tc>
      </w:tr>
    </w:tbl>
    <w:p w:rsidR="00427716" w:rsidP="00427716">
      <w:pPr>
        <w:pStyle w:val="BPSParagraphLeftAlign"/>
        <w:suppressAutoHyphens/>
        <w:ind w:left="360"/>
        <w:rPr>
          <w:rFonts w:ascii="Arial" w:eastAsia="Arial" w:hAnsi="Arial" w:cs="Arial"/>
        </w:rPr>
      </w:pPr>
      <w:r>
        <w:rPr>
          <w:rFonts w:ascii="Arial" w:eastAsia="Arial" w:hAnsi="Arial" w:cs="Arial"/>
          <w:b/>
        </w:rPr>
        <w:t>Maritime Academy - Operations 0035</w:t>
      </w:r>
    </w:p>
    <w:p w:rsidR="00427716" w:rsidP="00427716">
      <w:pPr>
        <w:ind w:left="360"/>
        <w:rPr>
          <w:rFonts w:ascii="Arial" w:eastAsia="Arial" w:hAnsi="Arial" w:cs="Arial"/>
        </w:rPr>
      </w:pPr>
      <w:r>
        <w:rPr>
          <w:rFonts w:ascii="Arial" w:eastAsia="Arial" w:hAnsi="Arial" w:cs="Arial"/>
        </w:rPr>
        <w:t>Initiative: Provides additional funding above current appropriation levels to cover salary adjustments and other annual inflationary increases at the Maine Maritime Academy.</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$274,924</w:t>
            </w:r>
          </w:p>
        </w:tc>
        <w:tc>
          <w:tcPr>
            <w:tcW w:w="1469" w:type="dxa"/>
          </w:tcPr>
          <w:p w:rsidR="00427716" w:rsidP="00045650">
            <w:pPr>
              <w:jc w:val="right"/>
              <w:rPr>
                <w:rFonts w:ascii="Arial" w:eastAsia="Arial" w:hAnsi="Arial" w:cs="Arial"/>
              </w:rPr>
            </w:pPr>
            <w:r>
              <w:rPr>
                <w:rFonts w:ascii="Arial" w:eastAsia="Arial" w:hAnsi="Arial" w:cs="Arial"/>
              </w:rPr>
              <w:t>$558,096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$274,924</w:t>
            </w:r>
          </w:p>
        </w:tc>
        <w:tc>
          <w:tcPr>
            <w:tcW w:w="1469" w:type="dxa"/>
          </w:tcPr>
          <w:p w:rsidR="00427716" w:rsidP="00045650">
            <w:pPr>
              <w:jc w:val="right"/>
              <w:rPr>
                <w:rFonts w:ascii="Arial" w:eastAsia="Arial" w:hAnsi="Arial" w:cs="Arial"/>
              </w:rPr>
            </w:pPr>
            <w:r>
              <w:rPr>
                <w:rFonts w:ascii="Arial" w:eastAsia="Arial" w:hAnsi="Arial" w:cs="Arial"/>
              </w:rPr>
              <w:t>$558,096</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MARITIME ACADEMY, MAINE</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$624,924</w:t>
            </w:r>
          </w:p>
        </w:tc>
        <w:tc>
          <w:tcPr>
            <w:tcW w:w="1469" w:type="dxa"/>
          </w:tcPr>
          <w:p w:rsidR="00427716" w:rsidP="00045650">
            <w:pPr>
              <w:jc w:val="right"/>
              <w:rPr>
                <w:rFonts w:ascii="Arial" w:eastAsia="Arial" w:hAnsi="Arial" w:cs="Arial"/>
              </w:rPr>
            </w:pPr>
            <w:r>
              <w:rPr>
                <w:rFonts w:ascii="Arial" w:eastAsia="Arial" w:hAnsi="Arial" w:cs="Arial"/>
                <w:b/>
              </w:rPr>
              <w:t>$2,501,696</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($51,437)</w:t>
            </w:r>
          </w:p>
        </w:tc>
        <w:tc>
          <w:tcPr>
            <w:tcW w:w="1469" w:type="dxa"/>
          </w:tcPr>
          <w:p w:rsidR="00427716" w:rsidP="00045650">
            <w:pPr>
              <w:jc w:val="right"/>
              <w:rPr>
                <w:rFonts w:ascii="Arial" w:eastAsia="Arial" w:hAnsi="Arial" w:cs="Arial"/>
              </w:rPr>
            </w:pPr>
            <w:r>
              <w:rPr>
                <w:rFonts w:ascii="Arial" w:eastAsia="Arial" w:hAnsi="Arial" w:cs="Arial"/>
                <w:b/>
              </w:rPr>
              <w:t>$4,598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 - ALL FUNDS</w:t>
            </w:r>
          </w:p>
        </w:tc>
        <w:tc>
          <w:tcPr>
            <w:tcW w:w="1469" w:type="dxa"/>
          </w:tcPr>
          <w:p w:rsidR="00427716" w:rsidP="00045650">
            <w:pPr>
              <w:jc w:val="right"/>
              <w:rPr>
                <w:rFonts w:ascii="Arial" w:eastAsia="Arial" w:hAnsi="Arial" w:cs="Arial"/>
              </w:rPr>
            </w:pPr>
            <w:r>
              <w:rPr>
                <w:rFonts w:ascii="Arial" w:eastAsia="Arial" w:hAnsi="Arial" w:cs="Arial"/>
                <w:b/>
              </w:rPr>
              <w:t>$573,487</w:t>
            </w:r>
          </w:p>
        </w:tc>
        <w:tc>
          <w:tcPr>
            <w:tcW w:w="1469" w:type="dxa"/>
          </w:tcPr>
          <w:p w:rsidR="00427716" w:rsidP="00045650">
            <w:pPr>
              <w:jc w:val="right"/>
              <w:rPr>
                <w:rFonts w:ascii="Arial" w:eastAsia="Arial" w:hAnsi="Arial" w:cs="Arial"/>
              </w:rPr>
            </w:pPr>
            <w:r>
              <w:rPr>
                <w:rFonts w:ascii="Arial" w:eastAsia="Arial" w:hAnsi="Arial" w:cs="Arial"/>
                <w:b/>
              </w:rPr>
              <w:t>$2,506,294</w:t>
            </w:r>
          </w:p>
        </w:tc>
      </w:tr>
    </w:tbl>
    <w:p w:rsidR="00427716" w:rsidP="00427716">
      <w:pPr>
        <w:ind w:left="360" w:firstLine="360"/>
        <w:rPr>
          <w:rFonts w:ascii="Arial" w:eastAsia="Arial" w:hAnsi="Arial" w:cs="Arial"/>
        </w:rPr>
      </w:pPr>
      <w:bookmarkStart w:id="94" w:name="_APPROP_SECTION__4e8916d7_5fad_41a0_8440"/>
      <w:bookmarkEnd w:id="91"/>
      <w:r>
        <w:rPr>
          <w:rFonts w:ascii="Arial" w:eastAsia="Arial" w:hAnsi="Arial" w:cs="Arial"/>
          <w:b/>
          <w:sz w:val="24"/>
        </w:rPr>
        <w:t xml:space="preserve">Sec. </w:t>
      </w:r>
      <w:bookmarkStart w:id="95" w:name="_BILL_PART_LETTER__0fc92929_0487_4b6a_bb"/>
      <w:r>
        <w:rPr>
          <w:rFonts w:ascii="Arial" w:eastAsia="Arial" w:hAnsi="Arial" w:cs="Arial"/>
          <w:b/>
          <w:sz w:val="24"/>
        </w:rPr>
        <w:t>A</w:t>
      </w:r>
      <w:bookmarkEnd w:id="95"/>
      <w:r>
        <w:rPr>
          <w:rFonts w:ascii="Arial" w:eastAsia="Arial" w:hAnsi="Arial" w:cs="Arial"/>
          <w:b/>
          <w:sz w:val="24"/>
        </w:rPr>
        <w:t>-</w:t>
      </w:r>
      <w:bookmarkStart w:id="96" w:name="_BILL_SECTION_NUMBER__02136444_9613_4df5"/>
      <w:r>
        <w:rPr>
          <w:rFonts w:ascii="Arial" w:eastAsia="Arial" w:hAnsi="Arial" w:cs="Arial"/>
          <w:b/>
          <w:sz w:val="24"/>
        </w:rPr>
        <w:t>29</w:t>
      </w:r>
      <w:bookmarkEnd w:id="96"/>
      <w:r>
        <w:rPr>
          <w:rFonts w:ascii="Arial" w:eastAsia="Arial" w:hAnsi="Arial" w:cs="Arial"/>
          <w:b/>
          <w:sz w:val="24"/>
        </w:rPr>
        <w:t>.  Appropriations and allocations.</w:t>
      </w:r>
      <w:r>
        <w:rPr>
          <w:rFonts w:ascii="Arial" w:eastAsia="Arial" w:hAnsi="Arial" w:cs="Arial"/>
        </w:rPr>
        <w:t>  The following appropriations and allocations are made.</w:t>
      </w:r>
    </w:p>
    <w:p w:rsidR="00427716" w:rsidP="00427716">
      <w:pPr>
        <w:pStyle w:val="BPSParagraphLeftAlign"/>
        <w:suppressAutoHyphens/>
        <w:ind w:left="360"/>
        <w:rPr>
          <w:rFonts w:ascii="Arial" w:eastAsia="Arial" w:hAnsi="Arial" w:cs="Arial"/>
        </w:rPr>
      </w:pPr>
      <w:r>
        <w:rPr>
          <w:rFonts w:ascii="Arial" w:eastAsia="Arial" w:hAnsi="Arial" w:cs="Arial"/>
          <w:b/>
        </w:rPr>
        <w:t>MUSEUM, MAINE STATE</w:t>
      </w:r>
    </w:p>
    <w:p w:rsidR="00427716" w:rsidP="00427716">
      <w:pPr>
        <w:pStyle w:val="BPSParagraphLeftAlign"/>
        <w:suppressAutoHyphens/>
        <w:ind w:left="360"/>
        <w:rPr>
          <w:rFonts w:ascii="Arial" w:eastAsia="Arial" w:hAnsi="Arial" w:cs="Arial"/>
        </w:rPr>
      </w:pPr>
      <w:r>
        <w:rPr>
          <w:rFonts w:ascii="Arial" w:eastAsia="Arial" w:hAnsi="Arial" w:cs="Arial"/>
          <w:b/>
        </w:rPr>
        <w:t>Maine State Museum 0180</w:t>
      </w:r>
    </w:p>
    <w:p w:rsidR="00427716" w:rsidP="00427716">
      <w:pPr>
        <w:ind w:left="360"/>
        <w:rPr>
          <w:rFonts w:ascii="Arial" w:eastAsia="Arial" w:hAnsi="Arial" w:cs="Arial"/>
        </w:rPr>
      </w:pPr>
      <w:r>
        <w:rPr>
          <w:rFonts w:ascii="Arial" w:eastAsia="Arial" w:hAnsi="Arial" w:cs="Arial"/>
        </w:rPr>
        <w:t>Initiative: Provides funding for the approved reorganization of one Museum Specialist III position to a Museum Specialist II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($13,440)</w:t>
            </w:r>
          </w:p>
        </w:tc>
        <w:tc>
          <w:tcPr>
            <w:tcW w:w="1469" w:type="dxa"/>
          </w:tcPr>
          <w:p w:rsidR="00427716" w:rsidP="00045650">
            <w:pPr>
              <w:jc w:val="right"/>
              <w:rPr>
                <w:rFonts w:ascii="Arial" w:eastAsia="Arial" w:hAnsi="Arial" w:cs="Arial"/>
              </w:rPr>
            </w:pPr>
            <w:r>
              <w:rPr>
                <w:rFonts w:ascii="Arial" w:eastAsia="Arial" w:hAnsi="Arial" w:cs="Arial"/>
              </w:rPr>
              <w:t>($14,018)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($13,440)</w:t>
            </w:r>
          </w:p>
        </w:tc>
        <w:tc>
          <w:tcPr>
            <w:tcW w:w="1469" w:type="dxa"/>
          </w:tcPr>
          <w:p w:rsidR="00427716" w:rsidP="00045650">
            <w:pPr>
              <w:jc w:val="right"/>
              <w:rPr>
                <w:rFonts w:ascii="Arial" w:eastAsia="Arial" w:hAnsi="Arial" w:cs="Arial"/>
              </w:rPr>
            </w:pPr>
            <w:r>
              <w:rPr>
                <w:rFonts w:ascii="Arial" w:eastAsia="Arial" w:hAnsi="Arial" w:cs="Arial"/>
              </w:rPr>
              <w:t>($14,018)</w:t>
            </w:r>
          </w:p>
        </w:tc>
      </w:tr>
    </w:tbl>
    <w:p w:rsidR="00427716" w:rsidP="00427716">
      <w:pPr>
        <w:pStyle w:val="BPSParagraphLeftAlign"/>
        <w:suppressAutoHyphens/>
        <w:ind w:left="360"/>
        <w:rPr>
          <w:rFonts w:ascii="Arial" w:eastAsia="Arial" w:hAnsi="Arial" w:cs="Arial"/>
        </w:rPr>
      </w:pPr>
      <w:r>
        <w:rPr>
          <w:rFonts w:ascii="Arial" w:eastAsia="Arial" w:hAnsi="Arial" w:cs="Arial"/>
          <w:b/>
        </w:rPr>
        <w:t>Maine State Museum 0180</w:t>
      </w:r>
    </w:p>
    <w:p w:rsidR="00427716" w:rsidP="00427716">
      <w:pPr>
        <w:ind w:left="360"/>
        <w:rPr>
          <w:rFonts w:ascii="Arial" w:eastAsia="Arial" w:hAnsi="Arial" w:cs="Arial"/>
        </w:rPr>
      </w:pPr>
      <w:r>
        <w:rPr>
          <w:rFonts w:ascii="Arial" w:eastAsia="Arial" w:hAnsi="Arial" w:cs="Arial"/>
        </w:rPr>
        <w:t>Initiative: Provides one-time funding for new museum exhibits.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$145,000</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Capital Expenditures</w:t>
            </w:r>
          </w:p>
        </w:tc>
        <w:tc>
          <w:tcPr>
            <w:tcW w:w="1469" w:type="dxa"/>
          </w:tcPr>
          <w:p w:rsidR="00427716" w:rsidP="00045650">
            <w:pPr>
              <w:jc w:val="right"/>
              <w:rPr>
                <w:rFonts w:ascii="Arial" w:eastAsia="Arial" w:hAnsi="Arial" w:cs="Arial"/>
              </w:rPr>
            </w:pPr>
            <w:r>
              <w:rPr>
                <w:rFonts w:ascii="Arial" w:eastAsia="Arial" w:hAnsi="Arial" w:cs="Arial"/>
              </w:rPr>
              <w:t>$55,000</w:t>
            </w:r>
          </w:p>
        </w:tc>
        <w:tc>
          <w:tcPr>
            <w:tcW w:w="1469" w:type="dxa"/>
          </w:tcPr>
          <w:p w:rsidR="00427716" w:rsidP="00045650">
            <w:pPr>
              <w:jc w:val="right"/>
              <w:rPr>
                <w:rFonts w:ascii="Arial" w:eastAsia="Arial" w:hAnsi="Arial" w:cs="Arial"/>
              </w:rPr>
            </w:pPr>
            <w:r>
              <w:rPr>
                <w:rFonts w:ascii="Arial" w:eastAsia="Arial" w:hAnsi="Arial" w:cs="Arial"/>
              </w:rPr>
              <w:t>$675,000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$200,000</w:t>
            </w:r>
          </w:p>
        </w:tc>
        <w:tc>
          <w:tcPr>
            <w:tcW w:w="1469" w:type="dxa"/>
          </w:tcPr>
          <w:p w:rsidR="00427716" w:rsidP="00045650">
            <w:pPr>
              <w:jc w:val="right"/>
              <w:rPr>
                <w:rFonts w:ascii="Arial" w:eastAsia="Arial" w:hAnsi="Arial" w:cs="Arial"/>
              </w:rPr>
            </w:pPr>
            <w:r>
              <w:rPr>
                <w:rFonts w:ascii="Arial" w:eastAsia="Arial" w:hAnsi="Arial" w:cs="Arial"/>
              </w:rPr>
              <w:t>$675,000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MUSEUM, MAINE STATE</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$186,560</w:t>
            </w:r>
          </w:p>
        </w:tc>
        <w:tc>
          <w:tcPr>
            <w:tcW w:w="1469" w:type="dxa"/>
          </w:tcPr>
          <w:p w:rsidR="00427716" w:rsidP="00045650">
            <w:pPr>
              <w:jc w:val="right"/>
              <w:rPr>
                <w:rFonts w:ascii="Arial" w:eastAsia="Arial" w:hAnsi="Arial" w:cs="Arial"/>
              </w:rPr>
            </w:pPr>
            <w:r>
              <w:rPr>
                <w:rFonts w:ascii="Arial" w:eastAsia="Arial" w:hAnsi="Arial" w:cs="Arial"/>
                <w:b/>
              </w:rPr>
              <w:t>$660,982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 - ALL FUNDS</w:t>
            </w:r>
          </w:p>
        </w:tc>
        <w:tc>
          <w:tcPr>
            <w:tcW w:w="1469" w:type="dxa"/>
          </w:tcPr>
          <w:p w:rsidR="00427716" w:rsidP="00045650">
            <w:pPr>
              <w:jc w:val="right"/>
              <w:rPr>
                <w:rFonts w:ascii="Arial" w:eastAsia="Arial" w:hAnsi="Arial" w:cs="Arial"/>
              </w:rPr>
            </w:pPr>
            <w:r>
              <w:rPr>
                <w:rFonts w:ascii="Arial" w:eastAsia="Arial" w:hAnsi="Arial" w:cs="Arial"/>
                <w:b/>
              </w:rPr>
              <w:t>$186,560</w:t>
            </w:r>
          </w:p>
        </w:tc>
        <w:tc>
          <w:tcPr>
            <w:tcW w:w="1469" w:type="dxa"/>
          </w:tcPr>
          <w:p w:rsidR="00427716" w:rsidP="00045650">
            <w:pPr>
              <w:jc w:val="right"/>
              <w:rPr>
                <w:rFonts w:ascii="Arial" w:eastAsia="Arial" w:hAnsi="Arial" w:cs="Arial"/>
              </w:rPr>
            </w:pPr>
            <w:r>
              <w:rPr>
                <w:rFonts w:ascii="Arial" w:eastAsia="Arial" w:hAnsi="Arial" w:cs="Arial"/>
                <w:b/>
              </w:rPr>
              <w:t>$660,982</w:t>
            </w:r>
          </w:p>
        </w:tc>
      </w:tr>
    </w:tbl>
    <w:p w:rsidR="00427716" w:rsidP="00427716">
      <w:pPr>
        <w:ind w:left="360" w:firstLine="360"/>
        <w:rPr>
          <w:rFonts w:ascii="Arial" w:eastAsia="Arial" w:hAnsi="Arial" w:cs="Arial"/>
        </w:rPr>
      </w:pPr>
      <w:bookmarkStart w:id="97" w:name="_APPROP_SECTION__d3fc5716_c771_42d5_958d"/>
      <w:bookmarkEnd w:id="94"/>
      <w:r>
        <w:rPr>
          <w:rFonts w:ascii="Arial" w:eastAsia="Arial" w:hAnsi="Arial" w:cs="Arial"/>
          <w:b/>
          <w:sz w:val="24"/>
        </w:rPr>
        <w:t xml:space="preserve">Sec. </w:t>
      </w:r>
      <w:bookmarkStart w:id="98" w:name="_BILL_PART_LETTER__37454745_fc1e_48c0_ba"/>
      <w:r>
        <w:rPr>
          <w:rFonts w:ascii="Arial" w:eastAsia="Arial" w:hAnsi="Arial" w:cs="Arial"/>
          <w:b/>
          <w:sz w:val="24"/>
        </w:rPr>
        <w:t>A</w:t>
      </w:r>
      <w:bookmarkEnd w:id="98"/>
      <w:r>
        <w:rPr>
          <w:rFonts w:ascii="Arial" w:eastAsia="Arial" w:hAnsi="Arial" w:cs="Arial"/>
          <w:b/>
          <w:sz w:val="24"/>
        </w:rPr>
        <w:t>-</w:t>
      </w:r>
      <w:bookmarkStart w:id="99" w:name="_BILL_SECTION_NUMBER__c233a628_ec9d_4e53"/>
      <w:r>
        <w:rPr>
          <w:rFonts w:ascii="Arial" w:eastAsia="Arial" w:hAnsi="Arial" w:cs="Arial"/>
          <w:b/>
          <w:sz w:val="24"/>
        </w:rPr>
        <w:t>30</w:t>
      </w:r>
      <w:bookmarkEnd w:id="99"/>
      <w:r>
        <w:rPr>
          <w:rFonts w:ascii="Arial" w:eastAsia="Arial" w:hAnsi="Arial" w:cs="Arial"/>
          <w:b/>
          <w:sz w:val="24"/>
        </w:rPr>
        <w:t>.  Appropriations and allocations.</w:t>
      </w:r>
      <w:r>
        <w:rPr>
          <w:rFonts w:ascii="Arial" w:eastAsia="Arial" w:hAnsi="Arial" w:cs="Arial"/>
        </w:rPr>
        <w:t>  The following appropriations and allocations are made.</w:t>
      </w:r>
    </w:p>
    <w:p w:rsidR="00427716" w:rsidP="00427716">
      <w:pPr>
        <w:pStyle w:val="BPSParagraphLeftAlign"/>
        <w:suppressAutoHyphens/>
        <w:ind w:left="360"/>
        <w:rPr>
          <w:rFonts w:ascii="Arial" w:eastAsia="Arial" w:hAnsi="Arial" w:cs="Arial"/>
        </w:rPr>
      </w:pPr>
      <w:r>
        <w:rPr>
          <w:rFonts w:ascii="Arial" w:eastAsia="Arial" w:hAnsi="Arial" w:cs="Arial"/>
          <w:b/>
        </w:rPr>
        <w:t>PROFESSIONAL AND FINANCIAL REGULATION, DEPARTMENT OF</w:t>
      </w:r>
    </w:p>
    <w:p w:rsidR="00427716" w:rsidP="00427716">
      <w:pPr>
        <w:pStyle w:val="BPSParagraphLeftAlign"/>
        <w:suppressAutoHyphens/>
        <w:ind w:left="360"/>
        <w:rPr>
          <w:rFonts w:ascii="Arial" w:eastAsia="Arial" w:hAnsi="Arial" w:cs="Arial"/>
        </w:rPr>
      </w:pPr>
      <w:r>
        <w:rPr>
          <w:rFonts w:ascii="Arial" w:eastAsia="Arial" w:hAnsi="Arial" w:cs="Arial"/>
          <w:b/>
        </w:rPr>
        <w:t>Administrative Services - Professional and Financial Regulation 0094</w:t>
      </w:r>
    </w:p>
    <w:p w:rsidR="00427716" w:rsidP="00427716">
      <w:pPr>
        <w:ind w:left="360"/>
        <w:rPr>
          <w:rFonts w:ascii="Arial" w:eastAsia="Arial" w:hAnsi="Arial" w:cs="Arial"/>
        </w:rPr>
      </w:pPr>
      <w:r>
        <w:rPr>
          <w:rFonts w:ascii="Arial" w:eastAsia="Arial" w:hAnsi="Arial" w:cs="Arial"/>
        </w:rPr>
        <w:t>Initiative: Establishes one Public Service Manager III position to serve as deputy superintendent in the Bureau of Consumer Credit Protection beginning in fiscal year 2022-23.</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$2,474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$2,474</w:t>
            </w:r>
          </w:p>
        </w:tc>
      </w:tr>
    </w:tbl>
    <w:p w:rsidR="00427716" w:rsidP="00427716">
      <w:pPr>
        <w:pStyle w:val="BPSParagraphLeftAlign"/>
        <w:suppressAutoHyphens/>
        <w:ind w:left="360"/>
        <w:rPr>
          <w:rFonts w:ascii="Arial" w:eastAsia="Arial" w:hAnsi="Arial" w:cs="Arial"/>
        </w:rPr>
      </w:pPr>
      <w:r>
        <w:rPr>
          <w:rFonts w:ascii="Arial" w:eastAsia="Arial" w:hAnsi="Arial" w:cs="Arial"/>
          <w:b/>
        </w:rPr>
        <w:t>Administrative Services - Professional and Financial Regulation 0094</w:t>
      </w:r>
    </w:p>
    <w:p w:rsidR="00427716" w:rsidP="00427716">
      <w:pPr>
        <w:ind w:left="360"/>
        <w:rPr>
          <w:rFonts w:ascii="Arial" w:eastAsia="Arial" w:hAnsi="Arial" w:cs="Arial"/>
        </w:rPr>
      </w:pPr>
      <w:r>
        <w:rPr>
          <w:rFonts w:ascii="Arial" w:eastAsia="Arial" w:hAnsi="Arial" w:cs="Arial"/>
        </w:rPr>
        <w:t>Initiative: Reduces funding as services provided by the Department of Administrative and Financial Services, Office of Information Technology are anticipated to be lower than currently budgeted for the Division of Administrative Services.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($95,500)</w:t>
            </w:r>
          </w:p>
        </w:tc>
        <w:tc>
          <w:tcPr>
            <w:tcW w:w="1469" w:type="dxa"/>
          </w:tcPr>
          <w:p w:rsidR="00427716" w:rsidP="00045650">
            <w:pPr>
              <w:jc w:val="right"/>
              <w:rPr>
                <w:rFonts w:ascii="Arial" w:eastAsia="Arial" w:hAnsi="Arial" w:cs="Arial"/>
              </w:rPr>
            </w:pPr>
            <w:r>
              <w:rPr>
                <w:rFonts w:ascii="Arial" w:eastAsia="Arial" w:hAnsi="Arial" w:cs="Arial"/>
              </w:rPr>
              <w:t>($97,890)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($95,500)</w:t>
            </w:r>
          </w:p>
        </w:tc>
        <w:tc>
          <w:tcPr>
            <w:tcW w:w="1469" w:type="dxa"/>
          </w:tcPr>
          <w:p w:rsidR="00427716" w:rsidP="00045650">
            <w:pPr>
              <w:jc w:val="right"/>
              <w:rPr>
                <w:rFonts w:ascii="Arial" w:eastAsia="Arial" w:hAnsi="Arial" w:cs="Arial"/>
              </w:rPr>
            </w:pPr>
            <w:r>
              <w:rPr>
                <w:rFonts w:ascii="Arial" w:eastAsia="Arial" w:hAnsi="Arial" w:cs="Arial"/>
              </w:rPr>
              <w:t>($97,890)</w:t>
            </w:r>
          </w:p>
        </w:tc>
      </w:tr>
    </w:tbl>
    <w:p w:rsidR="00427716" w:rsidP="00427716">
      <w:pPr>
        <w:pStyle w:val="BPSParagraphLeftAlign"/>
        <w:suppressAutoHyphens/>
        <w:ind w:left="360"/>
        <w:rPr>
          <w:rFonts w:ascii="Arial" w:eastAsia="Arial" w:hAnsi="Arial" w:cs="Arial"/>
        </w:rPr>
      </w:pPr>
      <w:r>
        <w:rPr>
          <w:rFonts w:ascii="Arial" w:eastAsia="Arial" w:hAnsi="Arial" w:cs="Arial"/>
          <w:b/>
        </w:rPr>
        <w:t>Administrative Services - Professional and Financial Regulation 0094</w:t>
      </w:r>
    </w:p>
    <w:p w:rsidR="00427716" w:rsidP="00427716">
      <w:pPr>
        <w:ind w:left="360"/>
        <w:rPr>
          <w:rFonts w:ascii="Arial" w:eastAsia="Arial" w:hAnsi="Arial" w:cs="Arial"/>
        </w:rPr>
      </w:pPr>
      <w:r>
        <w:rPr>
          <w:rFonts w:ascii="Arial" w:eastAsia="Arial" w:hAnsi="Arial" w:cs="Arial"/>
        </w:rPr>
        <w:t>Initiative: Establishes one Consumer Credit Examiner position beginning in fiscal year 2021-22 and one additional Consumer Credit Examiner position beginning in fiscal year 2022-23 in the examination division.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$2,473</w:t>
            </w:r>
          </w:p>
        </w:tc>
        <w:tc>
          <w:tcPr>
            <w:tcW w:w="1469" w:type="dxa"/>
          </w:tcPr>
          <w:p w:rsidR="00427716" w:rsidP="00045650">
            <w:pPr>
              <w:jc w:val="right"/>
              <w:rPr>
                <w:rFonts w:ascii="Arial" w:eastAsia="Arial" w:hAnsi="Arial" w:cs="Arial"/>
              </w:rPr>
            </w:pPr>
            <w:r>
              <w:rPr>
                <w:rFonts w:ascii="Arial" w:eastAsia="Arial" w:hAnsi="Arial" w:cs="Arial"/>
              </w:rPr>
              <w:t>$4,946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$2,473</w:t>
            </w:r>
          </w:p>
        </w:tc>
        <w:tc>
          <w:tcPr>
            <w:tcW w:w="1469" w:type="dxa"/>
          </w:tcPr>
          <w:p w:rsidR="00427716" w:rsidP="00045650">
            <w:pPr>
              <w:jc w:val="right"/>
              <w:rPr>
                <w:rFonts w:ascii="Arial" w:eastAsia="Arial" w:hAnsi="Arial" w:cs="Arial"/>
              </w:rPr>
            </w:pPr>
            <w:r>
              <w:rPr>
                <w:rFonts w:ascii="Arial" w:eastAsia="Arial" w:hAnsi="Arial" w:cs="Arial"/>
              </w:rPr>
              <w:t>$4,946</w:t>
            </w:r>
          </w:p>
        </w:tc>
      </w:tr>
    </w:tbl>
    <w:p w:rsidR="00427716" w:rsidP="00427716">
      <w:pPr>
        <w:pStyle w:val="BPSParagraphLeftAlign"/>
        <w:suppressAutoHyphens/>
        <w:ind w:left="360"/>
        <w:rPr>
          <w:rFonts w:ascii="Arial" w:eastAsia="Arial" w:hAnsi="Arial" w:cs="Arial"/>
        </w:rPr>
      </w:pPr>
      <w:r>
        <w:rPr>
          <w:rFonts w:ascii="Arial" w:eastAsia="Arial" w:hAnsi="Arial" w:cs="Arial"/>
          <w:b/>
        </w:rPr>
        <w:t>Administrative Services - Professional and Financial Regulation 0094</w:t>
      </w:r>
    </w:p>
    <w:p w:rsidR="00427716" w:rsidP="00427716">
      <w:pPr>
        <w:ind w:left="360"/>
        <w:rPr>
          <w:rFonts w:ascii="Arial" w:eastAsia="Arial" w:hAnsi="Arial" w:cs="Arial"/>
        </w:rPr>
      </w:pPr>
      <w:r>
        <w:rPr>
          <w:rFonts w:ascii="Arial" w:eastAsia="Arial" w:hAnsi="Arial" w:cs="Arial"/>
        </w:rPr>
        <w:t>Initiative: Establishes 2 Consumer Credit Examiner positions in the licensing division.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$4,946</w:t>
            </w:r>
          </w:p>
        </w:tc>
        <w:tc>
          <w:tcPr>
            <w:tcW w:w="1469" w:type="dxa"/>
          </w:tcPr>
          <w:p w:rsidR="00427716" w:rsidP="00045650">
            <w:pPr>
              <w:jc w:val="right"/>
              <w:rPr>
                <w:rFonts w:ascii="Arial" w:eastAsia="Arial" w:hAnsi="Arial" w:cs="Arial"/>
              </w:rPr>
            </w:pPr>
            <w:r>
              <w:rPr>
                <w:rFonts w:ascii="Arial" w:eastAsia="Arial" w:hAnsi="Arial" w:cs="Arial"/>
              </w:rPr>
              <w:t>$4,946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$4,946</w:t>
            </w:r>
          </w:p>
        </w:tc>
        <w:tc>
          <w:tcPr>
            <w:tcW w:w="1469" w:type="dxa"/>
          </w:tcPr>
          <w:p w:rsidR="00427716" w:rsidP="00045650">
            <w:pPr>
              <w:jc w:val="right"/>
              <w:rPr>
                <w:rFonts w:ascii="Arial" w:eastAsia="Arial" w:hAnsi="Arial" w:cs="Arial"/>
              </w:rPr>
            </w:pPr>
            <w:r>
              <w:rPr>
                <w:rFonts w:ascii="Arial" w:eastAsia="Arial" w:hAnsi="Arial" w:cs="Arial"/>
              </w:rPr>
              <w:t>$4,946</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Consumer Credit Protection 0091</w:t>
      </w:r>
    </w:p>
    <w:p w:rsidR="00427716" w:rsidP="00427716">
      <w:pPr>
        <w:ind w:left="360"/>
        <w:rPr>
          <w:rFonts w:ascii="Arial" w:eastAsia="Arial" w:hAnsi="Arial" w:cs="Arial"/>
        </w:rPr>
      </w:pPr>
      <w:r>
        <w:rPr>
          <w:rFonts w:ascii="Arial" w:eastAsia="Arial" w:hAnsi="Arial" w:cs="Arial"/>
        </w:rPr>
        <w:t>Initiative: Establishes one Public Service Manager III position to serve as deputy superintendent in the Bureau of Consumer Credit Protection beginning in fiscal year 2022-23.</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0.000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$138,471</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$5,680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$144,151</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Consumer Credit Protection 0091</w:t>
      </w:r>
    </w:p>
    <w:p w:rsidR="00427716" w:rsidP="00427716">
      <w:pPr>
        <w:ind w:left="360"/>
        <w:rPr>
          <w:rFonts w:ascii="Arial" w:eastAsia="Arial" w:hAnsi="Arial" w:cs="Arial"/>
        </w:rPr>
      </w:pPr>
      <w:r>
        <w:rPr>
          <w:rFonts w:ascii="Arial" w:eastAsia="Arial" w:hAnsi="Arial" w:cs="Arial"/>
        </w:rPr>
        <w:t>Initiative: Establishes one Consumer Credit Examiner position beginning in fiscal year 2021-22 and one additional Consumer Credit Examiner position beginning in fiscal year 2022-23 in the examination division.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2.000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$76,370</w:t>
            </w:r>
          </w:p>
        </w:tc>
        <w:tc>
          <w:tcPr>
            <w:tcW w:w="1469" w:type="dxa"/>
          </w:tcPr>
          <w:p w:rsidR="00427716" w:rsidP="00045650">
            <w:pPr>
              <w:jc w:val="right"/>
              <w:rPr>
                <w:rFonts w:ascii="Arial" w:eastAsia="Arial" w:hAnsi="Arial" w:cs="Arial"/>
              </w:rPr>
            </w:pPr>
            <w:r>
              <w:rPr>
                <w:rFonts w:ascii="Arial" w:eastAsia="Arial" w:hAnsi="Arial" w:cs="Arial"/>
              </w:rPr>
              <w:t>$159,272</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$12,333</w:t>
            </w:r>
          </w:p>
        </w:tc>
        <w:tc>
          <w:tcPr>
            <w:tcW w:w="1469" w:type="dxa"/>
          </w:tcPr>
          <w:p w:rsidR="00427716" w:rsidP="00045650">
            <w:pPr>
              <w:jc w:val="right"/>
              <w:rPr>
                <w:rFonts w:ascii="Arial" w:eastAsia="Arial" w:hAnsi="Arial" w:cs="Arial"/>
              </w:rPr>
            </w:pPr>
            <w:r>
              <w:rPr>
                <w:rFonts w:ascii="Arial" w:eastAsia="Arial" w:hAnsi="Arial" w:cs="Arial"/>
              </w:rPr>
              <w:t>$23,293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$88,703</w:t>
            </w:r>
          </w:p>
        </w:tc>
        <w:tc>
          <w:tcPr>
            <w:tcW w:w="1469" w:type="dxa"/>
          </w:tcPr>
          <w:p w:rsidR="00427716" w:rsidP="00045650">
            <w:pPr>
              <w:jc w:val="right"/>
              <w:rPr>
                <w:rFonts w:ascii="Arial" w:eastAsia="Arial" w:hAnsi="Arial" w:cs="Arial"/>
              </w:rPr>
            </w:pPr>
            <w:r>
              <w:rPr>
                <w:rFonts w:ascii="Arial" w:eastAsia="Arial" w:hAnsi="Arial" w:cs="Arial"/>
              </w:rPr>
              <w:t>$182,565</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Consumer Credit Protection 0091</w:t>
      </w:r>
    </w:p>
    <w:p w:rsidR="00427716" w:rsidP="00427716">
      <w:pPr>
        <w:ind w:left="360"/>
        <w:rPr>
          <w:rFonts w:ascii="Arial" w:eastAsia="Arial" w:hAnsi="Arial" w:cs="Arial"/>
        </w:rPr>
      </w:pPr>
      <w:r>
        <w:rPr>
          <w:rFonts w:ascii="Arial" w:eastAsia="Arial" w:hAnsi="Arial" w:cs="Arial"/>
        </w:rPr>
        <w:t>Initiative: Establishes 2 Consumer Credit Examiner positions in the licensing division.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2.000</w:t>
            </w:r>
          </w:p>
        </w:tc>
        <w:tc>
          <w:tcPr>
            <w:tcW w:w="1469" w:type="dxa"/>
          </w:tcPr>
          <w:p w:rsidR="00427716" w:rsidP="00045650">
            <w:pPr>
              <w:jc w:val="right"/>
              <w:rPr>
                <w:rFonts w:ascii="Arial" w:eastAsia="Arial" w:hAnsi="Arial" w:cs="Arial"/>
              </w:rPr>
            </w:pPr>
            <w:r>
              <w:rPr>
                <w:rFonts w:ascii="Arial" w:eastAsia="Arial" w:hAnsi="Arial" w:cs="Arial"/>
              </w:rPr>
              <w:t>2.000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$152,740</w:t>
            </w:r>
          </w:p>
        </w:tc>
        <w:tc>
          <w:tcPr>
            <w:tcW w:w="1469" w:type="dxa"/>
          </w:tcPr>
          <w:p w:rsidR="00427716" w:rsidP="00045650">
            <w:pPr>
              <w:jc w:val="right"/>
              <w:rPr>
                <w:rFonts w:ascii="Arial" w:eastAsia="Arial" w:hAnsi="Arial" w:cs="Arial"/>
              </w:rPr>
            </w:pPr>
            <w:r>
              <w:rPr>
                <w:rFonts w:ascii="Arial" w:eastAsia="Arial" w:hAnsi="Arial" w:cs="Arial"/>
              </w:rPr>
              <w:t>$159,272</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$11,857</w:t>
            </w:r>
          </w:p>
        </w:tc>
        <w:tc>
          <w:tcPr>
            <w:tcW w:w="1469" w:type="dxa"/>
          </w:tcPr>
          <w:p w:rsidR="00427716" w:rsidP="00045650">
            <w:pPr>
              <w:jc w:val="right"/>
              <w:rPr>
                <w:rFonts w:ascii="Arial" w:eastAsia="Arial" w:hAnsi="Arial" w:cs="Arial"/>
              </w:rPr>
            </w:pPr>
            <w:r>
              <w:rPr>
                <w:rFonts w:ascii="Arial" w:eastAsia="Arial" w:hAnsi="Arial" w:cs="Arial"/>
              </w:rPr>
              <w:t>$8,945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$164,597</w:t>
            </w:r>
          </w:p>
        </w:tc>
        <w:tc>
          <w:tcPr>
            <w:tcW w:w="1469" w:type="dxa"/>
          </w:tcPr>
          <w:p w:rsidR="00427716" w:rsidP="00045650">
            <w:pPr>
              <w:jc w:val="right"/>
              <w:rPr>
                <w:rFonts w:ascii="Arial" w:eastAsia="Arial" w:hAnsi="Arial" w:cs="Arial"/>
              </w:rPr>
            </w:pPr>
            <w:r>
              <w:rPr>
                <w:rFonts w:ascii="Arial" w:eastAsia="Arial" w:hAnsi="Arial" w:cs="Arial"/>
              </w:rPr>
              <w:t>$168,217</w:t>
            </w:r>
          </w:p>
        </w:tc>
      </w:tr>
    </w:tbl>
    <w:p w:rsidR="00427716" w:rsidP="00427716">
      <w:pPr>
        <w:pStyle w:val="BPSParagraphLeftAlign"/>
        <w:suppressAutoHyphens/>
        <w:ind w:left="360"/>
        <w:rPr>
          <w:rFonts w:ascii="Arial" w:eastAsia="Arial" w:hAnsi="Arial" w:cs="Arial"/>
        </w:rPr>
      </w:pPr>
      <w:r>
        <w:rPr>
          <w:rFonts w:ascii="Arial" w:eastAsia="Arial" w:hAnsi="Arial" w:cs="Arial"/>
          <w:b/>
        </w:rPr>
        <w:t>Dental Practice - Board of 0384</w:t>
      </w:r>
    </w:p>
    <w:p w:rsidR="00427716" w:rsidP="00427716">
      <w:pPr>
        <w:ind w:left="360"/>
        <w:rPr>
          <w:rFonts w:ascii="Arial" w:eastAsia="Arial" w:hAnsi="Arial" w:cs="Arial"/>
        </w:rPr>
      </w:pPr>
      <w:r>
        <w:rPr>
          <w:rFonts w:ascii="Arial" w:eastAsia="Arial" w:hAnsi="Arial" w:cs="Arial"/>
        </w:rPr>
        <w:t>Initiative: Reduces funding as services provided by the Department of the Attorney General are anticipated to be lower than currently budgeted for the Board of Dental Practice.</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($9,798)</w:t>
            </w:r>
          </w:p>
        </w:tc>
        <w:tc>
          <w:tcPr>
            <w:tcW w:w="1469" w:type="dxa"/>
          </w:tcPr>
          <w:p w:rsidR="00427716" w:rsidP="00045650">
            <w:pPr>
              <w:jc w:val="right"/>
              <w:rPr>
                <w:rFonts w:ascii="Arial" w:eastAsia="Arial" w:hAnsi="Arial" w:cs="Arial"/>
              </w:rPr>
            </w:pPr>
            <w:r>
              <w:rPr>
                <w:rFonts w:ascii="Arial" w:eastAsia="Arial" w:hAnsi="Arial" w:cs="Arial"/>
              </w:rPr>
              <w:t>($7,220)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($9,798)</w:t>
            </w:r>
          </w:p>
        </w:tc>
        <w:tc>
          <w:tcPr>
            <w:tcW w:w="1469" w:type="dxa"/>
          </w:tcPr>
          <w:p w:rsidR="00427716" w:rsidP="00045650">
            <w:pPr>
              <w:jc w:val="right"/>
              <w:rPr>
                <w:rFonts w:ascii="Arial" w:eastAsia="Arial" w:hAnsi="Arial" w:cs="Arial"/>
              </w:rPr>
            </w:pPr>
            <w:r>
              <w:rPr>
                <w:rFonts w:ascii="Arial" w:eastAsia="Arial" w:hAnsi="Arial" w:cs="Arial"/>
              </w:rPr>
              <w:t>($7,220)</w:t>
            </w:r>
          </w:p>
        </w:tc>
      </w:tr>
    </w:tbl>
    <w:p w:rsidR="00427716" w:rsidP="00427716">
      <w:pPr>
        <w:pStyle w:val="BPSParagraphLeftAlign"/>
        <w:suppressAutoHyphens/>
        <w:ind w:left="360"/>
        <w:rPr>
          <w:rFonts w:ascii="Arial" w:eastAsia="Arial" w:hAnsi="Arial" w:cs="Arial"/>
        </w:rPr>
      </w:pPr>
      <w:r>
        <w:rPr>
          <w:rFonts w:ascii="Arial" w:eastAsia="Arial" w:hAnsi="Arial" w:cs="Arial"/>
          <w:b/>
        </w:rPr>
        <w:t>Engineers - State Board of Licensure for Professional 0369</w:t>
      </w:r>
    </w:p>
    <w:p w:rsidR="00427716" w:rsidP="00427716">
      <w:pPr>
        <w:ind w:left="360"/>
        <w:rPr>
          <w:rFonts w:ascii="Arial" w:eastAsia="Arial" w:hAnsi="Arial" w:cs="Arial"/>
        </w:rPr>
      </w:pPr>
      <w:r>
        <w:rPr>
          <w:rFonts w:ascii="Arial" w:eastAsia="Arial" w:hAnsi="Arial" w:cs="Arial"/>
        </w:rPr>
        <w:t>Initiative: Provides funding for credit card fees and portal fees related to online licensing services and related STA-CAP charges.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$19,690</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$19,690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Engineers - State Board of Licensure for Professional 0369</w:t>
      </w:r>
    </w:p>
    <w:p w:rsidR="00427716" w:rsidP="00427716">
      <w:pPr>
        <w:ind w:left="360"/>
        <w:rPr>
          <w:rFonts w:ascii="Arial" w:eastAsia="Arial" w:hAnsi="Arial" w:cs="Arial"/>
        </w:rPr>
      </w:pPr>
      <w:r>
        <w:rPr>
          <w:rFonts w:ascii="Arial" w:eastAsia="Arial" w:hAnsi="Arial" w:cs="Arial"/>
        </w:rPr>
        <w:t>Initiative: Provides funding for increased costs as a result of higher STA-CAP rates.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$3,023</w:t>
            </w:r>
          </w:p>
        </w:tc>
        <w:tc>
          <w:tcPr>
            <w:tcW w:w="1469" w:type="dxa"/>
          </w:tcPr>
          <w:p w:rsidR="00427716" w:rsidP="00045650">
            <w:pPr>
              <w:jc w:val="right"/>
              <w:rPr>
                <w:rFonts w:ascii="Arial" w:eastAsia="Arial" w:hAnsi="Arial" w:cs="Arial"/>
              </w:rPr>
            </w:pPr>
            <w:r>
              <w:rPr>
                <w:rFonts w:ascii="Arial" w:eastAsia="Arial" w:hAnsi="Arial" w:cs="Arial"/>
              </w:rPr>
              <w:t>$3,151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$3,023</w:t>
            </w:r>
          </w:p>
        </w:tc>
        <w:tc>
          <w:tcPr>
            <w:tcW w:w="1469" w:type="dxa"/>
          </w:tcPr>
          <w:p w:rsidR="00427716" w:rsidP="00045650">
            <w:pPr>
              <w:jc w:val="right"/>
              <w:rPr>
                <w:rFonts w:ascii="Arial" w:eastAsia="Arial" w:hAnsi="Arial" w:cs="Arial"/>
              </w:rPr>
            </w:pPr>
            <w:r>
              <w:rPr>
                <w:rFonts w:ascii="Arial" w:eastAsia="Arial" w:hAnsi="Arial" w:cs="Arial"/>
              </w:rPr>
              <w:t>$3,151</w:t>
            </w:r>
          </w:p>
        </w:tc>
      </w:tr>
    </w:tbl>
    <w:p w:rsidR="00427716" w:rsidP="00427716">
      <w:pPr>
        <w:pStyle w:val="BPSParagraphLeftAlign"/>
        <w:suppressAutoHyphens/>
        <w:ind w:left="360"/>
        <w:rPr>
          <w:rFonts w:ascii="Arial" w:eastAsia="Arial" w:hAnsi="Arial" w:cs="Arial"/>
        </w:rPr>
      </w:pPr>
      <w:r>
        <w:rPr>
          <w:rFonts w:ascii="Arial" w:eastAsia="Arial" w:hAnsi="Arial" w:cs="Arial"/>
          <w:b/>
        </w:rPr>
        <w:t>Engineers - State Board of Licensure for Professional 0369</w:t>
      </w:r>
    </w:p>
    <w:p w:rsidR="00427716" w:rsidP="00427716">
      <w:pPr>
        <w:ind w:left="360"/>
        <w:rPr>
          <w:rFonts w:ascii="Arial" w:eastAsia="Arial" w:hAnsi="Arial" w:cs="Arial"/>
        </w:rPr>
      </w:pPr>
      <w:r>
        <w:rPr>
          <w:rFonts w:ascii="Arial" w:eastAsia="Arial" w:hAnsi="Arial" w:cs="Arial"/>
        </w:rPr>
        <w:t>Initiative: Provides funding for cost increases for services provided by the Department of the Attorney General.</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$3,368</w:t>
            </w:r>
          </w:p>
        </w:tc>
        <w:tc>
          <w:tcPr>
            <w:tcW w:w="1469" w:type="dxa"/>
          </w:tcPr>
          <w:p w:rsidR="00427716" w:rsidP="00045650">
            <w:pPr>
              <w:jc w:val="right"/>
              <w:rPr>
                <w:rFonts w:ascii="Arial" w:eastAsia="Arial" w:hAnsi="Arial" w:cs="Arial"/>
              </w:rPr>
            </w:pPr>
            <w:r>
              <w:rPr>
                <w:rFonts w:ascii="Arial" w:eastAsia="Arial" w:hAnsi="Arial" w:cs="Arial"/>
              </w:rPr>
              <w:t>$4,145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$3,368</w:t>
            </w:r>
          </w:p>
        </w:tc>
        <w:tc>
          <w:tcPr>
            <w:tcW w:w="1469" w:type="dxa"/>
          </w:tcPr>
          <w:p w:rsidR="00427716" w:rsidP="00045650">
            <w:pPr>
              <w:jc w:val="right"/>
              <w:rPr>
                <w:rFonts w:ascii="Arial" w:eastAsia="Arial" w:hAnsi="Arial" w:cs="Arial"/>
              </w:rPr>
            </w:pPr>
            <w:r>
              <w:rPr>
                <w:rFonts w:ascii="Arial" w:eastAsia="Arial" w:hAnsi="Arial" w:cs="Arial"/>
              </w:rPr>
              <w:t>$4,145</w:t>
            </w:r>
          </w:p>
        </w:tc>
      </w:tr>
    </w:tbl>
    <w:p w:rsidR="00427716" w:rsidP="00427716">
      <w:pPr>
        <w:pStyle w:val="BPSParagraphLeftAlign"/>
        <w:suppressAutoHyphens/>
        <w:ind w:left="360"/>
        <w:rPr>
          <w:rFonts w:ascii="Arial" w:eastAsia="Arial" w:hAnsi="Arial" w:cs="Arial"/>
        </w:rPr>
      </w:pPr>
      <w:r>
        <w:rPr>
          <w:rFonts w:ascii="Arial" w:eastAsia="Arial" w:hAnsi="Arial" w:cs="Arial"/>
          <w:b/>
        </w:rPr>
        <w:t>Insurance - Bureau of 0092</w:t>
      </w:r>
    </w:p>
    <w:p w:rsidR="00427716" w:rsidP="00427716">
      <w:pPr>
        <w:ind w:left="360"/>
        <w:rPr>
          <w:rFonts w:ascii="Arial" w:eastAsia="Arial" w:hAnsi="Arial" w:cs="Arial"/>
        </w:rPr>
      </w:pPr>
      <w:r>
        <w:rPr>
          <w:rFonts w:ascii="Arial" w:eastAsia="Arial" w:hAnsi="Arial" w:cs="Arial"/>
        </w:rPr>
        <w:t>Initiative: Provides funding for increased professional services contracts and related STA-CAP charges.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$509,330</w:t>
            </w:r>
          </w:p>
        </w:tc>
        <w:tc>
          <w:tcPr>
            <w:tcW w:w="1469" w:type="dxa"/>
          </w:tcPr>
          <w:p w:rsidR="00427716" w:rsidP="00045650">
            <w:pPr>
              <w:jc w:val="right"/>
              <w:rPr>
                <w:rFonts w:ascii="Arial" w:eastAsia="Arial" w:hAnsi="Arial" w:cs="Arial"/>
              </w:rPr>
            </w:pPr>
            <w:r>
              <w:rPr>
                <w:rFonts w:ascii="Arial" w:eastAsia="Arial" w:hAnsi="Arial" w:cs="Arial"/>
              </w:rPr>
              <w:t>$509,330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$509,330</w:t>
            </w:r>
          </w:p>
        </w:tc>
        <w:tc>
          <w:tcPr>
            <w:tcW w:w="1469" w:type="dxa"/>
          </w:tcPr>
          <w:p w:rsidR="00427716" w:rsidP="00045650">
            <w:pPr>
              <w:jc w:val="right"/>
              <w:rPr>
                <w:rFonts w:ascii="Arial" w:eastAsia="Arial" w:hAnsi="Arial" w:cs="Arial"/>
              </w:rPr>
            </w:pPr>
            <w:r>
              <w:rPr>
                <w:rFonts w:ascii="Arial" w:eastAsia="Arial" w:hAnsi="Arial" w:cs="Arial"/>
              </w:rPr>
              <w:t>$509,330</w:t>
            </w:r>
          </w:p>
        </w:tc>
      </w:tr>
    </w:tbl>
    <w:p w:rsidR="00427716" w:rsidP="00427716">
      <w:pPr>
        <w:pStyle w:val="BPSParagraphLeftAlign"/>
        <w:suppressAutoHyphens/>
        <w:ind w:left="360"/>
        <w:rPr>
          <w:rFonts w:ascii="Arial" w:eastAsia="Arial" w:hAnsi="Arial" w:cs="Arial"/>
        </w:rPr>
      </w:pPr>
      <w:r>
        <w:rPr>
          <w:rFonts w:ascii="Arial" w:eastAsia="Arial" w:hAnsi="Arial" w:cs="Arial"/>
          <w:b/>
        </w:rPr>
        <w:t>Licensing and Enforcement 0352</w:t>
      </w:r>
    </w:p>
    <w:p w:rsidR="00427716" w:rsidP="00427716">
      <w:pPr>
        <w:ind w:left="360"/>
        <w:rPr>
          <w:rFonts w:ascii="Arial" w:eastAsia="Arial" w:hAnsi="Arial" w:cs="Arial"/>
        </w:rPr>
      </w:pPr>
      <w:r>
        <w:rPr>
          <w:rFonts w:ascii="Arial" w:eastAsia="Arial" w:hAnsi="Arial" w:cs="Arial"/>
        </w:rPr>
        <w:t>Initiative: Provides funding for the Board of Real Estate Appraisers, appraisal management company filing fees to the national registry and related STA-CAP charges.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$308,643</w:t>
            </w:r>
          </w:p>
        </w:tc>
        <w:tc>
          <w:tcPr>
            <w:tcW w:w="1469" w:type="dxa"/>
          </w:tcPr>
          <w:p w:rsidR="00427716" w:rsidP="00045650">
            <w:pPr>
              <w:jc w:val="right"/>
              <w:rPr>
                <w:rFonts w:ascii="Arial" w:eastAsia="Arial" w:hAnsi="Arial" w:cs="Arial"/>
              </w:rPr>
            </w:pPr>
            <w:r>
              <w:rPr>
                <w:rFonts w:ascii="Arial" w:eastAsia="Arial" w:hAnsi="Arial" w:cs="Arial"/>
              </w:rPr>
              <w:t>$308,643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$308,643</w:t>
            </w:r>
          </w:p>
        </w:tc>
        <w:tc>
          <w:tcPr>
            <w:tcW w:w="1469" w:type="dxa"/>
          </w:tcPr>
          <w:p w:rsidR="00427716" w:rsidP="00045650">
            <w:pPr>
              <w:jc w:val="right"/>
              <w:rPr>
                <w:rFonts w:ascii="Arial" w:eastAsia="Arial" w:hAnsi="Arial" w:cs="Arial"/>
              </w:rPr>
            </w:pPr>
            <w:r>
              <w:rPr>
                <w:rFonts w:ascii="Arial" w:eastAsia="Arial" w:hAnsi="Arial" w:cs="Arial"/>
              </w:rPr>
              <w:t>$308,643</w:t>
            </w:r>
          </w:p>
        </w:tc>
      </w:tr>
    </w:tbl>
    <w:p w:rsidR="00427716" w:rsidP="00427716">
      <w:pPr>
        <w:pStyle w:val="BPSParagraphLeftAlign"/>
        <w:suppressAutoHyphens/>
        <w:ind w:left="360"/>
        <w:rPr>
          <w:rFonts w:ascii="Arial" w:eastAsia="Arial" w:hAnsi="Arial" w:cs="Arial"/>
        </w:rPr>
      </w:pPr>
      <w:r>
        <w:rPr>
          <w:rFonts w:ascii="Arial" w:eastAsia="Arial" w:hAnsi="Arial" w:cs="Arial"/>
          <w:b/>
        </w:rPr>
        <w:t>Licensing and Enforcement 0352</w:t>
      </w:r>
    </w:p>
    <w:p w:rsidR="00427716" w:rsidP="00427716">
      <w:pPr>
        <w:ind w:left="360"/>
        <w:rPr>
          <w:rFonts w:ascii="Arial" w:eastAsia="Arial" w:hAnsi="Arial" w:cs="Arial"/>
        </w:rPr>
      </w:pPr>
      <w:r>
        <w:rPr>
          <w:rFonts w:ascii="Arial" w:eastAsia="Arial" w:hAnsi="Arial" w:cs="Arial"/>
        </w:rPr>
        <w:t>Initiative: Provides funding for increased costs as a result of higher STA-CAP rates.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$7,857</w:t>
            </w:r>
          </w:p>
        </w:tc>
        <w:tc>
          <w:tcPr>
            <w:tcW w:w="1469" w:type="dxa"/>
          </w:tcPr>
          <w:p w:rsidR="00427716" w:rsidP="00045650">
            <w:pPr>
              <w:jc w:val="right"/>
              <w:rPr>
                <w:rFonts w:ascii="Arial" w:eastAsia="Arial" w:hAnsi="Arial" w:cs="Arial"/>
              </w:rPr>
            </w:pPr>
            <w:r>
              <w:rPr>
                <w:rFonts w:ascii="Arial" w:eastAsia="Arial" w:hAnsi="Arial" w:cs="Arial"/>
              </w:rPr>
              <w:t>$43,140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$7,857</w:t>
            </w:r>
          </w:p>
        </w:tc>
        <w:tc>
          <w:tcPr>
            <w:tcW w:w="1469" w:type="dxa"/>
          </w:tcPr>
          <w:p w:rsidR="00427716" w:rsidP="00045650">
            <w:pPr>
              <w:jc w:val="right"/>
              <w:rPr>
                <w:rFonts w:ascii="Arial" w:eastAsia="Arial" w:hAnsi="Arial" w:cs="Arial"/>
              </w:rPr>
            </w:pPr>
            <w:r>
              <w:rPr>
                <w:rFonts w:ascii="Arial" w:eastAsia="Arial" w:hAnsi="Arial" w:cs="Arial"/>
              </w:rPr>
              <w:t>$43,140</w:t>
            </w:r>
          </w:p>
        </w:tc>
      </w:tr>
    </w:tbl>
    <w:p w:rsidR="00427716" w:rsidP="00427716">
      <w:pPr>
        <w:pStyle w:val="BPSParagraphLeftAlign"/>
        <w:suppressAutoHyphens/>
        <w:ind w:left="360"/>
        <w:rPr>
          <w:rFonts w:ascii="Arial" w:eastAsia="Arial" w:hAnsi="Arial" w:cs="Arial"/>
        </w:rPr>
      </w:pPr>
      <w:r>
        <w:rPr>
          <w:rFonts w:ascii="Arial" w:eastAsia="Arial" w:hAnsi="Arial" w:cs="Arial"/>
          <w:b/>
        </w:rPr>
        <w:t>Licensing and Enforcement 0352</w:t>
      </w:r>
    </w:p>
    <w:p w:rsidR="00427716" w:rsidP="00427716">
      <w:pPr>
        <w:ind w:left="360"/>
        <w:rPr>
          <w:rFonts w:ascii="Arial" w:eastAsia="Arial" w:hAnsi="Arial" w:cs="Arial"/>
        </w:rPr>
      </w:pPr>
      <w:r>
        <w:rPr>
          <w:rFonts w:ascii="Arial" w:eastAsia="Arial" w:hAnsi="Arial" w:cs="Arial"/>
        </w:rPr>
        <w:t>Initiative: Continues and makes permanent one Professional Licensing Supervisor position previously established by Financial Order 001471 F1 and provides allocation for related All Other.</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$88,166</w:t>
            </w:r>
          </w:p>
        </w:tc>
        <w:tc>
          <w:tcPr>
            <w:tcW w:w="1469" w:type="dxa"/>
          </w:tcPr>
          <w:p w:rsidR="00427716" w:rsidP="00045650">
            <w:pPr>
              <w:jc w:val="right"/>
              <w:rPr>
                <w:rFonts w:ascii="Arial" w:eastAsia="Arial" w:hAnsi="Arial" w:cs="Arial"/>
              </w:rPr>
            </w:pPr>
            <w:r>
              <w:rPr>
                <w:rFonts w:ascii="Arial" w:eastAsia="Arial" w:hAnsi="Arial" w:cs="Arial"/>
              </w:rPr>
              <w:t>$92,414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$2,540</w:t>
            </w:r>
          </w:p>
        </w:tc>
        <w:tc>
          <w:tcPr>
            <w:tcW w:w="1469" w:type="dxa"/>
          </w:tcPr>
          <w:p w:rsidR="00427716" w:rsidP="00045650">
            <w:pPr>
              <w:jc w:val="right"/>
              <w:rPr>
                <w:rFonts w:ascii="Arial" w:eastAsia="Arial" w:hAnsi="Arial" w:cs="Arial"/>
              </w:rPr>
            </w:pPr>
            <w:r>
              <w:rPr>
                <w:rFonts w:ascii="Arial" w:eastAsia="Arial" w:hAnsi="Arial" w:cs="Arial"/>
              </w:rPr>
              <w:t>$2,662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$90,706</w:t>
            </w:r>
          </w:p>
        </w:tc>
        <w:tc>
          <w:tcPr>
            <w:tcW w:w="1469" w:type="dxa"/>
          </w:tcPr>
          <w:p w:rsidR="00427716" w:rsidP="00045650">
            <w:pPr>
              <w:jc w:val="right"/>
              <w:rPr>
                <w:rFonts w:ascii="Arial" w:eastAsia="Arial" w:hAnsi="Arial" w:cs="Arial"/>
              </w:rPr>
            </w:pPr>
            <w:r>
              <w:rPr>
                <w:rFonts w:ascii="Arial" w:eastAsia="Arial" w:hAnsi="Arial" w:cs="Arial"/>
              </w:rPr>
              <w:t>$95,076</w:t>
            </w:r>
          </w:p>
        </w:tc>
      </w:tr>
    </w:tbl>
    <w:p w:rsidR="00427716" w:rsidP="00427716">
      <w:pPr>
        <w:pStyle w:val="BPSParagraphLeftAlign"/>
        <w:suppressAutoHyphens/>
        <w:ind w:left="360"/>
        <w:rPr>
          <w:rFonts w:ascii="Arial" w:eastAsia="Arial" w:hAnsi="Arial" w:cs="Arial"/>
        </w:rPr>
      </w:pPr>
      <w:r>
        <w:rPr>
          <w:rFonts w:ascii="Arial" w:eastAsia="Arial" w:hAnsi="Arial" w:cs="Arial"/>
          <w:b/>
        </w:rPr>
        <w:t>Licensing and Enforcement 0352</w:t>
      </w:r>
    </w:p>
    <w:p w:rsidR="00427716" w:rsidP="00427716">
      <w:pPr>
        <w:ind w:left="360"/>
        <w:rPr>
          <w:rFonts w:ascii="Arial" w:eastAsia="Arial" w:hAnsi="Arial" w:cs="Arial"/>
        </w:rPr>
      </w:pPr>
      <w:r>
        <w:rPr>
          <w:rFonts w:ascii="Arial" w:eastAsia="Arial" w:hAnsi="Arial" w:cs="Arial"/>
        </w:rPr>
        <w:t>Initiative: Continues and makes permanent one Office Specialist II Supervisor position previously established by Financial Order 001472 F1 and provides allocation for related All Other.</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$81,649</w:t>
            </w:r>
          </w:p>
        </w:tc>
        <w:tc>
          <w:tcPr>
            <w:tcW w:w="1469" w:type="dxa"/>
          </w:tcPr>
          <w:p w:rsidR="00427716" w:rsidP="00045650">
            <w:pPr>
              <w:jc w:val="right"/>
              <w:rPr>
                <w:rFonts w:ascii="Arial" w:eastAsia="Arial" w:hAnsi="Arial" w:cs="Arial"/>
              </w:rPr>
            </w:pPr>
            <w:r>
              <w:rPr>
                <w:rFonts w:ascii="Arial" w:eastAsia="Arial" w:hAnsi="Arial" w:cs="Arial"/>
              </w:rPr>
              <w:t>$85,764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$2,352</w:t>
            </w:r>
          </w:p>
        </w:tc>
        <w:tc>
          <w:tcPr>
            <w:tcW w:w="1469" w:type="dxa"/>
          </w:tcPr>
          <w:p w:rsidR="00427716" w:rsidP="00045650">
            <w:pPr>
              <w:jc w:val="right"/>
              <w:rPr>
                <w:rFonts w:ascii="Arial" w:eastAsia="Arial" w:hAnsi="Arial" w:cs="Arial"/>
              </w:rPr>
            </w:pPr>
            <w:r>
              <w:rPr>
                <w:rFonts w:ascii="Arial" w:eastAsia="Arial" w:hAnsi="Arial" w:cs="Arial"/>
              </w:rPr>
              <w:t>$2,471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$84,001</w:t>
            </w:r>
          </w:p>
        </w:tc>
        <w:tc>
          <w:tcPr>
            <w:tcW w:w="1469" w:type="dxa"/>
          </w:tcPr>
          <w:p w:rsidR="00427716" w:rsidP="00045650">
            <w:pPr>
              <w:jc w:val="right"/>
              <w:rPr>
                <w:rFonts w:ascii="Arial" w:eastAsia="Arial" w:hAnsi="Arial" w:cs="Arial"/>
              </w:rPr>
            </w:pPr>
            <w:r>
              <w:rPr>
                <w:rFonts w:ascii="Arial" w:eastAsia="Arial" w:hAnsi="Arial" w:cs="Arial"/>
              </w:rPr>
              <w:t>$88,235</w:t>
            </w:r>
          </w:p>
        </w:tc>
      </w:tr>
    </w:tbl>
    <w:p w:rsidR="00427716" w:rsidP="00427716">
      <w:pPr>
        <w:pStyle w:val="BPSParagraphLeftAlign"/>
        <w:suppressAutoHyphens/>
        <w:ind w:left="360"/>
        <w:rPr>
          <w:rFonts w:ascii="Arial" w:eastAsia="Arial" w:hAnsi="Arial" w:cs="Arial"/>
        </w:rPr>
      </w:pPr>
      <w:r>
        <w:rPr>
          <w:rFonts w:ascii="Arial" w:eastAsia="Arial" w:hAnsi="Arial" w:cs="Arial"/>
          <w:b/>
        </w:rPr>
        <w:t>Licensure in Medicine - Board of 0376</w:t>
      </w:r>
    </w:p>
    <w:p w:rsidR="00427716" w:rsidP="00427716">
      <w:pPr>
        <w:ind w:left="360"/>
        <w:rPr>
          <w:rFonts w:ascii="Arial" w:eastAsia="Arial" w:hAnsi="Arial" w:cs="Arial"/>
        </w:rPr>
      </w:pPr>
      <w:r>
        <w:rPr>
          <w:rFonts w:ascii="Arial" w:eastAsia="Arial" w:hAnsi="Arial" w:cs="Arial"/>
        </w:rPr>
        <w:t>Initiative: Provides funding for cost increases for services provided by the Department of the Attorney General.</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$41,136</w:t>
            </w:r>
          </w:p>
        </w:tc>
        <w:tc>
          <w:tcPr>
            <w:tcW w:w="1469" w:type="dxa"/>
          </w:tcPr>
          <w:p w:rsidR="00427716" w:rsidP="00045650">
            <w:pPr>
              <w:jc w:val="right"/>
              <w:rPr>
                <w:rFonts w:ascii="Arial" w:eastAsia="Arial" w:hAnsi="Arial" w:cs="Arial"/>
              </w:rPr>
            </w:pPr>
            <w:r>
              <w:rPr>
                <w:rFonts w:ascii="Arial" w:eastAsia="Arial" w:hAnsi="Arial" w:cs="Arial"/>
              </w:rPr>
              <w:t>$52,449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$41,136</w:t>
            </w:r>
          </w:p>
        </w:tc>
        <w:tc>
          <w:tcPr>
            <w:tcW w:w="1469" w:type="dxa"/>
          </w:tcPr>
          <w:p w:rsidR="00427716" w:rsidP="00045650">
            <w:pPr>
              <w:jc w:val="right"/>
              <w:rPr>
                <w:rFonts w:ascii="Arial" w:eastAsia="Arial" w:hAnsi="Arial" w:cs="Arial"/>
              </w:rPr>
            </w:pPr>
            <w:r>
              <w:rPr>
                <w:rFonts w:ascii="Arial" w:eastAsia="Arial" w:hAnsi="Arial" w:cs="Arial"/>
              </w:rPr>
              <w:t>$52,449</w:t>
            </w:r>
          </w:p>
        </w:tc>
      </w:tr>
    </w:tbl>
    <w:p w:rsidR="00427716" w:rsidP="00427716">
      <w:pPr>
        <w:pStyle w:val="BPSParagraphLeftAlign"/>
        <w:suppressAutoHyphens/>
        <w:ind w:left="360"/>
        <w:rPr>
          <w:rFonts w:ascii="Arial" w:eastAsia="Arial" w:hAnsi="Arial" w:cs="Arial"/>
        </w:rPr>
      </w:pPr>
      <w:r>
        <w:rPr>
          <w:rFonts w:ascii="Arial" w:eastAsia="Arial" w:hAnsi="Arial" w:cs="Arial"/>
          <w:b/>
        </w:rPr>
        <w:t>Licensure in Medicine - Board of 0376</w:t>
      </w:r>
    </w:p>
    <w:p w:rsidR="00427716" w:rsidP="00427716">
      <w:pPr>
        <w:ind w:left="360"/>
        <w:rPr>
          <w:rFonts w:ascii="Arial" w:eastAsia="Arial" w:hAnsi="Arial" w:cs="Arial"/>
        </w:rPr>
      </w:pPr>
      <w:r>
        <w:rPr>
          <w:rFonts w:ascii="Arial" w:eastAsia="Arial" w:hAnsi="Arial" w:cs="Arial"/>
        </w:rPr>
        <w:t>Initiative: Restores one board member position to permanent status as authorized in Public Law 2019, chapter 627. The position was made limited-period in error in Public Law 2021, chapter 29.</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FTE COUNT</w:t>
            </w:r>
          </w:p>
        </w:tc>
        <w:tc>
          <w:tcPr>
            <w:tcW w:w="1469" w:type="dxa"/>
          </w:tcPr>
          <w:p w:rsidR="00427716" w:rsidP="00045650">
            <w:pPr>
              <w:jc w:val="right"/>
              <w:rPr>
                <w:rFonts w:ascii="Arial" w:eastAsia="Arial" w:hAnsi="Arial" w:cs="Arial"/>
              </w:rPr>
            </w:pPr>
            <w:r>
              <w:rPr>
                <w:rFonts w:ascii="Arial" w:eastAsia="Arial" w:hAnsi="Arial" w:cs="Arial"/>
              </w:rPr>
              <w:t>0.077</w:t>
            </w:r>
          </w:p>
        </w:tc>
        <w:tc>
          <w:tcPr>
            <w:tcW w:w="1469" w:type="dxa"/>
          </w:tcPr>
          <w:p w:rsidR="00427716" w:rsidP="00045650">
            <w:pPr>
              <w:jc w:val="right"/>
              <w:rPr>
                <w:rFonts w:ascii="Arial" w:eastAsia="Arial" w:hAnsi="Arial" w:cs="Arial"/>
              </w:rPr>
            </w:pPr>
            <w:r>
              <w:rPr>
                <w:rFonts w:ascii="Arial" w:eastAsia="Arial" w:hAnsi="Arial" w:cs="Arial"/>
              </w:rPr>
              <w:t>0.077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Nursing - Board of 0372</w:t>
      </w:r>
    </w:p>
    <w:p w:rsidR="00427716" w:rsidP="00427716">
      <w:pPr>
        <w:ind w:left="360"/>
        <w:rPr>
          <w:rFonts w:ascii="Arial" w:eastAsia="Arial" w:hAnsi="Arial" w:cs="Arial"/>
        </w:rPr>
      </w:pPr>
      <w:r>
        <w:rPr>
          <w:rFonts w:ascii="Arial" w:eastAsia="Arial" w:hAnsi="Arial" w:cs="Arial"/>
        </w:rPr>
        <w:t>Initiative: Provides funding for the approved reclassification of one Public Service Executive I position to a Public Service Executive II position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$121,174</w:t>
            </w:r>
          </w:p>
        </w:tc>
        <w:tc>
          <w:tcPr>
            <w:tcW w:w="1469" w:type="dxa"/>
          </w:tcPr>
          <w:p w:rsidR="00427716" w:rsidP="00045650">
            <w:pPr>
              <w:jc w:val="right"/>
              <w:rPr>
                <w:rFonts w:ascii="Arial" w:eastAsia="Arial" w:hAnsi="Arial" w:cs="Arial"/>
              </w:rPr>
            </w:pPr>
            <w:r>
              <w:rPr>
                <w:rFonts w:ascii="Arial" w:eastAsia="Arial" w:hAnsi="Arial" w:cs="Arial"/>
              </w:rPr>
              <w:t>$43,940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$3,372</w:t>
            </w:r>
          </w:p>
        </w:tc>
        <w:tc>
          <w:tcPr>
            <w:tcW w:w="1469" w:type="dxa"/>
          </w:tcPr>
          <w:p w:rsidR="00427716" w:rsidP="00045650">
            <w:pPr>
              <w:jc w:val="right"/>
              <w:rPr>
                <w:rFonts w:ascii="Arial" w:eastAsia="Arial" w:hAnsi="Arial" w:cs="Arial"/>
              </w:rPr>
            </w:pPr>
            <w:r>
              <w:rPr>
                <w:rFonts w:ascii="Arial" w:eastAsia="Arial" w:hAnsi="Arial" w:cs="Arial"/>
              </w:rPr>
              <w:t>$1,223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$124,546</w:t>
            </w:r>
          </w:p>
        </w:tc>
        <w:tc>
          <w:tcPr>
            <w:tcW w:w="1469" w:type="dxa"/>
          </w:tcPr>
          <w:p w:rsidR="00427716" w:rsidP="00045650">
            <w:pPr>
              <w:jc w:val="right"/>
              <w:rPr>
                <w:rFonts w:ascii="Arial" w:eastAsia="Arial" w:hAnsi="Arial" w:cs="Arial"/>
              </w:rPr>
            </w:pPr>
            <w:r>
              <w:rPr>
                <w:rFonts w:ascii="Arial" w:eastAsia="Arial" w:hAnsi="Arial" w:cs="Arial"/>
              </w:rPr>
              <w:t>$45,163</w:t>
            </w:r>
          </w:p>
        </w:tc>
      </w:tr>
    </w:tbl>
    <w:p w:rsidR="00427716" w:rsidP="00427716">
      <w:pPr>
        <w:pStyle w:val="BPSParagraphLeftAlign"/>
        <w:suppressAutoHyphens/>
        <w:ind w:left="360"/>
        <w:rPr>
          <w:rFonts w:ascii="Arial" w:eastAsia="Arial" w:hAnsi="Arial" w:cs="Arial"/>
        </w:rPr>
      </w:pPr>
      <w:r>
        <w:rPr>
          <w:rFonts w:ascii="Arial" w:eastAsia="Arial" w:hAnsi="Arial" w:cs="Arial"/>
          <w:b/>
        </w:rPr>
        <w:t>Nursing - Board of 0372</w:t>
      </w:r>
    </w:p>
    <w:p w:rsidR="00427716" w:rsidP="00427716">
      <w:pPr>
        <w:ind w:left="360"/>
        <w:rPr>
          <w:rFonts w:ascii="Arial" w:eastAsia="Arial" w:hAnsi="Arial" w:cs="Arial"/>
        </w:rPr>
      </w:pPr>
      <w:r>
        <w:rPr>
          <w:rFonts w:ascii="Arial" w:eastAsia="Arial" w:hAnsi="Arial" w:cs="Arial"/>
        </w:rPr>
        <w:t>Initiative: Provides funding for increased costs as a result of higher STA-CAP rates.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$9,627</w:t>
            </w:r>
          </w:p>
        </w:tc>
        <w:tc>
          <w:tcPr>
            <w:tcW w:w="1469" w:type="dxa"/>
          </w:tcPr>
          <w:p w:rsidR="00427716" w:rsidP="00045650">
            <w:pPr>
              <w:jc w:val="right"/>
              <w:rPr>
                <w:rFonts w:ascii="Arial" w:eastAsia="Arial" w:hAnsi="Arial" w:cs="Arial"/>
              </w:rPr>
            </w:pPr>
            <w:r>
              <w:rPr>
                <w:rFonts w:ascii="Arial" w:eastAsia="Arial" w:hAnsi="Arial" w:cs="Arial"/>
              </w:rPr>
              <w:t>$9,915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$9,627</w:t>
            </w:r>
          </w:p>
        </w:tc>
        <w:tc>
          <w:tcPr>
            <w:tcW w:w="1469" w:type="dxa"/>
          </w:tcPr>
          <w:p w:rsidR="00427716" w:rsidP="00045650">
            <w:pPr>
              <w:jc w:val="right"/>
              <w:rPr>
                <w:rFonts w:ascii="Arial" w:eastAsia="Arial" w:hAnsi="Arial" w:cs="Arial"/>
              </w:rPr>
            </w:pPr>
            <w:r>
              <w:rPr>
                <w:rFonts w:ascii="Arial" w:eastAsia="Arial" w:hAnsi="Arial" w:cs="Arial"/>
              </w:rPr>
              <w:t>$9,915</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Securities 0943</w:t>
      </w:r>
    </w:p>
    <w:p w:rsidR="00427716" w:rsidP="00427716">
      <w:pPr>
        <w:ind w:left="360"/>
        <w:rPr>
          <w:rFonts w:ascii="Arial" w:eastAsia="Arial" w:hAnsi="Arial" w:cs="Arial"/>
        </w:rPr>
      </w:pPr>
      <w:r>
        <w:rPr>
          <w:rFonts w:ascii="Arial" w:eastAsia="Arial" w:hAnsi="Arial" w:cs="Arial"/>
        </w:rPr>
        <w:t>Initiative: Provides funding for cost increases for services provided by the Department of the Attorney General.</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$23,959</w:t>
            </w:r>
          </w:p>
        </w:tc>
        <w:tc>
          <w:tcPr>
            <w:tcW w:w="1469" w:type="dxa"/>
          </w:tcPr>
          <w:p w:rsidR="00427716" w:rsidP="00045650">
            <w:pPr>
              <w:jc w:val="right"/>
              <w:rPr>
                <w:rFonts w:ascii="Arial" w:eastAsia="Arial" w:hAnsi="Arial" w:cs="Arial"/>
              </w:rPr>
            </w:pPr>
            <w:r>
              <w:rPr>
                <w:rFonts w:ascii="Arial" w:eastAsia="Arial" w:hAnsi="Arial" w:cs="Arial"/>
              </w:rPr>
              <w:t>$36,230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$23,959</w:t>
            </w:r>
          </w:p>
        </w:tc>
        <w:tc>
          <w:tcPr>
            <w:tcW w:w="1469" w:type="dxa"/>
          </w:tcPr>
          <w:p w:rsidR="00427716" w:rsidP="00045650">
            <w:pPr>
              <w:jc w:val="right"/>
              <w:rPr>
                <w:rFonts w:ascii="Arial" w:eastAsia="Arial" w:hAnsi="Arial" w:cs="Arial"/>
              </w:rPr>
            </w:pPr>
            <w:r>
              <w:rPr>
                <w:rFonts w:ascii="Arial" w:eastAsia="Arial" w:hAnsi="Arial" w:cs="Arial"/>
              </w:rPr>
              <w:t>$36,230</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Securities 0943</w:t>
      </w:r>
    </w:p>
    <w:p w:rsidR="00427716" w:rsidP="00427716">
      <w:pPr>
        <w:ind w:left="360"/>
        <w:rPr>
          <w:rFonts w:ascii="Arial" w:eastAsia="Arial" w:hAnsi="Arial" w:cs="Arial"/>
        </w:rPr>
      </w:pPr>
      <w:r>
        <w:rPr>
          <w:rFonts w:ascii="Arial" w:eastAsia="Arial" w:hAnsi="Arial" w:cs="Arial"/>
        </w:rPr>
        <w:t>Initiative: Provides funding for witness fees, expenses for judicial proceedings and related STA-CAP charges.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$13,294</w:t>
            </w:r>
          </w:p>
        </w:tc>
        <w:tc>
          <w:tcPr>
            <w:tcW w:w="1469" w:type="dxa"/>
          </w:tcPr>
          <w:p w:rsidR="00427716" w:rsidP="00045650">
            <w:pPr>
              <w:jc w:val="right"/>
              <w:rPr>
                <w:rFonts w:ascii="Arial" w:eastAsia="Arial" w:hAnsi="Arial" w:cs="Arial"/>
              </w:rPr>
            </w:pPr>
            <w:r>
              <w:rPr>
                <w:rFonts w:ascii="Arial" w:eastAsia="Arial" w:hAnsi="Arial" w:cs="Arial"/>
              </w:rPr>
              <w:t>$35,794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$13,294</w:t>
            </w:r>
          </w:p>
        </w:tc>
        <w:tc>
          <w:tcPr>
            <w:tcW w:w="1469" w:type="dxa"/>
          </w:tcPr>
          <w:p w:rsidR="00427716" w:rsidP="00045650">
            <w:pPr>
              <w:jc w:val="right"/>
              <w:rPr>
                <w:rFonts w:ascii="Arial" w:eastAsia="Arial" w:hAnsi="Arial" w:cs="Arial"/>
              </w:rPr>
            </w:pPr>
            <w:r>
              <w:rPr>
                <w:rFonts w:ascii="Arial" w:eastAsia="Arial" w:hAnsi="Arial" w:cs="Arial"/>
              </w:rPr>
              <w:t>$35,794</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Securities 0943</w:t>
      </w:r>
    </w:p>
    <w:p w:rsidR="00427716" w:rsidP="00427716">
      <w:pPr>
        <w:ind w:left="360"/>
        <w:rPr>
          <w:rFonts w:ascii="Arial" w:eastAsia="Arial" w:hAnsi="Arial" w:cs="Arial"/>
        </w:rPr>
      </w:pPr>
      <w:r>
        <w:rPr>
          <w:rFonts w:ascii="Arial" w:eastAsia="Arial" w:hAnsi="Arial" w:cs="Arial"/>
        </w:rPr>
        <w:t>Initiative: Provides funding for additional professional services contracts in the Securities Investor Education and Training Fund account.</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$51,133</w:t>
            </w:r>
          </w:p>
        </w:tc>
        <w:tc>
          <w:tcPr>
            <w:tcW w:w="1469" w:type="dxa"/>
          </w:tcPr>
          <w:p w:rsidR="00427716" w:rsidP="00045650">
            <w:pPr>
              <w:jc w:val="right"/>
              <w:rPr>
                <w:rFonts w:ascii="Arial" w:eastAsia="Arial" w:hAnsi="Arial" w:cs="Arial"/>
              </w:rPr>
            </w:pPr>
            <w:r>
              <w:rPr>
                <w:rFonts w:ascii="Arial" w:eastAsia="Arial" w:hAnsi="Arial" w:cs="Arial"/>
              </w:rPr>
              <w:t>$51,133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$51,133</w:t>
            </w:r>
          </w:p>
        </w:tc>
        <w:tc>
          <w:tcPr>
            <w:tcW w:w="1469" w:type="dxa"/>
          </w:tcPr>
          <w:p w:rsidR="00427716" w:rsidP="00045650">
            <w:pPr>
              <w:jc w:val="right"/>
              <w:rPr>
                <w:rFonts w:ascii="Arial" w:eastAsia="Arial" w:hAnsi="Arial" w:cs="Arial"/>
              </w:rPr>
            </w:pPr>
            <w:r>
              <w:rPr>
                <w:rFonts w:ascii="Arial" w:eastAsia="Arial" w:hAnsi="Arial" w:cs="Arial"/>
              </w:rPr>
              <w:t>$51,133</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Securities 0943</w:t>
      </w:r>
    </w:p>
    <w:p w:rsidR="00427716" w:rsidP="00427716">
      <w:pPr>
        <w:ind w:left="360"/>
        <w:rPr>
          <w:rFonts w:ascii="Arial" w:eastAsia="Arial" w:hAnsi="Arial" w:cs="Arial"/>
        </w:rPr>
      </w:pPr>
      <w:r>
        <w:rPr>
          <w:rFonts w:ascii="Arial" w:eastAsia="Arial" w:hAnsi="Arial" w:cs="Arial"/>
        </w:rPr>
        <w:t>Initiative: Provides funding for additional cellular phone service costs, portal fees related to online licensing services and related STA-CAP charges.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$2,250</w:t>
            </w:r>
          </w:p>
        </w:tc>
        <w:tc>
          <w:tcPr>
            <w:tcW w:w="1469" w:type="dxa"/>
          </w:tcPr>
          <w:p w:rsidR="00427716" w:rsidP="00045650">
            <w:pPr>
              <w:jc w:val="right"/>
              <w:rPr>
                <w:rFonts w:ascii="Arial" w:eastAsia="Arial" w:hAnsi="Arial" w:cs="Arial"/>
              </w:rPr>
            </w:pPr>
            <w:r>
              <w:rPr>
                <w:rFonts w:ascii="Arial" w:eastAsia="Arial" w:hAnsi="Arial" w:cs="Arial"/>
              </w:rPr>
              <w:t>$2,250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$2,250</w:t>
            </w:r>
          </w:p>
        </w:tc>
        <w:tc>
          <w:tcPr>
            <w:tcW w:w="1469" w:type="dxa"/>
          </w:tcPr>
          <w:p w:rsidR="00427716" w:rsidP="00045650">
            <w:pPr>
              <w:jc w:val="right"/>
              <w:rPr>
                <w:rFonts w:ascii="Arial" w:eastAsia="Arial" w:hAnsi="Arial" w:cs="Arial"/>
              </w:rPr>
            </w:pPr>
            <w:r>
              <w:rPr>
                <w:rFonts w:ascii="Arial" w:eastAsia="Arial" w:hAnsi="Arial" w:cs="Arial"/>
              </w:rPr>
              <w:t>$2,250</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Securities 0943</w:t>
      </w:r>
    </w:p>
    <w:p w:rsidR="00427716" w:rsidP="00427716">
      <w:pPr>
        <w:ind w:left="360"/>
        <w:rPr>
          <w:rFonts w:ascii="Arial" w:eastAsia="Arial" w:hAnsi="Arial" w:cs="Arial"/>
        </w:rPr>
      </w:pPr>
      <w:r>
        <w:rPr>
          <w:rFonts w:ascii="Arial" w:eastAsia="Arial" w:hAnsi="Arial" w:cs="Arial"/>
        </w:rPr>
        <w:t>Initiative: Provides funding for increased rent costs and for related STA-CAP charges.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$15,340</w:t>
            </w:r>
          </w:p>
        </w:tc>
        <w:tc>
          <w:tcPr>
            <w:tcW w:w="1469" w:type="dxa"/>
          </w:tcPr>
          <w:p w:rsidR="00427716" w:rsidP="00045650">
            <w:pPr>
              <w:jc w:val="right"/>
              <w:rPr>
                <w:rFonts w:ascii="Arial" w:eastAsia="Arial" w:hAnsi="Arial" w:cs="Arial"/>
              </w:rPr>
            </w:pPr>
            <w:r>
              <w:rPr>
                <w:rFonts w:ascii="Arial" w:eastAsia="Arial" w:hAnsi="Arial" w:cs="Arial"/>
              </w:rPr>
              <w:t>$15,340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$15,340</w:t>
            </w:r>
          </w:p>
        </w:tc>
        <w:tc>
          <w:tcPr>
            <w:tcW w:w="1469" w:type="dxa"/>
          </w:tcPr>
          <w:p w:rsidR="00427716" w:rsidP="00045650">
            <w:pPr>
              <w:jc w:val="right"/>
              <w:rPr>
                <w:rFonts w:ascii="Arial" w:eastAsia="Arial" w:hAnsi="Arial" w:cs="Arial"/>
              </w:rPr>
            </w:pPr>
            <w:r>
              <w:rPr>
                <w:rFonts w:ascii="Arial" w:eastAsia="Arial" w:hAnsi="Arial" w:cs="Arial"/>
              </w:rPr>
              <w:t>$15,340</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Securities 0943</w:t>
      </w:r>
    </w:p>
    <w:p w:rsidR="00427716" w:rsidP="00427716">
      <w:pPr>
        <w:ind w:left="360"/>
        <w:rPr>
          <w:rFonts w:ascii="Arial" w:eastAsia="Arial" w:hAnsi="Arial" w:cs="Arial"/>
        </w:rPr>
      </w:pPr>
      <w:r>
        <w:rPr>
          <w:rFonts w:ascii="Arial" w:eastAsia="Arial" w:hAnsi="Arial" w:cs="Arial"/>
        </w:rPr>
        <w:t>Initiative: Provides funding for increased general operations costs to align with current expenses and for related STA-CAP charges.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$13,049</w:t>
            </w:r>
          </w:p>
        </w:tc>
        <w:tc>
          <w:tcPr>
            <w:tcW w:w="1469" w:type="dxa"/>
          </w:tcPr>
          <w:p w:rsidR="00427716" w:rsidP="00045650">
            <w:pPr>
              <w:jc w:val="right"/>
              <w:rPr>
                <w:rFonts w:ascii="Arial" w:eastAsia="Arial" w:hAnsi="Arial" w:cs="Arial"/>
              </w:rPr>
            </w:pPr>
            <w:r>
              <w:rPr>
                <w:rFonts w:ascii="Arial" w:eastAsia="Arial" w:hAnsi="Arial" w:cs="Arial"/>
              </w:rPr>
              <w:t>$13,049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$13,049</w:t>
            </w:r>
          </w:p>
        </w:tc>
        <w:tc>
          <w:tcPr>
            <w:tcW w:w="1469" w:type="dxa"/>
          </w:tcPr>
          <w:p w:rsidR="00427716" w:rsidP="00045650">
            <w:pPr>
              <w:jc w:val="right"/>
              <w:rPr>
                <w:rFonts w:ascii="Arial" w:eastAsia="Arial" w:hAnsi="Arial" w:cs="Arial"/>
              </w:rPr>
            </w:pPr>
            <w:r>
              <w:rPr>
                <w:rFonts w:ascii="Arial" w:eastAsia="Arial" w:hAnsi="Arial" w:cs="Arial"/>
              </w:rPr>
              <w:t>$13,049</w:t>
            </w:r>
          </w:p>
        </w:tc>
      </w:tr>
    </w:tbl>
    <w:p w:rsidR="00427716" w:rsidP="00427716">
      <w:pPr>
        <w:pStyle w:val="BPSParagraphLeftAlign"/>
        <w:suppressAutoHyphens/>
        <w:ind w:left="360"/>
        <w:rPr>
          <w:rFonts w:ascii="Arial" w:eastAsia="Arial" w:hAnsi="Arial" w:cs="Arial"/>
        </w:rPr>
      </w:pPr>
      <w:r>
        <w:rPr>
          <w:rFonts w:ascii="Arial" w:eastAsia="Arial" w:hAnsi="Arial" w:cs="Arial"/>
          <w:b/>
        </w:rPr>
        <w:t>Office of Securities 0943</w:t>
      </w:r>
    </w:p>
    <w:p w:rsidR="00427716" w:rsidP="00427716">
      <w:pPr>
        <w:ind w:left="360"/>
        <w:rPr>
          <w:rFonts w:ascii="Arial" w:eastAsia="Arial" w:hAnsi="Arial" w:cs="Arial"/>
        </w:rPr>
      </w:pPr>
      <w:r>
        <w:rPr>
          <w:rFonts w:ascii="Arial" w:eastAsia="Arial" w:hAnsi="Arial" w:cs="Arial"/>
        </w:rPr>
        <w:t>Initiative: Provides funding for increased travel costs for examinations and for related STA-CAP charges.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$5,113</w:t>
            </w:r>
          </w:p>
        </w:tc>
        <w:tc>
          <w:tcPr>
            <w:tcW w:w="1469" w:type="dxa"/>
          </w:tcPr>
          <w:p w:rsidR="00427716" w:rsidP="00045650">
            <w:pPr>
              <w:jc w:val="right"/>
              <w:rPr>
                <w:rFonts w:ascii="Arial" w:eastAsia="Arial" w:hAnsi="Arial" w:cs="Arial"/>
              </w:rPr>
            </w:pPr>
            <w:r>
              <w:rPr>
                <w:rFonts w:ascii="Arial" w:eastAsia="Arial" w:hAnsi="Arial" w:cs="Arial"/>
              </w:rPr>
              <w:t>$5,113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$5,113</w:t>
            </w:r>
          </w:p>
        </w:tc>
        <w:tc>
          <w:tcPr>
            <w:tcW w:w="1469" w:type="dxa"/>
          </w:tcPr>
          <w:p w:rsidR="00427716" w:rsidP="00045650">
            <w:pPr>
              <w:jc w:val="right"/>
              <w:rPr>
                <w:rFonts w:ascii="Arial" w:eastAsia="Arial" w:hAnsi="Arial" w:cs="Arial"/>
              </w:rPr>
            </w:pPr>
            <w:r>
              <w:rPr>
                <w:rFonts w:ascii="Arial" w:eastAsia="Arial" w:hAnsi="Arial" w:cs="Arial"/>
              </w:rPr>
              <w:t>$5,113</w:t>
            </w:r>
          </w:p>
        </w:tc>
      </w:tr>
    </w:tbl>
    <w:p w:rsidR="00427716" w:rsidP="00427716">
      <w:pPr>
        <w:pStyle w:val="BPSParagraphLeftAlign"/>
        <w:suppressAutoHyphens/>
        <w:ind w:left="360"/>
        <w:rPr>
          <w:rFonts w:ascii="Arial" w:eastAsia="Arial" w:hAnsi="Arial" w:cs="Arial"/>
        </w:rPr>
      </w:pPr>
      <w:r>
        <w:rPr>
          <w:rFonts w:ascii="Arial" w:eastAsia="Arial" w:hAnsi="Arial" w:cs="Arial"/>
          <w:b/>
        </w:rPr>
        <w:t>Optometry - Board of 0385</w:t>
      </w:r>
    </w:p>
    <w:p w:rsidR="00427716" w:rsidP="00427716">
      <w:pPr>
        <w:ind w:left="360"/>
        <w:rPr>
          <w:rFonts w:ascii="Arial" w:eastAsia="Arial" w:hAnsi="Arial" w:cs="Arial"/>
        </w:rPr>
      </w:pPr>
      <w:r>
        <w:rPr>
          <w:rFonts w:ascii="Arial" w:eastAsia="Arial" w:hAnsi="Arial" w:cs="Arial"/>
        </w:rPr>
        <w:t>Initiative: Provides funding for increased rent costs and related STA-CAP charges.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$592</w:t>
            </w:r>
          </w:p>
        </w:tc>
        <w:tc>
          <w:tcPr>
            <w:tcW w:w="1469" w:type="dxa"/>
          </w:tcPr>
          <w:p w:rsidR="00427716" w:rsidP="00045650">
            <w:pPr>
              <w:jc w:val="right"/>
              <w:rPr>
                <w:rFonts w:ascii="Arial" w:eastAsia="Arial" w:hAnsi="Arial" w:cs="Arial"/>
              </w:rPr>
            </w:pPr>
            <w:r>
              <w:rPr>
                <w:rFonts w:ascii="Arial" w:eastAsia="Arial" w:hAnsi="Arial" w:cs="Arial"/>
              </w:rPr>
              <w:t>$592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$592</w:t>
            </w:r>
          </w:p>
        </w:tc>
        <w:tc>
          <w:tcPr>
            <w:tcW w:w="1469" w:type="dxa"/>
          </w:tcPr>
          <w:p w:rsidR="00427716" w:rsidP="00045650">
            <w:pPr>
              <w:jc w:val="right"/>
              <w:rPr>
                <w:rFonts w:ascii="Arial" w:eastAsia="Arial" w:hAnsi="Arial" w:cs="Arial"/>
              </w:rPr>
            </w:pPr>
            <w:r>
              <w:rPr>
                <w:rFonts w:ascii="Arial" w:eastAsia="Arial" w:hAnsi="Arial" w:cs="Arial"/>
              </w:rPr>
              <w:t>$592</w:t>
            </w:r>
          </w:p>
        </w:tc>
      </w:tr>
    </w:tbl>
    <w:p w:rsidR="00427716" w:rsidP="00427716">
      <w:pPr>
        <w:pStyle w:val="BPSParagraphLeftAlign"/>
        <w:suppressAutoHyphens/>
        <w:ind w:left="360"/>
        <w:rPr>
          <w:rFonts w:ascii="Arial" w:eastAsia="Arial" w:hAnsi="Arial" w:cs="Arial"/>
        </w:rPr>
      </w:pPr>
      <w:r>
        <w:rPr>
          <w:rFonts w:ascii="Arial" w:eastAsia="Arial" w:hAnsi="Arial" w:cs="Arial"/>
          <w:b/>
        </w:rPr>
        <w:t>Optometry - Board of 0385</w:t>
      </w:r>
    </w:p>
    <w:p w:rsidR="00427716" w:rsidP="00427716">
      <w:pPr>
        <w:ind w:left="360"/>
        <w:rPr>
          <w:rFonts w:ascii="Arial" w:eastAsia="Arial" w:hAnsi="Arial" w:cs="Arial"/>
        </w:rPr>
      </w:pPr>
      <w:r>
        <w:rPr>
          <w:rFonts w:ascii="Arial" w:eastAsia="Arial" w:hAnsi="Arial" w:cs="Arial"/>
        </w:rPr>
        <w:t>Initiative: Provides funding for increased costs as a result of higher STA-CAP rates.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$1,743</w:t>
            </w:r>
          </w:p>
        </w:tc>
        <w:tc>
          <w:tcPr>
            <w:tcW w:w="1469" w:type="dxa"/>
          </w:tcPr>
          <w:p w:rsidR="00427716" w:rsidP="00045650">
            <w:pPr>
              <w:jc w:val="right"/>
              <w:rPr>
                <w:rFonts w:ascii="Arial" w:eastAsia="Arial" w:hAnsi="Arial" w:cs="Arial"/>
              </w:rPr>
            </w:pPr>
            <w:r>
              <w:rPr>
                <w:rFonts w:ascii="Arial" w:eastAsia="Arial" w:hAnsi="Arial" w:cs="Arial"/>
              </w:rPr>
              <w:t>$1,780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$1,743</w:t>
            </w:r>
          </w:p>
        </w:tc>
        <w:tc>
          <w:tcPr>
            <w:tcW w:w="1469" w:type="dxa"/>
          </w:tcPr>
          <w:p w:rsidR="00427716" w:rsidP="00045650">
            <w:pPr>
              <w:jc w:val="right"/>
              <w:rPr>
                <w:rFonts w:ascii="Arial" w:eastAsia="Arial" w:hAnsi="Arial" w:cs="Arial"/>
              </w:rPr>
            </w:pPr>
            <w:r>
              <w:rPr>
                <w:rFonts w:ascii="Arial" w:eastAsia="Arial" w:hAnsi="Arial" w:cs="Arial"/>
              </w:rPr>
              <w:t>$1,780</w:t>
            </w:r>
          </w:p>
        </w:tc>
      </w:tr>
    </w:tbl>
    <w:p w:rsidR="00427716" w:rsidP="00427716">
      <w:pPr>
        <w:pStyle w:val="BPSParagraphLeftAlign"/>
        <w:suppressAutoHyphens/>
        <w:ind w:left="360"/>
        <w:rPr>
          <w:rFonts w:ascii="Arial" w:eastAsia="Arial" w:hAnsi="Arial" w:cs="Arial"/>
        </w:rPr>
      </w:pPr>
      <w:r>
        <w:rPr>
          <w:rFonts w:ascii="Arial" w:eastAsia="Arial" w:hAnsi="Arial" w:cs="Arial"/>
          <w:b/>
        </w:rPr>
        <w:t>Optometry - Board of 0385</w:t>
      </w:r>
    </w:p>
    <w:p w:rsidR="00427716" w:rsidP="00427716">
      <w:pPr>
        <w:ind w:left="360"/>
        <w:rPr>
          <w:rFonts w:ascii="Arial" w:eastAsia="Arial" w:hAnsi="Arial" w:cs="Arial"/>
        </w:rPr>
      </w:pPr>
      <w:r>
        <w:rPr>
          <w:rFonts w:ascii="Arial" w:eastAsia="Arial" w:hAnsi="Arial" w:cs="Arial"/>
        </w:rPr>
        <w:t>Initiative: Provides funding for cost increases for services provided by the Department of the Attorney General.</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$4,736</w:t>
            </w:r>
          </w:p>
        </w:tc>
        <w:tc>
          <w:tcPr>
            <w:tcW w:w="1469" w:type="dxa"/>
          </w:tcPr>
          <w:p w:rsidR="00427716" w:rsidP="00045650">
            <w:pPr>
              <w:jc w:val="right"/>
              <w:rPr>
                <w:rFonts w:ascii="Arial" w:eastAsia="Arial" w:hAnsi="Arial" w:cs="Arial"/>
              </w:rPr>
            </w:pPr>
            <w:r>
              <w:rPr>
                <w:rFonts w:ascii="Arial" w:eastAsia="Arial" w:hAnsi="Arial" w:cs="Arial"/>
              </w:rPr>
              <w:t>$5,166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$4,736</w:t>
            </w:r>
          </w:p>
        </w:tc>
        <w:tc>
          <w:tcPr>
            <w:tcW w:w="1469" w:type="dxa"/>
          </w:tcPr>
          <w:p w:rsidR="00427716" w:rsidP="00045650">
            <w:pPr>
              <w:jc w:val="right"/>
              <w:rPr>
                <w:rFonts w:ascii="Arial" w:eastAsia="Arial" w:hAnsi="Arial" w:cs="Arial"/>
              </w:rPr>
            </w:pPr>
            <w:r>
              <w:rPr>
                <w:rFonts w:ascii="Arial" w:eastAsia="Arial" w:hAnsi="Arial" w:cs="Arial"/>
              </w:rPr>
              <w:t>$5,166</w:t>
            </w:r>
          </w:p>
        </w:tc>
      </w:tr>
    </w:tbl>
    <w:p w:rsidR="00427716" w:rsidP="00427716">
      <w:pPr>
        <w:pStyle w:val="BPSParagraphLeftAlign"/>
        <w:suppressAutoHyphens/>
        <w:ind w:left="360"/>
        <w:rPr>
          <w:rFonts w:ascii="Arial" w:eastAsia="Arial" w:hAnsi="Arial" w:cs="Arial"/>
        </w:rPr>
      </w:pPr>
      <w:r>
        <w:rPr>
          <w:rFonts w:ascii="Arial" w:eastAsia="Arial" w:hAnsi="Arial" w:cs="Arial"/>
          <w:b/>
        </w:rPr>
        <w:t>Osteopathic Licensure - Board of 0383</w:t>
      </w:r>
    </w:p>
    <w:p w:rsidR="00427716" w:rsidP="00427716">
      <w:pPr>
        <w:ind w:left="360"/>
        <w:rPr>
          <w:rFonts w:ascii="Arial" w:eastAsia="Arial" w:hAnsi="Arial" w:cs="Arial"/>
        </w:rPr>
      </w:pPr>
      <w:r>
        <w:rPr>
          <w:rFonts w:ascii="Arial" w:eastAsia="Arial" w:hAnsi="Arial" w:cs="Arial"/>
        </w:rPr>
        <w:t>Initiative: Provides funding for cost increases for services provided by the Department of the Attorney General.</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$2,601</w:t>
            </w:r>
          </w:p>
        </w:tc>
        <w:tc>
          <w:tcPr>
            <w:tcW w:w="1469" w:type="dxa"/>
          </w:tcPr>
          <w:p w:rsidR="00427716" w:rsidP="00045650">
            <w:pPr>
              <w:jc w:val="right"/>
              <w:rPr>
                <w:rFonts w:ascii="Arial" w:eastAsia="Arial" w:hAnsi="Arial" w:cs="Arial"/>
              </w:rPr>
            </w:pPr>
            <w:r>
              <w:rPr>
                <w:rFonts w:ascii="Arial" w:eastAsia="Arial" w:hAnsi="Arial" w:cs="Arial"/>
              </w:rPr>
              <w:t>$7,283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$2,601</w:t>
            </w:r>
          </w:p>
        </w:tc>
        <w:tc>
          <w:tcPr>
            <w:tcW w:w="1469" w:type="dxa"/>
          </w:tcPr>
          <w:p w:rsidR="00427716" w:rsidP="00045650">
            <w:pPr>
              <w:jc w:val="right"/>
              <w:rPr>
                <w:rFonts w:ascii="Arial" w:eastAsia="Arial" w:hAnsi="Arial" w:cs="Arial"/>
              </w:rPr>
            </w:pPr>
            <w:r>
              <w:rPr>
                <w:rFonts w:ascii="Arial" w:eastAsia="Arial" w:hAnsi="Arial" w:cs="Arial"/>
              </w:rPr>
              <w:t>$7,283</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PROFESSIONAL AND FINANCIAL REGULATION, DEPARTMENT OF</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$1,491,158</w:t>
            </w:r>
          </w:p>
        </w:tc>
        <w:tc>
          <w:tcPr>
            <w:tcW w:w="1469" w:type="dxa"/>
          </w:tcPr>
          <w:p w:rsidR="00427716" w:rsidP="00045650">
            <w:pPr>
              <w:jc w:val="right"/>
              <w:rPr>
                <w:rFonts w:ascii="Arial" w:eastAsia="Arial" w:hAnsi="Arial" w:cs="Arial"/>
              </w:rPr>
            </w:pPr>
            <w:r>
              <w:rPr>
                <w:rFonts w:ascii="Arial" w:eastAsia="Arial" w:hAnsi="Arial" w:cs="Arial"/>
                <w:b/>
              </w:rPr>
              <w:t>$1,735,166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 - ALL FUNDS</w:t>
            </w:r>
          </w:p>
        </w:tc>
        <w:tc>
          <w:tcPr>
            <w:tcW w:w="1469" w:type="dxa"/>
          </w:tcPr>
          <w:p w:rsidR="00427716" w:rsidP="00045650">
            <w:pPr>
              <w:jc w:val="right"/>
              <w:rPr>
                <w:rFonts w:ascii="Arial" w:eastAsia="Arial" w:hAnsi="Arial" w:cs="Arial"/>
              </w:rPr>
            </w:pPr>
            <w:r>
              <w:rPr>
                <w:rFonts w:ascii="Arial" w:eastAsia="Arial" w:hAnsi="Arial" w:cs="Arial"/>
                <w:b/>
              </w:rPr>
              <w:t>$1,491,158</w:t>
            </w:r>
          </w:p>
        </w:tc>
        <w:tc>
          <w:tcPr>
            <w:tcW w:w="1469" w:type="dxa"/>
          </w:tcPr>
          <w:p w:rsidR="00427716" w:rsidP="00045650">
            <w:pPr>
              <w:jc w:val="right"/>
              <w:rPr>
                <w:rFonts w:ascii="Arial" w:eastAsia="Arial" w:hAnsi="Arial" w:cs="Arial"/>
              </w:rPr>
            </w:pPr>
            <w:r>
              <w:rPr>
                <w:rFonts w:ascii="Arial" w:eastAsia="Arial" w:hAnsi="Arial" w:cs="Arial"/>
                <w:b/>
              </w:rPr>
              <w:t>$1,735,166</w:t>
            </w:r>
          </w:p>
        </w:tc>
      </w:tr>
    </w:tbl>
    <w:p w:rsidR="00427716" w:rsidP="00427716">
      <w:pPr>
        <w:ind w:left="360" w:firstLine="360"/>
        <w:rPr>
          <w:rFonts w:ascii="Arial" w:eastAsia="Arial" w:hAnsi="Arial" w:cs="Arial"/>
        </w:rPr>
      </w:pPr>
      <w:bookmarkStart w:id="100" w:name="_APPROP_SECTION__38052fef_79bb_4f63_ab35"/>
      <w:bookmarkEnd w:id="97"/>
      <w:r>
        <w:rPr>
          <w:rFonts w:ascii="Arial" w:eastAsia="Arial" w:hAnsi="Arial" w:cs="Arial"/>
          <w:b/>
          <w:sz w:val="24"/>
        </w:rPr>
        <w:t xml:space="preserve">Sec. </w:t>
      </w:r>
      <w:bookmarkStart w:id="101" w:name="_BILL_PART_LETTER__71e5a94c_82c1_4785_94"/>
      <w:r>
        <w:rPr>
          <w:rFonts w:ascii="Arial" w:eastAsia="Arial" w:hAnsi="Arial" w:cs="Arial"/>
          <w:b/>
          <w:sz w:val="24"/>
        </w:rPr>
        <w:t>A</w:t>
      </w:r>
      <w:bookmarkEnd w:id="101"/>
      <w:r>
        <w:rPr>
          <w:rFonts w:ascii="Arial" w:eastAsia="Arial" w:hAnsi="Arial" w:cs="Arial"/>
          <w:b/>
          <w:sz w:val="24"/>
        </w:rPr>
        <w:t>-</w:t>
      </w:r>
      <w:bookmarkStart w:id="102" w:name="_BILL_SECTION_NUMBER__12ea7094_1a8b_4091"/>
      <w:r>
        <w:rPr>
          <w:rFonts w:ascii="Arial" w:eastAsia="Arial" w:hAnsi="Arial" w:cs="Arial"/>
          <w:b/>
          <w:sz w:val="24"/>
        </w:rPr>
        <w:t>31</w:t>
      </w:r>
      <w:bookmarkEnd w:id="102"/>
      <w:r>
        <w:rPr>
          <w:rFonts w:ascii="Arial" w:eastAsia="Arial" w:hAnsi="Arial" w:cs="Arial"/>
          <w:b/>
          <w:sz w:val="24"/>
        </w:rPr>
        <w:t>.  Appropriations and allocations.</w:t>
      </w:r>
      <w:r>
        <w:rPr>
          <w:rFonts w:ascii="Arial" w:eastAsia="Arial" w:hAnsi="Arial" w:cs="Arial"/>
        </w:rPr>
        <w:t>  The following appropriations and allocations are made.</w:t>
      </w:r>
    </w:p>
    <w:p w:rsidR="00427716" w:rsidP="00427716">
      <w:pPr>
        <w:pStyle w:val="BPSParagraphLeftAlign"/>
        <w:suppressAutoHyphens/>
        <w:ind w:left="360"/>
        <w:rPr>
          <w:rFonts w:ascii="Arial" w:eastAsia="Arial" w:hAnsi="Arial" w:cs="Arial"/>
        </w:rPr>
      </w:pPr>
      <w:r>
        <w:rPr>
          <w:rFonts w:ascii="Arial" w:eastAsia="Arial" w:hAnsi="Arial" w:cs="Arial"/>
          <w:b/>
        </w:rPr>
        <w:t>PUBLIC SAFETY, DEPARTMENT OF</w:t>
      </w:r>
    </w:p>
    <w:p w:rsidR="00427716" w:rsidP="00427716">
      <w:pPr>
        <w:pStyle w:val="BPSParagraphLeftAlign"/>
        <w:suppressAutoHyphens/>
        <w:ind w:left="360"/>
        <w:rPr>
          <w:rFonts w:ascii="Arial" w:eastAsia="Arial" w:hAnsi="Arial" w:cs="Arial"/>
        </w:rPr>
      </w:pPr>
      <w:r>
        <w:rPr>
          <w:rFonts w:ascii="Arial" w:eastAsia="Arial" w:hAnsi="Arial" w:cs="Arial"/>
          <w:b/>
        </w:rPr>
        <w:t>Administration - Public Safety 0088</w:t>
      </w:r>
    </w:p>
    <w:p w:rsidR="00427716" w:rsidP="00427716">
      <w:pPr>
        <w:ind w:left="360"/>
        <w:rPr>
          <w:rFonts w:ascii="Arial" w:eastAsia="Arial" w:hAnsi="Arial" w:cs="Arial"/>
        </w:rPr>
      </w:pPr>
      <w:r>
        <w:rPr>
          <w:rFonts w:ascii="Arial" w:eastAsia="Arial" w:hAnsi="Arial" w:cs="Arial"/>
        </w:rPr>
        <w:t>Initiative: Provides funding for professional services to align with available resources.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$15,843</w:t>
            </w:r>
          </w:p>
        </w:tc>
        <w:tc>
          <w:tcPr>
            <w:tcW w:w="1469" w:type="dxa"/>
          </w:tcPr>
          <w:p w:rsidR="00427716" w:rsidP="00045650">
            <w:pPr>
              <w:jc w:val="right"/>
              <w:rPr>
                <w:rFonts w:ascii="Arial" w:eastAsia="Arial" w:hAnsi="Arial" w:cs="Arial"/>
              </w:rPr>
            </w:pPr>
            <w:r>
              <w:rPr>
                <w:rFonts w:ascii="Arial" w:eastAsia="Arial" w:hAnsi="Arial" w:cs="Arial"/>
              </w:rPr>
              <w:t>$18,199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$15,843</w:t>
            </w:r>
          </w:p>
        </w:tc>
        <w:tc>
          <w:tcPr>
            <w:tcW w:w="1469" w:type="dxa"/>
          </w:tcPr>
          <w:p w:rsidR="00427716" w:rsidP="00045650">
            <w:pPr>
              <w:jc w:val="right"/>
              <w:rPr>
                <w:rFonts w:ascii="Arial" w:eastAsia="Arial" w:hAnsi="Arial" w:cs="Arial"/>
              </w:rPr>
            </w:pPr>
            <w:r>
              <w:rPr>
                <w:rFonts w:ascii="Arial" w:eastAsia="Arial" w:hAnsi="Arial" w:cs="Arial"/>
              </w:rPr>
              <w:t>$18,199</w:t>
            </w:r>
          </w:p>
        </w:tc>
      </w:tr>
    </w:tbl>
    <w:p w:rsidR="00427716" w:rsidP="00427716">
      <w:pPr>
        <w:pStyle w:val="BPSParagraphLeftAlign"/>
        <w:suppressAutoHyphens/>
        <w:ind w:left="360"/>
        <w:rPr>
          <w:rFonts w:ascii="Arial" w:eastAsia="Arial" w:hAnsi="Arial" w:cs="Arial"/>
        </w:rPr>
      </w:pPr>
      <w:r>
        <w:rPr>
          <w:rFonts w:ascii="Arial" w:eastAsia="Arial" w:hAnsi="Arial" w:cs="Arial"/>
          <w:b/>
        </w:rPr>
        <w:t>Capitol Police - Bureau of 0101</w:t>
      </w:r>
    </w:p>
    <w:p w:rsidR="00427716" w:rsidP="00427716">
      <w:pPr>
        <w:ind w:left="360"/>
        <w:rPr>
          <w:rFonts w:ascii="Arial" w:eastAsia="Arial" w:hAnsi="Arial" w:cs="Arial"/>
        </w:rPr>
      </w:pPr>
      <w:r>
        <w:rPr>
          <w:rFonts w:ascii="Arial" w:eastAsia="Arial" w:hAnsi="Arial" w:cs="Arial"/>
        </w:rPr>
        <w:t>Initiative: Provides funding to meet the current technology rates set and published by the Department of Administrative and Financial Services, Office of Information Technology.</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$7,422</w:t>
            </w:r>
          </w:p>
        </w:tc>
        <w:tc>
          <w:tcPr>
            <w:tcW w:w="1469" w:type="dxa"/>
          </w:tcPr>
          <w:p w:rsidR="00427716" w:rsidP="00045650">
            <w:pPr>
              <w:jc w:val="right"/>
              <w:rPr>
                <w:rFonts w:ascii="Arial" w:eastAsia="Arial" w:hAnsi="Arial" w:cs="Arial"/>
              </w:rPr>
            </w:pPr>
            <w:r>
              <w:rPr>
                <w:rFonts w:ascii="Arial" w:eastAsia="Arial" w:hAnsi="Arial" w:cs="Arial"/>
              </w:rPr>
              <w:t>$7,422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$7,422</w:t>
            </w:r>
          </w:p>
        </w:tc>
        <w:tc>
          <w:tcPr>
            <w:tcW w:w="1469" w:type="dxa"/>
          </w:tcPr>
          <w:p w:rsidR="00427716" w:rsidP="00045650">
            <w:pPr>
              <w:jc w:val="right"/>
              <w:rPr>
                <w:rFonts w:ascii="Arial" w:eastAsia="Arial" w:hAnsi="Arial" w:cs="Arial"/>
              </w:rPr>
            </w:pPr>
            <w:r>
              <w:rPr>
                <w:rFonts w:ascii="Arial" w:eastAsia="Arial" w:hAnsi="Arial" w:cs="Arial"/>
              </w:rPr>
              <w:t>$7,422</w:t>
            </w:r>
          </w:p>
        </w:tc>
      </w:tr>
    </w:tbl>
    <w:p w:rsidR="00427716" w:rsidP="00427716">
      <w:pPr>
        <w:pStyle w:val="BPSParagraphLeftAlign"/>
        <w:suppressAutoHyphens/>
        <w:ind w:left="360"/>
        <w:rPr>
          <w:rFonts w:ascii="Arial" w:eastAsia="Arial" w:hAnsi="Arial" w:cs="Arial"/>
        </w:rPr>
      </w:pPr>
      <w:r>
        <w:rPr>
          <w:rFonts w:ascii="Arial" w:eastAsia="Arial" w:hAnsi="Arial" w:cs="Arial"/>
          <w:b/>
        </w:rPr>
        <w:t>Capitol Police - Bureau of 0101</w:t>
      </w:r>
    </w:p>
    <w:p w:rsidR="00427716" w:rsidP="00427716">
      <w:pPr>
        <w:ind w:left="360"/>
        <w:rPr>
          <w:rFonts w:ascii="Arial" w:eastAsia="Arial" w:hAnsi="Arial" w:cs="Arial"/>
        </w:rPr>
      </w:pPr>
      <w:r>
        <w:rPr>
          <w:rFonts w:ascii="Arial" w:eastAsia="Arial" w:hAnsi="Arial" w:cs="Arial"/>
        </w:rPr>
        <w:t>Initiative: Provides funding for the purchase of equipment and technology in the Capitol Police - Bureau of program, Federal Expenditures Fund.</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$5,000</w:t>
            </w:r>
          </w:p>
        </w:tc>
        <w:tc>
          <w:tcPr>
            <w:tcW w:w="1469" w:type="dxa"/>
          </w:tcPr>
          <w:p w:rsidR="00427716" w:rsidP="00045650">
            <w:pPr>
              <w:jc w:val="right"/>
              <w:rPr>
                <w:rFonts w:ascii="Arial" w:eastAsia="Arial" w:hAnsi="Arial" w:cs="Arial"/>
              </w:rPr>
            </w:pPr>
            <w:r>
              <w:rPr>
                <w:rFonts w:ascii="Arial" w:eastAsia="Arial" w:hAnsi="Arial" w:cs="Arial"/>
              </w:rPr>
              <w:t>$5,000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$5,000</w:t>
            </w:r>
          </w:p>
        </w:tc>
        <w:tc>
          <w:tcPr>
            <w:tcW w:w="1469" w:type="dxa"/>
          </w:tcPr>
          <w:p w:rsidR="00427716" w:rsidP="00045650">
            <w:pPr>
              <w:jc w:val="right"/>
              <w:rPr>
                <w:rFonts w:ascii="Arial" w:eastAsia="Arial" w:hAnsi="Arial" w:cs="Arial"/>
              </w:rPr>
            </w:pPr>
            <w:r>
              <w:rPr>
                <w:rFonts w:ascii="Arial" w:eastAsia="Arial" w:hAnsi="Arial" w:cs="Arial"/>
              </w:rPr>
              <w:t>$5,000</w:t>
            </w:r>
          </w:p>
        </w:tc>
      </w:tr>
    </w:tbl>
    <w:p w:rsidR="00427716" w:rsidP="00427716">
      <w:pPr>
        <w:pStyle w:val="BPSParagraphLeftAlign"/>
        <w:suppressAutoHyphens/>
        <w:ind w:left="360"/>
        <w:rPr>
          <w:rFonts w:ascii="Arial" w:eastAsia="Arial" w:hAnsi="Arial" w:cs="Arial"/>
        </w:rPr>
      </w:pPr>
      <w:r>
        <w:rPr>
          <w:rFonts w:ascii="Arial" w:eastAsia="Arial" w:hAnsi="Arial" w:cs="Arial"/>
          <w:b/>
        </w:rPr>
        <w:t>Computer Crimes 0048</w:t>
      </w:r>
    </w:p>
    <w:p w:rsidR="00427716" w:rsidP="00427716">
      <w:pPr>
        <w:ind w:left="360"/>
        <w:rPr>
          <w:rFonts w:ascii="Arial" w:eastAsia="Arial" w:hAnsi="Arial" w:cs="Arial"/>
        </w:rPr>
      </w:pPr>
      <w:r>
        <w:rPr>
          <w:rFonts w:ascii="Arial" w:eastAsia="Arial" w:hAnsi="Arial" w:cs="Arial"/>
        </w:rPr>
        <w:t>Initiative: Establishes one State Police Detective position and one Computer Forensic Analyst position and provides funding for related All Other and Capital Expenditures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2.000</w:t>
            </w:r>
          </w:p>
        </w:tc>
        <w:tc>
          <w:tcPr>
            <w:tcW w:w="1469" w:type="dxa"/>
          </w:tcPr>
          <w:p w:rsidR="00427716" w:rsidP="00045650">
            <w:pPr>
              <w:jc w:val="right"/>
              <w:rPr>
                <w:rFonts w:ascii="Arial" w:eastAsia="Arial" w:hAnsi="Arial" w:cs="Arial"/>
              </w:rPr>
            </w:pPr>
            <w:r>
              <w:rPr>
                <w:rFonts w:ascii="Arial" w:eastAsia="Arial" w:hAnsi="Arial" w:cs="Arial"/>
              </w:rPr>
              <w:t>2.000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$242,260</w:t>
            </w:r>
          </w:p>
        </w:tc>
        <w:tc>
          <w:tcPr>
            <w:tcW w:w="1469" w:type="dxa"/>
          </w:tcPr>
          <w:p w:rsidR="00427716" w:rsidP="00045650">
            <w:pPr>
              <w:jc w:val="right"/>
              <w:rPr>
                <w:rFonts w:ascii="Arial" w:eastAsia="Arial" w:hAnsi="Arial" w:cs="Arial"/>
              </w:rPr>
            </w:pPr>
            <w:r>
              <w:rPr>
                <w:rFonts w:ascii="Arial" w:eastAsia="Arial" w:hAnsi="Arial" w:cs="Arial"/>
              </w:rPr>
              <w:t>$253,674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$41,016</w:t>
            </w:r>
          </w:p>
        </w:tc>
        <w:tc>
          <w:tcPr>
            <w:tcW w:w="1469" w:type="dxa"/>
          </w:tcPr>
          <w:p w:rsidR="00427716" w:rsidP="00045650">
            <w:pPr>
              <w:jc w:val="right"/>
              <w:rPr>
                <w:rFonts w:ascii="Arial" w:eastAsia="Arial" w:hAnsi="Arial" w:cs="Arial"/>
              </w:rPr>
            </w:pPr>
            <w:r>
              <w:rPr>
                <w:rFonts w:ascii="Arial" w:eastAsia="Arial" w:hAnsi="Arial" w:cs="Arial"/>
              </w:rPr>
              <w:t>$14,816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$283,276</w:t>
            </w:r>
          </w:p>
        </w:tc>
        <w:tc>
          <w:tcPr>
            <w:tcW w:w="1469" w:type="dxa"/>
          </w:tcPr>
          <w:p w:rsidR="00427716" w:rsidP="00045650">
            <w:pPr>
              <w:jc w:val="right"/>
              <w:rPr>
                <w:rFonts w:ascii="Arial" w:eastAsia="Arial" w:hAnsi="Arial" w:cs="Arial"/>
              </w:rPr>
            </w:pPr>
            <w:r>
              <w:rPr>
                <w:rFonts w:ascii="Arial" w:eastAsia="Arial" w:hAnsi="Arial" w:cs="Arial"/>
              </w:rPr>
              <w:t>$268,490</w:t>
            </w:r>
          </w:p>
        </w:tc>
      </w:tr>
    </w:tbl>
    <w:p w:rsidR="00427716" w:rsidP="00427716">
      <w:pPr>
        <w:pStyle w:val="BPSParagraphLeftAlign"/>
        <w:suppressAutoHyphens/>
        <w:ind w:left="360"/>
        <w:rPr>
          <w:rFonts w:ascii="Arial" w:eastAsia="Arial" w:hAnsi="Arial" w:cs="Arial"/>
        </w:rPr>
      </w:pPr>
      <w:r>
        <w:rPr>
          <w:rFonts w:ascii="Arial" w:eastAsia="Arial" w:hAnsi="Arial" w:cs="Arial"/>
          <w:b/>
        </w:rPr>
        <w:t>Consolidated Emergency Communications Z021</w:t>
      </w:r>
    </w:p>
    <w:p w:rsidR="00427716" w:rsidP="00427716">
      <w:pPr>
        <w:ind w:left="360"/>
        <w:rPr>
          <w:rFonts w:ascii="Arial" w:eastAsia="Arial" w:hAnsi="Arial" w:cs="Arial"/>
        </w:rPr>
      </w:pPr>
      <w:r>
        <w:rPr>
          <w:rFonts w:ascii="Arial" w:eastAsia="Arial" w:hAnsi="Arial" w:cs="Arial"/>
        </w:rPr>
        <w:t>Initiative: Provides funding to include 2 Emergency Dispatch System Administrator positions in the special retirement plan pursuant to Public Law 2019, chapter 537.</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CONSOLIDATED EMERGENCY COMMUNICATIONS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$8,898</w:t>
            </w:r>
          </w:p>
        </w:tc>
        <w:tc>
          <w:tcPr>
            <w:tcW w:w="1469" w:type="dxa"/>
          </w:tcPr>
          <w:p w:rsidR="00427716" w:rsidP="00045650">
            <w:pPr>
              <w:jc w:val="right"/>
              <w:rPr>
                <w:rFonts w:ascii="Arial" w:eastAsia="Arial" w:hAnsi="Arial" w:cs="Arial"/>
              </w:rPr>
            </w:pPr>
            <w:r>
              <w:rPr>
                <w:rFonts w:ascii="Arial" w:eastAsia="Arial" w:hAnsi="Arial" w:cs="Arial"/>
              </w:rPr>
              <w:t>$4,063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$157</w:t>
            </w:r>
          </w:p>
        </w:tc>
        <w:tc>
          <w:tcPr>
            <w:tcW w:w="1469" w:type="dxa"/>
          </w:tcPr>
          <w:p w:rsidR="00427716" w:rsidP="00045650">
            <w:pPr>
              <w:jc w:val="right"/>
              <w:rPr>
                <w:rFonts w:ascii="Arial" w:eastAsia="Arial" w:hAnsi="Arial" w:cs="Arial"/>
              </w:rPr>
            </w:pPr>
            <w:r>
              <w:rPr>
                <w:rFonts w:ascii="Arial" w:eastAsia="Arial" w:hAnsi="Arial" w:cs="Arial"/>
              </w:rPr>
              <w:t>$162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CONSOLIDATED EMERGENCY COMMUNICATIONS FUND TOTAL</w:t>
            </w:r>
          </w:p>
        </w:tc>
        <w:tc>
          <w:tcPr>
            <w:tcW w:w="1469" w:type="dxa"/>
          </w:tcPr>
          <w:p w:rsidR="00427716" w:rsidP="00045650">
            <w:pPr>
              <w:jc w:val="right"/>
              <w:rPr>
                <w:rFonts w:ascii="Arial" w:eastAsia="Arial" w:hAnsi="Arial" w:cs="Arial"/>
              </w:rPr>
            </w:pPr>
            <w:r>
              <w:rPr>
                <w:rFonts w:ascii="Arial" w:eastAsia="Arial" w:hAnsi="Arial" w:cs="Arial"/>
              </w:rPr>
              <w:t>$9,055</w:t>
            </w:r>
          </w:p>
        </w:tc>
        <w:tc>
          <w:tcPr>
            <w:tcW w:w="1469" w:type="dxa"/>
          </w:tcPr>
          <w:p w:rsidR="00427716" w:rsidP="00045650">
            <w:pPr>
              <w:jc w:val="right"/>
              <w:rPr>
                <w:rFonts w:ascii="Arial" w:eastAsia="Arial" w:hAnsi="Arial" w:cs="Arial"/>
              </w:rPr>
            </w:pPr>
            <w:r>
              <w:rPr>
                <w:rFonts w:ascii="Arial" w:eastAsia="Arial" w:hAnsi="Arial" w:cs="Arial"/>
              </w:rPr>
              <w:t>$4,225</w:t>
            </w:r>
          </w:p>
        </w:tc>
      </w:tr>
    </w:tbl>
    <w:p w:rsidR="00427716" w:rsidP="00427716">
      <w:pPr>
        <w:pStyle w:val="BPSParagraphLeftAlign"/>
        <w:suppressAutoHyphens/>
        <w:ind w:left="360"/>
        <w:rPr>
          <w:rFonts w:ascii="Arial" w:eastAsia="Arial" w:hAnsi="Arial" w:cs="Arial"/>
        </w:rPr>
      </w:pPr>
      <w:r>
        <w:rPr>
          <w:rFonts w:ascii="Arial" w:eastAsia="Arial" w:hAnsi="Arial" w:cs="Arial"/>
          <w:b/>
        </w:rPr>
        <w:t>Consolidated Emergency Communications Z021</w:t>
      </w:r>
    </w:p>
    <w:p w:rsidR="00427716" w:rsidP="00427716">
      <w:pPr>
        <w:ind w:left="360"/>
        <w:rPr>
          <w:rFonts w:ascii="Arial" w:eastAsia="Arial" w:hAnsi="Arial" w:cs="Arial"/>
        </w:rPr>
      </w:pPr>
      <w:r>
        <w:rPr>
          <w:rFonts w:ascii="Arial" w:eastAsia="Arial" w:hAnsi="Arial" w:cs="Arial"/>
        </w:rPr>
        <w:t>Initiative: Provides funding for an increase in the costs of legal services provided by the Department of the Attorney General.</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CONSOLIDATED EMERGENCY COMMUNICATIONS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$4,159</w:t>
            </w:r>
          </w:p>
        </w:tc>
        <w:tc>
          <w:tcPr>
            <w:tcW w:w="1469" w:type="dxa"/>
          </w:tcPr>
          <w:p w:rsidR="00427716" w:rsidP="00045650">
            <w:pPr>
              <w:jc w:val="right"/>
              <w:rPr>
                <w:rFonts w:ascii="Arial" w:eastAsia="Arial" w:hAnsi="Arial" w:cs="Arial"/>
              </w:rPr>
            </w:pPr>
            <w:r>
              <w:rPr>
                <w:rFonts w:ascii="Arial" w:eastAsia="Arial" w:hAnsi="Arial" w:cs="Arial"/>
              </w:rPr>
              <w:t>$4,159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CONSOLIDATED EMERGENCY COMMUNICATIONS FUND TOTAL</w:t>
            </w:r>
          </w:p>
        </w:tc>
        <w:tc>
          <w:tcPr>
            <w:tcW w:w="1469" w:type="dxa"/>
          </w:tcPr>
          <w:p w:rsidR="00427716" w:rsidP="00045650">
            <w:pPr>
              <w:jc w:val="right"/>
              <w:rPr>
                <w:rFonts w:ascii="Arial" w:eastAsia="Arial" w:hAnsi="Arial" w:cs="Arial"/>
              </w:rPr>
            </w:pPr>
            <w:r>
              <w:rPr>
                <w:rFonts w:ascii="Arial" w:eastAsia="Arial" w:hAnsi="Arial" w:cs="Arial"/>
              </w:rPr>
              <w:t>$4,159</w:t>
            </w:r>
          </w:p>
        </w:tc>
        <w:tc>
          <w:tcPr>
            <w:tcW w:w="1469" w:type="dxa"/>
          </w:tcPr>
          <w:p w:rsidR="00427716" w:rsidP="00045650">
            <w:pPr>
              <w:jc w:val="right"/>
              <w:rPr>
                <w:rFonts w:ascii="Arial" w:eastAsia="Arial" w:hAnsi="Arial" w:cs="Arial"/>
              </w:rPr>
            </w:pPr>
            <w:r>
              <w:rPr>
                <w:rFonts w:ascii="Arial" w:eastAsia="Arial" w:hAnsi="Arial" w:cs="Arial"/>
              </w:rPr>
              <w:t>$4,159</w:t>
            </w:r>
          </w:p>
        </w:tc>
      </w:tr>
    </w:tbl>
    <w:p w:rsidR="00427716" w:rsidP="00427716">
      <w:pPr>
        <w:pStyle w:val="BPSParagraphLeftAlign"/>
        <w:suppressAutoHyphens/>
        <w:ind w:left="360"/>
        <w:rPr>
          <w:rFonts w:ascii="Arial" w:eastAsia="Arial" w:hAnsi="Arial" w:cs="Arial"/>
        </w:rPr>
      </w:pPr>
      <w:r>
        <w:rPr>
          <w:rFonts w:ascii="Arial" w:eastAsia="Arial" w:hAnsi="Arial" w:cs="Arial"/>
          <w:b/>
        </w:rPr>
        <w:t>Consolidated Emergency Communications Z021</w:t>
      </w:r>
    </w:p>
    <w:p w:rsidR="00427716" w:rsidP="00427716">
      <w:pPr>
        <w:ind w:left="360"/>
        <w:rPr>
          <w:rFonts w:ascii="Arial" w:eastAsia="Arial" w:hAnsi="Arial" w:cs="Arial"/>
        </w:rPr>
      </w:pPr>
      <w:r>
        <w:rPr>
          <w:rFonts w:ascii="Arial" w:eastAsia="Arial" w:hAnsi="Arial" w:cs="Arial"/>
        </w:rPr>
        <w:t>Initiative: Provides funding for in-state travel.</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CONSOLIDATED EMERGENCY COMMUNICATIONS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$9,358</w:t>
            </w:r>
          </w:p>
        </w:tc>
        <w:tc>
          <w:tcPr>
            <w:tcW w:w="1469" w:type="dxa"/>
          </w:tcPr>
          <w:p w:rsidR="00427716" w:rsidP="00045650">
            <w:pPr>
              <w:jc w:val="right"/>
              <w:rPr>
                <w:rFonts w:ascii="Arial" w:eastAsia="Arial" w:hAnsi="Arial" w:cs="Arial"/>
              </w:rPr>
            </w:pPr>
            <w:r>
              <w:rPr>
                <w:rFonts w:ascii="Arial" w:eastAsia="Arial" w:hAnsi="Arial" w:cs="Arial"/>
              </w:rPr>
              <w:t>$9,358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CONSOLIDATED EMERGENCY COMMUNICATIONS FUND TOTAL</w:t>
            </w:r>
          </w:p>
        </w:tc>
        <w:tc>
          <w:tcPr>
            <w:tcW w:w="1469" w:type="dxa"/>
          </w:tcPr>
          <w:p w:rsidR="00427716" w:rsidP="00045650">
            <w:pPr>
              <w:jc w:val="right"/>
              <w:rPr>
                <w:rFonts w:ascii="Arial" w:eastAsia="Arial" w:hAnsi="Arial" w:cs="Arial"/>
              </w:rPr>
            </w:pPr>
            <w:r>
              <w:rPr>
                <w:rFonts w:ascii="Arial" w:eastAsia="Arial" w:hAnsi="Arial" w:cs="Arial"/>
              </w:rPr>
              <w:t>$9,358</w:t>
            </w:r>
          </w:p>
        </w:tc>
        <w:tc>
          <w:tcPr>
            <w:tcW w:w="1469" w:type="dxa"/>
          </w:tcPr>
          <w:p w:rsidR="00427716" w:rsidP="00045650">
            <w:pPr>
              <w:jc w:val="right"/>
              <w:rPr>
                <w:rFonts w:ascii="Arial" w:eastAsia="Arial" w:hAnsi="Arial" w:cs="Arial"/>
              </w:rPr>
            </w:pPr>
            <w:r>
              <w:rPr>
                <w:rFonts w:ascii="Arial" w:eastAsia="Arial" w:hAnsi="Arial" w:cs="Arial"/>
              </w:rPr>
              <w:t>$9,358</w:t>
            </w:r>
          </w:p>
        </w:tc>
      </w:tr>
    </w:tbl>
    <w:p w:rsidR="00427716" w:rsidP="00427716">
      <w:pPr>
        <w:pStyle w:val="BPSParagraphLeftAlign"/>
        <w:suppressAutoHyphens/>
        <w:ind w:left="360"/>
        <w:rPr>
          <w:rFonts w:ascii="Arial" w:eastAsia="Arial" w:hAnsi="Arial" w:cs="Arial"/>
        </w:rPr>
      </w:pPr>
      <w:r>
        <w:rPr>
          <w:rFonts w:ascii="Arial" w:eastAsia="Arial" w:hAnsi="Arial" w:cs="Arial"/>
          <w:b/>
        </w:rPr>
        <w:t>Consolidated Emergency Communications Z021</w:t>
      </w:r>
    </w:p>
    <w:p w:rsidR="00427716" w:rsidP="00427716">
      <w:pPr>
        <w:ind w:left="360"/>
        <w:rPr>
          <w:rFonts w:ascii="Arial" w:eastAsia="Arial" w:hAnsi="Arial" w:cs="Arial"/>
        </w:rPr>
      </w:pPr>
      <w:r>
        <w:rPr>
          <w:rFonts w:ascii="Arial" w:eastAsia="Arial" w:hAnsi="Arial" w:cs="Arial"/>
        </w:rPr>
        <w:t>Initiative: Provides funding to meet the current technology rates set and published by the Department of Administrative and Financial Services, Office of Information Technology.</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CONSOLIDATED EMERGENCY COMMUNICATIONS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$52,027</w:t>
            </w:r>
          </w:p>
        </w:tc>
        <w:tc>
          <w:tcPr>
            <w:tcW w:w="1469" w:type="dxa"/>
          </w:tcPr>
          <w:p w:rsidR="00427716" w:rsidP="00045650">
            <w:pPr>
              <w:jc w:val="right"/>
              <w:rPr>
                <w:rFonts w:ascii="Arial" w:eastAsia="Arial" w:hAnsi="Arial" w:cs="Arial"/>
              </w:rPr>
            </w:pPr>
            <w:r>
              <w:rPr>
                <w:rFonts w:ascii="Arial" w:eastAsia="Arial" w:hAnsi="Arial" w:cs="Arial"/>
              </w:rPr>
              <w:t>$51,912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CONSOLIDATED EMERGENCY COMMUNICATIONS FUND TOTAL</w:t>
            </w:r>
          </w:p>
        </w:tc>
        <w:tc>
          <w:tcPr>
            <w:tcW w:w="1469" w:type="dxa"/>
          </w:tcPr>
          <w:p w:rsidR="00427716" w:rsidP="00045650">
            <w:pPr>
              <w:jc w:val="right"/>
              <w:rPr>
                <w:rFonts w:ascii="Arial" w:eastAsia="Arial" w:hAnsi="Arial" w:cs="Arial"/>
              </w:rPr>
            </w:pPr>
            <w:r>
              <w:rPr>
                <w:rFonts w:ascii="Arial" w:eastAsia="Arial" w:hAnsi="Arial" w:cs="Arial"/>
              </w:rPr>
              <w:t>$52,027</w:t>
            </w:r>
          </w:p>
        </w:tc>
        <w:tc>
          <w:tcPr>
            <w:tcW w:w="1469" w:type="dxa"/>
          </w:tcPr>
          <w:p w:rsidR="00427716" w:rsidP="00045650">
            <w:pPr>
              <w:jc w:val="right"/>
              <w:rPr>
                <w:rFonts w:ascii="Arial" w:eastAsia="Arial" w:hAnsi="Arial" w:cs="Arial"/>
              </w:rPr>
            </w:pPr>
            <w:r>
              <w:rPr>
                <w:rFonts w:ascii="Arial" w:eastAsia="Arial" w:hAnsi="Arial" w:cs="Arial"/>
              </w:rPr>
              <w:t>$51,912</w:t>
            </w:r>
          </w:p>
        </w:tc>
      </w:tr>
    </w:tbl>
    <w:p w:rsidR="00427716" w:rsidP="00427716">
      <w:pPr>
        <w:pStyle w:val="BPSParagraphLeftAlign"/>
        <w:suppressAutoHyphens/>
        <w:ind w:left="360"/>
        <w:rPr>
          <w:rFonts w:ascii="Arial" w:eastAsia="Arial" w:hAnsi="Arial" w:cs="Arial"/>
        </w:rPr>
      </w:pPr>
      <w:r>
        <w:rPr>
          <w:rFonts w:ascii="Arial" w:eastAsia="Arial" w:hAnsi="Arial" w:cs="Arial"/>
          <w:b/>
        </w:rPr>
        <w:t>Consolidated Emergency Communications Z021</w:t>
      </w:r>
    </w:p>
    <w:p w:rsidR="00427716" w:rsidP="00427716">
      <w:pPr>
        <w:ind w:left="360"/>
        <w:rPr>
          <w:rFonts w:ascii="Arial" w:eastAsia="Arial" w:hAnsi="Arial" w:cs="Arial"/>
        </w:rPr>
      </w:pPr>
      <w:r>
        <w:rPr>
          <w:rFonts w:ascii="Arial" w:eastAsia="Arial" w:hAnsi="Arial" w:cs="Arial"/>
        </w:rPr>
        <w:t>Initiative: Provides funding for an increase in STA-CAP charges.</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CONSOLIDATED EMERGENCY COMMUNICATIONS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$150,986</w:t>
            </w:r>
          </w:p>
        </w:tc>
        <w:tc>
          <w:tcPr>
            <w:tcW w:w="1469" w:type="dxa"/>
          </w:tcPr>
          <w:p w:rsidR="00427716" w:rsidP="00045650">
            <w:pPr>
              <w:jc w:val="right"/>
              <w:rPr>
                <w:rFonts w:ascii="Arial" w:eastAsia="Arial" w:hAnsi="Arial" w:cs="Arial"/>
              </w:rPr>
            </w:pPr>
            <w:r>
              <w:rPr>
                <w:rFonts w:ascii="Arial" w:eastAsia="Arial" w:hAnsi="Arial" w:cs="Arial"/>
              </w:rPr>
              <w:t>$158,335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CONSOLIDATED EMERGENCY COMMUNICATIONS FUND TOTAL</w:t>
            </w:r>
          </w:p>
        </w:tc>
        <w:tc>
          <w:tcPr>
            <w:tcW w:w="1469" w:type="dxa"/>
          </w:tcPr>
          <w:p w:rsidR="00427716" w:rsidP="00045650">
            <w:pPr>
              <w:jc w:val="right"/>
              <w:rPr>
                <w:rFonts w:ascii="Arial" w:eastAsia="Arial" w:hAnsi="Arial" w:cs="Arial"/>
              </w:rPr>
            </w:pPr>
            <w:r>
              <w:rPr>
                <w:rFonts w:ascii="Arial" w:eastAsia="Arial" w:hAnsi="Arial" w:cs="Arial"/>
              </w:rPr>
              <w:t>$150,986</w:t>
            </w:r>
          </w:p>
        </w:tc>
        <w:tc>
          <w:tcPr>
            <w:tcW w:w="1469" w:type="dxa"/>
          </w:tcPr>
          <w:p w:rsidR="00427716" w:rsidP="00045650">
            <w:pPr>
              <w:jc w:val="right"/>
              <w:rPr>
                <w:rFonts w:ascii="Arial" w:eastAsia="Arial" w:hAnsi="Arial" w:cs="Arial"/>
              </w:rPr>
            </w:pPr>
            <w:r>
              <w:rPr>
                <w:rFonts w:ascii="Arial" w:eastAsia="Arial" w:hAnsi="Arial" w:cs="Arial"/>
              </w:rPr>
              <w:t>$158,335</w:t>
            </w:r>
          </w:p>
        </w:tc>
      </w:tr>
    </w:tbl>
    <w:p w:rsidR="00427716" w:rsidP="00427716">
      <w:pPr>
        <w:pStyle w:val="BPSParagraphLeftAlign"/>
        <w:suppressAutoHyphens/>
        <w:ind w:left="360"/>
        <w:rPr>
          <w:rFonts w:ascii="Arial" w:eastAsia="Arial" w:hAnsi="Arial" w:cs="Arial"/>
        </w:rPr>
      </w:pPr>
      <w:r>
        <w:rPr>
          <w:rFonts w:ascii="Arial" w:eastAsia="Arial" w:hAnsi="Arial" w:cs="Arial"/>
          <w:b/>
        </w:rPr>
        <w:t>Consolidated Emergency Communications Z021</w:t>
      </w:r>
    </w:p>
    <w:p w:rsidR="00427716" w:rsidP="00427716">
      <w:pPr>
        <w:ind w:left="360"/>
        <w:rPr>
          <w:rFonts w:ascii="Arial" w:eastAsia="Arial" w:hAnsi="Arial" w:cs="Arial"/>
        </w:rPr>
      </w:pPr>
      <w:r>
        <w:rPr>
          <w:rFonts w:ascii="Arial" w:eastAsia="Arial" w:hAnsi="Arial" w:cs="Arial"/>
        </w:rPr>
        <w:t>Initiative: Provides funding for clothing and employee training.</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CONSOLIDATED EMERGENCY COMMUNICATIONS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$6,589</w:t>
            </w:r>
          </w:p>
        </w:tc>
        <w:tc>
          <w:tcPr>
            <w:tcW w:w="1469" w:type="dxa"/>
          </w:tcPr>
          <w:p w:rsidR="00427716" w:rsidP="00045650">
            <w:pPr>
              <w:jc w:val="right"/>
              <w:rPr>
                <w:rFonts w:ascii="Arial" w:eastAsia="Arial" w:hAnsi="Arial" w:cs="Arial"/>
              </w:rPr>
            </w:pPr>
            <w:r>
              <w:rPr>
                <w:rFonts w:ascii="Arial" w:eastAsia="Arial" w:hAnsi="Arial" w:cs="Arial"/>
              </w:rPr>
              <w:t>$6,606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CONSOLIDATED EMERGENCY COMMUNICATIONS FUND TOTAL</w:t>
            </w:r>
          </w:p>
        </w:tc>
        <w:tc>
          <w:tcPr>
            <w:tcW w:w="1469" w:type="dxa"/>
          </w:tcPr>
          <w:p w:rsidR="00427716" w:rsidP="00045650">
            <w:pPr>
              <w:jc w:val="right"/>
              <w:rPr>
                <w:rFonts w:ascii="Arial" w:eastAsia="Arial" w:hAnsi="Arial" w:cs="Arial"/>
              </w:rPr>
            </w:pPr>
            <w:r>
              <w:rPr>
                <w:rFonts w:ascii="Arial" w:eastAsia="Arial" w:hAnsi="Arial" w:cs="Arial"/>
              </w:rPr>
              <w:t>$6,589</w:t>
            </w:r>
          </w:p>
        </w:tc>
        <w:tc>
          <w:tcPr>
            <w:tcW w:w="1469" w:type="dxa"/>
          </w:tcPr>
          <w:p w:rsidR="00427716" w:rsidP="00045650">
            <w:pPr>
              <w:jc w:val="right"/>
              <w:rPr>
                <w:rFonts w:ascii="Arial" w:eastAsia="Arial" w:hAnsi="Arial" w:cs="Arial"/>
              </w:rPr>
            </w:pPr>
            <w:r>
              <w:rPr>
                <w:rFonts w:ascii="Arial" w:eastAsia="Arial" w:hAnsi="Arial" w:cs="Arial"/>
              </w:rPr>
              <w:t>$6,606</w:t>
            </w:r>
          </w:p>
        </w:tc>
      </w:tr>
    </w:tbl>
    <w:p w:rsidR="00427716" w:rsidP="00427716">
      <w:pPr>
        <w:pStyle w:val="BPSParagraphLeftAlign"/>
        <w:suppressAutoHyphens/>
        <w:ind w:left="360"/>
        <w:rPr>
          <w:rFonts w:ascii="Arial" w:eastAsia="Arial" w:hAnsi="Arial" w:cs="Arial"/>
        </w:rPr>
      </w:pPr>
      <w:r>
        <w:rPr>
          <w:rFonts w:ascii="Arial" w:eastAsia="Arial" w:hAnsi="Arial" w:cs="Arial"/>
          <w:b/>
        </w:rPr>
        <w:t>Criminal Justice Academy 0290</w:t>
      </w:r>
    </w:p>
    <w:p w:rsidR="00427716" w:rsidP="00427716">
      <w:pPr>
        <w:ind w:left="360"/>
        <w:rPr>
          <w:rFonts w:ascii="Arial" w:eastAsia="Arial" w:hAnsi="Arial" w:cs="Arial"/>
        </w:rPr>
      </w:pPr>
      <w:r>
        <w:rPr>
          <w:rFonts w:ascii="Arial" w:eastAsia="Arial" w:hAnsi="Arial" w:cs="Arial"/>
        </w:rPr>
        <w:t>Initiative: Provides funding for an increase in STA-CAP charges.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$2,451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$2,451</w:t>
            </w:r>
          </w:p>
        </w:tc>
      </w:tr>
    </w:tbl>
    <w:p w:rsidR="00427716" w:rsidP="00427716">
      <w:pPr>
        <w:pStyle w:val="BPSParagraphLeftAlign"/>
        <w:suppressAutoHyphens/>
        <w:ind w:left="360"/>
        <w:rPr>
          <w:rFonts w:ascii="Arial" w:eastAsia="Arial" w:hAnsi="Arial" w:cs="Arial"/>
        </w:rPr>
      </w:pPr>
      <w:r>
        <w:rPr>
          <w:rFonts w:ascii="Arial" w:eastAsia="Arial" w:hAnsi="Arial" w:cs="Arial"/>
          <w:b/>
        </w:rPr>
        <w:t>Division of Building Codes and Standards Z073</w:t>
      </w:r>
    </w:p>
    <w:p w:rsidR="00427716" w:rsidP="00427716">
      <w:pPr>
        <w:ind w:left="360"/>
        <w:rPr>
          <w:rFonts w:ascii="Arial" w:eastAsia="Arial" w:hAnsi="Arial" w:cs="Arial"/>
        </w:rPr>
      </w:pPr>
      <w:r>
        <w:rPr>
          <w:rFonts w:ascii="Arial" w:eastAsia="Arial" w:hAnsi="Arial" w:cs="Arial"/>
        </w:rPr>
        <w:t>Initiative: Provides funding to meet the current technology rates set and published by the Department of Administrative and Financial Services, Office of Information Technology.</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$2,566</w:t>
            </w:r>
          </w:p>
        </w:tc>
        <w:tc>
          <w:tcPr>
            <w:tcW w:w="1469" w:type="dxa"/>
          </w:tcPr>
          <w:p w:rsidR="00427716" w:rsidP="00045650">
            <w:pPr>
              <w:jc w:val="right"/>
              <w:rPr>
                <w:rFonts w:ascii="Arial" w:eastAsia="Arial" w:hAnsi="Arial" w:cs="Arial"/>
              </w:rPr>
            </w:pPr>
            <w:r>
              <w:rPr>
                <w:rFonts w:ascii="Arial" w:eastAsia="Arial" w:hAnsi="Arial" w:cs="Arial"/>
              </w:rPr>
              <w:t>$2,566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$2,566</w:t>
            </w:r>
          </w:p>
        </w:tc>
        <w:tc>
          <w:tcPr>
            <w:tcW w:w="1469" w:type="dxa"/>
          </w:tcPr>
          <w:p w:rsidR="00427716" w:rsidP="00045650">
            <w:pPr>
              <w:jc w:val="right"/>
              <w:rPr>
                <w:rFonts w:ascii="Arial" w:eastAsia="Arial" w:hAnsi="Arial" w:cs="Arial"/>
              </w:rPr>
            </w:pPr>
            <w:r>
              <w:rPr>
                <w:rFonts w:ascii="Arial" w:eastAsia="Arial" w:hAnsi="Arial" w:cs="Arial"/>
              </w:rPr>
              <w:t>$2,566</w:t>
            </w:r>
          </w:p>
        </w:tc>
      </w:tr>
    </w:tbl>
    <w:p w:rsidR="00427716" w:rsidP="00427716">
      <w:pPr>
        <w:pStyle w:val="BPSParagraphLeftAlign"/>
        <w:suppressAutoHyphens/>
        <w:ind w:left="360"/>
        <w:rPr>
          <w:rFonts w:ascii="Arial" w:eastAsia="Arial" w:hAnsi="Arial" w:cs="Arial"/>
        </w:rPr>
      </w:pPr>
      <w:r>
        <w:rPr>
          <w:rFonts w:ascii="Arial" w:eastAsia="Arial" w:hAnsi="Arial" w:cs="Arial"/>
          <w:b/>
        </w:rPr>
        <w:t>Division of Building Codes and Standards Z073</w:t>
      </w:r>
    </w:p>
    <w:p w:rsidR="00427716" w:rsidP="00427716">
      <w:pPr>
        <w:ind w:left="360"/>
        <w:rPr>
          <w:rFonts w:ascii="Arial" w:eastAsia="Arial" w:hAnsi="Arial" w:cs="Arial"/>
        </w:rPr>
      </w:pPr>
      <w:r>
        <w:rPr>
          <w:rFonts w:ascii="Arial" w:eastAsia="Arial" w:hAnsi="Arial" w:cs="Arial"/>
        </w:rPr>
        <w:t>Initiative: Provides funding for the maintenance and support costs for the agency licensing management system and contracted technology costs related to online certification and licensing processes.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$7,934</w:t>
            </w:r>
          </w:p>
        </w:tc>
        <w:tc>
          <w:tcPr>
            <w:tcW w:w="1469" w:type="dxa"/>
          </w:tcPr>
          <w:p w:rsidR="00427716" w:rsidP="00045650">
            <w:pPr>
              <w:jc w:val="right"/>
              <w:rPr>
                <w:rFonts w:ascii="Arial" w:eastAsia="Arial" w:hAnsi="Arial" w:cs="Arial"/>
              </w:rPr>
            </w:pPr>
            <w:r>
              <w:rPr>
                <w:rFonts w:ascii="Arial" w:eastAsia="Arial" w:hAnsi="Arial" w:cs="Arial"/>
              </w:rPr>
              <w:t>$7,934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$7,934</w:t>
            </w:r>
          </w:p>
        </w:tc>
        <w:tc>
          <w:tcPr>
            <w:tcW w:w="1469" w:type="dxa"/>
          </w:tcPr>
          <w:p w:rsidR="00427716" w:rsidP="00045650">
            <w:pPr>
              <w:jc w:val="right"/>
              <w:rPr>
                <w:rFonts w:ascii="Arial" w:eastAsia="Arial" w:hAnsi="Arial" w:cs="Arial"/>
              </w:rPr>
            </w:pPr>
            <w:r>
              <w:rPr>
                <w:rFonts w:ascii="Arial" w:eastAsia="Arial" w:hAnsi="Arial" w:cs="Arial"/>
              </w:rPr>
              <w:t>$7,934</w:t>
            </w:r>
          </w:p>
        </w:tc>
      </w:tr>
    </w:tbl>
    <w:p w:rsidR="00427716" w:rsidP="00427716">
      <w:pPr>
        <w:pStyle w:val="BPSParagraphLeftAlign"/>
        <w:suppressAutoHyphens/>
        <w:ind w:left="360"/>
        <w:rPr>
          <w:rFonts w:ascii="Arial" w:eastAsia="Arial" w:hAnsi="Arial" w:cs="Arial"/>
        </w:rPr>
      </w:pPr>
      <w:r>
        <w:rPr>
          <w:rFonts w:ascii="Arial" w:eastAsia="Arial" w:hAnsi="Arial" w:cs="Arial"/>
          <w:b/>
        </w:rPr>
        <w:t>Drug Enforcement Agency 0388</w:t>
      </w:r>
    </w:p>
    <w:p w:rsidR="00427716" w:rsidP="00427716">
      <w:pPr>
        <w:ind w:left="360"/>
        <w:rPr>
          <w:rFonts w:ascii="Arial" w:eastAsia="Arial" w:hAnsi="Arial" w:cs="Arial"/>
        </w:rPr>
      </w:pPr>
      <w:r>
        <w:rPr>
          <w:rFonts w:ascii="Arial" w:eastAsia="Arial" w:hAnsi="Arial" w:cs="Arial"/>
        </w:rPr>
        <w:t>Initiative: Provides funding for increased rent rates.</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$47,192</w:t>
            </w:r>
          </w:p>
        </w:tc>
        <w:tc>
          <w:tcPr>
            <w:tcW w:w="1469" w:type="dxa"/>
          </w:tcPr>
          <w:p w:rsidR="00427716" w:rsidP="00045650">
            <w:pPr>
              <w:jc w:val="right"/>
              <w:rPr>
                <w:rFonts w:ascii="Arial" w:eastAsia="Arial" w:hAnsi="Arial" w:cs="Arial"/>
              </w:rPr>
            </w:pPr>
            <w:r>
              <w:rPr>
                <w:rFonts w:ascii="Arial" w:eastAsia="Arial" w:hAnsi="Arial" w:cs="Arial"/>
              </w:rPr>
              <w:t>$47,192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$47,192</w:t>
            </w:r>
          </w:p>
        </w:tc>
        <w:tc>
          <w:tcPr>
            <w:tcW w:w="1469" w:type="dxa"/>
          </w:tcPr>
          <w:p w:rsidR="00427716" w:rsidP="00045650">
            <w:pPr>
              <w:jc w:val="right"/>
              <w:rPr>
                <w:rFonts w:ascii="Arial" w:eastAsia="Arial" w:hAnsi="Arial" w:cs="Arial"/>
              </w:rPr>
            </w:pPr>
            <w:r>
              <w:rPr>
                <w:rFonts w:ascii="Arial" w:eastAsia="Arial" w:hAnsi="Arial" w:cs="Arial"/>
              </w:rPr>
              <w:t>$47,192</w:t>
            </w:r>
          </w:p>
        </w:tc>
      </w:tr>
    </w:tbl>
    <w:p w:rsidR="00427716" w:rsidP="00427716">
      <w:pPr>
        <w:pStyle w:val="BPSParagraphLeftAlign"/>
        <w:suppressAutoHyphens/>
        <w:ind w:left="360"/>
        <w:rPr>
          <w:rFonts w:ascii="Arial" w:eastAsia="Arial" w:hAnsi="Arial" w:cs="Arial"/>
        </w:rPr>
      </w:pPr>
      <w:r>
        <w:rPr>
          <w:rFonts w:ascii="Arial" w:eastAsia="Arial" w:hAnsi="Arial" w:cs="Arial"/>
          <w:b/>
        </w:rPr>
        <w:t>Drug Enforcement Agency 0388</w:t>
      </w:r>
    </w:p>
    <w:p w:rsidR="00427716" w:rsidP="00427716">
      <w:pPr>
        <w:ind w:left="360"/>
        <w:rPr>
          <w:rFonts w:ascii="Arial" w:eastAsia="Arial" w:hAnsi="Arial" w:cs="Arial"/>
        </w:rPr>
      </w:pPr>
      <w:r>
        <w:rPr>
          <w:rFonts w:ascii="Arial" w:eastAsia="Arial" w:hAnsi="Arial" w:cs="Arial"/>
        </w:rPr>
        <w:t>Initiative: Provides one-time funding for travel, rent, repairs, employee training, technology and related STA-CAP costs to align costs with available resources.</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$183,536</w:t>
            </w:r>
          </w:p>
        </w:tc>
        <w:tc>
          <w:tcPr>
            <w:tcW w:w="1469" w:type="dxa"/>
          </w:tcPr>
          <w:p w:rsidR="00427716" w:rsidP="00045650">
            <w:pPr>
              <w:jc w:val="right"/>
              <w:rPr>
                <w:rFonts w:ascii="Arial" w:eastAsia="Arial" w:hAnsi="Arial" w:cs="Arial"/>
              </w:rPr>
            </w:pPr>
            <w:r>
              <w:rPr>
                <w:rFonts w:ascii="Arial" w:eastAsia="Arial" w:hAnsi="Arial" w:cs="Arial"/>
              </w:rPr>
              <w:t>$183,536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$183,536</w:t>
            </w:r>
          </w:p>
        </w:tc>
        <w:tc>
          <w:tcPr>
            <w:tcW w:w="1469" w:type="dxa"/>
          </w:tcPr>
          <w:p w:rsidR="00427716" w:rsidP="00045650">
            <w:pPr>
              <w:jc w:val="right"/>
              <w:rPr>
                <w:rFonts w:ascii="Arial" w:eastAsia="Arial" w:hAnsi="Arial" w:cs="Arial"/>
              </w:rPr>
            </w:pPr>
            <w:r>
              <w:rPr>
                <w:rFonts w:ascii="Arial" w:eastAsia="Arial" w:hAnsi="Arial" w:cs="Arial"/>
              </w:rPr>
              <w:t>$183,536</w:t>
            </w:r>
          </w:p>
        </w:tc>
      </w:tr>
    </w:tbl>
    <w:p w:rsidR="00427716" w:rsidP="00427716">
      <w:pPr>
        <w:pStyle w:val="BPSParagraphLeftAlign"/>
        <w:suppressAutoHyphens/>
        <w:ind w:left="360"/>
        <w:rPr>
          <w:rFonts w:ascii="Arial" w:eastAsia="Arial" w:hAnsi="Arial" w:cs="Arial"/>
        </w:rPr>
      </w:pPr>
      <w:r>
        <w:rPr>
          <w:rFonts w:ascii="Arial" w:eastAsia="Arial" w:hAnsi="Arial" w:cs="Arial"/>
          <w:b/>
        </w:rPr>
        <w:t>Emergency Medical Services 0485</w:t>
      </w:r>
    </w:p>
    <w:p w:rsidR="00427716" w:rsidP="00427716">
      <w:pPr>
        <w:ind w:left="360"/>
        <w:rPr>
          <w:rFonts w:ascii="Arial" w:eastAsia="Arial" w:hAnsi="Arial" w:cs="Arial"/>
        </w:rPr>
      </w:pPr>
      <w:r>
        <w:rPr>
          <w:rFonts w:ascii="Arial" w:eastAsia="Arial" w:hAnsi="Arial" w:cs="Arial"/>
        </w:rPr>
        <w:t>Initiative: Reallocates the cost of one Emergency Medical Services Licensing Agent position from 100% General Fund to 60% General Fund and 40% Other Special Revenue Funds within the same program.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($36,386)</w:t>
            </w:r>
          </w:p>
        </w:tc>
        <w:tc>
          <w:tcPr>
            <w:tcW w:w="1469" w:type="dxa"/>
          </w:tcPr>
          <w:p w:rsidR="00427716" w:rsidP="00045650">
            <w:pPr>
              <w:jc w:val="right"/>
              <w:rPr>
                <w:rFonts w:ascii="Arial" w:eastAsia="Arial" w:hAnsi="Arial" w:cs="Arial"/>
              </w:rPr>
            </w:pPr>
            <w:r>
              <w:rPr>
                <w:rFonts w:ascii="Arial" w:eastAsia="Arial" w:hAnsi="Arial" w:cs="Arial"/>
              </w:rPr>
              <w:t>($37,856)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($36,386)</w:t>
            </w:r>
          </w:p>
        </w:tc>
        <w:tc>
          <w:tcPr>
            <w:tcW w:w="1469" w:type="dxa"/>
          </w:tcPr>
          <w:p w:rsidR="00427716" w:rsidP="00045650">
            <w:pPr>
              <w:jc w:val="right"/>
              <w:rPr>
                <w:rFonts w:ascii="Arial" w:eastAsia="Arial" w:hAnsi="Arial" w:cs="Arial"/>
              </w:rPr>
            </w:pPr>
            <w:r>
              <w:rPr>
                <w:rFonts w:ascii="Arial" w:eastAsia="Arial" w:hAnsi="Arial" w:cs="Arial"/>
              </w:rPr>
              <w:t>($37,856)</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$36,386</w:t>
            </w:r>
          </w:p>
        </w:tc>
        <w:tc>
          <w:tcPr>
            <w:tcW w:w="1469" w:type="dxa"/>
          </w:tcPr>
          <w:p w:rsidR="00427716" w:rsidP="00045650">
            <w:pPr>
              <w:jc w:val="right"/>
              <w:rPr>
                <w:rFonts w:ascii="Arial" w:eastAsia="Arial" w:hAnsi="Arial" w:cs="Arial"/>
              </w:rPr>
            </w:pPr>
            <w:r>
              <w:rPr>
                <w:rFonts w:ascii="Arial" w:eastAsia="Arial" w:hAnsi="Arial" w:cs="Arial"/>
              </w:rPr>
              <w:t>$37,856</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$1,446</w:t>
            </w:r>
          </w:p>
        </w:tc>
        <w:tc>
          <w:tcPr>
            <w:tcW w:w="1469" w:type="dxa"/>
          </w:tcPr>
          <w:p w:rsidR="00427716" w:rsidP="00045650">
            <w:pPr>
              <w:jc w:val="right"/>
              <w:rPr>
                <w:rFonts w:ascii="Arial" w:eastAsia="Arial" w:hAnsi="Arial" w:cs="Arial"/>
              </w:rPr>
            </w:pPr>
            <w:r>
              <w:rPr>
                <w:rFonts w:ascii="Arial" w:eastAsia="Arial" w:hAnsi="Arial" w:cs="Arial"/>
              </w:rPr>
              <w:t>$1,505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$37,832</w:t>
            </w:r>
          </w:p>
        </w:tc>
        <w:tc>
          <w:tcPr>
            <w:tcW w:w="1469" w:type="dxa"/>
          </w:tcPr>
          <w:p w:rsidR="00427716" w:rsidP="00045650">
            <w:pPr>
              <w:jc w:val="right"/>
              <w:rPr>
                <w:rFonts w:ascii="Arial" w:eastAsia="Arial" w:hAnsi="Arial" w:cs="Arial"/>
              </w:rPr>
            </w:pPr>
            <w:r>
              <w:rPr>
                <w:rFonts w:ascii="Arial" w:eastAsia="Arial" w:hAnsi="Arial" w:cs="Arial"/>
              </w:rPr>
              <w:t>$39,361</w:t>
            </w:r>
          </w:p>
        </w:tc>
      </w:tr>
    </w:tbl>
    <w:p w:rsidR="00427716" w:rsidP="00427716">
      <w:pPr>
        <w:pStyle w:val="BPSParagraphLeftAlign"/>
        <w:suppressAutoHyphens/>
        <w:ind w:left="360"/>
        <w:rPr>
          <w:rFonts w:ascii="Arial" w:eastAsia="Arial" w:hAnsi="Arial" w:cs="Arial"/>
        </w:rPr>
      </w:pPr>
      <w:r>
        <w:rPr>
          <w:rFonts w:ascii="Arial" w:eastAsia="Arial" w:hAnsi="Arial" w:cs="Arial"/>
          <w:b/>
        </w:rPr>
        <w:t>Fire Marshal - Office of 0327</w:t>
      </w:r>
    </w:p>
    <w:p w:rsidR="00427716" w:rsidP="00427716">
      <w:pPr>
        <w:ind w:left="360"/>
        <w:rPr>
          <w:rFonts w:ascii="Arial" w:eastAsia="Arial" w:hAnsi="Arial" w:cs="Arial"/>
        </w:rPr>
      </w:pPr>
      <w:r>
        <w:rPr>
          <w:rFonts w:ascii="Arial" w:eastAsia="Arial" w:hAnsi="Arial" w:cs="Arial"/>
        </w:rPr>
        <w:t>Initiative: Provides funding for the approved reclassification of one Fire Investigator position to a Senior Fire Investigator position, effective December 13, 2019,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$27,600</w:t>
            </w:r>
          </w:p>
        </w:tc>
        <w:tc>
          <w:tcPr>
            <w:tcW w:w="1469" w:type="dxa"/>
          </w:tcPr>
          <w:p w:rsidR="00427716" w:rsidP="00045650">
            <w:pPr>
              <w:jc w:val="right"/>
              <w:rPr>
                <w:rFonts w:ascii="Arial" w:eastAsia="Arial" w:hAnsi="Arial" w:cs="Arial"/>
              </w:rPr>
            </w:pPr>
            <w:r>
              <w:rPr>
                <w:rFonts w:ascii="Arial" w:eastAsia="Arial" w:hAnsi="Arial" w:cs="Arial"/>
              </w:rPr>
              <w:t>$14,356</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$604</w:t>
            </w:r>
          </w:p>
        </w:tc>
        <w:tc>
          <w:tcPr>
            <w:tcW w:w="1469" w:type="dxa"/>
          </w:tcPr>
          <w:p w:rsidR="00427716" w:rsidP="00045650">
            <w:pPr>
              <w:jc w:val="right"/>
              <w:rPr>
                <w:rFonts w:ascii="Arial" w:eastAsia="Arial" w:hAnsi="Arial" w:cs="Arial"/>
              </w:rPr>
            </w:pPr>
            <w:r>
              <w:rPr>
                <w:rFonts w:ascii="Arial" w:eastAsia="Arial" w:hAnsi="Arial" w:cs="Arial"/>
              </w:rPr>
              <w:t>$314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$28,204</w:t>
            </w:r>
          </w:p>
        </w:tc>
        <w:tc>
          <w:tcPr>
            <w:tcW w:w="1469" w:type="dxa"/>
          </w:tcPr>
          <w:p w:rsidR="00427716" w:rsidP="00045650">
            <w:pPr>
              <w:jc w:val="right"/>
              <w:rPr>
                <w:rFonts w:ascii="Arial" w:eastAsia="Arial" w:hAnsi="Arial" w:cs="Arial"/>
              </w:rPr>
            </w:pPr>
            <w:r>
              <w:rPr>
                <w:rFonts w:ascii="Arial" w:eastAsia="Arial" w:hAnsi="Arial" w:cs="Arial"/>
              </w:rPr>
              <w:t>$14,670</w:t>
            </w:r>
          </w:p>
        </w:tc>
      </w:tr>
    </w:tbl>
    <w:p w:rsidR="00427716" w:rsidP="00427716">
      <w:pPr>
        <w:pStyle w:val="BPSParagraphLeftAlign"/>
        <w:suppressAutoHyphens/>
        <w:ind w:left="360"/>
        <w:rPr>
          <w:rFonts w:ascii="Arial" w:eastAsia="Arial" w:hAnsi="Arial" w:cs="Arial"/>
        </w:rPr>
      </w:pPr>
      <w:r>
        <w:rPr>
          <w:rFonts w:ascii="Arial" w:eastAsia="Arial" w:hAnsi="Arial" w:cs="Arial"/>
          <w:b/>
        </w:rPr>
        <w:t>Fire Marshal - Office of 0327</w:t>
      </w:r>
    </w:p>
    <w:p w:rsidR="00427716" w:rsidP="00427716">
      <w:pPr>
        <w:ind w:left="360"/>
        <w:rPr>
          <w:rFonts w:ascii="Arial" w:eastAsia="Arial" w:hAnsi="Arial" w:cs="Arial"/>
        </w:rPr>
      </w:pPr>
      <w:r>
        <w:rPr>
          <w:rFonts w:ascii="Arial" w:eastAsia="Arial" w:hAnsi="Arial" w:cs="Arial"/>
        </w:rPr>
        <w:t>Initiative: Provides funding for the approved reclassification of one Public Safety Licensing and Inspections Supervisor position to a Public Service Manager II position, effective August 12, 2019,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$75,520</w:t>
            </w:r>
          </w:p>
        </w:tc>
        <w:tc>
          <w:tcPr>
            <w:tcW w:w="1469" w:type="dxa"/>
          </w:tcPr>
          <w:p w:rsidR="00427716" w:rsidP="00045650">
            <w:pPr>
              <w:jc w:val="right"/>
              <w:rPr>
                <w:rFonts w:ascii="Arial" w:eastAsia="Arial" w:hAnsi="Arial" w:cs="Arial"/>
              </w:rPr>
            </w:pPr>
            <w:r>
              <w:rPr>
                <w:rFonts w:ascii="Arial" w:eastAsia="Arial" w:hAnsi="Arial" w:cs="Arial"/>
              </w:rPr>
              <w:t>$29,493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$1,652</w:t>
            </w:r>
          </w:p>
        </w:tc>
        <w:tc>
          <w:tcPr>
            <w:tcW w:w="1469" w:type="dxa"/>
          </w:tcPr>
          <w:p w:rsidR="00427716" w:rsidP="00045650">
            <w:pPr>
              <w:jc w:val="right"/>
              <w:rPr>
                <w:rFonts w:ascii="Arial" w:eastAsia="Arial" w:hAnsi="Arial" w:cs="Arial"/>
              </w:rPr>
            </w:pPr>
            <w:r>
              <w:rPr>
                <w:rFonts w:ascii="Arial" w:eastAsia="Arial" w:hAnsi="Arial" w:cs="Arial"/>
              </w:rPr>
              <w:t>$645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$77,172</w:t>
            </w:r>
          </w:p>
        </w:tc>
        <w:tc>
          <w:tcPr>
            <w:tcW w:w="1469" w:type="dxa"/>
          </w:tcPr>
          <w:p w:rsidR="00427716" w:rsidP="00045650">
            <w:pPr>
              <w:jc w:val="right"/>
              <w:rPr>
                <w:rFonts w:ascii="Arial" w:eastAsia="Arial" w:hAnsi="Arial" w:cs="Arial"/>
              </w:rPr>
            </w:pPr>
            <w:r>
              <w:rPr>
                <w:rFonts w:ascii="Arial" w:eastAsia="Arial" w:hAnsi="Arial" w:cs="Arial"/>
              </w:rPr>
              <w:t>$30,138</w:t>
            </w:r>
          </w:p>
        </w:tc>
      </w:tr>
    </w:tbl>
    <w:p w:rsidR="00427716" w:rsidP="00427716">
      <w:pPr>
        <w:pStyle w:val="BPSParagraphLeftAlign"/>
        <w:suppressAutoHyphens/>
        <w:ind w:left="360"/>
        <w:rPr>
          <w:rFonts w:ascii="Arial" w:eastAsia="Arial" w:hAnsi="Arial" w:cs="Arial"/>
        </w:rPr>
      </w:pPr>
      <w:r>
        <w:rPr>
          <w:rFonts w:ascii="Arial" w:eastAsia="Arial" w:hAnsi="Arial" w:cs="Arial"/>
          <w:b/>
        </w:rPr>
        <w:t>Fire Marshal - Office of 0327</w:t>
      </w:r>
    </w:p>
    <w:p w:rsidR="00427716" w:rsidP="00427716">
      <w:pPr>
        <w:ind w:left="360"/>
        <w:rPr>
          <w:rFonts w:ascii="Arial" w:eastAsia="Arial" w:hAnsi="Arial" w:cs="Arial"/>
        </w:rPr>
      </w:pPr>
      <w:r>
        <w:rPr>
          <w:rFonts w:ascii="Arial" w:eastAsia="Arial" w:hAnsi="Arial" w:cs="Arial"/>
        </w:rPr>
        <w:t>Initiative: Provides funding to include one Assistant State Fire Marshal position in the special retirement plan established in Public Law 2019, chapter 482.</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$17,090</w:t>
            </w:r>
          </w:p>
        </w:tc>
        <w:tc>
          <w:tcPr>
            <w:tcW w:w="1469" w:type="dxa"/>
          </w:tcPr>
          <w:p w:rsidR="00427716" w:rsidP="00045650">
            <w:pPr>
              <w:jc w:val="right"/>
              <w:rPr>
                <w:rFonts w:ascii="Arial" w:eastAsia="Arial" w:hAnsi="Arial" w:cs="Arial"/>
              </w:rPr>
            </w:pPr>
            <w:r>
              <w:rPr>
                <w:rFonts w:ascii="Arial" w:eastAsia="Arial" w:hAnsi="Arial" w:cs="Arial"/>
              </w:rPr>
              <w:t>$17,178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$17,090</w:t>
            </w:r>
          </w:p>
        </w:tc>
        <w:tc>
          <w:tcPr>
            <w:tcW w:w="1469" w:type="dxa"/>
          </w:tcPr>
          <w:p w:rsidR="00427716" w:rsidP="00045650">
            <w:pPr>
              <w:jc w:val="right"/>
              <w:rPr>
                <w:rFonts w:ascii="Arial" w:eastAsia="Arial" w:hAnsi="Arial" w:cs="Arial"/>
              </w:rPr>
            </w:pPr>
            <w:r>
              <w:rPr>
                <w:rFonts w:ascii="Arial" w:eastAsia="Arial" w:hAnsi="Arial" w:cs="Arial"/>
              </w:rPr>
              <w:t>$17,178</w:t>
            </w:r>
          </w:p>
        </w:tc>
      </w:tr>
    </w:tbl>
    <w:p w:rsidR="00427716" w:rsidP="00427716">
      <w:pPr>
        <w:pStyle w:val="BPSParagraphLeftAlign"/>
        <w:suppressAutoHyphens/>
        <w:ind w:left="360"/>
        <w:rPr>
          <w:rFonts w:ascii="Arial" w:eastAsia="Arial" w:hAnsi="Arial" w:cs="Arial"/>
        </w:rPr>
      </w:pPr>
      <w:r>
        <w:rPr>
          <w:rFonts w:ascii="Arial" w:eastAsia="Arial" w:hAnsi="Arial" w:cs="Arial"/>
          <w:b/>
        </w:rPr>
        <w:t>Fire Marshal - Office of 0327</w:t>
      </w:r>
    </w:p>
    <w:p w:rsidR="00427716" w:rsidP="00427716">
      <w:pPr>
        <w:ind w:left="360"/>
        <w:rPr>
          <w:rFonts w:ascii="Arial" w:eastAsia="Arial" w:hAnsi="Arial" w:cs="Arial"/>
        </w:rPr>
      </w:pPr>
      <w:r>
        <w:rPr>
          <w:rFonts w:ascii="Arial" w:eastAsia="Arial" w:hAnsi="Arial" w:cs="Arial"/>
        </w:rPr>
        <w:t>Initiative: Provides funding for increased rent.</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$17,372</w:t>
            </w:r>
          </w:p>
        </w:tc>
        <w:tc>
          <w:tcPr>
            <w:tcW w:w="1469" w:type="dxa"/>
          </w:tcPr>
          <w:p w:rsidR="00427716" w:rsidP="00045650">
            <w:pPr>
              <w:jc w:val="right"/>
              <w:rPr>
                <w:rFonts w:ascii="Arial" w:eastAsia="Arial" w:hAnsi="Arial" w:cs="Arial"/>
              </w:rPr>
            </w:pPr>
            <w:r>
              <w:rPr>
                <w:rFonts w:ascii="Arial" w:eastAsia="Arial" w:hAnsi="Arial" w:cs="Arial"/>
              </w:rPr>
              <w:t>$17,372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$17,372</w:t>
            </w:r>
          </w:p>
        </w:tc>
        <w:tc>
          <w:tcPr>
            <w:tcW w:w="1469" w:type="dxa"/>
          </w:tcPr>
          <w:p w:rsidR="00427716" w:rsidP="00045650">
            <w:pPr>
              <w:jc w:val="right"/>
              <w:rPr>
                <w:rFonts w:ascii="Arial" w:eastAsia="Arial" w:hAnsi="Arial" w:cs="Arial"/>
              </w:rPr>
            </w:pPr>
            <w:r>
              <w:rPr>
                <w:rFonts w:ascii="Arial" w:eastAsia="Arial" w:hAnsi="Arial" w:cs="Arial"/>
              </w:rPr>
              <w:t>$17,372</w:t>
            </w:r>
          </w:p>
        </w:tc>
      </w:tr>
    </w:tbl>
    <w:p w:rsidR="00427716" w:rsidP="00427716">
      <w:pPr>
        <w:pStyle w:val="BPSParagraphLeftAlign"/>
        <w:suppressAutoHyphens/>
        <w:ind w:left="360"/>
        <w:rPr>
          <w:rFonts w:ascii="Arial" w:eastAsia="Arial" w:hAnsi="Arial" w:cs="Arial"/>
        </w:rPr>
      </w:pPr>
      <w:r>
        <w:rPr>
          <w:rFonts w:ascii="Arial" w:eastAsia="Arial" w:hAnsi="Arial" w:cs="Arial"/>
          <w:b/>
        </w:rPr>
        <w:t>Fire Marshal - Office of 0327</w:t>
      </w:r>
    </w:p>
    <w:p w:rsidR="00427716" w:rsidP="00427716">
      <w:pPr>
        <w:ind w:left="360"/>
        <w:rPr>
          <w:rFonts w:ascii="Arial" w:eastAsia="Arial" w:hAnsi="Arial" w:cs="Arial"/>
        </w:rPr>
      </w:pPr>
      <w:r>
        <w:rPr>
          <w:rFonts w:ascii="Arial" w:eastAsia="Arial" w:hAnsi="Arial" w:cs="Arial"/>
        </w:rPr>
        <w:t>Initiative: Provides funding to meet the current technology rates set and published by the Department of Administrative and Financial Services, Office of Information Technology.</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$26,290</w:t>
            </w:r>
          </w:p>
        </w:tc>
        <w:tc>
          <w:tcPr>
            <w:tcW w:w="1469" w:type="dxa"/>
          </w:tcPr>
          <w:p w:rsidR="00427716" w:rsidP="00045650">
            <w:pPr>
              <w:jc w:val="right"/>
              <w:rPr>
                <w:rFonts w:ascii="Arial" w:eastAsia="Arial" w:hAnsi="Arial" w:cs="Arial"/>
              </w:rPr>
            </w:pPr>
            <w:r>
              <w:rPr>
                <w:rFonts w:ascii="Arial" w:eastAsia="Arial" w:hAnsi="Arial" w:cs="Arial"/>
              </w:rPr>
              <w:t>$26,460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$26,290</w:t>
            </w:r>
          </w:p>
        </w:tc>
        <w:tc>
          <w:tcPr>
            <w:tcW w:w="1469" w:type="dxa"/>
          </w:tcPr>
          <w:p w:rsidR="00427716" w:rsidP="00045650">
            <w:pPr>
              <w:jc w:val="right"/>
              <w:rPr>
                <w:rFonts w:ascii="Arial" w:eastAsia="Arial" w:hAnsi="Arial" w:cs="Arial"/>
              </w:rPr>
            </w:pPr>
            <w:r>
              <w:rPr>
                <w:rFonts w:ascii="Arial" w:eastAsia="Arial" w:hAnsi="Arial" w:cs="Arial"/>
              </w:rPr>
              <w:t>$26,460</w:t>
            </w:r>
          </w:p>
        </w:tc>
      </w:tr>
    </w:tbl>
    <w:p w:rsidR="00427716" w:rsidP="00427716">
      <w:pPr>
        <w:pStyle w:val="BPSParagraphLeftAlign"/>
        <w:suppressAutoHyphens/>
        <w:ind w:left="360"/>
        <w:rPr>
          <w:rFonts w:ascii="Arial" w:eastAsia="Arial" w:hAnsi="Arial" w:cs="Arial"/>
        </w:rPr>
      </w:pPr>
      <w:r>
        <w:rPr>
          <w:rFonts w:ascii="Arial" w:eastAsia="Arial" w:hAnsi="Arial" w:cs="Arial"/>
          <w:b/>
        </w:rPr>
        <w:t>Fire Marshal - Office of 0327</w:t>
      </w:r>
    </w:p>
    <w:p w:rsidR="00427716" w:rsidP="00427716">
      <w:pPr>
        <w:ind w:left="360"/>
        <w:rPr>
          <w:rFonts w:ascii="Arial" w:eastAsia="Arial" w:hAnsi="Arial" w:cs="Arial"/>
        </w:rPr>
      </w:pPr>
      <w:r>
        <w:rPr>
          <w:rFonts w:ascii="Arial" w:eastAsia="Arial" w:hAnsi="Arial" w:cs="Arial"/>
        </w:rPr>
        <w:t>Initiative: Provides funding for an increase in STA-CAP charges.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$52,710</w:t>
            </w:r>
          </w:p>
        </w:tc>
        <w:tc>
          <w:tcPr>
            <w:tcW w:w="1469" w:type="dxa"/>
          </w:tcPr>
          <w:p w:rsidR="00427716" w:rsidP="00045650">
            <w:pPr>
              <w:jc w:val="right"/>
              <w:rPr>
                <w:rFonts w:ascii="Arial" w:eastAsia="Arial" w:hAnsi="Arial" w:cs="Arial"/>
              </w:rPr>
            </w:pPr>
            <w:r>
              <w:rPr>
                <w:rFonts w:ascii="Arial" w:eastAsia="Arial" w:hAnsi="Arial" w:cs="Arial"/>
              </w:rPr>
              <w:t>$55,943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$52,710</w:t>
            </w:r>
          </w:p>
        </w:tc>
        <w:tc>
          <w:tcPr>
            <w:tcW w:w="1469" w:type="dxa"/>
          </w:tcPr>
          <w:p w:rsidR="00427716" w:rsidP="00045650">
            <w:pPr>
              <w:jc w:val="right"/>
              <w:rPr>
                <w:rFonts w:ascii="Arial" w:eastAsia="Arial" w:hAnsi="Arial" w:cs="Arial"/>
              </w:rPr>
            </w:pPr>
            <w:r>
              <w:rPr>
                <w:rFonts w:ascii="Arial" w:eastAsia="Arial" w:hAnsi="Arial" w:cs="Arial"/>
              </w:rPr>
              <w:t>$55,943</w:t>
            </w:r>
          </w:p>
        </w:tc>
      </w:tr>
    </w:tbl>
    <w:p w:rsidR="00427716" w:rsidP="00427716">
      <w:pPr>
        <w:pStyle w:val="BPSParagraphLeftAlign"/>
        <w:suppressAutoHyphens/>
        <w:ind w:left="360"/>
        <w:rPr>
          <w:rFonts w:ascii="Arial" w:eastAsia="Arial" w:hAnsi="Arial" w:cs="Arial"/>
        </w:rPr>
      </w:pPr>
      <w:r>
        <w:rPr>
          <w:rFonts w:ascii="Arial" w:eastAsia="Arial" w:hAnsi="Arial" w:cs="Arial"/>
          <w:b/>
        </w:rPr>
        <w:t>Fire Marshal - Office of 0327</w:t>
      </w:r>
    </w:p>
    <w:p w:rsidR="00427716" w:rsidP="00427716">
      <w:pPr>
        <w:ind w:left="360"/>
        <w:rPr>
          <w:rFonts w:ascii="Arial" w:eastAsia="Arial" w:hAnsi="Arial" w:cs="Arial"/>
        </w:rPr>
      </w:pPr>
      <w:r>
        <w:rPr>
          <w:rFonts w:ascii="Arial" w:eastAsia="Arial" w:hAnsi="Arial" w:cs="Arial"/>
        </w:rPr>
        <w:t>Initiative: Provides funding for the purchase of vehicles for the Office of the State Fire Marshal.</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Capital Expenditures</w:t>
            </w:r>
          </w:p>
        </w:tc>
        <w:tc>
          <w:tcPr>
            <w:tcW w:w="1469" w:type="dxa"/>
          </w:tcPr>
          <w:p w:rsidR="00427716" w:rsidP="00045650">
            <w:pPr>
              <w:jc w:val="right"/>
              <w:rPr>
                <w:rFonts w:ascii="Arial" w:eastAsia="Arial" w:hAnsi="Arial" w:cs="Arial"/>
              </w:rPr>
            </w:pPr>
            <w:r>
              <w:rPr>
                <w:rFonts w:ascii="Arial" w:eastAsia="Arial" w:hAnsi="Arial" w:cs="Arial"/>
              </w:rPr>
              <w:t>$97,782</w:t>
            </w:r>
          </w:p>
        </w:tc>
        <w:tc>
          <w:tcPr>
            <w:tcW w:w="1469" w:type="dxa"/>
          </w:tcPr>
          <w:p w:rsidR="00427716" w:rsidP="00045650">
            <w:pPr>
              <w:jc w:val="right"/>
              <w:rPr>
                <w:rFonts w:ascii="Arial" w:eastAsia="Arial" w:hAnsi="Arial" w:cs="Arial"/>
              </w:rPr>
            </w:pPr>
            <w:r>
              <w:rPr>
                <w:rFonts w:ascii="Arial" w:eastAsia="Arial" w:hAnsi="Arial" w:cs="Arial"/>
              </w:rPr>
              <w:t>$97,782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$97,782</w:t>
            </w:r>
          </w:p>
        </w:tc>
        <w:tc>
          <w:tcPr>
            <w:tcW w:w="1469" w:type="dxa"/>
          </w:tcPr>
          <w:p w:rsidR="00427716" w:rsidP="00045650">
            <w:pPr>
              <w:jc w:val="right"/>
              <w:rPr>
                <w:rFonts w:ascii="Arial" w:eastAsia="Arial" w:hAnsi="Arial" w:cs="Arial"/>
              </w:rPr>
            </w:pPr>
            <w:r>
              <w:rPr>
                <w:rFonts w:ascii="Arial" w:eastAsia="Arial" w:hAnsi="Arial" w:cs="Arial"/>
              </w:rPr>
              <w:t>$97,782</w:t>
            </w:r>
          </w:p>
        </w:tc>
      </w:tr>
    </w:tbl>
    <w:p w:rsidR="00427716" w:rsidP="00427716">
      <w:pPr>
        <w:pStyle w:val="BPSParagraphLeftAlign"/>
        <w:suppressAutoHyphens/>
        <w:ind w:left="360"/>
        <w:rPr>
          <w:rFonts w:ascii="Arial" w:eastAsia="Arial" w:hAnsi="Arial" w:cs="Arial"/>
        </w:rPr>
      </w:pPr>
      <w:r>
        <w:rPr>
          <w:rFonts w:ascii="Arial" w:eastAsia="Arial" w:hAnsi="Arial" w:cs="Arial"/>
          <w:b/>
        </w:rPr>
        <w:t>Gambling Control Board Z002</w:t>
      </w:r>
    </w:p>
    <w:p w:rsidR="00427716" w:rsidP="00427716">
      <w:pPr>
        <w:ind w:left="360"/>
        <w:rPr>
          <w:rFonts w:ascii="Arial" w:eastAsia="Arial" w:hAnsi="Arial" w:cs="Arial"/>
        </w:rPr>
      </w:pPr>
      <w:r>
        <w:rPr>
          <w:rFonts w:ascii="Arial" w:eastAsia="Arial" w:hAnsi="Arial" w:cs="Arial"/>
        </w:rPr>
        <w:t>Initiative: Provides funding for the maintenance and support cost of the agency licensing management system.</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$16,183</w:t>
            </w:r>
          </w:p>
        </w:tc>
        <w:tc>
          <w:tcPr>
            <w:tcW w:w="1469" w:type="dxa"/>
          </w:tcPr>
          <w:p w:rsidR="00427716" w:rsidP="00045650">
            <w:pPr>
              <w:jc w:val="right"/>
              <w:rPr>
                <w:rFonts w:ascii="Arial" w:eastAsia="Arial" w:hAnsi="Arial" w:cs="Arial"/>
              </w:rPr>
            </w:pPr>
            <w:r>
              <w:rPr>
                <w:rFonts w:ascii="Arial" w:eastAsia="Arial" w:hAnsi="Arial" w:cs="Arial"/>
              </w:rPr>
              <w:t>$16,183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$16,183</w:t>
            </w:r>
          </w:p>
        </w:tc>
        <w:tc>
          <w:tcPr>
            <w:tcW w:w="1469" w:type="dxa"/>
          </w:tcPr>
          <w:p w:rsidR="00427716" w:rsidP="00045650">
            <w:pPr>
              <w:jc w:val="right"/>
              <w:rPr>
                <w:rFonts w:ascii="Arial" w:eastAsia="Arial" w:hAnsi="Arial" w:cs="Arial"/>
              </w:rPr>
            </w:pPr>
            <w:r>
              <w:rPr>
                <w:rFonts w:ascii="Arial" w:eastAsia="Arial" w:hAnsi="Arial" w:cs="Arial"/>
              </w:rPr>
              <w:t>$16,183</w:t>
            </w:r>
          </w:p>
        </w:tc>
      </w:tr>
    </w:tbl>
    <w:p w:rsidR="00427716" w:rsidP="00427716">
      <w:pPr>
        <w:pStyle w:val="BPSParagraphLeftAlign"/>
        <w:suppressAutoHyphens/>
        <w:ind w:left="360"/>
        <w:rPr>
          <w:rFonts w:ascii="Arial" w:eastAsia="Arial" w:hAnsi="Arial" w:cs="Arial"/>
        </w:rPr>
      </w:pPr>
      <w:r>
        <w:rPr>
          <w:rFonts w:ascii="Arial" w:eastAsia="Arial" w:hAnsi="Arial" w:cs="Arial"/>
          <w:b/>
        </w:rPr>
        <w:t>Gambling Control Board Z002</w:t>
      </w:r>
    </w:p>
    <w:p w:rsidR="00427716" w:rsidP="00427716">
      <w:pPr>
        <w:ind w:left="360"/>
        <w:rPr>
          <w:rFonts w:ascii="Arial" w:eastAsia="Arial" w:hAnsi="Arial" w:cs="Arial"/>
        </w:rPr>
      </w:pPr>
      <w:r>
        <w:rPr>
          <w:rFonts w:ascii="Arial" w:eastAsia="Arial" w:hAnsi="Arial" w:cs="Arial"/>
        </w:rPr>
        <w:t>Initiative: Provides funding for increased rent.</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$8,632</w:t>
            </w:r>
          </w:p>
        </w:tc>
        <w:tc>
          <w:tcPr>
            <w:tcW w:w="1469" w:type="dxa"/>
          </w:tcPr>
          <w:p w:rsidR="00427716" w:rsidP="00045650">
            <w:pPr>
              <w:jc w:val="right"/>
              <w:rPr>
                <w:rFonts w:ascii="Arial" w:eastAsia="Arial" w:hAnsi="Arial" w:cs="Arial"/>
              </w:rPr>
            </w:pPr>
            <w:r>
              <w:rPr>
                <w:rFonts w:ascii="Arial" w:eastAsia="Arial" w:hAnsi="Arial" w:cs="Arial"/>
              </w:rPr>
              <w:t>$8,632</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$8,632</w:t>
            </w:r>
          </w:p>
        </w:tc>
        <w:tc>
          <w:tcPr>
            <w:tcW w:w="1469" w:type="dxa"/>
          </w:tcPr>
          <w:p w:rsidR="00427716" w:rsidP="00045650">
            <w:pPr>
              <w:jc w:val="right"/>
              <w:rPr>
                <w:rFonts w:ascii="Arial" w:eastAsia="Arial" w:hAnsi="Arial" w:cs="Arial"/>
              </w:rPr>
            </w:pPr>
            <w:r>
              <w:rPr>
                <w:rFonts w:ascii="Arial" w:eastAsia="Arial" w:hAnsi="Arial" w:cs="Arial"/>
              </w:rPr>
              <w:t>$8,632</w:t>
            </w:r>
          </w:p>
        </w:tc>
      </w:tr>
    </w:tbl>
    <w:p w:rsidR="00427716" w:rsidP="00427716">
      <w:pPr>
        <w:pStyle w:val="BPSParagraphLeftAlign"/>
        <w:suppressAutoHyphens/>
        <w:ind w:left="360"/>
        <w:rPr>
          <w:rFonts w:ascii="Arial" w:eastAsia="Arial" w:hAnsi="Arial" w:cs="Arial"/>
        </w:rPr>
      </w:pPr>
      <w:r>
        <w:rPr>
          <w:rFonts w:ascii="Arial" w:eastAsia="Arial" w:hAnsi="Arial" w:cs="Arial"/>
          <w:b/>
        </w:rPr>
        <w:t>Gambling Control Board Z002</w:t>
      </w:r>
    </w:p>
    <w:p w:rsidR="00427716" w:rsidP="00427716">
      <w:pPr>
        <w:ind w:left="360"/>
        <w:rPr>
          <w:rFonts w:ascii="Arial" w:eastAsia="Arial" w:hAnsi="Arial" w:cs="Arial"/>
        </w:rPr>
      </w:pPr>
      <w:r>
        <w:rPr>
          <w:rFonts w:ascii="Arial" w:eastAsia="Arial" w:hAnsi="Arial" w:cs="Arial"/>
        </w:rPr>
        <w:t>Initiative: Provides funding for the net commission distribution of advance deposit wagering revenues as authorized by the Maine Revised Statutes, Title 8, section 1072, subsection 1, paragraph F.</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$320,000</w:t>
            </w:r>
          </w:p>
        </w:tc>
        <w:tc>
          <w:tcPr>
            <w:tcW w:w="1469" w:type="dxa"/>
          </w:tcPr>
          <w:p w:rsidR="00427716" w:rsidP="00045650">
            <w:pPr>
              <w:jc w:val="right"/>
              <w:rPr>
                <w:rFonts w:ascii="Arial" w:eastAsia="Arial" w:hAnsi="Arial" w:cs="Arial"/>
              </w:rPr>
            </w:pPr>
            <w:r>
              <w:rPr>
                <w:rFonts w:ascii="Arial" w:eastAsia="Arial" w:hAnsi="Arial" w:cs="Arial"/>
              </w:rPr>
              <w:t>$320,000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$320,000</w:t>
            </w:r>
          </w:p>
        </w:tc>
        <w:tc>
          <w:tcPr>
            <w:tcW w:w="1469" w:type="dxa"/>
          </w:tcPr>
          <w:p w:rsidR="00427716" w:rsidP="00045650">
            <w:pPr>
              <w:jc w:val="right"/>
              <w:rPr>
                <w:rFonts w:ascii="Arial" w:eastAsia="Arial" w:hAnsi="Arial" w:cs="Arial"/>
              </w:rPr>
            </w:pPr>
            <w:r>
              <w:rPr>
                <w:rFonts w:ascii="Arial" w:eastAsia="Arial" w:hAnsi="Arial" w:cs="Arial"/>
              </w:rPr>
              <w:t>$320,000</w:t>
            </w:r>
          </w:p>
        </w:tc>
      </w:tr>
    </w:tbl>
    <w:p w:rsidR="00427716" w:rsidP="00427716">
      <w:pPr>
        <w:pStyle w:val="BPSParagraphLeftAlign"/>
        <w:suppressAutoHyphens/>
        <w:ind w:left="360"/>
        <w:rPr>
          <w:rFonts w:ascii="Arial" w:eastAsia="Arial" w:hAnsi="Arial" w:cs="Arial"/>
        </w:rPr>
      </w:pPr>
      <w:r>
        <w:rPr>
          <w:rFonts w:ascii="Arial" w:eastAsia="Arial" w:hAnsi="Arial" w:cs="Arial"/>
          <w:b/>
        </w:rPr>
        <w:t>Gambling Control Board Z002</w:t>
      </w:r>
    </w:p>
    <w:p w:rsidR="00427716" w:rsidP="00427716">
      <w:pPr>
        <w:ind w:left="360"/>
        <w:rPr>
          <w:rFonts w:ascii="Arial" w:eastAsia="Arial" w:hAnsi="Arial" w:cs="Arial"/>
        </w:rPr>
      </w:pPr>
      <w:r>
        <w:rPr>
          <w:rFonts w:ascii="Arial" w:eastAsia="Arial" w:hAnsi="Arial" w:cs="Arial"/>
        </w:rPr>
        <w:t>Initiative: Increases allocation to align with revenue changes approved by the Revenue Forecasting Committee in May 2021 for fiscal years ending June 30, 2022 and June 20, 2023.</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$152,617</w:t>
            </w:r>
          </w:p>
        </w:tc>
        <w:tc>
          <w:tcPr>
            <w:tcW w:w="1469" w:type="dxa"/>
          </w:tcPr>
          <w:p w:rsidR="00427716" w:rsidP="00045650">
            <w:pPr>
              <w:jc w:val="right"/>
              <w:rPr>
                <w:rFonts w:ascii="Arial" w:eastAsia="Arial" w:hAnsi="Arial" w:cs="Arial"/>
              </w:rPr>
            </w:pPr>
            <w:r>
              <w:rPr>
                <w:rFonts w:ascii="Arial" w:eastAsia="Arial" w:hAnsi="Arial" w:cs="Arial"/>
              </w:rPr>
              <w:t>$260,863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$152,617</w:t>
            </w:r>
          </w:p>
        </w:tc>
        <w:tc>
          <w:tcPr>
            <w:tcW w:w="1469" w:type="dxa"/>
          </w:tcPr>
          <w:p w:rsidR="00427716" w:rsidP="00045650">
            <w:pPr>
              <w:jc w:val="right"/>
              <w:rPr>
                <w:rFonts w:ascii="Arial" w:eastAsia="Arial" w:hAnsi="Arial" w:cs="Arial"/>
              </w:rPr>
            </w:pPr>
            <w:r>
              <w:rPr>
                <w:rFonts w:ascii="Arial" w:eastAsia="Arial" w:hAnsi="Arial" w:cs="Arial"/>
              </w:rPr>
              <w:t>$260,863</w:t>
            </w:r>
          </w:p>
        </w:tc>
      </w:tr>
    </w:tbl>
    <w:p w:rsidR="00427716" w:rsidP="00427716">
      <w:pPr>
        <w:pStyle w:val="BPSParagraphLeftAlign"/>
        <w:suppressAutoHyphens/>
        <w:ind w:left="360"/>
        <w:rPr>
          <w:rFonts w:ascii="Arial" w:eastAsia="Arial" w:hAnsi="Arial" w:cs="Arial"/>
        </w:rPr>
      </w:pPr>
      <w:r>
        <w:rPr>
          <w:rFonts w:ascii="Arial" w:eastAsia="Arial" w:hAnsi="Arial" w:cs="Arial"/>
          <w:b/>
        </w:rPr>
        <w:t>Highway Safety DPS 0457</w:t>
      </w:r>
    </w:p>
    <w:p w:rsidR="00427716" w:rsidP="00427716">
      <w:pPr>
        <w:ind w:left="360"/>
        <w:rPr>
          <w:rFonts w:ascii="Arial" w:eastAsia="Arial" w:hAnsi="Arial" w:cs="Arial"/>
        </w:rPr>
      </w:pPr>
      <w:r>
        <w:rPr>
          <w:rFonts w:ascii="Arial" w:eastAsia="Arial" w:hAnsi="Arial" w:cs="Arial"/>
        </w:rPr>
        <w:t>Initiative: Establishes 2 Highway Safety Coordinator positions and provides funding for related All Other costs.</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2.000</w:t>
            </w:r>
          </w:p>
        </w:tc>
        <w:tc>
          <w:tcPr>
            <w:tcW w:w="1469" w:type="dxa"/>
          </w:tcPr>
          <w:p w:rsidR="00427716" w:rsidP="00045650">
            <w:pPr>
              <w:jc w:val="right"/>
              <w:rPr>
                <w:rFonts w:ascii="Arial" w:eastAsia="Arial" w:hAnsi="Arial" w:cs="Arial"/>
              </w:rPr>
            </w:pPr>
            <w:r>
              <w:rPr>
                <w:rFonts w:ascii="Arial" w:eastAsia="Arial" w:hAnsi="Arial" w:cs="Arial"/>
              </w:rPr>
              <w:t>2.000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$172,400</w:t>
            </w:r>
          </w:p>
        </w:tc>
        <w:tc>
          <w:tcPr>
            <w:tcW w:w="1469" w:type="dxa"/>
          </w:tcPr>
          <w:p w:rsidR="00427716" w:rsidP="00045650">
            <w:pPr>
              <w:jc w:val="right"/>
              <w:rPr>
                <w:rFonts w:ascii="Arial" w:eastAsia="Arial" w:hAnsi="Arial" w:cs="Arial"/>
              </w:rPr>
            </w:pPr>
            <w:r>
              <w:rPr>
                <w:rFonts w:ascii="Arial" w:eastAsia="Arial" w:hAnsi="Arial" w:cs="Arial"/>
              </w:rPr>
              <w:t>$180,462</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$4,549</w:t>
            </w:r>
          </w:p>
        </w:tc>
        <w:tc>
          <w:tcPr>
            <w:tcW w:w="1469" w:type="dxa"/>
          </w:tcPr>
          <w:p w:rsidR="00427716" w:rsidP="00045650">
            <w:pPr>
              <w:jc w:val="right"/>
              <w:rPr>
                <w:rFonts w:ascii="Arial" w:eastAsia="Arial" w:hAnsi="Arial" w:cs="Arial"/>
              </w:rPr>
            </w:pPr>
            <w:r>
              <w:rPr>
                <w:rFonts w:ascii="Arial" w:eastAsia="Arial" w:hAnsi="Arial" w:cs="Arial"/>
              </w:rPr>
              <w:t>$4,646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$176,949</w:t>
            </w:r>
          </w:p>
        </w:tc>
        <w:tc>
          <w:tcPr>
            <w:tcW w:w="1469" w:type="dxa"/>
          </w:tcPr>
          <w:p w:rsidR="00427716" w:rsidP="00045650">
            <w:pPr>
              <w:jc w:val="right"/>
              <w:rPr>
                <w:rFonts w:ascii="Arial" w:eastAsia="Arial" w:hAnsi="Arial" w:cs="Arial"/>
              </w:rPr>
            </w:pPr>
            <w:r>
              <w:rPr>
                <w:rFonts w:ascii="Arial" w:eastAsia="Arial" w:hAnsi="Arial" w:cs="Arial"/>
              </w:rPr>
              <w:t>$185,108</w:t>
            </w:r>
          </w:p>
        </w:tc>
      </w:tr>
    </w:tbl>
    <w:p w:rsidR="00427716" w:rsidP="00427716">
      <w:pPr>
        <w:pStyle w:val="BPSParagraphLeftAlign"/>
        <w:suppressAutoHyphens/>
        <w:ind w:left="360"/>
        <w:rPr>
          <w:rFonts w:ascii="Arial" w:eastAsia="Arial" w:hAnsi="Arial" w:cs="Arial"/>
        </w:rPr>
      </w:pPr>
      <w:r>
        <w:rPr>
          <w:rFonts w:ascii="Arial" w:eastAsia="Arial" w:hAnsi="Arial" w:cs="Arial"/>
          <w:b/>
        </w:rPr>
        <w:t>State Police 0291</w:t>
      </w:r>
    </w:p>
    <w:p w:rsidR="00427716" w:rsidP="00427716">
      <w:pPr>
        <w:ind w:left="360"/>
        <w:rPr>
          <w:rFonts w:ascii="Arial" w:eastAsia="Arial" w:hAnsi="Arial" w:cs="Arial"/>
        </w:rPr>
      </w:pPr>
      <w:r>
        <w:rPr>
          <w:rFonts w:ascii="Arial" w:eastAsia="Arial" w:hAnsi="Arial" w:cs="Arial"/>
        </w:rPr>
        <w:t>Initiative: Provides funding for the approved reclassification of 2 Planning and Research Associate II positions to 2 Criminal Intelligence Analyst positions, effective July 26, 2019 and August 7, 2019, respectively,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$14,511</w:t>
            </w:r>
          </w:p>
        </w:tc>
        <w:tc>
          <w:tcPr>
            <w:tcW w:w="1469" w:type="dxa"/>
          </w:tcPr>
          <w:p w:rsidR="00427716" w:rsidP="00045650">
            <w:pPr>
              <w:jc w:val="right"/>
              <w:rPr>
                <w:rFonts w:ascii="Arial" w:eastAsia="Arial" w:hAnsi="Arial" w:cs="Arial"/>
              </w:rPr>
            </w:pPr>
            <w:r>
              <w:rPr>
                <w:rFonts w:ascii="Arial" w:eastAsia="Arial" w:hAnsi="Arial" w:cs="Arial"/>
              </w:rPr>
              <w:t>$5,105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$14,511</w:t>
            </w:r>
          </w:p>
        </w:tc>
        <w:tc>
          <w:tcPr>
            <w:tcW w:w="1469" w:type="dxa"/>
          </w:tcPr>
          <w:p w:rsidR="00427716" w:rsidP="00045650">
            <w:pPr>
              <w:jc w:val="right"/>
              <w:rPr>
                <w:rFonts w:ascii="Arial" w:eastAsia="Arial" w:hAnsi="Arial" w:cs="Arial"/>
              </w:rPr>
            </w:pPr>
            <w:r>
              <w:rPr>
                <w:rFonts w:ascii="Arial" w:eastAsia="Arial" w:hAnsi="Arial" w:cs="Arial"/>
              </w:rPr>
              <w:t>$5,105</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$21,575</w:t>
            </w:r>
          </w:p>
        </w:tc>
        <w:tc>
          <w:tcPr>
            <w:tcW w:w="1469" w:type="dxa"/>
          </w:tcPr>
          <w:p w:rsidR="00427716" w:rsidP="00045650">
            <w:pPr>
              <w:jc w:val="right"/>
              <w:rPr>
                <w:rFonts w:ascii="Arial" w:eastAsia="Arial" w:hAnsi="Arial" w:cs="Arial"/>
              </w:rPr>
            </w:pPr>
            <w:r>
              <w:rPr>
                <w:rFonts w:ascii="Arial" w:eastAsia="Arial" w:hAnsi="Arial" w:cs="Arial"/>
              </w:rPr>
              <w:t>$7,857</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$540</w:t>
            </w:r>
          </w:p>
        </w:tc>
        <w:tc>
          <w:tcPr>
            <w:tcW w:w="1469" w:type="dxa"/>
          </w:tcPr>
          <w:p w:rsidR="00427716" w:rsidP="00045650">
            <w:pPr>
              <w:jc w:val="right"/>
              <w:rPr>
                <w:rFonts w:ascii="Arial" w:eastAsia="Arial" w:hAnsi="Arial" w:cs="Arial"/>
              </w:rPr>
            </w:pPr>
            <w:r>
              <w:rPr>
                <w:rFonts w:ascii="Arial" w:eastAsia="Arial" w:hAnsi="Arial" w:cs="Arial"/>
              </w:rPr>
              <w:t>$197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$22,115</w:t>
            </w:r>
          </w:p>
        </w:tc>
        <w:tc>
          <w:tcPr>
            <w:tcW w:w="1469" w:type="dxa"/>
          </w:tcPr>
          <w:p w:rsidR="00427716" w:rsidP="00045650">
            <w:pPr>
              <w:jc w:val="right"/>
              <w:rPr>
                <w:rFonts w:ascii="Arial" w:eastAsia="Arial" w:hAnsi="Arial" w:cs="Arial"/>
              </w:rPr>
            </w:pPr>
            <w:r>
              <w:rPr>
                <w:rFonts w:ascii="Arial" w:eastAsia="Arial" w:hAnsi="Arial" w:cs="Arial"/>
              </w:rPr>
              <w:t>$8,054</w:t>
            </w:r>
          </w:p>
        </w:tc>
      </w:tr>
    </w:tbl>
    <w:p w:rsidR="00427716" w:rsidP="00427716">
      <w:pPr>
        <w:pStyle w:val="BPSParagraphLeftAlign"/>
        <w:suppressAutoHyphens/>
        <w:ind w:left="360"/>
        <w:rPr>
          <w:rFonts w:ascii="Arial" w:eastAsia="Arial" w:hAnsi="Arial" w:cs="Arial"/>
        </w:rPr>
      </w:pPr>
      <w:r>
        <w:rPr>
          <w:rFonts w:ascii="Arial" w:eastAsia="Arial" w:hAnsi="Arial" w:cs="Arial"/>
          <w:b/>
        </w:rPr>
        <w:t>State Police 0291</w:t>
      </w:r>
    </w:p>
    <w:p w:rsidR="00427716" w:rsidP="00427716">
      <w:pPr>
        <w:ind w:left="360"/>
        <w:rPr>
          <w:rFonts w:ascii="Arial" w:eastAsia="Arial" w:hAnsi="Arial" w:cs="Arial"/>
        </w:rPr>
      </w:pPr>
      <w:r>
        <w:rPr>
          <w:rFonts w:ascii="Arial" w:eastAsia="Arial" w:hAnsi="Arial" w:cs="Arial"/>
        </w:rPr>
        <w:t>Initiative: Provides funding to align the current level of reimbursement for overtime pay and associated All Other costs provided by the State Police.</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$675,000</w:t>
            </w:r>
          </w:p>
        </w:tc>
        <w:tc>
          <w:tcPr>
            <w:tcW w:w="1469" w:type="dxa"/>
          </w:tcPr>
          <w:p w:rsidR="00427716" w:rsidP="00045650">
            <w:pPr>
              <w:jc w:val="right"/>
              <w:rPr>
                <w:rFonts w:ascii="Arial" w:eastAsia="Arial" w:hAnsi="Arial" w:cs="Arial"/>
              </w:rPr>
            </w:pPr>
            <w:r>
              <w:rPr>
                <w:rFonts w:ascii="Arial" w:eastAsia="Arial" w:hAnsi="Arial" w:cs="Arial"/>
              </w:rPr>
              <w:t>$675,000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$16,895</w:t>
            </w:r>
          </w:p>
        </w:tc>
        <w:tc>
          <w:tcPr>
            <w:tcW w:w="1469" w:type="dxa"/>
          </w:tcPr>
          <w:p w:rsidR="00427716" w:rsidP="00045650">
            <w:pPr>
              <w:jc w:val="right"/>
              <w:rPr>
                <w:rFonts w:ascii="Arial" w:eastAsia="Arial" w:hAnsi="Arial" w:cs="Arial"/>
              </w:rPr>
            </w:pPr>
            <w:r>
              <w:rPr>
                <w:rFonts w:ascii="Arial" w:eastAsia="Arial" w:hAnsi="Arial" w:cs="Arial"/>
              </w:rPr>
              <w:t>$16,895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$691,895</w:t>
            </w:r>
          </w:p>
        </w:tc>
        <w:tc>
          <w:tcPr>
            <w:tcW w:w="1469" w:type="dxa"/>
          </w:tcPr>
          <w:p w:rsidR="00427716" w:rsidP="00045650">
            <w:pPr>
              <w:jc w:val="right"/>
              <w:rPr>
                <w:rFonts w:ascii="Arial" w:eastAsia="Arial" w:hAnsi="Arial" w:cs="Arial"/>
              </w:rPr>
            </w:pPr>
            <w:r>
              <w:rPr>
                <w:rFonts w:ascii="Arial" w:eastAsia="Arial" w:hAnsi="Arial" w:cs="Arial"/>
              </w:rPr>
              <w:t>$691,895</w:t>
            </w:r>
          </w:p>
        </w:tc>
      </w:tr>
    </w:tbl>
    <w:p w:rsidR="00427716" w:rsidP="00427716">
      <w:pPr>
        <w:pStyle w:val="BPSParagraphLeftAlign"/>
        <w:suppressAutoHyphens/>
        <w:ind w:left="360"/>
        <w:rPr>
          <w:rFonts w:ascii="Arial" w:eastAsia="Arial" w:hAnsi="Arial" w:cs="Arial"/>
        </w:rPr>
      </w:pPr>
      <w:r>
        <w:rPr>
          <w:rFonts w:ascii="Arial" w:eastAsia="Arial" w:hAnsi="Arial" w:cs="Arial"/>
          <w:b/>
        </w:rPr>
        <w:t>State Police 0291</w:t>
      </w:r>
    </w:p>
    <w:p w:rsidR="00427716" w:rsidP="00427716">
      <w:pPr>
        <w:ind w:left="360"/>
        <w:rPr>
          <w:rFonts w:ascii="Arial" w:eastAsia="Arial" w:hAnsi="Arial" w:cs="Arial"/>
        </w:rPr>
      </w:pPr>
      <w:r>
        <w:rPr>
          <w:rFonts w:ascii="Arial" w:eastAsia="Arial" w:hAnsi="Arial" w:cs="Arial"/>
        </w:rPr>
        <w:t>Initiative: Reduces funding for cellular phone service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($16,250)</w:t>
            </w:r>
          </w:p>
        </w:tc>
        <w:tc>
          <w:tcPr>
            <w:tcW w:w="1469" w:type="dxa"/>
          </w:tcPr>
          <w:p w:rsidR="00427716" w:rsidP="00045650">
            <w:pPr>
              <w:jc w:val="right"/>
              <w:rPr>
                <w:rFonts w:ascii="Arial" w:eastAsia="Arial" w:hAnsi="Arial" w:cs="Arial"/>
              </w:rPr>
            </w:pPr>
            <w:r>
              <w:rPr>
                <w:rFonts w:ascii="Arial" w:eastAsia="Arial" w:hAnsi="Arial" w:cs="Arial"/>
              </w:rPr>
              <w:t>($16,250)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($16,250)</w:t>
            </w:r>
          </w:p>
        </w:tc>
        <w:tc>
          <w:tcPr>
            <w:tcW w:w="1469" w:type="dxa"/>
          </w:tcPr>
          <w:p w:rsidR="00427716" w:rsidP="00045650">
            <w:pPr>
              <w:jc w:val="right"/>
              <w:rPr>
                <w:rFonts w:ascii="Arial" w:eastAsia="Arial" w:hAnsi="Arial" w:cs="Arial"/>
              </w:rPr>
            </w:pPr>
            <w:r>
              <w:rPr>
                <w:rFonts w:ascii="Arial" w:eastAsia="Arial" w:hAnsi="Arial" w:cs="Arial"/>
              </w:rPr>
              <w:t>($16,250)</w:t>
            </w:r>
          </w:p>
        </w:tc>
      </w:tr>
    </w:tbl>
    <w:p w:rsidR="00427716" w:rsidP="00427716">
      <w:pPr>
        <w:pStyle w:val="BPSParagraphLeftAlign"/>
        <w:suppressAutoHyphens/>
        <w:ind w:left="360"/>
        <w:rPr>
          <w:rFonts w:ascii="Arial" w:eastAsia="Arial" w:hAnsi="Arial" w:cs="Arial"/>
        </w:rPr>
      </w:pPr>
      <w:r>
        <w:rPr>
          <w:rFonts w:ascii="Arial" w:eastAsia="Arial" w:hAnsi="Arial" w:cs="Arial"/>
          <w:b/>
        </w:rPr>
        <w:t>Traffic Safety - Commercial Vehicle Enforcement 0715</w:t>
      </w:r>
    </w:p>
    <w:p w:rsidR="00427716" w:rsidP="00427716">
      <w:pPr>
        <w:ind w:left="360"/>
        <w:rPr>
          <w:rFonts w:ascii="Arial" w:eastAsia="Arial" w:hAnsi="Arial" w:cs="Arial"/>
        </w:rPr>
      </w:pPr>
      <w:r>
        <w:rPr>
          <w:rFonts w:ascii="Arial" w:eastAsia="Arial" w:hAnsi="Arial" w:cs="Arial"/>
        </w:rPr>
        <w:t>Initiative: Provides funding for the Federal Motor Carrier Safety Administration consolidated federal grant award.</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$300,000</w:t>
            </w:r>
          </w:p>
        </w:tc>
        <w:tc>
          <w:tcPr>
            <w:tcW w:w="1469" w:type="dxa"/>
          </w:tcPr>
          <w:p w:rsidR="00427716" w:rsidP="00045650">
            <w:pPr>
              <w:jc w:val="right"/>
              <w:rPr>
                <w:rFonts w:ascii="Arial" w:eastAsia="Arial" w:hAnsi="Arial" w:cs="Arial"/>
              </w:rPr>
            </w:pPr>
            <w:r>
              <w:rPr>
                <w:rFonts w:ascii="Arial" w:eastAsia="Arial" w:hAnsi="Arial" w:cs="Arial"/>
              </w:rPr>
              <w:t>$300,000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$345,769</w:t>
            </w:r>
          </w:p>
        </w:tc>
        <w:tc>
          <w:tcPr>
            <w:tcW w:w="1469" w:type="dxa"/>
          </w:tcPr>
          <w:p w:rsidR="00427716" w:rsidP="00045650">
            <w:pPr>
              <w:jc w:val="right"/>
              <w:rPr>
                <w:rFonts w:ascii="Arial" w:eastAsia="Arial" w:hAnsi="Arial" w:cs="Arial"/>
              </w:rPr>
            </w:pPr>
            <w:r>
              <w:rPr>
                <w:rFonts w:ascii="Arial" w:eastAsia="Arial" w:hAnsi="Arial" w:cs="Arial"/>
              </w:rPr>
              <w:t>$345,769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$645,769</w:t>
            </w:r>
          </w:p>
        </w:tc>
        <w:tc>
          <w:tcPr>
            <w:tcW w:w="1469" w:type="dxa"/>
          </w:tcPr>
          <w:p w:rsidR="00427716" w:rsidP="00045650">
            <w:pPr>
              <w:jc w:val="right"/>
              <w:rPr>
                <w:rFonts w:ascii="Arial" w:eastAsia="Arial" w:hAnsi="Arial" w:cs="Arial"/>
              </w:rPr>
            </w:pPr>
            <w:r>
              <w:rPr>
                <w:rFonts w:ascii="Arial" w:eastAsia="Arial" w:hAnsi="Arial" w:cs="Arial"/>
              </w:rPr>
              <w:t>$645,769</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3"/>
        <w:gridCol w:w="1461"/>
        <w:gridCol w:w="1461"/>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PUBLIC SAFETY, DEPARTMENT OF</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$269,663</w:t>
            </w:r>
          </w:p>
        </w:tc>
        <w:tc>
          <w:tcPr>
            <w:tcW w:w="1469" w:type="dxa"/>
          </w:tcPr>
          <w:p w:rsidR="00427716" w:rsidP="00045650">
            <w:pPr>
              <w:jc w:val="right"/>
              <w:rPr>
                <w:rFonts w:ascii="Arial" w:eastAsia="Arial" w:hAnsi="Arial" w:cs="Arial"/>
              </w:rPr>
            </w:pPr>
            <w:r>
              <w:rPr>
                <w:rFonts w:ascii="Arial" w:eastAsia="Arial" w:hAnsi="Arial" w:cs="Arial"/>
                <w:b/>
              </w:rPr>
              <w:t>$244,089</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$1,080,561</w:t>
            </w:r>
          </w:p>
        </w:tc>
        <w:tc>
          <w:tcPr>
            <w:tcW w:w="1469" w:type="dxa"/>
          </w:tcPr>
          <w:p w:rsidR="00427716" w:rsidP="00045650">
            <w:pPr>
              <w:jc w:val="right"/>
              <w:rPr>
                <w:rFonts w:ascii="Arial" w:eastAsia="Arial" w:hAnsi="Arial" w:cs="Arial"/>
              </w:rPr>
            </w:pPr>
            <w:r>
              <w:rPr>
                <w:rFonts w:ascii="Arial" w:eastAsia="Arial" w:hAnsi="Arial" w:cs="Arial"/>
                <w:b/>
              </w:rPr>
              <w:t>$1,074,659</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$1,553,032</w:t>
            </w:r>
          </w:p>
        </w:tc>
        <w:tc>
          <w:tcPr>
            <w:tcW w:w="1469" w:type="dxa"/>
          </w:tcPr>
          <w:p w:rsidR="00427716" w:rsidP="00045650">
            <w:pPr>
              <w:jc w:val="right"/>
              <w:rPr>
                <w:rFonts w:ascii="Arial" w:eastAsia="Arial" w:hAnsi="Arial" w:cs="Arial"/>
              </w:rPr>
            </w:pPr>
            <w:r>
              <w:rPr>
                <w:rFonts w:ascii="Arial" w:eastAsia="Arial" w:hAnsi="Arial" w:cs="Arial"/>
                <w:b/>
              </w:rPr>
              <w:t>$1,610,449</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CONSOLIDATED EMERGENCY COMMUNICATIONS FUND</w:t>
            </w:r>
          </w:p>
        </w:tc>
        <w:tc>
          <w:tcPr>
            <w:tcW w:w="1469" w:type="dxa"/>
          </w:tcPr>
          <w:p w:rsidR="00427716" w:rsidP="00045650">
            <w:pPr>
              <w:jc w:val="right"/>
              <w:rPr>
                <w:rFonts w:ascii="Arial" w:eastAsia="Arial" w:hAnsi="Arial" w:cs="Arial"/>
              </w:rPr>
            </w:pPr>
            <w:r>
              <w:rPr>
                <w:rFonts w:ascii="Arial" w:eastAsia="Arial" w:hAnsi="Arial" w:cs="Arial"/>
                <w:b/>
              </w:rPr>
              <w:t>$232,174</w:t>
            </w:r>
          </w:p>
        </w:tc>
        <w:tc>
          <w:tcPr>
            <w:tcW w:w="1469" w:type="dxa"/>
          </w:tcPr>
          <w:p w:rsidR="00427716" w:rsidP="00045650">
            <w:pPr>
              <w:jc w:val="right"/>
              <w:rPr>
                <w:rFonts w:ascii="Arial" w:eastAsia="Arial" w:hAnsi="Arial" w:cs="Arial"/>
              </w:rPr>
            </w:pPr>
            <w:r>
              <w:rPr>
                <w:rFonts w:ascii="Arial" w:eastAsia="Arial" w:hAnsi="Arial" w:cs="Arial"/>
                <w:b/>
              </w:rPr>
              <w:t>$234,595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 - ALL FUNDS</w:t>
            </w:r>
          </w:p>
        </w:tc>
        <w:tc>
          <w:tcPr>
            <w:tcW w:w="1469" w:type="dxa"/>
          </w:tcPr>
          <w:p w:rsidR="00427716" w:rsidP="00045650">
            <w:pPr>
              <w:jc w:val="right"/>
              <w:rPr>
                <w:rFonts w:ascii="Arial" w:eastAsia="Arial" w:hAnsi="Arial" w:cs="Arial"/>
              </w:rPr>
            </w:pPr>
            <w:r>
              <w:rPr>
                <w:rFonts w:ascii="Arial" w:eastAsia="Arial" w:hAnsi="Arial" w:cs="Arial"/>
                <w:b/>
              </w:rPr>
              <w:t>$3,135,430</w:t>
            </w:r>
          </w:p>
        </w:tc>
        <w:tc>
          <w:tcPr>
            <w:tcW w:w="1469" w:type="dxa"/>
          </w:tcPr>
          <w:p w:rsidR="00427716" w:rsidP="00045650">
            <w:pPr>
              <w:jc w:val="right"/>
              <w:rPr>
                <w:rFonts w:ascii="Arial" w:eastAsia="Arial" w:hAnsi="Arial" w:cs="Arial"/>
              </w:rPr>
            </w:pPr>
            <w:r>
              <w:rPr>
                <w:rFonts w:ascii="Arial" w:eastAsia="Arial" w:hAnsi="Arial" w:cs="Arial"/>
                <w:b/>
              </w:rPr>
              <w:t>$3,163,792</w:t>
            </w:r>
          </w:p>
        </w:tc>
      </w:tr>
    </w:tbl>
    <w:p w:rsidR="00427716" w:rsidP="00427716">
      <w:pPr>
        <w:ind w:left="360" w:firstLine="360"/>
        <w:rPr>
          <w:rFonts w:ascii="Arial" w:eastAsia="Arial" w:hAnsi="Arial" w:cs="Arial"/>
        </w:rPr>
      </w:pPr>
      <w:bookmarkStart w:id="103" w:name="_APPROP_SECTION__d2e959cf_f1a1_477d_8eb1"/>
      <w:bookmarkEnd w:id="100"/>
      <w:r>
        <w:rPr>
          <w:rFonts w:ascii="Arial" w:eastAsia="Arial" w:hAnsi="Arial" w:cs="Arial"/>
          <w:b/>
          <w:sz w:val="24"/>
        </w:rPr>
        <w:t xml:space="preserve">Sec. </w:t>
      </w:r>
      <w:bookmarkStart w:id="104" w:name="_BILL_PART_LETTER__a5c01b80_9347_4123_95"/>
      <w:r>
        <w:rPr>
          <w:rFonts w:ascii="Arial" w:eastAsia="Arial" w:hAnsi="Arial" w:cs="Arial"/>
          <w:b/>
          <w:sz w:val="24"/>
        </w:rPr>
        <w:t>A</w:t>
      </w:r>
      <w:bookmarkEnd w:id="104"/>
      <w:r>
        <w:rPr>
          <w:rFonts w:ascii="Arial" w:eastAsia="Arial" w:hAnsi="Arial" w:cs="Arial"/>
          <w:b/>
          <w:sz w:val="24"/>
        </w:rPr>
        <w:t>-</w:t>
      </w:r>
      <w:bookmarkStart w:id="105" w:name="_BILL_SECTION_NUMBER__141567e8_23a9_4e92"/>
      <w:r>
        <w:rPr>
          <w:rFonts w:ascii="Arial" w:eastAsia="Arial" w:hAnsi="Arial" w:cs="Arial"/>
          <w:b/>
          <w:sz w:val="24"/>
        </w:rPr>
        <w:t>32</w:t>
      </w:r>
      <w:bookmarkEnd w:id="105"/>
      <w:r>
        <w:rPr>
          <w:rFonts w:ascii="Arial" w:eastAsia="Arial" w:hAnsi="Arial" w:cs="Arial"/>
          <w:b/>
          <w:sz w:val="24"/>
        </w:rPr>
        <w:t>.  Appropriations and allocations.</w:t>
      </w:r>
      <w:r>
        <w:rPr>
          <w:rFonts w:ascii="Arial" w:eastAsia="Arial" w:hAnsi="Arial" w:cs="Arial"/>
        </w:rPr>
        <w:t>  The following appropriations and allocations are made.</w:t>
      </w:r>
    </w:p>
    <w:p w:rsidR="00427716" w:rsidP="00427716">
      <w:pPr>
        <w:pStyle w:val="BPSParagraphLeftAlign"/>
        <w:suppressAutoHyphens/>
        <w:ind w:left="360"/>
        <w:rPr>
          <w:rFonts w:ascii="Arial" w:eastAsia="Arial" w:hAnsi="Arial" w:cs="Arial"/>
        </w:rPr>
      </w:pPr>
      <w:r>
        <w:rPr>
          <w:rFonts w:ascii="Arial" w:eastAsia="Arial" w:hAnsi="Arial" w:cs="Arial"/>
          <w:b/>
        </w:rPr>
        <w:t>PUBLIC UTILITIES COMMISSION</w:t>
      </w:r>
    </w:p>
    <w:p w:rsidR="00427716" w:rsidP="00427716">
      <w:pPr>
        <w:pStyle w:val="BPSParagraphLeftAlign"/>
        <w:suppressAutoHyphens/>
        <w:ind w:left="360"/>
        <w:rPr>
          <w:rFonts w:ascii="Arial" w:eastAsia="Arial" w:hAnsi="Arial" w:cs="Arial"/>
        </w:rPr>
      </w:pPr>
      <w:r>
        <w:rPr>
          <w:rFonts w:ascii="Arial" w:eastAsia="Arial" w:hAnsi="Arial" w:cs="Arial"/>
          <w:b/>
        </w:rPr>
        <w:t>Emergency Services Communication Bureau 0994</w:t>
      </w:r>
    </w:p>
    <w:p w:rsidR="00427716" w:rsidP="00427716">
      <w:pPr>
        <w:ind w:left="360"/>
        <w:rPr>
          <w:rFonts w:ascii="Arial" w:eastAsia="Arial" w:hAnsi="Arial" w:cs="Arial"/>
        </w:rPr>
      </w:pPr>
      <w:r>
        <w:rPr>
          <w:rFonts w:ascii="Arial" w:eastAsia="Arial" w:hAnsi="Arial" w:cs="Arial"/>
        </w:rPr>
        <w:t>Initiative: Provides funding to increase the salary of the director of the Emergency Services Communication Bureau to be consistent with that of the other commission directors in the Maine Revised Statutes, Title 2, section 6-A, subsection 3 and transfers All Other to Personal Services to fund the increase.</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$15,930</w:t>
            </w:r>
          </w:p>
        </w:tc>
        <w:tc>
          <w:tcPr>
            <w:tcW w:w="1469" w:type="dxa"/>
          </w:tcPr>
          <w:p w:rsidR="00427716" w:rsidP="00045650">
            <w:pPr>
              <w:jc w:val="right"/>
              <w:rPr>
                <w:rFonts w:ascii="Arial" w:eastAsia="Arial" w:hAnsi="Arial" w:cs="Arial"/>
              </w:rPr>
            </w:pPr>
            <w:r>
              <w:rPr>
                <w:rFonts w:ascii="Arial" w:eastAsia="Arial" w:hAnsi="Arial" w:cs="Arial"/>
              </w:rPr>
              <w:t>$23,585</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($15,930)</w:t>
            </w:r>
          </w:p>
        </w:tc>
        <w:tc>
          <w:tcPr>
            <w:tcW w:w="1469" w:type="dxa"/>
          </w:tcPr>
          <w:p w:rsidR="00427716" w:rsidP="00045650">
            <w:pPr>
              <w:jc w:val="right"/>
              <w:rPr>
                <w:rFonts w:ascii="Arial" w:eastAsia="Arial" w:hAnsi="Arial" w:cs="Arial"/>
              </w:rPr>
            </w:pPr>
            <w:r>
              <w:rPr>
                <w:rFonts w:ascii="Arial" w:eastAsia="Arial" w:hAnsi="Arial" w:cs="Arial"/>
              </w:rPr>
              <w:t>($23,585)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Public Utilities - Administrative Division 0184</w:t>
      </w:r>
    </w:p>
    <w:p w:rsidR="00427716" w:rsidP="00427716">
      <w:pPr>
        <w:ind w:left="360"/>
        <w:rPr>
          <w:rFonts w:ascii="Arial" w:eastAsia="Arial" w:hAnsi="Arial" w:cs="Arial"/>
        </w:rPr>
      </w:pPr>
      <w:r>
        <w:rPr>
          <w:rFonts w:ascii="Arial" w:eastAsia="Arial" w:hAnsi="Arial" w:cs="Arial"/>
        </w:rPr>
        <w:t>Initiative: Reduces funding due to anticipated revenues in the prepaid wireless fee fund account based on current prepaid wireless fee rates.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($71,640)</w:t>
            </w:r>
          </w:p>
        </w:tc>
        <w:tc>
          <w:tcPr>
            <w:tcW w:w="1469" w:type="dxa"/>
          </w:tcPr>
          <w:p w:rsidR="00427716" w:rsidP="00045650">
            <w:pPr>
              <w:jc w:val="right"/>
              <w:rPr>
                <w:rFonts w:ascii="Arial" w:eastAsia="Arial" w:hAnsi="Arial" w:cs="Arial"/>
              </w:rPr>
            </w:pPr>
            <w:r>
              <w:rPr>
                <w:rFonts w:ascii="Arial" w:eastAsia="Arial" w:hAnsi="Arial" w:cs="Arial"/>
              </w:rPr>
              <w:t>($71,640)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($71,640)</w:t>
            </w:r>
          </w:p>
        </w:tc>
        <w:tc>
          <w:tcPr>
            <w:tcW w:w="1469" w:type="dxa"/>
          </w:tcPr>
          <w:p w:rsidR="00427716" w:rsidP="00045650">
            <w:pPr>
              <w:jc w:val="right"/>
              <w:rPr>
                <w:rFonts w:ascii="Arial" w:eastAsia="Arial" w:hAnsi="Arial" w:cs="Arial"/>
              </w:rPr>
            </w:pPr>
            <w:r>
              <w:rPr>
                <w:rFonts w:ascii="Arial" w:eastAsia="Arial" w:hAnsi="Arial" w:cs="Arial"/>
              </w:rPr>
              <w:t>($71,640)</w:t>
            </w:r>
          </w:p>
        </w:tc>
      </w:tr>
    </w:tbl>
    <w:p w:rsidR="00427716" w:rsidP="00427716">
      <w:pPr>
        <w:pStyle w:val="BPSParagraphLeftAlign"/>
        <w:suppressAutoHyphens/>
        <w:ind w:left="360"/>
        <w:rPr>
          <w:rFonts w:ascii="Arial" w:eastAsia="Arial" w:hAnsi="Arial" w:cs="Arial"/>
        </w:rPr>
      </w:pPr>
      <w:r>
        <w:rPr>
          <w:rFonts w:ascii="Arial" w:eastAsia="Arial" w:hAnsi="Arial" w:cs="Arial"/>
          <w:b/>
        </w:rPr>
        <w:t>Public Utilities - Administrative Division 0184</w:t>
      </w:r>
    </w:p>
    <w:p w:rsidR="00427716" w:rsidP="00427716">
      <w:pPr>
        <w:ind w:left="360"/>
        <w:rPr>
          <w:rFonts w:ascii="Arial" w:eastAsia="Arial" w:hAnsi="Arial" w:cs="Arial"/>
        </w:rPr>
      </w:pPr>
      <w:r>
        <w:rPr>
          <w:rFonts w:ascii="Arial" w:eastAsia="Arial" w:hAnsi="Arial" w:cs="Arial"/>
        </w:rPr>
        <w:t>Initiative: Restores legislative count for one position that was dropped from the baseline legislative count enacted in Public Law 2021, chapter 29 due to a technical error. Funding for this position already exists in the baseline allocation.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PUBLIC UTILITIES COMMISSION</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($71,640)</w:t>
            </w:r>
          </w:p>
        </w:tc>
        <w:tc>
          <w:tcPr>
            <w:tcW w:w="1469" w:type="dxa"/>
          </w:tcPr>
          <w:p w:rsidR="00427716" w:rsidP="00045650">
            <w:pPr>
              <w:jc w:val="right"/>
              <w:rPr>
                <w:rFonts w:ascii="Arial" w:eastAsia="Arial" w:hAnsi="Arial" w:cs="Arial"/>
              </w:rPr>
            </w:pPr>
            <w:r>
              <w:rPr>
                <w:rFonts w:ascii="Arial" w:eastAsia="Arial" w:hAnsi="Arial" w:cs="Arial"/>
                <w:b/>
              </w:rPr>
              <w:t>($71,640)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 - ALL FUNDS</w:t>
            </w:r>
          </w:p>
        </w:tc>
        <w:tc>
          <w:tcPr>
            <w:tcW w:w="1469" w:type="dxa"/>
          </w:tcPr>
          <w:p w:rsidR="00427716" w:rsidP="00045650">
            <w:pPr>
              <w:jc w:val="right"/>
              <w:rPr>
                <w:rFonts w:ascii="Arial" w:eastAsia="Arial" w:hAnsi="Arial" w:cs="Arial"/>
              </w:rPr>
            </w:pPr>
            <w:r>
              <w:rPr>
                <w:rFonts w:ascii="Arial" w:eastAsia="Arial" w:hAnsi="Arial" w:cs="Arial"/>
                <w:b/>
              </w:rPr>
              <w:t>($71,640)</w:t>
            </w:r>
          </w:p>
        </w:tc>
        <w:tc>
          <w:tcPr>
            <w:tcW w:w="1469" w:type="dxa"/>
          </w:tcPr>
          <w:p w:rsidR="00427716" w:rsidP="00045650">
            <w:pPr>
              <w:jc w:val="right"/>
              <w:rPr>
                <w:rFonts w:ascii="Arial" w:eastAsia="Arial" w:hAnsi="Arial" w:cs="Arial"/>
              </w:rPr>
            </w:pPr>
            <w:r>
              <w:rPr>
                <w:rFonts w:ascii="Arial" w:eastAsia="Arial" w:hAnsi="Arial" w:cs="Arial"/>
                <w:b/>
              </w:rPr>
              <w:t>($71,640)</w:t>
            </w:r>
          </w:p>
        </w:tc>
      </w:tr>
    </w:tbl>
    <w:p w:rsidR="00427716" w:rsidP="00427716">
      <w:pPr>
        <w:ind w:left="360" w:firstLine="360"/>
        <w:rPr>
          <w:rFonts w:ascii="Arial" w:eastAsia="Arial" w:hAnsi="Arial" w:cs="Arial"/>
        </w:rPr>
      </w:pPr>
      <w:bookmarkStart w:id="106" w:name="_APPROP_SECTION__85edf288_4489_47ec_ad3a"/>
      <w:bookmarkEnd w:id="103"/>
      <w:r>
        <w:rPr>
          <w:rFonts w:ascii="Arial" w:eastAsia="Arial" w:hAnsi="Arial" w:cs="Arial"/>
          <w:b/>
          <w:sz w:val="24"/>
        </w:rPr>
        <w:t xml:space="preserve">Sec. </w:t>
      </w:r>
      <w:bookmarkStart w:id="107" w:name="_BILL_PART_LETTER__90f0b5ac_a5a0_4804_9e"/>
      <w:r>
        <w:rPr>
          <w:rFonts w:ascii="Arial" w:eastAsia="Arial" w:hAnsi="Arial" w:cs="Arial"/>
          <w:b/>
          <w:sz w:val="24"/>
        </w:rPr>
        <w:t>A</w:t>
      </w:r>
      <w:bookmarkEnd w:id="107"/>
      <w:r>
        <w:rPr>
          <w:rFonts w:ascii="Arial" w:eastAsia="Arial" w:hAnsi="Arial" w:cs="Arial"/>
          <w:b/>
          <w:sz w:val="24"/>
        </w:rPr>
        <w:t>-</w:t>
      </w:r>
      <w:bookmarkStart w:id="108" w:name="_BILL_SECTION_NUMBER__a4ae218b_5a95_4142"/>
      <w:r>
        <w:rPr>
          <w:rFonts w:ascii="Arial" w:eastAsia="Arial" w:hAnsi="Arial" w:cs="Arial"/>
          <w:b/>
          <w:sz w:val="24"/>
        </w:rPr>
        <w:t>33</w:t>
      </w:r>
      <w:bookmarkEnd w:id="108"/>
      <w:r>
        <w:rPr>
          <w:rFonts w:ascii="Arial" w:eastAsia="Arial" w:hAnsi="Arial" w:cs="Arial"/>
          <w:b/>
          <w:sz w:val="24"/>
        </w:rPr>
        <w:t>.  Appropriations and allocations.</w:t>
      </w:r>
      <w:r>
        <w:rPr>
          <w:rFonts w:ascii="Arial" w:eastAsia="Arial" w:hAnsi="Arial" w:cs="Arial"/>
        </w:rPr>
        <w:t>  The following appropriations and allocations are made.</w:t>
      </w:r>
    </w:p>
    <w:p w:rsidR="00427716" w:rsidP="00427716">
      <w:pPr>
        <w:pStyle w:val="BPSParagraphLeftAlign"/>
        <w:suppressAutoHyphens/>
        <w:ind w:left="360"/>
        <w:rPr>
          <w:rFonts w:ascii="Arial" w:eastAsia="Arial" w:hAnsi="Arial" w:cs="Arial"/>
        </w:rPr>
      </w:pPr>
      <w:r>
        <w:rPr>
          <w:rFonts w:ascii="Arial" w:eastAsia="Arial" w:hAnsi="Arial" w:cs="Arial"/>
          <w:b/>
        </w:rPr>
        <w:t>RETIREMENT SYSTEM, MAINE PUBLIC EMPLOYEES</w:t>
      </w:r>
    </w:p>
    <w:p w:rsidR="00427716" w:rsidP="00427716">
      <w:pPr>
        <w:pStyle w:val="BPSParagraphLeftAlign"/>
        <w:suppressAutoHyphens/>
        <w:ind w:left="360"/>
        <w:rPr>
          <w:rFonts w:ascii="Arial" w:eastAsia="Arial" w:hAnsi="Arial" w:cs="Arial"/>
        </w:rPr>
      </w:pPr>
      <w:r>
        <w:rPr>
          <w:rFonts w:ascii="Arial" w:eastAsia="Arial" w:hAnsi="Arial" w:cs="Arial"/>
          <w:b/>
        </w:rPr>
        <w:t>Retirement System - Retirement Allowance Fund 0085</w:t>
      </w:r>
    </w:p>
    <w:p w:rsidR="00427716" w:rsidP="00427716">
      <w:pPr>
        <w:ind w:left="360"/>
        <w:rPr>
          <w:rFonts w:ascii="Arial" w:eastAsia="Arial" w:hAnsi="Arial" w:cs="Arial"/>
        </w:rPr>
      </w:pPr>
      <w:r>
        <w:rPr>
          <w:rFonts w:ascii="Arial" w:eastAsia="Arial" w:hAnsi="Arial" w:cs="Arial"/>
        </w:rPr>
        <w:t>Initiative: Provides funding for benefits for retired Governors and surviving spouses.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$2,242</w:t>
            </w:r>
          </w:p>
        </w:tc>
        <w:tc>
          <w:tcPr>
            <w:tcW w:w="1469" w:type="dxa"/>
          </w:tcPr>
          <w:p w:rsidR="00427716" w:rsidP="00045650">
            <w:pPr>
              <w:jc w:val="right"/>
              <w:rPr>
                <w:rFonts w:ascii="Arial" w:eastAsia="Arial" w:hAnsi="Arial" w:cs="Arial"/>
              </w:rPr>
            </w:pPr>
            <w:r>
              <w:rPr>
                <w:rFonts w:ascii="Arial" w:eastAsia="Arial" w:hAnsi="Arial" w:cs="Arial"/>
              </w:rPr>
              <w:t>$6,637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$2,242</w:t>
            </w:r>
          </w:p>
        </w:tc>
        <w:tc>
          <w:tcPr>
            <w:tcW w:w="1469" w:type="dxa"/>
          </w:tcPr>
          <w:p w:rsidR="00427716" w:rsidP="00045650">
            <w:pPr>
              <w:jc w:val="right"/>
              <w:rPr>
                <w:rFonts w:ascii="Arial" w:eastAsia="Arial" w:hAnsi="Arial" w:cs="Arial"/>
              </w:rPr>
            </w:pPr>
            <w:r>
              <w:rPr>
                <w:rFonts w:ascii="Arial" w:eastAsia="Arial" w:hAnsi="Arial" w:cs="Arial"/>
              </w:rPr>
              <w:t>$6,637</w:t>
            </w:r>
          </w:p>
        </w:tc>
      </w:tr>
    </w:tbl>
    <w:p w:rsidR="00427716" w:rsidP="00427716">
      <w:pPr>
        <w:pStyle w:val="BPSParagraphLeftAlign"/>
        <w:suppressAutoHyphens/>
        <w:ind w:left="360"/>
        <w:rPr>
          <w:rFonts w:ascii="Arial" w:eastAsia="Arial" w:hAnsi="Arial" w:cs="Arial"/>
        </w:rPr>
      </w:pPr>
      <w:r>
        <w:rPr>
          <w:rFonts w:ascii="Arial" w:eastAsia="Arial" w:hAnsi="Arial" w:cs="Arial"/>
          <w:b/>
        </w:rPr>
        <w:t>Retirement System - Retirement Allowance Fund 0085</w:t>
      </w:r>
    </w:p>
    <w:p w:rsidR="00427716" w:rsidP="00427716">
      <w:pPr>
        <w:ind w:left="360"/>
        <w:rPr>
          <w:rFonts w:ascii="Arial" w:eastAsia="Arial" w:hAnsi="Arial" w:cs="Arial"/>
        </w:rPr>
      </w:pPr>
      <w:r>
        <w:rPr>
          <w:rFonts w:ascii="Arial" w:eastAsia="Arial" w:hAnsi="Arial" w:cs="Arial"/>
        </w:rPr>
        <w:t>Initiative: Provides funding for benefits for pre-1984 judges and surviving spouses.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$140,713</w:t>
            </w:r>
          </w:p>
        </w:tc>
        <w:tc>
          <w:tcPr>
            <w:tcW w:w="1469" w:type="dxa"/>
          </w:tcPr>
          <w:p w:rsidR="00427716" w:rsidP="00045650">
            <w:pPr>
              <w:jc w:val="right"/>
              <w:rPr>
                <w:rFonts w:ascii="Arial" w:eastAsia="Arial" w:hAnsi="Arial" w:cs="Arial"/>
              </w:rPr>
            </w:pPr>
            <w:r>
              <w:rPr>
                <w:rFonts w:ascii="Arial" w:eastAsia="Arial" w:hAnsi="Arial" w:cs="Arial"/>
              </w:rPr>
              <w:t>$149,349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$140,713</w:t>
            </w:r>
          </w:p>
        </w:tc>
        <w:tc>
          <w:tcPr>
            <w:tcW w:w="1469" w:type="dxa"/>
          </w:tcPr>
          <w:p w:rsidR="00427716" w:rsidP="00045650">
            <w:pPr>
              <w:jc w:val="right"/>
              <w:rPr>
                <w:rFonts w:ascii="Arial" w:eastAsia="Arial" w:hAnsi="Arial" w:cs="Arial"/>
              </w:rPr>
            </w:pPr>
            <w:r>
              <w:rPr>
                <w:rFonts w:ascii="Arial" w:eastAsia="Arial" w:hAnsi="Arial" w:cs="Arial"/>
              </w:rPr>
              <w:t>$149,349</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RETIREMENT SYSTEM, MAINE PUBLIC EMPLOYEES</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$142,955</w:t>
            </w:r>
          </w:p>
        </w:tc>
        <w:tc>
          <w:tcPr>
            <w:tcW w:w="1469" w:type="dxa"/>
          </w:tcPr>
          <w:p w:rsidR="00427716" w:rsidP="00045650">
            <w:pPr>
              <w:jc w:val="right"/>
              <w:rPr>
                <w:rFonts w:ascii="Arial" w:eastAsia="Arial" w:hAnsi="Arial" w:cs="Arial"/>
              </w:rPr>
            </w:pPr>
            <w:r>
              <w:rPr>
                <w:rFonts w:ascii="Arial" w:eastAsia="Arial" w:hAnsi="Arial" w:cs="Arial"/>
                <w:b/>
              </w:rPr>
              <w:t>$155,986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 - ALL FUNDS</w:t>
            </w:r>
          </w:p>
        </w:tc>
        <w:tc>
          <w:tcPr>
            <w:tcW w:w="1469" w:type="dxa"/>
          </w:tcPr>
          <w:p w:rsidR="00427716" w:rsidP="00045650">
            <w:pPr>
              <w:jc w:val="right"/>
              <w:rPr>
                <w:rFonts w:ascii="Arial" w:eastAsia="Arial" w:hAnsi="Arial" w:cs="Arial"/>
              </w:rPr>
            </w:pPr>
            <w:r>
              <w:rPr>
                <w:rFonts w:ascii="Arial" w:eastAsia="Arial" w:hAnsi="Arial" w:cs="Arial"/>
                <w:b/>
              </w:rPr>
              <w:t>$142,955</w:t>
            </w:r>
          </w:p>
        </w:tc>
        <w:tc>
          <w:tcPr>
            <w:tcW w:w="1469" w:type="dxa"/>
          </w:tcPr>
          <w:p w:rsidR="00427716" w:rsidP="00045650">
            <w:pPr>
              <w:jc w:val="right"/>
              <w:rPr>
                <w:rFonts w:ascii="Arial" w:eastAsia="Arial" w:hAnsi="Arial" w:cs="Arial"/>
              </w:rPr>
            </w:pPr>
            <w:r>
              <w:rPr>
                <w:rFonts w:ascii="Arial" w:eastAsia="Arial" w:hAnsi="Arial" w:cs="Arial"/>
                <w:b/>
              </w:rPr>
              <w:t>$155,986</w:t>
            </w:r>
          </w:p>
        </w:tc>
      </w:tr>
    </w:tbl>
    <w:p w:rsidR="00427716" w:rsidP="00427716">
      <w:pPr>
        <w:ind w:left="360" w:firstLine="360"/>
        <w:rPr>
          <w:rFonts w:ascii="Arial" w:eastAsia="Arial" w:hAnsi="Arial" w:cs="Arial"/>
        </w:rPr>
      </w:pPr>
      <w:bookmarkStart w:id="109" w:name="_APPROP_SECTION__61c32afb_5ad6_4dd3_a5aa"/>
      <w:bookmarkEnd w:id="106"/>
      <w:r>
        <w:rPr>
          <w:rFonts w:ascii="Arial" w:eastAsia="Arial" w:hAnsi="Arial" w:cs="Arial"/>
          <w:b/>
          <w:sz w:val="24"/>
        </w:rPr>
        <w:t xml:space="preserve">Sec. </w:t>
      </w:r>
      <w:bookmarkStart w:id="110" w:name="_BILL_PART_LETTER__ac8a12d3_0fa6_42e2_81"/>
      <w:r>
        <w:rPr>
          <w:rFonts w:ascii="Arial" w:eastAsia="Arial" w:hAnsi="Arial" w:cs="Arial"/>
          <w:b/>
          <w:sz w:val="24"/>
        </w:rPr>
        <w:t>A</w:t>
      </w:r>
      <w:bookmarkEnd w:id="110"/>
      <w:r>
        <w:rPr>
          <w:rFonts w:ascii="Arial" w:eastAsia="Arial" w:hAnsi="Arial" w:cs="Arial"/>
          <w:b/>
          <w:sz w:val="24"/>
        </w:rPr>
        <w:t>-</w:t>
      </w:r>
      <w:bookmarkStart w:id="111" w:name="_BILL_SECTION_NUMBER__383c57cd_81cf_4bf5"/>
      <w:r>
        <w:rPr>
          <w:rFonts w:ascii="Arial" w:eastAsia="Arial" w:hAnsi="Arial" w:cs="Arial"/>
          <w:b/>
          <w:sz w:val="24"/>
        </w:rPr>
        <w:t>34</w:t>
      </w:r>
      <w:bookmarkEnd w:id="111"/>
      <w:r>
        <w:rPr>
          <w:rFonts w:ascii="Arial" w:eastAsia="Arial" w:hAnsi="Arial" w:cs="Arial"/>
          <w:b/>
          <w:sz w:val="24"/>
        </w:rPr>
        <w:t>.  Appropriations and allocations.</w:t>
      </w:r>
      <w:r>
        <w:rPr>
          <w:rFonts w:ascii="Arial" w:eastAsia="Arial" w:hAnsi="Arial" w:cs="Arial"/>
        </w:rPr>
        <w:t>  The following appropriations and allocations are made.</w:t>
      </w:r>
    </w:p>
    <w:p w:rsidR="00427716" w:rsidP="00427716">
      <w:pPr>
        <w:pStyle w:val="BPSParagraphLeftAlign"/>
        <w:suppressAutoHyphens/>
        <w:ind w:left="360"/>
        <w:rPr>
          <w:rFonts w:ascii="Arial" w:eastAsia="Arial" w:hAnsi="Arial" w:cs="Arial"/>
        </w:rPr>
      </w:pPr>
      <w:r>
        <w:rPr>
          <w:rFonts w:ascii="Arial" w:eastAsia="Arial" w:hAnsi="Arial" w:cs="Arial"/>
          <w:b/>
        </w:rPr>
        <w:t>SECRETARY OF STATE, DEPARTMENT OF</w:t>
      </w:r>
    </w:p>
    <w:p w:rsidR="00427716" w:rsidP="00427716">
      <w:pPr>
        <w:pStyle w:val="BPSParagraphLeftAlign"/>
        <w:suppressAutoHyphens/>
        <w:ind w:left="360"/>
        <w:rPr>
          <w:rFonts w:ascii="Arial" w:eastAsia="Arial" w:hAnsi="Arial" w:cs="Arial"/>
        </w:rPr>
      </w:pPr>
      <w:r>
        <w:rPr>
          <w:rFonts w:ascii="Arial" w:eastAsia="Arial" w:hAnsi="Arial" w:cs="Arial"/>
          <w:b/>
        </w:rPr>
        <w:t>Administration - Archives 0050</w:t>
      </w:r>
    </w:p>
    <w:p w:rsidR="00427716" w:rsidP="00427716">
      <w:pPr>
        <w:ind w:left="360"/>
        <w:rPr>
          <w:rFonts w:ascii="Arial" w:eastAsia="Arial" w:hAnsi="Arial" w:cs="Arial"/>
        </w:rPr>
      </w:pPr>
      <w:r>
        <w:rPr>
          <w:rFonts w:ascii="Arial" w:eastAsia="Arial" w:hAnsi="Arial" w:cs="Arial"/>
        </w:rPr>
        <w:t>Initiative: Provides funding for the approved reorganization of one Inventory and Property Associate I position to an Inventory and Property Associate II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$4,729</w:t>
            </w:r>
          </w:p>
        </w:tc>
        <w:tc>
          <w:tcPr>
            <w:tcW w:w="1469" w:type="dxa"/>
          </w:tcPr>
          <w:p w:rsidR="00427716" w:rsidP="00045650">
            <w:pPr>
              <w:jc w:val="right"/>
              <w:rPr>
                <w:rFonts w:ascii="Arial" w:eastAsia="Arial" w:hAnsi="Arial" w:cs="Arial"/>
              </w:rPr>
            </w:pPr>
            <w:r>
              <w:rPr>
                <w:rFonts w:ascii="Arial" w:eastAsia="Arial" w:hAnsi="Arial" w:cs="Arial"/>
              </w:rPr>
              <w:t>$4,728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$4,729</w:t>
            </w:r>
          </w:p>
        </w:tc>
        <w:tc>
          <w:tcPr>
            <w:tcW w:w="1469" w:type="dxa"/>
          </w:tcPr>
          <w:p w:rsidR="00427716" w:rsidP="00045650">
            <w:pPr>
              <w:jc w:val="right"/>
              <w:rPr>
                <w:rFonts w:ascii="Arial" w:eastAsia="Arial" w:hAnsi="Arial" w:cs="Arial"/>
              </w:rPr>
            </w:pPr>
            <w:r>
              <w:rPr>
                <w:rFonts w:ascii="Arial" w:eastAsia="Arial" w:hAnsi="Arial" w:cs="Arial"/>
              </w:rPr>
              <w:t>$4,728</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Administrative Services and Corporations 0692</w:t>
      </w:r>
    </w:p>
    <w:p w:rsidR="00427716" w:rsidP="00427716">
      <w:pPr>
        <w:ind w:left="360"/>
        <w:rPr>
          <w:rFonts w:ascii="Arial" w:eastAsia="Arial" w:hAnsi="Arial" w:cs="Arial"/>
        </w:rPr>
      </w:pPr>
      <w:r>
        <w:rPr>
          <w:rFonts w:ascii="Arial" w:eastAsia="Arial" w:hAnsi="Arial" w:cs="Arial"/>
        </w:rPr>
        <w:t>Initiative: Provides funding for the approved reorganization of one Senior Programmer Analyst position to an Agency Application Architect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$7,328</w:t>
            </w:r>
          </w:p>
        </w:tc>
        <w:tc>
          <w:tcPr>
            <w:tcW w:w="1469" w:type="dxa"/>
          </w:tcPr>
          <w:p w:rsidR="00427716" w:rsidP="00045650">
            <w:pPr>
              <w:jc w:val="right"/>
              <w:rPr>
                <w:rFonts w:ascii="Arial" w:eastAsia="Arial" w:hAnsi="Arial" w:cs="Arial"/>
              </w:rPr>
            </w:pPr>
            <w:r>
              <w:rPr>
                <w:rFonts w:ascii="Arial" w:eastAsia="Arial" w:hAnsi="Arial" w:cs="Arial"/>
              </w:rPr>
              <w:t>$7,326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$7,328</w:t>
            </w:r>
          </w:p>
        </w:tc>
        <w:tc>
          <w:tcPr>
            <w:tcW w:w="1469" w:type="dxa"/>
          </w:tcPr>
          <w:p w:rsidR="00427716" w:rsidP="00045650">
            <w:pPr>
              <w:jc w:val="right"/>
              <w:rPr>
                <w:rFonts w:ascii="Arial" w:eastAsia="Arial" w:hAnsi="Arial" w:cs="Arial"/>
              </w:rPr>
            </w:pPr>
            <w:r>
              <w:rPr>
                <w:rFonts w:ascii="Arial" w:eastAsia="Arial" w:hAnsi="Arial" w:cs="Arial"/>
              </w:rPr>
              <w:t>$7,326</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Administrative Services and Corporations 0692</w:t>
      </w:r>
    </w:p>
    <w:p w:rsidR="00427716" w:rsidP="00427716">
      <w:pPr>
        <w:ind w:left="360"/>
        <w:rPr>
          <w:rFonts w:ascii="Arial" w:eastAsia="Arial" w:hAnsi="Arial" w:cs="Arial"/>
        </w:rPr>
      </w:pPr>
      <w:r>
        <w:rPr>
          <w:rFonts w:ascii="Arial" w:eastAsia="Arial" w:hAnsi="Arial" w:cs="Arial"/>
        </w:rPr>
        <w:t>Initiative: Provides funding for the approved reclassification of one Public Service Manager II position from range 30 to range 31 and for related All Other costs. The approved range change has an effective date of May 30, 2019.</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$867</w:t>
            </w:r>
          </w:p>
        </w:tc>
        <w:tc>
          <w:tcPr>
            <w:tcW w:w="1469" w:type="dxa"/>
          </w:tcPr>
          <w:p w:rsidR="00427716" w:rsidP="00045650">
            <w:pPr>
              <w:jc w:val="right"/>
              <w:rPr>
                <w:rFonts w:ascii="Arial" w:eastAsia="Arial" w:hAnsi="Arial" w:cs="Arial"/>
              </w:rPr>
            </w:pPr>
            <w:r>
              <w:rPr>
                <w:rFonts w:ascii="Arial" w:eastAsia="Arial" w:hAnsi="Arial" w:cs="Arial"/>
              </w:rPr>
              <w:t>$286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$867</w:t>
            </w:r>
          </w:p>
        </w:tc>
        <w:tc>
          <w:tcPr>
            <w:tcW w:w="1469" w:type="dxa"/>
          </w:tcPr>
          <w:p w:rsidR="00427716" w:rsidP="00045650">
            <w:pPr>
              <w:jc w:val="right"/>
              <w:rPr>
                <w:rFonts w:ascii="Arial" w:eastAsia="Arial" w:hAnsi="Arial" w:cs="Arial"/>
              </w:rPr>
            </w:pPr>
            <w:r>
              <w:rPr>
                <w:rFonts w:ascii="Arial" w:eastAsia="Arial" w:hAnsi="Arial" w:cs="Arial"/>
              </w:rPr>
              <w:t>$286</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Administrative Services and Corporations 0692</w:t>
      </w:r>
    </w:p>
    <w:p w:rsidR="00427716" w:rsidP="00427716">
      <w:pPr>
        <w:ind w:left="360"/>
        <w:rPr>
          <w:rFonts w:ascii="Arial" w:eastAsia="Arial" w:hAnsi="Arial" w:cs="Arial"/>
        </w:rPr>
      </w:pPr>
      <w:r>
        <w:rPr>
          <w:rFonts w:ascii="Arial" w:eastAsia="Arial" w:hAnsi="Arial" w:cs="Arial"/>
        </w:rPr>
        <w:t>Initiative: Provides funding for one contract worker.</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$120,456</w:t>
            </w:r>
          </w:p>
        </w:tc>
        <w:tc>
          <w:tcPr>
            <w:tcW w:w="1469" w:type="dxa"/>
          </w:tcPr>
          <w:p w:rsidR="00427716" w:rsidP="00045650">
            <w:pPr>
              <w:jc w:val="right"/>
              <w:rPr>
                <w:rFonts w:ascii="Arial" w:eastAsia="Arial" w:hAnsi="Arial" w:cs="Arial"/>
              </w:rPr>
            </w:pPr>
            <w:r>
              <w:rPr>
                <w:rFonts w:ascii="Arial" w:eastAsia="Arial" w:hAnsi="Arial" w:cs="Arial"/>
              </w:rPr>
              <w:t>$120,456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$120,456</w:t>
            </w:r>
          </w:p>
        </w:tc>
        <w:tc>
          <w:tcPr>
            <w:tcW w:w="1469" w:type="dxa"/>
          </w:tcPr>
          <w:p w:rsidR="00427716" w:rsidP="00045650">
            <w:pPr>
              <w:jc w:val="right"/>
              <w:rPr>
                <w:rFonts w:ascii="Arial" w:eastAsia="Arial" w:hAnsi="Arial" w:cs="Arial"/>
              </w:rPr>
            </w:pPr>
            <w:r>
              <w:rPr>
                <w:rFonts w:ascii="Arial" w:eastAsia="Arial" w:hAnsi="Arial" w:cs="Arial"/>
              </w:rPr>
              <w:t>$120,456</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Administrative Services and Corporations 0692</w:t>
      </w:r>
    </w:p>
    <w:p w:rsidR="00427716" w:rsidP="00427716">
      <w:pPr>
        <w:ind w:left="360"/>
        <w:rPr>
          <w:rFonts w:ascii="Arial" w:eastAsia="Arial" w:hAnsi="Arial" w:cs="Arial"/>
        </w:rPr>
      </w:pPr>
      <w:r>
        <w:rPr>
          <w:rFonts w:ascii="Arial" w:eastAsia="Arial" w:hAnsi="Arial" w:cs="Arial"/>
        </w:rPr>
        <w:t>Initiative: Provides funding for the approved reorganization of one Public Service Manager I position to a Public Service Manager II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$8,729</w:t>
            </w:r>
          </w:p>
        </w:tc>
        <w:tc>
          <w:tcPr>
            <w:tcW w:w="1469" w:type="dxa"/>
          </w:tcPr>
          <w:p w:rsidR="00427716" w:rsidP="00045650">
            <w:pPr>
              <w:jc w:val="right"/>
              <w:rPr>
                <w:rFonts w:ascii="Arial" w:eastAsia="Arial" w:hAnsi="Arial" w:cs="Arial"/>
              </w:rPr>
            </w:pPr>
            <w:r>
              <w:rPr>
                <w:rFonts w:ascii="Arial" w:eastAsia="Arial" w:hAnsi="Arial" w:cs="Arial"/>
              </w:rPr>
              <w:t>$13,328</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$8,729</w:t>
            </w:r>
          </w:p>
        </w:tc>
        <w:tc>
          <w:tcPr>
            <w:tcW w:w="1469" w:type="dxa"/>
          </w:tcPr>
          <w:p w:rsidR="00427716" w:rsidP="00045650">
            <w:pPr>
              <w:jc w:val="right"/>
              <w:rPr>
                <w:rFonts w:ascii="Arial" w:eastAsia="Arial" w:hAnsi="Arial" w:cs="Arial"/>
              </w:rPr>
            </w:pPr>
            <w:r>
              <w:rPr>
                <w:rFonts w:ascii="Arial" w:eastAsia="Arial" w:hAnsi="Arial" w:cs="Arial"/>
              </w:rPr>
              <w:t>$13,328</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Administrative Services and Corporations 0692</w:t>
      </w:r>
    </w:p>
    <w:p w:rsidR="00427716" w:rsidP="00427716">
      <w:pPr>
        <w:ind w:left="360"/>
        <w:rPr>
          <w:rFonts w:ascii="Arial" w:eastAsia="Arial" w:hAnsi="Arial" w:cs="Arial"/>
        </w:rPr>
      </w:pPr>
      <w:r>
        <w:rPr>
          <w:rFonts w:ascii="Arial" w:eastAsia="Arial" w:hAnsi="Arial" w:cs="Arial"/>
        </w:rPr>
        <w:t>Initiative: Provides funding for the approved reorganization of one Corporations and Elections Program Specialist position to a Public Service Manager I position.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$7,210</w:t>
            </w:r>
          </w:p>
        </w:tc>
        <w:tc>
          <w:tcPr>
            <w:tcW w:w="1469" w:type="dxa"/>
          </w:tcPr>
          <w:p w:rsidR="00427716" w:rsidP="00045650">
            <w:pPr>
              <w:jc w:val="right"/>
              <w:rPr>
                <w:rFonts w:ascii="Arial" w:eastAsia="Arial" w:hAnsi="Arial" w:cs="Arial"/>
              </w:rPr>
            </w:pPr>
            <w:r>
              <w:rPr>
                <w:rFonts w:ascii="Arial" w:eastAsia="Arial" w:hAnsi="Arial" w:cs="Arial"/>
              </w:rPr>
              <w:t>$11,555</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$7,210</w:t>
            </w:r>
          </w:p>
        </w:tc>
        <w:tc>
          <w:tcPr>
            <w:tcW w:w="1469" w:type="dxa"/>
          </w:tcPr>
          <w:p w:rsidR="00427716" w:rsidP="00045650">
            <w:pPr>
              <w:jc w:val="right"/>
              <w:rPr>
                <w:rFonts w:ascii="Arial" w:eastAsia="Arial" w:hAnsi="Arial" w:cs="Arial"/>
              </w:rPr>
            </w:pPr>
            <w:r>
              <w:rPr>
                <w:rFonts w:ascii="Arial" w:eastAsia="Arial" w:hAnsi="Arial" w:cs="Arial"/>
              </w:rPr>
              <w:t>$11,555</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Administrative Services and Corporations 0692</w:t>
      </w:r>
    </w:p>
    <w:p w:rsidR="00427716" w:rsidP="00427716">
      <w:pPr>
        <w:ind w:left="360"/>
        <w:rPr>
          <w:rFonts w:ascii="Arial" w:eastAsia="Arial" w:hAnsi="Arial" w:cs="Arial"/>
        </w:rPr>
      </w:pPr>
      <w:r>
        <w:rPr>
          <w:rFonts w:ascii="Arial" w:eastAsia="Arial" w:hAnsi="Arial" w:cs="Arial"/>
        </w:rPr>
        <w:t>Initiative: Establishes one Elections Coordinator position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POSITIONS - LEGISLATIVE COUNT</w:t>
            </w:r>
          </w:p>
        </w:tc>
        <w:tc>
          <w:tcPr>
            <w:tcW w:w="1469" w:type="dxa"/>
          </w:tcPr>
          <w:p w:rsidR="00427716" w:rsidP="00045650">
            <w:pPr>
              <w:jc w:val="right"/>
              <w:rPr>
                <w:rFonts w:ascii="Arial" w:eastAsia="Arial" w:hAnsi="Arial" w:cs="Arial"/>
              </w:rPr>
            </w:pPr>
            <w:r>
              <w:rPr>
                <w:rFonts w:ascii="Arial" w:eastAsia="Arial" w:hAnsi="Arial" w:cs="Arial"/>
              </w:rPr>
              <w:t>1.000</w:t>
            </w:r>
          </w:p>
        </w:tc>
        <w:tc>
          <w:tcPr>
            <w:tcW w:w="1469" w:type="dxa"/>
          </w:tcPr>
          <w:p w:rsidR="00427716" w:rsidP="00045650">
            <w:pPr>
              <w:jc w:val="right"/>
              <w:rPr>
                <w:rFonts w:ascii="Arial" w:eastAsia="Arial" w:hAnsi="Arial" w:cs="Arial"/>
              </w:rPr>
            </w:pPr>
            <w:r>
              <w:rPr>
                <w:rFonts w:ascii="Arial" w:eastAsia="Arial" w:hAnsi="Arial" w:cs="Arial"/>
              </w:rPr>
              <w:t>1.000</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$82,553</w:t>
            </w:r>
          </w:p>
        </w:tc>
        <w:tc>
          <w:tcPr>
            <w:tcW w:w="1469" w:type="dxa"/>
          </w:tcPr>
          <w:p w:rsidR="00427716" w:rsidP="00045650">
            <w:pPr>
              <w:jc w:val="right"/>
              <w:rPr>
                <w:rFonts w:ascii="Arial" w:eastAsia="Arial" w:hAnsi="Arial" w:cs="Arial"/>
              </w:rPr>
            </w:pPr>
            <w:r>
              <w:rPr>
                <w:rFonts w:ascii="Arial" w:eastAsia="Arial" w:hAnsi="Arial" w:cs="Arial"/>
              </w:rPr>
              <w:t>$86,395</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$16,411</w:t>
            </w:r>
          </w:p>
        </w:tc>
        <w:tc>
          <w:tcPr>
            <w:tcW w:w="1469" w:type="dxa"/>
          </w:tcPr>
          <w:p w:rsidR="00427716" w:rsidP="00045650">
            <w:pPr>
              <w:jc w:val="right"/>
              <w:rPr>
                <w:rFonts w:ascii="Arial" w:eastAsia="Arial" w:hAnsi="Arial" w:cs="Arial"/>
              </w:rPr>
            </w:pPr>
            <w:r>
              <w:rPr>
                <w:rFonts w:ascii="Arial" w:eastAsia="Arial" w:hAnsi="Arial" w:cs="Arial"/>
              </w:rPr>
              <w:t>$2,389</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$98,964</w:t>
            </w:r>
          </w:p>
        </w:tc>
        <w:tc>
          <w:tcPr>
            <w:tcW w:w="1469" w:type="dxa"/>
          </w:tcPr>
          <w:p w:rsidR="00427716" w:rsidP="00045650">
            <w:pPr>
              <w:jc w:val="right"/>
              <w:rPr>
                <w:rFonts w:ascii="Arial" w:eastAsia="Arial" w:hAnsi="Arial" w:cs="Arial"/>
              </w:rPr>
            </w:pPr>
            <w:r>
              <w:rPr>
                <w:rFonts w:ascii="Arial" w:eastAsia="Arial" w:hAnsi="Arial" w:cs="Arial"/>
              </w:rPr>
              <w:t>$88,784</w:t>
            </w:r>
          </w:p>
        </w:tc>
      </w:tr>
    </w:tbl>
    <w:p w:rsidR="00427716" w:rsidP="00427716">
      <w:pPr>
        <w:pStyle w:val="BPSParagraphLeftAlign"/>
        <w:suppressAutoHyphens/>
        <w:ind w:left="360"/>
        <w:rPr>
          <w:rFonts w:ascii="Arial" w:eastAsia="Arial" w:hAnsi="Arial" w:cs="Arial"/>
        </w:rPr>
      </w:pPr>
      <w:r>
        <w:rPr>
          <w:rFonts w:ascii="Arial" w:eastAsia="Arial" w:hAnsi="Arial" w:cs="Arial"/>
          <w:b/>
        </w:rPr>
        <w:t>Bureau of Administrative Services and Corporations 0692</w:t>
      </w:r>
    </w:p>
    <w:p w:rsidR="00427716" w:rsidP="00427716">
      <w:pPr>
        <w:ind w:left="360"/>
        <w:rPr>
          <w:rFonts w:ascii="Arial" w:eastAsia="Arial" w:hAnsi="Arial" w:cs="Arial"/>
        </w:rPr>
      </w:pPr>
      <w:r>
        <w:rPr>
          <w:rFonts w:ascii="Arial" w:eastAsia="Arial" w:hAnsi="Arial" w:cs="Arial"/>
        </w:rPr>
        <w:t>Initiative: Provides funding to implement ongoing absentee voting for individuals who will be at least 65 years of age by the next election or have a disability.</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$49,000</w:t>
            </w:r>
          </w:p>
        </w:tc>
        <w:tc>
          <w:tcPr>
            <w:tcW w:w="1469" w:type="dxa"/>
          </w:tcPr>
          <w:p w:rsidR="00427716" w:rsidP="00045650">
            <w:pPr>
              <w:jc w:val="right"/>
              <w:rPr>
                <w:rFonts w:ascii="Arial" w:eastAsia="Arial" w:hAnsi="Arial" w:cs="Arial"/>
              </w:rPr>
            </w:pPr>
            <w:r>
              <w:rPr>
                <w:rFonts w:ascii="Arial" w:eastAsia="Arial" w:hAnsi="Arial" w:cs="Arial"/>
              </w:rPr>
              <w:t>$24,000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$49,000</w:t>
            </w:r>
          </w:p>
        </w:tc>
        <w:tc>
          <w:tcPr>
            <w:tcW w:w="1469" w:type="dxa"/>
          </w:tcPr>
          <w:p w:rsidR="00427716" w:rsidP="00045650">
            <w:pPr>
              <w:jc w:val="right"/>
              <w:rPr>
                <w:rFonts w:ascii="Arial" w:eastAsia="Arial" w:hAnsi="Arial" w:cs="Arial"/>
              </w:rPr>
            </w:pPr>
            <w:r>
              <w:rPr>
                <w:rFonts w:ascii="Arial" w:eastAsia="Arial" w:hAnsi="Arial" w:cs="Arial"/>
              </w:rPr>
              <w:t>$24,000</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SECRETARY OF STATE, DEPARTMENT OF</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$176,827</w:t>
            </w:r>
          </w:p>
        </w:tc>
        <w:tc>
          <w:tcPr>
            <w:tcW w:w="1469" w:type="dxa"/>
          </w:tcPr>
          <w:p w:rsidR="00427716" w:rsidP="00045650">
            <w:pPr>
              <w:jc w:val="right"/>
              <w:rPr>
                <w:rFonts w:ascii="Arial" w:eastAsia="Arial" w:hAnsi="Arial" w:cs="Arial"/>
              </w:rPr>
            </w:pPr>
            <w:r>
              <w:rPr>
                <w:rFonts w:ascii="Arial" w:eastAsia="Arial" w:hAnsi="Arial" w:cs="Arial"/>
                <w:b/>
              </w:rPr>
              <w:t>$150,007</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$120,456</w:t>
            </w:r>
          </w:p>
        </w:tc>
        <w:tc>
          <w:tcPr>
            <w:tcW w:w="1469" w:type="dxa"/>
          </w:tcPr>
          <w:p w:rsidR="00427716" w:rsidP="00045650">
            <w:pPr>
              <w:jc w:val="right"/>
              <w:rPr>
                <w:rFonts w:ascii="Arial" w:eastAsia="Arial" w:hAnsi="Arial" w:cs="Arial"/>
              </w:rPr>
            </w:pPr>
            <w:r>
              <w:rPr>
                <w:rFonts w:ascii="Arial" w:eastAsia="Arial" w:hAnsi="Arial" w:cs="Arial"/>
                <w:b/>
              </w:rPr>
              <w:t>$120,456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 - ALL FUNDS</w:t>
            </w:r>
          </w:p>
        </w:tc>
        <w:tc>
          <w:tcPr>
            <w:tcW w:w="1469" w:type="dxa"/>
          </w:tcPr>
          <w:p w:rsidR="00427716" w:rsidP="00045650">
            <w:pPr>
              <w:jc w:val="right"/>
              <w:rPr>
                <w:rFonts w:ascii="Arial" w:eastAsia="Arial" w:hAnsi="Arial" w:cs="Arial"/>
              </w:rPr>
            </w:pPr>
            <w:r>
              <w:rPr>
                <w:rFonts w:ascii="Arial" w:eastAsia="Arial" w:hAnsi="Arial" w:cs="Arial"/>
                <w:b/>
              </w:rPr>
              <w:t>$297,283</w:t>
            </w:r>
          </w:p>
        </w:tc>
        <w:tc>
          <w:tcPr>
            <w:tcW w:w="1469" w:type="dxa"/>
          </w:tcPr>
          <w:p w:rsidR="00427716" w:rsidP="00045650">
            <w:pPr>
              <w:jc w:val="right"/>
              <w:rPr>
                <w:rFonts w:ascii="Arial" w:eastAsia="Arial" w:hAnsi="Arial" w:cs="Arial"/>
              </w:rPr>
            </w:pPr>
            <w:r>
              <w:rPr>
                <w:rFonts w:ascii="Arial" w:eastAsia="Arial" w:hAnsi="Arial" w:cs="Arial"/>
                <w:b/>
              </w:rPr>
              <w:t>$270,463</w:t>
            </w:r>
          </w:p>
        </w:tc>
      </w:tr>
    </w:tbl>
    <w:p w:rsidR="00427716" w:rsidP="00427716">
      <w:pPr>
        <w:ind w:left="360" w:firstLine="360"/>
        <w:rPr>
          <w:rFonts w:ascii="Arial" w:eastAsia="Arial" w:hAnsi="Arial" w:cs="Arial"/>
        </w:rPr>
      </w:pPr>
      <w:bookmarkStart w:id="112" w:name="_APPROP_SECTION__afa48717_83b6_4cf0_9915"/>
      <w:bookmarkEnd w:id="109"/>
      <w:r>
        <w:rPr>
          <w:rFonts w:ascii="Arial" w:eastAsia="Arial" w:hAnsi="Arial" w:cs="Arial"/>
          <w:b/>
          <w:sz w:val="24"/>
        </w:rPr>
        <w:t xml:space="preserve">Sec. </w:t>
      </w:r>
      <w:bookmarkStart w:id="113" w:name="_BILL_PART_LETTER__4ecb2d89_4395_48a0_94"/>
      <w:r>
        <w:rPr>
          <w:rFonts w:ascii="Arial" w:eastAsia="Arial" w:hAnsi="Arial" w:cs="Arial"/>
          <w:b/>
          <w:sz w:val="24"/>
        </w:rPr>
        <w:t>A</w:t>
      </w:r>
      <w:bookmarkEnd w:id="113"/>
      <w:r>
        <w:rPr>
          <w:rFonts w:ascii="Arial" w:eastAsia="Arial" w:hAnsi="Arial" w:cs="Arial"/>
          <w:b/>
          <w:sz w:val="24"/>
        </w:rPr>
        <w:t>-</w:t>
      </w:r>
      <w:bookmarkStart w:id="114" w:name="_BILL_SECTION_NUMBER__77a35de8_1494_47e1"/>
      <w:r>
        <w:rPr>
          <w:rFonts w:ascii="Arial" w:eastAsia="Arial" w:hAnsi="Arial" w:cs="Arial"/>
          <w:b/>
          <w:sz w:val="24"/>
        </w:rPr>
        <w:t>35</w:t>
      </w:r>
      <w:bookmarkEnd w:id="114"/>
      <w:r>
        <w:rPr>
          <w:rFonts w:ascii="Arial" w:eastAsia="Arial" w:hAnsi="Arial" w:cs="Arial"/>
          <w:b/>
          <w:sz w:val="24"/>
        </w:rPr>
        <w:t>.  Appropriations and allocations.</w:t>
      </w:r>
      <w:r>
        <w:rPr>
          <w:rFonts w:ascii="Arial" w:eastAsia="Arial" w:hAnsi="Arial" w:cs="Arial"/>
        </w:rPr>
        <w:t>  The following appropriations and allocations are made.</w:t>
      </w:r>
    </w:p>
    <w:p w:rsidR="00427716" w:rsidP="00427716">
      <w:pPr>
        <w:pStyle w:val="BPSParagraphLeftAlign"/>
        <w:suppressAutoHyphens/>
        <w:ind w:left="360"/>
        <w:rPr>
          <w:rFonts w:ascii="Arial" w:eastAsia="Arial" w:hAnsi="Arial" w:cs="Arial"/>
        </w:rPr>
      </w:pPr>
      <w:r>
        <w:rPr>
          <w:rFonts w:ascii="Arial" w:eastAsia="Arial" w:hAnsi="Arial" w:cs="Arial"/>
          <w:b/>
        </w:rPr>
        <w:t>ST. CROIX INTERNATIONAL WATERWAY COMMISSION</w:t>
      </w:r>
    </w:p>
    <w:p w:rsidR="00427716" w:rsidP="00427716">
      <w:pPr>
        <w:pStyle w:val="BPSParagraphLeftAlign"/>
        <w:suppressAutoHyphens/>
        <w:ind w:left="360"/>
        <w:rPr>
          <w:rFonts w:ascii="Arial" w:eastAsia="Arial" w:hAnsi="Arial" w:cs="Arial"/>
        </w:rPr>
      </w:pPr>
      <w:r>
        <w:rPr>
          <w:rFonts w:ascii="Arial" w:eastAsia="Arial" w:hAnsi="Arial" w:cs="Arial"/>
          <w:b/>
        </w:rPr>
        <w:t>St. Croix International Waterway Commission 0576</w:t>
      </w:r>
    </w:p>
    <w:p w:rsidR="00427716" w:rsidP="00427716">
      <w:pPr>
        <w:ind w:left="360"/>
        <w:rPr>
          <w:rFonts w:ascii="Arial" w:eastAsia="Arial" w:hAnsi="Arial" w:cs="Arial"/>
        </w:rPr>
      </w:pPr>
      <w:r>
        <w:rPr>
          <w:rFonts w:ascii="Arial" w:eastAsia="Arial" w:hAnsi="Arial" w:cs="Arial"/>
        </w:rPr>
        <w:t>Initiative: Increases funding to meet the operational needs of the memorandum of understanding between the State and the Province of New Brunswick, Canada to jointly fund the St. Croix International Waterway Commission.</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$25,000</w:t>
            </w:r>
          </w:p>
        </w:tc>
        <w:tc>
          <w:tcPr>
            <w:tcW w:w="1469" w:type="dxa"/>
          </w:tcPr>
          <w:p w:rsidR="00427716" w:rsidP="00045650">
            <w:pPr>
              <w:jc w:val="right"/>
              <w:rPr>
                <w:rFonts w:ascii="Arial" w:eastAsia="Arial" w:hAnsi="Arial" w:cs="Arial"/>
              </w:rPr>
            </w:pPr>
            <w:r>
              <w:rPr>
                <w:rFonts w:ascii="Arial" w:eastAsia="Arial" w:hAnsi="Arial" w:cs="Arial"/>
              </w:rPr>
              <w:t>$25,000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$25,000</w:t>
            </w:r>
          </w:p>
        </w:tc>
        <w:tc>
          <w:tcPr>
            <w:tcW w:w="1469" w:type="dxa"/>
          </w:tcPr>
          <w:p w:rsidR="00427716" w:rsidP="00045650">
            <w:pPr>
              <w:jc w:val="right"/>
              <w:rPr>
                <w:rFonts w:ascii="Arial" w:eastAsia="Arial" w:hAnsi="Arial" w:cs="Arial"/>
              </w:rPr>
            </w:pPr>
            <w:r>
              <w:rPr>
                <w:rFonts w:ascii="Arial" w:eastAsia="Arial" w:hAnsi="Arial" w:cs="Arial"/>
              </w:rPr>
              <w:t>$25,000</w:t>
            </w:r>
          </w:p>
        </w:tc>
      </w:tr>
    </w:tbl>
    <w:p w:rsidR="00427716" w:rsidP="00427716">
      <w:pPr>
        <w:ind w:left="360" w:firstLine="360"/>
        <w:rPr>
          <w:rFonts w:ascii="Arial" w:eastAsia="Arial" w:hAnsi="Arial" w:cs="Arial"/>
        </w:rPr>
      </w:pPr>
      <w:bookmarkStart w:id="115" w:name="_APPROP_SECTION__54835234_66d3_409c_851c"/>
      <w:bookmarkEnd w:id="112"/>
      <w:r>
        <w:rPr>
          <w:rFonts w:ascii="Arial" w:eastAsia="Arial" w:hAnsi="Arial" w:cs="Arial"/>
          <w:b/>
          <w:sz w:val="24"/>
        </w:rPr>
        <w:t xml:space="preserve">Sec. </w:t>
      </w:r>
      <w:bookmarkStart w:id="116" w:name="_BILL_PART_LETTER__246f3113_604e_4520_b1"/>
      <w:r>
        <w:rPr>
          <w:rFonts w:ascii="Arial" w:eastAsia="Arial" w:hAnsi="Arial" w:cs="Arial"/>
          <w:b/>
          <w:sz w:val="24"/>
        </w:rPr>
        <w:t>A</w:t>
      </w:r>
      <w:bookmarkEnd w:id="116"/>
      <w:r>
        <w:rPr>
          <w:rFonts w:ascii="Arial" w:eastAsia="Arial" w:hAnsi="Arial" w:cs="Arial"/>
          <w:b/>
          <w:sz w:val="24"/>
        </w:rPr>
        <w:t>-</w:t>
      </w:r>
      <w:bookmarkStart w:id="117" w:name="_BILL_SECTION_NUMBER__06f44013_f3a1_4677"/>
      <w:r>
        <w:rPr>
          <w:rFonts w:ascii="Arial" w:eastAsia="Arial" w:hAnsi="Arial" w:cs="Arial"/>
          <w:b/>
          <w:sz w:val="24"/>
        </w:rPr>
        <w:t>36</w:t>
      </w:r>
      <w:bookmarkEnd w:id="117"/>
      <w:r>
        <w:rPr>
          <w:rFonts w:ascii="Arial" w:eastAsia="Arial" w:hAnsi="Arial" w:cs="Arial"/>
          <w:b/>
          <w:sz w:val="24"/>
        </w:rPr>
        <w:t>.  Appropriations and allocations.</w:t>
      </w:r>
      <w:r>
        <w:rPr>
          <w:rFonts w:ascii="Arial" w:eastAsia="Arial" w:hAnsi="Arial" w:cs="Arial"/>
        </w:rPr>
        <w:t>  The following appropriations and allocations are made.</w:t>
      </w:r>
    </w:p>
    <w:p w:rsidR="00427716" w:rsidP="00427716">
      <w:pPr>
        <w:pStyle w:val="BPSParagraphLeftAlign"/>
        <w:suppressAutoHyphens/>
        <w:ind w:left="360"/>
        <w:rPr>
          <w:rFonts w:ascii="Arial" w:eastAsia="Arial" w:hAnsi="Arial" w:cs="Arial"/>
        </w:rPr>
      </w:pPr>
      <w:r>
        <w:rPr>
          <w:rFonts w:ascii="Arial" w:eastAsia="Arial" w:hAnsi="Arial" w:cs="Arial"/>
          <w:b/>
        </w:rPr>
        <w:t>TREASURER OF STATE, OFFICE OF</w:t>
      </w:r>
    </w:p>
    <w:p w:rsidR="00427716" w:rsidP="00427716">
      <w:pPr>
        <w:pStyle w:val="BPSParagraphLeftAlign"/>
        <w:suppressAutoHyphens/>
        <w:ind w:left="360"/>
        <w:rPr>
          <w:rFonts w:ascii="Arial" w:eastAsia="Arial" w:hAnsi="Arial" w:cs="Arial"/>
        </w:rPr>
      </w:pPr>
      <w:r>
        <w:rPr>
          <w:rFonts w:ascii="Arial" w:eastAsia="Arial" w:hAnsi="Arial" w:cs="Arial"/>
          <w:b/>
        </w:rPr>
        <w:t>Administration - Treasury 0022</w:t>
      </w:r>
    </w:p>
    <w:p w:rsidR="00427716" w:rsidP="00427716">
      <w:pPr>
        <w:ind w:left="360"/>
        <w:rPr>
          <w:rFonts w:ascii="Arial" w:eastAsia="Arial" w:hAnsi="Arial" w:cs="Arial"/>
        </w:rPr>
      </w:pPr>
      <w:r>
        <w:rPr>
          <w:rFonts w:ascii="Arial" w:eastAsia="Arial" w:hAnsi="Arial" w:cs="Arial"/>
        </w:rPr>
        <w:t>Initiative: Provides one-time funding for the Loan Guarantee Program Fund in order to guarantee repayment of loans made by credit unions and financial institutions to eligible affected employees.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$500,000</w:t>
            </w:r>
          </w:p>
        </w:tc>
        <w:tc>
          <w:tcPr>
            <w:tcW w:w="1469" w:type="dxa"/>
          </w:tcPr>
          <w:p w:rsidR="00427716" w:rsidP="00045650">
            <w:pPr>
              <w:jc w:val="right"/>
              <w:rPr>
                <w:rFonts w:ascii="Arial" w:eastAsia="Arial" w:hAnsi="Arial" w:cs="Arial"/>
              </w:rPr>
            </w:pPr>
            <w:r>
              <w:rPr>
                <w:rFonts w:ascii="Arial" w:eastAsia="Arial" w:hAnsi="Arial" w:cs="Arial"/>
              </w:rPr>
              <w:t>$0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$500,000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pStyle w:val="BPSParagraphLeftAlign"/>
        <w:suppressAutoHyphens/>
        <w:ind w:left="360"/>
        <w:rPr>
          <w:rFonts w:ascii="Arial" w:eastAsia="Arial" w:hAnsi="Arial" w:cs="Arial"/>
        </w:rPr>
      </w:pPr>
      <w:r>
        <w:rPr>
          <w:rFonts w:ascii="Arial" w:eastAsia="Arial" w:hAnsi="Arial" w:cs="Arial"/>
          <w:b/>
        </w:rPr>
        <w:t>Disproportionate Tax Burden Fund 0472</w:t>
      </w:r>
    </w:p>
    <w:p w:rsidR="00427716" w:rsidP="00427716">
      <w:pPr>
        <w:ind w:left="360"/>
        <w:rPr>
          <w:rFonts w:ascii="Arial" w:eastAsia="Arial" w:hAnsi="Arial" w:cs="Arial"/>
        </w:rPr>
      </w:pPr>
      <w:r>
        <w:rPr>
          <w:rFonts w:ascii="Arial" w:eastAsia="Arial" w:hAnsi="Arial" w:cs="Arial"/>
        </w:rPr>
        <w:t>Initiative: Adjusts funding for municipal revenue sharing to bring allocations in line with projected available resources for fiscal years 2021-22 and 2022-23.</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$12,817,562</w:t>
            </w:r>
          </w:p>
        </w:tc>
        <w:tc>
          <w:tcPr>
            <w:tcW w:w="1469" w:type="dxa"/>
          </w:tcPr>
          <w:p w:rsidR="00427716" w:rsidP="00045650">
            <w:pPr>
              <w:jc w:val="right"/>
              <w:rPr>
                <w:rFonts w:ascii="Arial" w:eastAsia="Arial" w:hAnsi="Arial" w:cs="Arial"/>
              </w:rPr>
            </w:pPr>
            <w:r>
              <w:rPr>
                <w:rFonts w:ascii="Arial" w:eastAsia="Arial" w:hAnsi="Arial" w:cs="Arial"/>
              </w:rPr>
              <w:t>$18,555,744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$12,817,562</w:t>
            </w:r>
          </w:p>
        </w:tc>
        <w:tc>
          <w:tcPr>
            <w:tcW w:w="1469" w:type="dxa"/>
          </w:tcPr>
          <w:p w:rsidR="00427716" w:rsidP="00045650">
            <w:pPr>
              <w:jc w:val="right"/>
              <w:rPr>
                <w:rFonts w:ascii="Arial" w:eastAsia="Arial" w:hAnsi="Arial" w:cs="Arial"/>
              </w:rPr>
            </w:pPr>
            <w:r>
              <w:rPr>
                <w:rFonts w:ascii="Arial" w:eastAsia="Arial" w:hAnsi="Arial" w:cs="Arial"/>
              </w:rPr>
              <w:t>$18,555,744</w:t>
            </w:r>
          </w:p>
        </w:tc>
      </w:tr>
    </w:tbl>
    <w:p w:rsidR="00427716" w:rsidP="00427716">
      <w:pPr>
        <w:pStyle w:val="BPSParagraphLeftAlign"/>
        <w:suppressAutoHyphens/>
        <w:ind w:left="360"/>
        <w:rPr>
          <w:rFonts w:ascii="Arial" w:eastAsia="Arial" w:hAnsi="Arial" w:cs="Arial"/>
        </w:rPr>
      </w:pPr>
      <w:r>
        <w:rPr>
          <w:rFonts w:ascii="Arial" w:eastAsia="Arial" w:hAnsi="Arial" w:cs="Arial"/>
          <w:b/>
        </w:rPr>
        <w:t>Kim Wallace Adaptive Equipment Loan Program Fund Z278</w:t>
      </w:r>
    </w:p>
    <w:p w:rsidR="00427716" w:rsidP="00427716">
      <w:pPr>
        <w:ind w:left="360"/>
        <w:rPr>
          <w:rFonts w:ascii="Arial" w:eastAsia="Arial" w:hAnsi="Arial" w:cs="Arial"/>
        </w:rPr>
      </w:pPr>
      <w:r>
        <w:rPr>
          <w:rFonts w:ascii="Arial" w:eastAsia="Arial" w:hAnsi="Arial" w:cs="Arial"/>
        </w:rPr>
        <w:t>Initiative: Provides funding for the Kim Wallace Adaptive Equipment Loan Program to provide loans to qualified borrowers in order to acquire adaptive equipment.</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$2,000,000</w:t>
            </w:r>
          </w:p>
        </w:tc>
        <w:tc>
          <w:tcPr>
            <w:tcW w:w="1469" w:type="dxa"/>
          </w:tcPr>
          <w:p w:rsidR="00427716" w:rsidP="00045650">
            <w:pPr>
              <w:jc w:val="right"/>
              <w:rPr>
                <w:rFonts w:ascii="Arial" w:eastAsia="Arial" w:hAnsi="Arial" w:cs="Arial"/>
              </w:rPr>
            </w:pPr>
            <w:r>
              <w:rPr>
                <w:rFonts w:ascii="Arial" w:eastAsia="Arial" w:hAnsi="Arial" w:cs="Arial"/>
              </w:rPr>
              <w:t>$2,000,000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$2,000,000</w:t>
            </w:r>
          </w:p>
        </w:tc>
        <w:tc>
          <w:tcPr>
            <w:tcW w:w="1469" w:type="dxa"/>
          </w:tcPr>
          <w:p w:rsidR="00427716" w:rsidP="00045650">
            <w:pPr>
              <w:jc w:val="right"/>
              <w:rPr>
                <w:rFonts w:ascii="Arial" w:eastAsia="Arial" w:hAnsi="Arial" w:cs="Arial"/>
              </w:rPr>
            </w:pPr>
            <w:r>
              <w:rPr>
                <w:rFonts w:ascii="Arial" w:eastAsia="Arial" w:hAnsi="Arial" w:cs="Arial"/>
              </w:rPr>
              <w:t>$2,000,000</w:t>
            </w:r>
          </w:p>
        </w:tc>
      </w:tr>
    </w:tbl>
    <w:p w:rsidR="00427716" w:rsidP="00427716">
      <w:pPr>
        <w:pStyle w:val="BPSParagraphLeftAlign"/>
        <w:suppressAutoHyphens/>
        <w:ind w:left="360"/>
        <w:rPr>
          <w:rFonts w:ascii="Arial" w:eastAsia="Arial" w:hAnsi="Arial" w:cs="Arial"/>
        </w:rPr>
      </w:pPr>
      <w:r>
        <w:rPr>
          <w:rFonts w:ascii="Arial" w:eastAsia="Arial" w:hAnsi="Arial" w:cs="Arial"/>
          <w:b/>
        </w:rPr>
        <w:t>State - Municipal Revenue Sharing 0020</w:t>
      </w:r>
    </w:p>
    <w:p w:rsidR="00427716" w:rsidP="00427716">
      <w:pPr>
        <w:ind w:left="360"/>
        <w:rPr>
          <w:rFonts w:ascii="Arial" w:eastAsia="Arial" w:hAnsi="Arial" w:cs="Arial"/>
        </w:rPr>
      </w:pPr>
      <w:r>
        <w:rPr>
          <w:rFonts w:ascii="Arial" w:eastAsia="Arial" w:hAnsi="Arial" w:cs="Arial"/>
        </w:rPr>
        <w:t>Initiative: Adjusts funding for municipal revenue sharing to bring allocations in line with projected available resources for fiscal years 2021-22 and 2022-23.</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$23,238,070</w:t>
            </w:r>
          </w:p>
        </w:tc>
        <w:tc>
          <w:tcPr>
            <w:tcW w:w="1469" w:type="dxa"/>
          </w:tcPr>
          <w:p w:rsidR="00427716" w:rsidP="00045650">
            <w:pPr>
              <w:jc w:val="right"/>
              <w:rPr>
                <w:rFonts w:ascii="Arial" w:eastAsia="Arial" w:hAnsi="Arial" w:cs="Arial"/>
              </w:rPr>
            </w:pPr>
            <w:r>
              <w:rPr>
                <w:rFonts w:ascii="Arial" w:eastAsia="Arial" w:hAnsi="Arial" w:cs="Arial"/>
              </w:rPr>
              <w:t>$46,190,803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$23,238,070</w:t>
            </w:r>
          </w:p>
        </w:tc>
        <w:tc>
          <w:tcPr>
            <w:tcW w:w="1469" w:type="dxa"/>
          </w:tcPr>
          <w:p w:rsidR="00427716" w:rsidP="00045650">
            <w:pPr>
              <w:jc w:val="right"/>
              <w:rPr>
                <w:rFonts w:ascii="Arial" w:eastAsia="Arial" w:hAnsi="Arial" w:cs="Arial"/>
              </w:rPr>
            </w:pPr>
            <w:r>
              <w:rPr>
                <w:rFonts w:ascii="Arial" w:eastAsia="Arial" w:hAnsi="Arial" w:cs="Arial"/>
              </w:rPr>
              <w:t>$46,190,803</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TREASURER OF STATE, OFFICE OF</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$38,555,632</w:t>
            </w:r>
          </w:p>
        </w:tc>
        <w:tc>
          <w:tcPr>
            <w:tcW w:w="1469" w:type="dxa"/>
          </w:tcPr>
          <w:p w:rsidR="00427716" w:rsidP="00045650">
            <w:pPr>
              <w:jc w:val="right"/>
              <w:rPr>
                <w:rFonts w:ascii="Arial" w:eastAsia="Arial" w:hAnsi="Arial" w:cs="Arial"/>
              </w:rPr>
            </w:pPr>
            <w:r>
              <w:rPr>
                <w:rFonts w:ascii="Arial" w:eastAsia="Arial" w:hAnsi="Arial" w:cs="Arial"/>
                <w:b/>
              </w:rPr>
              <w:t>$66,746,547</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 - ALL FUNDS</w:t>
            </w:r>
          </w:p>
        </w:tc>
        <w:tc>
          <w:tcPr>
            <w:tcW w:w="1469" w:type="dxa"/>
          </w:tcPr>
          <w:p w:rsidR="00427716" w:rsidP="00045650">
            <w:pPr>
              <w:jc w:val="right"/>
              <w:rPr>
                <w:rFonts w:ascii="Arial" w:eastAsia="Arial" w:hAnsi="Arial" w:cs="Arial"/>
              </w:rPr>
            </w:pPr>
            <w:r>
              <w:rPr>
                <w:rFonts w:ascii="Arial" w:eastAsia="Arial" w:hAnsi="Arial" w:cs="Arial"/>
                <w:b/>
              </w:rPr>
              <w:t>$38,555,632</w:t>
            </w:r>
          </w:p>
        </w:tc>
        <w:tc>
          <w:tcPr>
            <w:tcW w:w="1469" w:type="dxa"/>
          </w:tcPr>
          <w:p w:rsidR="00427716" w:rsidP="00045650">
            <w:pPr>
              <w:jc w:val="right"/>
              <w:rPr>
                <w:rFonts w:ascii="Arial" w:eastAsia="Arial" w:hAnsi="Arial" w:cs="Arial"/>
              </w:rPr>
            </w:pPr>
            <w:r>
              <w:rPr>
                <w:rFonts w:ascii="Arial" w:eastAsia="Arial" w:hAnsi="Arial" w:cs="Arial"/>
                <w:b/>
              </w:rPr>
              <w:t>$66,746,547</w:t>
            </w:r>
          </w:p>
        </w:tc>
      </w:tr>
    </w:tbl>
    <w:p w:rsidR="00427716" w:rsidP="00427716">
      <w:pPr>
        <w:ind w:left="360" w:firstLine="360"/>
        <w:rPr>
          <w:rFonts w:ascii="Arial" w:eastAsia="Arial" w:hAnsi="Arial" w:cs="Arial"/>
        </w:rPr>
      </w:pPr>
      <w:bookmarkStart w:id="118" w:name="_APPROP_SECTION__12a208da_83d8_4b18_84f1"/>
      <w:bookmarkEnd w:id="115"/>
      <w:r>
        <w:rPr>
          <w:rFonts w:ascii="Arial" w:eastAsia="Arial" w:hAnsi="Arial" w:cs="Arial"/>
          <w:b/>
          <w:sz w:val="24"/>
        </w:rPr>
        <w:t xml:space="preserve">Sec. </w:t>
      </w:r>
      <w:bookmarkStart w:id="119" w:name="_BILL_PART_LETTER__231ab133_5694_4b0f_ba"/>
      <w:r>
        <w:rPr>
          <w:rFonts w:ascii="Arial" w:eastAsia="Arial" w:hAnsi="Arial" w:cs="Arial"/>
          <w:b/>
          <w:sz w:val="24"/>
        </w:rPr>
        <w:t>A</w:t>
      </w:r>
      <w:bookmarkEnd w:id="119"/>
      <w:r>
        <w:rPr>
          <w:rFonts w:ascii="Arial" w:eastAsia="Arial" w:hAnsi="Arial" w:cs="Arial"/>
          <w:b/>
          <w:sz w:val="24"/>
        </w:rPr>
        <w:t>-</w:t>
      </w:r>
      <w:bookmarkStart w:id="120" w:name="_BILL_SECTION_NUMBER__9df6cf6b_f3ee_4dc6"/>
      <w:r>
        <w:rPr>
          <w:rFonts w:ascii="Arial" w:eastAsia="Arial" w:hAnsi="Arial" w:cs="Arial"/>
          <w:b/>
          <w:sz w:val="24"/>
        </w:rPr>
        <w:t>37</w:t>
      </w:r>
      <w:bookmarkEnd w:id="120"/>
      <w:r>
        <w:rPr>
          <w:rFonts w:ascii="Arial" w:eastAsia="Arial" w:hAnsi="Arial" w:cs="Arial"/>
          <w:b/>
          <w:sz w:val="24"/>
        </w:rPr>
        <w:t>.  Appropriations and allocations.</w:t>
      </w:r>
      <w:r>
        <w:rPr>
          <w:rFonts w:ascii="Arial" w:eastAsia="Arial" w:hAnsi="Arial" w:cs="Arial"/>
        </w:rPr>
        <w:t>  The following appropriations and allocations are made.</w:t>
      </w:r>
    </w:p>
    <w:p w:rsidR="00427716" w:rsidP="00427716">
      <w:pPr>
        <w:pStyle w:val="BPSParagraphLeftAlign"/>
        <w:suppressAutoHyphens/>
        <w:ind w:left="360"/>
        <w:rPr>
          <w:rFonts w:ascii="Arial" w:eastAsia="Arial" w:hAnsi="Arial" w:cs="Arial"/>
        </w:rPr>
      </w:pPr>
      <w:r>
        <w:rPr>
          <w:rFonts w:ascii="Arial" w:eastAsia="Arial" w:hAnsi="Arial" w:cs="Arial"/>
          <w:b/>
        </w:rPr>
        <w:t>UNIVERSITY OF MAINE SYSTEM, BOARD OF TRUSTEES OF THE</w:t>
      </w:r>
    </w:p>
    <w:p w:rsidR="00427716" w:rsidP="00427716">
      <w:pPr>
        <w:pStyle w:val="BPSParagraphLeftAlign"/>
        <w:suppressAutoHyphens/>
        <w:ind w:left="360"/>
        <w:rPr>
          <w:rFonts w:ascii="Arial" w:eastAsia="Arial" w:hAnsi="Arial" w:cs="Arial"/>
        </w:rPr>
      </w:pPr>
      <w:r>
        <w:rPr>
          <w:rFonts w:ascii="Arial" w:eastAsia="Arial" w:hAnsi="Arial" w:cs="Arial"/>
          <w:b/>
        </w:rPr>
        <w:t>Educational and General Activities - UMS 0031</w:t>
      </w:r>
    </w:p>
    <w:p w:rsidR="00427716" w:rsidP="00427716">
      <w:pPr>
        <w:ind w:left="360"/>
        <w:rPr>
          <w:rFonts w:ascii="Arial" w:eastAsia="Arial" w:hAnsi="Arial" w:cs="Arial"/>
        </w:rPr>
      </w:pPr>
      <w:r>
        <w:rPr>
          <w:rFonts w:ascii="Arial" w:eastAsia="Arial" w:hAnsi="Arial" w:cs="Arial"/>
        </w:rPr>
        <w:t>Initiative: Provides additional funding for annual inflationary cost increases associated with continuation of current University of Maine System operations as well as additional operational costs at the University of Maine School of Law.</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$7,443,342</w:t>
            </w:r>
          </w:p>
        </w:tc>
        <w:tc>
          <w:tcPr>
            <w:tcW w:w="1469" w:type="dxa"/>
          </w:tcPr>
          <w:p w:rsidR="00427716" w:rsidP="00045650">
            <w:pPr>
              <w:jc w:val="right"/>
              <w:rPr>
                <w:rFonts w:ascii="Arial" w:eastAsia="Arial" w:hAnsi="Arial" w:cs="Arial"/>
              </w:rPr>
            </w:pPr>
            <w:r>
              <w:rPr>
                <w:rFonts w:ascii="Arial" w:eastAsia="Arial" w:hAnsi="Arial" w:cs="Arial"/>
              </w:rPr>
              <w:t>$13,564,984</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GENERAL FUND TOTAL</w:t>
            </w:r>
          </w:p>
        </w:tc>
        <w:tc>
          <w:tcPr>
            <w:tcW w:w="1469" w:type="dxa"/>
          </w:tcPr>
          <w:p w:rsidR="00427716" w:rsidP="00045650">
            <w:pPr>
              <w:jc w:val="right"/>
              <w:rPr>
                <w:rFonts w:ascii="Arial" w:eastAsia="Arial" w:hAnsi="Arial" w:cs="Arial"/>
              </w:rPr>
            </w:pPr>
            <w:r>
              <w:rPr>
                <w:rFonts w:ascii="Arial" w:eastAsia="Arial" w:hAnsi="Arial" w:cs="Arial"/>
              </w:rPr>
              <w:t>$7,443,342</w:t>
            </w:r>
          </w:p>
        </w:tc>
        <w:tc>
          <w:tcPr>
            <w:tcW w:w="1469" w:type="dxa"/>
          </w:tcPr>
          <w:p w:rsidR="00427716" w:rsidP="00045650">
            <w:pPr>
              <w:jc w:val="right"/>
              <w:rPr>
                <w:rFonts w:ascii="Arial" w:eastAsia="Arial" w:hAnsi="Arial" w:cs="Arial"/>
              </w:rPr>
            </w:pPr>
            <w:r>
              <w:rPr>
                <w:rFonts w:ascii="Arial" w:eastAsia="Arial" w:hAnsi="Arial" w:cs="Arial"/>
              </w:rPr>
              <w:t>$13,564,984</w:t>
            </w:r>
          </w:p>
        </w:tc>
      </w:tr>
    </w:tbl>
    <w:p w:rsidR="00427716" w:rsidP="00427716">
      <w:pPr>
        <w:pStyle w:val="BPSParagraphLeftAlign"/>
        <w:suppressAutoHyphens/>
        <w:ind w:left="360"/>
        <w:rPr>
          <w:rFonts w:ascii="Arial" w:eastAsia="Arial" w:hAnsi="Arial" w:cs="Arial"/>
        </w:rPr>
      </w:pPr>
      <w:r>
        <w:rPr>
          <w:rFonts w:ascii="Arial" w:eastAsia="Arial" w:hAnsi="Arial" w:cs="Arial"/>
          <w:b/>
        </w:rPr>
        <w:t>University of Maine Scholarship Fund Z011</w:t>
      </w:r>
    </w:p>
    <w:p w:rsidR="00427716" w:rsidP="00427716">
      <w:pPr>
        <w:ind w:left="360"/>
        <w:rPr>
          <w:rFonts w:ascii="Arial" w:eastAsia="Arial" w:hAnsi="Arial" w:cs="Arial"/>
        </w:rPr>
      </w:pPr>
      <w:r>
        <w:rPr>
          <w:rFonts w:ascii="Arial" w:eastAsia="Arial" w:hAnsi="Arial" w:cs="Arial"/>
        </w:rPr>
        <w:t>Initiative: Reduces funding for scholarships due to a decrease in dedicated revenues from slot machine proceeds projected by the Revenue Forecasting Committee.</w:t>
      </w:r>
    </w:p>
    <w:tbl>
      <w:tblPr>
        <w:tblStyle w:val="BPSTable"/>
        <w:tblW w:w="0" w:type="auto"/>
        <w:tblInd w:w="360" w:type="dxa"/>
        <w:tblCellMar>
          <w:left w:w="0" w:type="dxa"/>
          <w:right w:w="0" w:type="dxa"/>
        </w:tblCellMar>
        <w:tblLook w:val="04A0"/>
      </w:tblPr>
      <w:tblGrid>
        <w:gridCol w:w="5008"/>
        <w:gridCol w:w="1464"/>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($1,339,390)</w:t>
            </w:r>
          </w:p>
        </w:tc>
        <w:tc>
          <w:tcPr>
            <w:tcW w:w="1469" w:type="dxa"/>
          </w:tcPr>
          <w:p w:rsidR="00427716" w:rsidP="00045650">
            <w:pPr>
              <w:jc w:val="right"/>
              <w:rPr>
                <w:rFonts w:ascii="Arial" w:eastAsia="Arial" w:hAnsi="Arial" w:cs="Arial"/>
              </w:rPr>
            </w:pPr>
            <w:r>
              <w:rPr>
                <w:rFonts w:ascii="Arial" w:eastAsia="Arial" w:hAnsi="Arial" w:cs="Arial"/>
              </w:rPr>
              <w:t>($142,940)</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($1,339,390)</w:t>
            </w:r>
          </w:p>
        </w:tc>
        <w:tc>
          <w:tcPr>
            <w:tcW w:w="1469" w:type="dxa"/>
          </w:tcPr>
          <w:p w:rsidR="00427716" w:rsidP="00045650">
            <w:pPr>
              <w:jc w:val="right"/>
              <w:rPr>
                <w:rFonts w:ascii="Arial" w:eastAsia="Arial" w:hAnsi="Arial" w:cs="Arial"/>
              </w:rPr>
            </w:pPr>
            <w:r>
              <w:rPr>
                <w:rFonts w:ascii="Arial" w:eastAsia="Arial" w:hAnsi="Arial" w:cs="Arial"/>
              </w:rPr>
              <w:t>($142,940)</w:t>
            </w:r>
          </w:p>
        </w:tc>
      </w:tr>
    </w:tbl>
    <w:p w:rsidR="00427716" w:rsidP="00427716">
      <w:pPr>
        <w:pStyle w:val="BPSParagraphLeftAlign"/>
        <w:suppressAutoHyphens/>
        <w:ind w:left="360"/>
        <w:rPr>
          <w:rFonts w:ascii="Arial" w:eastAsia="Arial" w:hAnsi="Arial" w:cs="Arial"/>
        </w:rPr>
      </w:pPr>
      <w:r>
        <w:rPr>
          <w:rFonts w:ascii="Arial" w:eastAsia="Arial" w:hAnsi="Arial" w:cs="Arial"/>
          <w:b/>
        </w:rPr>
        <w:t>University of Maine Scholarship Fund Z011</w:t>
      </w:r>
    </w:p>
    <w:p w:rsidR="00427716" w:rsidP="00427716">
      <w:pPr>
        <w:ind w:left="360"/>
        <w:rPr>
          <w:rFonts w:ascii="Arial" w:eastAsia="Arial" w:hAnsi="Arial" w:cs="Arial"/>
        </w:rPr>
      </w:pPr>
      <w:r>
        <w:rPr>
          <w:rFonts w:ascii="Arial" w:eastAsia="Arial" w:hAnsi="Arial" w:cs="Arial"/>
        </w:rPr>
        <w:t>Initiative: Provides funding for scholarships due to a projected increase in dedicated revenues from slot machine proceeds from the May 1, 2021 Revenue Forecasting Committee report.</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$180,014</w:t>
            </w:r>
          </w:p>
        </w:tc>
        <w:tc>
          <w:tcPr>
            <w:tcW w:w="1469" w:type="dxa"/>
          </w:tcPr>
          <w:p w:rsidR="00427716" w:rsidP="00045650">
            <w:pPr>
              <w:jc w:val="right"/>
              <w:rPr>
                <w:rFonts w:ascii="Arial" w:eastAsia="Arial" w:hAnsi="Arial" w:cs="Arial"/>
              </w:rPr>
            </w:pPr>
            <w:r>
              <w:rPr>
                <w:rFonts w:ascii="Arial" w:eastAsia="Arial" w:hAnsi="Arial" w:cs="Arial"/>
              </w:rPr>
              <w:t>$254,486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$180,014</w:t>
            </w:r>
          </w:p>
        </w:tc>
        <w:tc>
          <w:tcPr>
            <w:tcW w:w="1469" w:type="dxa"/>
          </w:tcPr>
          <w:p w:rsidR="00427716" w:rsidP="00045650">
            <w:pPr>
              <w:jc w:val="right"/>
              <w:rPr>
                <w:rFonts w:ascii="Arial" w:eastAsia="Arial" w:hAnsi="Arial" w:cs="Arial"/>
              </w:rPr>
            </w:pPr>
            <w:r>
              <w:rPr>
                <w:rFonts w:ascii="Arial" w:eastAsia="Arial" w:hAnsi="Arial" w:cs="Arial"/>
              </w:rPr>
              <w:t>$254,486</w:t>
            </w:r>
          </w:p>
        </w:tc>
      </w:tr>
    </w:tbl>
    <w:p w:rsidR="00427716" w:rsidP="0042771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UNIVERSITY OF MAINE SYSTEM, BOARD OF TRUSTEES OF THE</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GENERAL FUND</w:t>
            </w:r>
          </w:p>
        </w:tc>
        <w:tc>
          <w:tcPr>
            <w:tcW w:w="1469" w:type="dxa"/>
          </w:tcPr>
          <w:p w:rsidR="00427716" w:rsidP="00045650">
            <w:pPr>
              <w:jc w:val="right"/>
              <w:rPr>
                <w:rFonts w:ascii="Arial" w:eastAsia="Arial" w:hAnsi="Arial" w:cs="Arial"/>
              </w:rPr>
            </w:pPr>
            <w:r>
              <w:rPr>
                <w:rFonts w:ascii="Arial" w:eastAsia="Arial" w:hAnsi="Arial" w:cs="Arial"/>
                <w:b/>
              </w:rPr>
              <w:t>$7,443,342</w:t>
            </w:r>
          </w:p>
        </w:tc>
        <w:tc>
          <w:tcPr>
            <w:tcW w:w="1469" w:type="dxa"/>
          </w:tcPr>
          <w:p w:rsidR="00427716" w:rsidP="00045650">
            <w:pPr>
              <w:jc w:val="right"/>
              <w:rPr>
                <w:rFonts w:ascii="Arial" w:eastAsia="Arial" w:hAnsi="Arial" w:cs="Arial"/>
              </w:rPr>
            </w:pPr>
            <w:r>
              <w:rPr>
                <w:rFonts w:ascii="Arial" w:eastAsia="Arial" w:hAnsi="Arial" w:cs="Arial"/>
                <w:b/>
              </w:rPr>
              <w:t>$13,564,984</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($1,159,376)</w:t>
            </w:r>
          </w:p>
        </w:tc>
        <w:tc>
          <w:tcPr>
            <w:tcW w:w="1469" w:type="dxa"/>
          </w:tcPr>
          <w:p w:rsidR="00427716" w:rsidP="00045650">
            <w:pPr>
              <w:jc w:val="right"/>
              <w:rPr>
                <w:rFonts w:ascii="Arial" w:eastAsia="Arial" w:hAnsi="Arial" w:cs="Arial"/>
              </w:rPr>
            </w:pPr>
            <w:r>
              <w:rPr>
                <w:rFonts w:ascii="Arial" w:eastAsia="Arial" w:hAnsi="Arial" w:cs="Arial"/>
                <w:b/>
              </w:rPr>
              <w:t>$111,546</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DEPARTMENT TOTAL - ALL FUNDS</w:t>
            </w:r>
          </w:p>
        </w:tc>
        <w:tc>
          <w:tcPr>
            <w:tcW w:w="1469" w:type="dxa"/>
          </w:tcPr>
          <w:p w:rsidR="00427716" w:rsidP="00045650">
            <w:pPr>
              <w:jc w:val="right"/>
              <w:rPr>
                <w:rFonts w:ascii="Arial" w:eastAsia="Arial" w:hAnsi="Arial" w:cs="Arial"/>
              </w:rPr>
            </w:pPr>
            <w:r>
              <w:rPr>
                <w:rFonts w:ascii="Arial" w:eastAsia="Arial" w:hAnsi="Arial" w:cs="Arial"/>
                <w:b/>
              </w:rPr>
              <w:t>$6,283,966</w:t>
            </w:r>
          </w:p>
        </w:tc>
        <w:tc>
          <w:tcPr>
            <w:tcW w:w="1469" w:type="dxa"/>
          </w:tcPr>
          <w:p w:rsidR="00427716" w:rsidP="00045650">
            <w:pPr>
              <w:jc w:val="right"/>
              <w:rPr>
                <w:rFonts w:ascii="Arial" w:eastAsia="Arial" w:hAnsi="Arial" w:cs="Arial"/>
              </w:rPr>
            </w:pPr>
            <w:r>
              <w:rPr>
                <w:rFonts w:ascii="Arial" w:eastAsia="Arial" w:hAnsi="Arial" w:cs="Arial"/>
                <w:b/>
              </w:rPr>
              <w:t>$13,676,530</w:t>
            </w:r>
          </w:p>
        </w:tc>
      </w:tr>
    </w:tbl>
    <w:p w:rsidR="00427716" w:rsidP="00427716">
      <w:pPr>
        <w:ind w:left="360" w:firstLine="360"/>
        <w:rPr>
          <w:rFonts w:ascii="Arial" w:eastAsia="Arial" w:hAnsi="Arial" w:cs="Arial"/>
        </w:rPr>
      </w:pPr>
      <w:bookmarkStart w:id="121" w:name="_APPROP_SECTION__bed7f0e5_9d4a_4a0b_9e68"/>
      <w:bookmarkEnd w:id="118"/>
      <w:r>
        <w:rPr>
          <w:rFonts w:ascii="Arial" w:eastAsia="Arial" w:hAnsi="Arial" w:cs="Arial"/>
          <w:b/>
          <w:sz w:val="24"/>
        </w:rPr>
        <w:t xml:space="preserve">Sec. </w:t>
      </w:r>
      <w:bookmarkStart w:id="122" w:name="_BILL_PART_LETTER__260d1dbb_a509_415d_b6"/>
      <w:r>
        <w:rPr>
          <w:rFonts w:ascii="Arial" w:eastAsia="Arial" w:hAnsi="Arial" w:cs="Arial"/>
          <w:b/>
          <w:sz w:val="24"/>
        </w:rPr>
        <w:t>A</w:t>
      </w:r>
      <w:bookmarkEnd w:id="122"/>
      <w:r>
        <w:rPr>
          <w:rFonts w:ascii="Arial" w:eastAsia="Arial" w:hAnsi="Arial" w:cs="Arial"/>
          <w:b/>
          <w:sz w:val="24"/>
        </w:rPr>
        <w:t>-</w:t>
      </w:r>
      <w:bookmarkStart w:id="123" w:name="_BILL_SECTION_NUMBER__6577c45b_0a40_4a64"/>
      <w:r>
        <w:rPr>
          <w:rFonts w:ascii="Arial" w:eastAsia="Arial" w:hAnsi="Arial" w:cs="Arial"/>
          <w:b/>
          <w:sz w:val="24"/>
        </w:rPr>
        <w:t>38</w:t>
      </w:r>
      <w:bookmarkEnd w:id="123"/>
      <w:r>
        <w:rPr>
          <w:rFonts w:ascii="Arial" w:eastAsia="Arial" w:hAnsi="Arial" w:cs="Arial"/>
          <w:b/>
          <w:sz w:val="24"/>
        </w:rPr>
        <w:t>.  Appropriations and allocations.</w:t>
      </w:r>
      <w:r>
        <w:rPr>
          <w:rFonts w:ascii="Arial" w:eastAsia="Arial" w:hAnsi="Arial" w:cs="Arial"/>
        </w:rPr>
        <w:t>  The following appropriations and allocations are made.</w:t>
      </w:r>
    </w:p>
    <w:p w:rsidR="00427716" w:rsidP="00427716">
      <w:pPr>
        <w:pStyle w:val="BPSParagraphLeftAlign"/>
        <w:suppressAutoHyphens/>
        <w:ind w:left="360"/>
        <w:rPr>
          <w:rFonts w:ascii="Arial" w:eastAsia="Arial" w:hAnsi="Arial" w:cs="Arial"/>
        </w:rPr>
      </w:pPr>
      <w:r>
        <w:rPr>
          <w:rFonts w:ascii="Arial" w:eastAsia="Arial" w:hAnsi="Arial" w:cs="Arial"/>
          <w:b/>
        </w:rPr>
        <w:t>WORKERS' COMPENSATION BOARD</w:t>
      </w:r>
    </w:p>
    <w:p w:rsidR="00427716" w:rsidP="00427716">
      <w:pPr>
        <w:pStyle w:val="BPSParagraphLeftAlign"/>
        <w:suppressAutoHyphens/>
        <w:ind w:left="360"/>
        <w:rPr>
          <w:rFonts w:ascii="Arial" w:eastAsia="Arial" w:hAnsi="Arial" w:cs="Arial"/>
        </w:rPr>
      </w:pPr>
      <w:r>
        <w:rPr>
          <w:rFonts w:ascii="Arial" w:eastAsia="Arial" w:hAnsi="Arial" w:cs="Arial"/>
          <w:b/>
        </w:rPr>
        <w:t>Administration - Workers' Compensation Board 0183</w:t>
      </w:r>
    </w:p>
    <w:p w:rsidR="00427716" w:rsidP="00427716">
      <w:pPr>
        <w:ind w:left="360"/>
        <w:rPr>
          <w:rFonts w:ascii="Arial" w:eastAsia="Arial" w:hAnsi="Arial" w:cs="Arial"/>
        </w:rPr>
      </w:pPr>
      <w:r>
        <w:rPr>
          <w:rFonts w:ascii="Arial" w:eastAsia="Arial" w:hAnsi="Arial" w:cs="Arial"/>
        </w:rPr>
        <w:t>Initiative: Provides funding for increased rent costs and associated STA-CAP charges.</w:t>
      </w:r>
    </w:p>
    <w:tbl>
      <w:tblPr>
        <w:tblStyle w:val="BPSTable"/>
        <w:tblW w:w="0" w:type="auto"/>
        <w:tblInd w:w="360" w:type="dxa"/>
        <w:tblCellMar>
          <w:left w:w="0" w:type="dxa"/>
          <w:right w:w="0" w:type="dxa"/>
        </w:tblCellMar>
        <w:tblLook w:val="04A0"/>
      </w:tblPr>
      <w:tblGrid>
        <w:gridCol w:w="5009"/>
        <w:gridCol w:w="1463"/>
        <w:gridCol w:w="1463"/>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OTHER SPECIAL REVENUE FUNDS</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$83,566</w:t>
            </w:r>
          </w:p>
        </w:tc>
        <w:tc>
          <w:tcPr>
            <w:tcW w:w="1469" w:type="dxa"/>
          </w:tcPr>
          <w:p w:rsidR="00427716" w:rsidP="00045650">
            <w:pPr>
              <w:jc w:val="right"/>
              <w:rPr>
                <w:rFonts w:ascii="Arial" w:eastAsia="Arial" w:hAnsi="Arial" w:cs="Arial"/>
              </w:rPr>
            </w:pPr>
            <w:r>
              <w:rPr>
                <w:rFonts w:ascii="Arial" w:eastAsia="Arial" w:hAnsi="Arial" w:cs="Arial"/>
              </w:rPr>
              <w:t>$85,021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OTHER SPECIAL REVENUE FUNDS TOTAL</w:t>
            </w:r>
          </w:p>
        </w:tc>
        <w:tc>
          <w:tcPr>
            <w:tcW w:w="1469" w:type="dxa"/>
          </w:tcPr>
          <w:p w:rsidR="00427716" w:rsidP="00045650">
            <w:pPr>
              <w:jc w:val="right"/>
              <w:rPr>
                <w:rFonts w:ascii="Arial" w:eastAsia="Arial" w:hAnsi="Arial" w:cs="Arial"/>
              </w:rPr>
            </w:pPr>
            <w:r>
              <w:rPr>
                <w:rFonts w:ascii="Arial" w:eastAsia="Arial" w:hAnsi="Arial" w:cs="Arial"/>
              </w:rPr>
              <w:t>$83,566</w:t>
            </w:r>
          </w:p>
        </w:tc>
        <w:tc>
          <w:tcPr>
            <w:tcW w:w="1469" w:type="dxa"/>
          </w:tcPr>
          <w:p w:rsidR="00427716" w:rsidP="00045650">
            <w:pPr>
              <w:jc w:val="right"/>
              <w:rPr>
                <w:rFonts w:ascii="Arial" w:eastAsia="Arial" w:hAnsi="Arial" w:cs="Arial"/>
              </w:rPr>
            </w:pPr>
            <w:r>
              <w:rPr>
                <w:rFonts w:ascii="Arial" w:eastAsia="Arial" w:hAnsi="Arial" w:cs="Arial"/>
              </w:rPr>
              <w:t>$85,021</w:t>
            </w:r>
          </w:p>
        </w:tc>
      </w:tr>
    </w:tbl>
    <w:p w:rsidR="00427716" w:rsidP="00427716">
      <w:pPr>
        <w:ind w:left="360"/>
        <w:jc w:val="center"/>
        <w:rPr>
          <w:rFonts w:ascii="Arial" w:eastAsia="Arial" w:hAnsi="Arial" w:cs="Arial"/>
        </w:rPr>
      </w:pPr>
      <w:bookmarkStart w:id="124" w:name="_BILL_PART_HEADER__bdfea0da_fc57_4527_85"/>
      <w:bookmarkStart w:id="125" w:name="_BILL_PART__8556591b_0e45_403e_9447_c102"/>
      <w:bookmarkEnd w:id="6"/>
      <w:bookmarkEnd w:id="121"/>
      <w:r>
        <w:rPr>
          <w:rFonts w:ascii="Arial" w:eastAsia="Arial" w:hAnsi="Arial" w:cs="Arial"/>
          <w:b/>
          <w:sz w:val="24"/>
        </w:rPr>
        <w:t xml:space="preserve">PART </w:t>
      </w:r>
      <w:bookmarkStart w:id="126" w:name="_BILL_PART_LETTER__37b294fa_6ce9_4aa8_9e"/>
      <w:r>
        <w:rPr>
          <w:rFonts w:ascii="Arial" w:eastAsia="Arial" w:hAnsi="Arial" w:cs="Arial"/>
          <w:b/>
          <w:sz w:val="24"/>
        </w:rPr>
        <w:t>B</w:t>
      </w:r>
      <w:bookmarkEnd w:id="124"/>
      <w:bookmarkEnd w:id="126"/>
    </w:p>
    <w:p w:rsidR="00427716" w:rsidP="00427716">
      <w:pPr>
        <w:ind w:left="360" w:firstLine="360"/>
        <w:rPr>
          <w:rFonts w:ascii="Arial" w:eastAsia="Arial" w:hAnsi="Arial" w:cs="Arial"/>
        </w:rPr>
      </w:pPr>
      <w:bookmarkStart w:id="127" w:name="_APPROP_SECTION__cce091e7_4bc5_411a_ad22"/>
      <w:r>
        <w:rPr>
          <w:rFonts w:ascii="Arial" w:eastAsia="Arial" w:hAnsi="Arial" w:cs="Arial"/>
          <w:b/>
          <w:sz w:val="24"/>
        </w:rPr>
        <w:t xml:space="preserve">Sec. </w:t>
      </w:r>
      <w:bookmarkStart w:id="128" w:name="_BILL_PART_LETTER__7ef3d81b_1939_43b3_8a"/>
      <w:r>
        <w:rPr>
          <w:rFonts w:ascii="Arial" w:eastAsia="Arial" w:hAnsi="Arial" w:cs="Arial"/>
          <w:b/>
          <w:sz w:val="24"/>
        </w:rPr>
        <w:t>B</w:t>
      </w:r>
      <w:bookmarkEnd w:id="128"/>
      <w:r>
        <w:rPr>
          <w:rFonts w:ascii="Arial" w:eastAsia="Arial" w:hAnsi="Arial" w:cs="Arial"/>
          <w:b/>
          <w:sz w:val="24"/>
        </w:rPr>
        <w:t>-</w:t>
      </w:r>
      <w:bookmarkStart w:id="129" w:name="_BILL_SECTION_NUMBER__3afb77d1_bafd_4ad0"/>
      <w:r>
        <w:rPr>
          <w:rFonts w:ascii="Arial" w:eastAsia="Arial" w:hAnsi="Arial" w:cs="Arial"/>
          <w:b/>
          <w:sz w:val="24"/>
        </w:rPr>
        <w:t>1</w:t>
      </w:r>
      <w:bookmarkEnd w:id="129"/>
      <w:r>
        <w:rPr>
          <w:rFonts w:ascii="Arial" w:eastAsia="Arial" w:hAnsi="Arial" w:cs="Arial"/>
          <w:b/>
          <w:sz w:val="24"/>
        </w:rPr>
        <w:t>.  Appropriations and allocations.</w:t>
      </w:r>
      <w:r>
        <w:rPr>
          <w:rFonts w:ascii="Arial" w:eastAsia="Arial" w:hAnsi="Arial" w:cs="Arial"/>
        </w:rPr>
        <w:t>  The following appropriations and allocations are made.</w:t>
      </w:r>
    </w:p>
    <w:p w:rsidR="00427716" w:rsidP="00427716">
      <w:pPr>
        <w:pStyle w:val="BPSParagraphLeftAlign"/>
        <w:suppressAutoHyphens/>
        <w:ind w:left="360"/>
        <w:rPr>
          <w:rFonts w:ascii="Arial" w:eastAsia="Arial" w:hAnsi="Arial" w:cs="Arial"/>
        </w:rPr>
      </w:pPr>
      <w:r>
        <w:rPr>
          <w:rFonts w:ascii="Arial" w:eastAsia="Arial" w:hAnsi="Arial" w:cs="Arial"/>
          <w:b/>
        </w:rPr>
        <w:t>LIBRARY, MAINE STATE</w:t>
      </w:r>
    </w:p>
    <w:p w:rsidR="00427716" w:rsidP="00427716">
      <w:pPr>
        <w:pStyle w:val="BPSParagraphLeftAlign"/>
        <w:suppressAutoHyphens/>
        <w:ind w:left="360"/>
        <w:rPr>
          <w:rFonts w:ascii="Arial" w:eastAsia="Arial" w:hAnsi="Arial" w:cs="Arial"/>
        </w:rPr>
      </w:pPr>
      <w:r>
        <w:rPr>
          <w:rFonts w:ascii="Arial" w:eastAsia="Arial" w:hAnsi="Arial" w:cs="Arial"/>
          <w:b/>
        </w:rPr>
        <w:t>Maine State Library 0217</w:t>
      </w:r>
    </w:p>
    <w:p w:rsidR="00427716" w:rsidP="00427716">
      <w:pPr>
        <w:ind w:left="360"/>
        <w:rPr>
          <w:rFonts w:ascii="Arial" w:eastAsia="Arial" w:hAnsi="Arial" w:cs="Arial"/>
        </w:rPr>
      </w:pPr>
      <w:r>
        <w:rPr>
          <w:rFonts w:ascii="Arial" w:eastAsia="Arial" w:hAnsi="Arial" w:cs="Arial"/>
        </w:rPr>
        <w:t>Initiative: RECLASSIFICATION</w:t>
      </w:r>
    </w:p>
    <w:tbl>
      <w:tblPr>
        <w:tblStyle w:val="BPSTable"/>
        <w:tblW w:w="0" w:type="auto"/>
        <w:tblInd w:w="360" w:type="dxa"/>
        <w:tblCellMar>
          <w:left w:w="0" w:type="dxa"/>
          <w:right w:w="0" w:type="dxa"/>
        </w:tblCellMar>
        <w:tblLook w:val="04A0"/>
      </w:tblPr>
      <w:tblGrid>
        <w:gridCol w:w="5011"/>
        <w:gridCol w:w="1462"/>
        <w:gridCol w:w="1462"/>
      </w:tblGrid>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b/>
              </w:rPr>
              <w:t>FEDERAL EXPENDITURES FUND</w:t>
            </w:r>
          </w:p>
        </w:tc>
        <w:tc>
          <w:tcPr>
            <w:tcW w:w="1469" w:type="dxa"/>
          </w:tcPr>
          <w:p w:rsidR="00427716" w:rsidP="00045650">
            <w:pPr>
              <w:jc w:val="right"/>
              <w:rPr>
                <w:rFonts w:ascii="Arial" w:eastAsia="Arial" w:hAnsi="Arial" w:cs="Arial"/>
              </w:rPr>
            </w:pPr>
            <w:r>
              <w:rPr>
                <w:rFonts w:ascii="Arial" w:eastAsia="Arial" w:hAnsi="Arial" w:cs="Arial"/>
                <w:b/>
              </w:rPr>
              <w:t>2021-22</w:t>
            </w:r>
          </w:p>
        </w:tc>
        <w:tc>
          <w:tcPr>
            <w:tcW w:w="1469" w:type="dxa"/>
          </w:tcPr>
          <w:p w:rsidR="00427716" w:rsidP="00045650">
            <w:pPr>
              <w:jc w:val="right"/>
              <w:rPr>
                <w:rFonts w:ascii="Arial" w:eastAsia="Arial" w:hAnsi="Arial" w:cs="Arial"/>
              </w:rPr>
            </w:pPr>
            <w:r>
              <w:rPr>
                <w:rFonts w:ascii="Arial" w:eastAsia="Arial" w:hAnsi="Arial" w:cs="Arial"/>
                <w:b/>
              </w:rPr>
              <w:t>2022-23</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Personal Services</w:t>
            </w:r>
          </w:p>
        </w:tc>
        <w:tc>
          <w:tcPr>
            <w:tcW w:w="1469" w:type="dxa"/>
          </w:tcPr>
          <w:p w:rsidR="00427716" w:rsidP="00045650">
            <w:pPr>
              <w:jc w:val="right"/>
              <w:rPr>
                <w:rFonts w:ascii="Arial" w:eastAsia="Arial" w:hAnsi="Arial" w:cs="Arial"/>
              </w:rPr>
            </w:pPr>
            <w:r>
              <w:rPr>
                <w:rFonts w:ascii="Arial" w:eastAsia="Arial" w:hAnsi="Arial" w:cs="Arial"/>
              </w:rPr>
              <w:t>$16,781</w:t>
            </w:r>
          </w:p>
        </w:tc>
        <w:tc>
          <w:tcPr>
            <w:tcW w:w="1469" w:type="dxa"/>
          </w:tcPr>
          <w:p w:rsidR="00427716" w:rsidP="00045650">
            <w:pPr>
              <w:jc w:val="right"/>
              <w:rPr>
                <w:rFonts w:ascii="Arial" w:eastAsia="Arial" w:hAnsi="Arial" w:cs="Arial"/>
              </w:rPr>
            </w:pPr>
            <w:r>
              <w:rPr>
                <w:rFonts w:ascii="Arial" w:eastAsia="Arial" w:hAnsi="Arial" w:cs="Arial"/>
              </w:rPr>
              <w:t>$17,381</w:t>
            </w:r>
          </w:p>
        </w:tc>
      </w:tr>
      <w:tr w:rsidTr="00045650">
        <w:tblPrEx>
          <w:tblW w:w="0" w:type="auto"/>
          <w:tblInd w:w="360" w:type="dxa"/>
          <w:tblCellMar>
            <w:left w:w="0" w:type="dxa"/>
            <w:right w:w="0" w:type="dxa"/>
          </w:tblCellMar>
          <w:tblLook w:val="04A0"/>
        </w:tblPrEx>
        <w:tc>
          <w:tcPr>
            <w:tcW w:w="5069" w:type="dxa"/>
          </w:tcPr>
          <w:p w:rsidR="00427716" w:rsidP="00045650">
            <w:pPr>
              <w:ind w:left="180"/>
              <w:rPr>
                <w:rFonts w:ascii="Arial" w:eastAsia="Arial" w:hAnsi="Arial" w:cs="Arial"/>
              </w:rPr>
            </w:pPr>
            <w:r>
              <w:rPr>
                <w:rFonts w:ascii="Arial" w:eastAsia="Arial" w:hAnsi="Arial" w:cs="Arial"/>
              </w:rPr>
              <w:t>All Other</w:t>
            </w:r>
          </w:p>
        </w:tc>
        <w:tc>
          <w:tcPr>
            <w:tcW w:w="1469" w:type="dxa"/>
          </w:tcPr>
          <w:p w:rsidR="00427716" w:rsidP="00045650">
            <w:pPr>
              <w:jc w:val="right"/>
              <w:rPr>
                <w:rFonts w:ascii="Arial" w:eastAsia="Arial" w:hAnsi="Arial" w:cs="Arial"/>
              </w:rPr>
            </w:pPr>
            <w:r>
              <w:rPr>
                <w:rFonts w:ascii="Arial" w:eastAsia="Arial" w:hAnsi="Arial" w:cs="Arial"/>
              </w:rPr>
              <w:t>($16,781)</w:t>
            </w:r>
          </w:p>
        </w:tc>
        <w:tc>
          <w:tcPr>
            <w:tcW w:w="1469" w:type="dxa"/>
          </w:tcPr>
          <w:p w:rsidR="00427716" w:rsidP="00045650">
            <w:pPr>
              <w:jc w:val="right"/>
              <w:rPr>
                <w:rFonts w:ascii="Arial" w:eastAsia="Arial" w:hAnsi="Arial" w:cs="Arial"/>
              </w:rPr>
            </w:pPr>
            <w:r>
              <w:rPr>
                <w:rFonts w:ascii="Arial" w:eastAsia="Arial" w:hAnsi="Arial" w:cs="Arial"/>
              </w:rPr>
              <w:t>($17,381)</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 xml:space="preserve"> </w:t>
            </w:r>
          </w:p>
        </w:tc>
        <w:tc>
          <w:tcPr>
            <w:tcW w:w="1469" w:type="dxa"/>
          </w:tcPr>
          <w:p w:rsidR="00427716" w:rsidP="00045650">
            <w:pPr>
              <w:jc w:val="right"/>
              <w:rPr>
                <w:rFonts w:ascii="Arial" w:eastAsia="Arial" w:hAnsi="Arial" w:cs="Arial"/>
              </w:rPr>
            </w:pPr>
            <w:r>
              <w:rPr>
                <w:rFonts w:ascii="Arial" w:eastAsia="Arial" w:hAnsi="Arial" w:cs="Arial"/>
              </w:rPr>
              <w:t>__________</w:t>
            </w:r>
          </w:p>
        </w:tc>
        <w:tc>
          <w:tcPr>
            <w:tcW w:w="1469" w:type="dxa"/>
          </w:tcPr>
          <w:p w:rsidR="00427716" w:rsidP="00045650">
            <w:pPr>
              <w:jc w:val="right"/>
              <w:rPr>
                <w:rFonts w:ascii="Arial" w:eastAsia="Arial" w:hAnsi="Arial" w:cs="Arial"/>
              </w:rPr>
            </w:pPr>
            <w:r>
              <w:rPr>
                <w:rFonts w:ascii="Arial" w:eastAsia="Arial" w:hAnsi="Arial" w:cs="Arial"/>
              </w:rPr>
              <w:t>__________</w:t>
            </w:r>
          </w:p>
        </w:tc>
      </w:tr>
      <w:tr w:rsidTr="00045650">
        <w:tblPrEx>
          <w:tblW w:w="0" w:type="auto"/>
          <w:tblInd w:w="360" w:type="dxa"/>
          <w:tblCellMar>
            <w:left w:w="0" w:type="dxa"/>
            <w:right w:w="0" w:type="dxa"/>
          </w:tblCellMar>
          <w:tblLook w:val="04A0"/>
        </w:tblPrEx>
        <w:tc>
          <w:tcPr>
            <w:tcW w:w="5069" w:type="dxa"/>
          </w:tcPr>
          <w:p w:rsidR="00427716" w:rsidP="00045650">
            <w:pPr>
              <w:rPr>
                <w:rFonts w:ascii="Arial" w:eastAsia="Arial" w:hAnsi="Arial" w:cs="Arial"/>
              </w:rPr>
            </w:pPr>
            <w:r>
              <w:rPr>
                <w:rFonts w:ascii="Arial" w:eastAsia="Arial" w:hAnsi="Arial" w:cs="Arial"/>
              </w:rPr>
              <w:t>FEDERAL EXPENDITURES FUND TOTAL</w:t>
            </w:r>
          </w:p>
        </w:tc>
        <w:tc>
          <w:tcPr>
            <w:tcW w:w="1469" w:type="dxa"/>
          </w:tcPr>
          <w:p w:rsidR="00427716" w:rsidP="00045650">
            <w:pPr>
              <w:jc w:val="right"/>
              <w:rPr>
                <w:rFonts w:ascii="Arial" w:eastAsia="Arial" w:hAnsi="Arial" w:cs="Arial"/>
              </w:rPr>
            </w:pPr>
            <w:r>
              <w:rPr>
                <w:rFonts w:ascii="Arial" w:eastAsia="Arial" w:hAnsi="Arial" w:cs="Arial"/>
              </w:rPr>
              <w:t>$0</w:t>
            </w:r>
          </w:p>
        </w:tc>
        <w:tc>
          <w:tcPr>
            <w:tcW w:w="1469" w:type="dxa"/>
          </w:tcPr>
          <w:p w:rsidR="00427716" w:rsidP="00045650">
            <w:pPr>
              <w:jc w:val="right"/>
              <w:rPr>
                <w:rFonts w:ascii="Arial" w:eastAsia="Arial" w:hAnsi="Arial" w:cs="Arial"/>
              </w:rPr>
            </w:pPr>
            <w:r>
              <w:rPr>
                <w:rFonts w:ascii="Arial" w:eastAsia="Arial" w:hAnsi="Arial" w:cs="Arial"/>
              </w:rPr>
              <w:t>$0</w:t>
            </w:r>
          </w:p>
        </w:tc>
      </w:tr>
    </w:tbl>
    <w:p w:rsidR="00427716" w:rsidP="00427716">
      <w:pPr>
        <w:ind w:left="360"/>
        <w:jc w:val="center"/>
        <w:rPr>
          <w:rFonts w:ascii="Arial" w:eastAsia="Arial" w:hAnsi="Arial" w:cs="Arial"/>
        </w:rPr>
      </w:pPr>
      <w:bookmarkStart w:id="130" w:name="_BILL_PART_HEADER__66cee144_37da_4930_86"/>
      <w:bookmarkStart w:id="131" w:name="_BILL_PART__15a6fd28_a9f9_4737_ae09_bff7"/>
      <w:bookmarkEnd w:id="125"/>
      <w:bookmarkEnd w:id="127"/>
      <w:r>
        <w:rPr>
          <w:rFonts w:ascii="Arial" w:eastAsia="Arial" w:hAnsi="Arial" w:cs="Arial"/>
          <w:b/>
          <w:sz w:val="24"/>
        </w:rPr>
        <w:t xml:space="preserve">PART </w:t>
      </w:r>
      <w:bookmarkStart w:id="132" w:name="_BILL_PART_LETTER__18af8bdc_8fc3_4ffc_b5"/>
      <w:r>
        <w:rPr>
          <w:rFonts w:ascii="Arial" w:eastAsia="Arial" w:hAnsi="Arial" w:cs="Arial"/>
          <w:b/>
          <w:sz w:val="24"/>
        </w:rPr>
        <w:t>C</w:t>
      </w:r>
      <w:bookmarkEnd w:id="130"/>
      <w:bookmarkEnd w:id="132"/>
    </w:p>
    <w:p w:rsidR="00427716" w:rsidP="00427716">
      <w:pPr>
        <w:ind w:left="360" w:firstLine="360"/>
        <w:rPr>
          <w:rFonts w:ascii="Arial" w:eastAsia="Arial" w:hAnsi="Arial" w:cs="Arial"/>
        </w:rPr>
      </w:pPr>
      <w:bookmarkStart w:id="133" w:name="_BILL_SECTION_HEADER__077d73bb_460f_44f5"/>
      <w:bookmarkStart w:id="134" w:name="_BILL_SECTION__ccfb828b_e673_4db9_997e_3"/>
      <w:r>
        <w:rPr>
          <w:rFonts w:ascii="Arial" w:eastAsia="Arial" w:hAnsi="Arial" w:cs="Arial"/>
          <w:b/>
          <w:sz w:val="24"/>
        </w:rPr>
        <w:t xml:space="preserve">Sec. </w:t>
      </w:r>
      <w:bookmarkStart w:id="135" w:name="_BILL_PART_LETTER__f488d192_8011_47da_84"/>
      <w:r>
        <w:rPr>
          <w:rFonts w:ascii="Arial" w:eastAsia="Arial" w:hAnsi="Arial" w:cs="Arial"/>
          <w:b/>
          <w:sz w:val="24"/>
        </w:rPr>
        <w:t>C</w:t>
      </w:r>
      <w:bookmarkEnd w:id="135"/>
      <w:r>
        <w:rPr>
          <w:rFonts w:ascii="Arial" w:eastAsia="Arial" w:hAnsi="Arial" w:cs="Arial"/>
          <w:b/>
          <w:sz w:val="24"/>
        </w:rPr>
        <w:t>-</w:t>
      </w:r>
      <w:bookmarkStart w:id="136" w:name="_BILL_SECTION_NUMBER__5ebffc90_16ee_49d6"/>
      <w:r>
        <w:rPr>
          <w:rFonts w:ascii="Arial" w:eastAsia="Arial" w:hAnsi="Arial" w:cs="Arial"/>
          <w:b/>
          <w:sz w:val="24"/>
        </w:rPr>
        <w:t>1</w:t>
      </w:r>
      <w:bookmarkEnd w:id="136"/>
      <w:r>
        <w:rPr>
          <w:rFonts w:ascii="Arial" w:eastAsia="Arial" w:hAnsi="Arial" w:cs="Arial"/>
          <w:b/>
          <w:sz w:val="24"/>
        </w:rPr>
        <w:t>.  20-A MRSA §15671, sub-§7, ¶B,</w:t>
      </w:r>
      <w:r>
        <w:rPr>
          <w:rFonts w:ascii="Arial" w:eastAsia="Arial" w:hAnsi="Arial" w:cs="Arial"/>
        </w:rPr>
        <w:t xml:space="preserve"> as amended by PL 2021, c. 29, Pt. C, §1, is further amended by amending subparagraph (17) to read:</w:t>
      </w:r>
    </w:p>
    <w:p w:rsidR="00427716" w:rsidP="00427716">
      <w:pPr>
        <w:ind w:left="1080"/>
        <w:rPr>
          <w:rFonts w:ascii="Arial" w:eastAsia="Arial" w:hAnsi="Arial" w:cs="Arial"/>
        </w:rPr>
      </w:pPr>
      <w:bookmarkStart w:id="137" w:name="_STATUTE_SP__b5ebd9d7_2be7_4a06_8a60_d6d"/>
      <w:bookmarkEnd w:id="133"/>
      <w:r>
        <w:rPr>
          <w:rFonts w:ascii="Arial" w:eastAsia="Arial" w:hAnsi="Arial" w:cs="Arial"/>
        </w:rPr>
        <w:t>(</w:t>
      </w:r>
      <w:bookmarkStart w:id="138" w:name="_STATUTE_NUMBER__f1af8436_04e6_4b7c_b538"/>
      <w:r>
        <w:rPr>
          <w:rFonts w:ascii="Arial" w:eastAsia="Arial" w:hAnsi="Arial" w:cs="Arial"/>
        </w:rPr>
        <w:t>17</w:t>
      </w:r>
      <w:bookmarkEnd w:id="138"/>
      <w:r>
        <w:rPr>
          <w:rFonts w:ascii="Arial" w:eastAsia="Arial" w:hAnsi="Arial" w:cs="Arial"/>
        </w:rPr>
        <w:t xml:space="preserve">)  </w:t>
      </w:r>
      <w:bookmarkStart w:id="139" w:name="_STATUTE_CONTENT__1400c4e0_16f2_47a3_abd"/>
      <w:r>
        <w:rPr>
          <w:rFonts w:ascii="Arial" w:eastAsia="Arial" w:hAnsi="Arial" w:cs="Arial"/>
        </w:rPr>
        <w:t>For fiscal year 2021-22</w:t>
      </w:r>
      <w:bookmarkStart w:id="140" w:name="_REV__868cbfcb_f2e2_447e_975c_0a4645c442"/>
      <w:bookmarkStart w:id="141" w:name="_PROCESSED_CHANGE__61029d31_4500_4b9c_bf"/>
      <w:bookmarkStart w:id="142" w:name="_PROCESSED_CHANGE__2c5353c9_714a_4fa0_b2"/>
      <w:bookmarkStart w:id="143" w:name="_PROCESSED_CHANGE__d7c5a231_7561_497d_99"/>
      <w:bookmarkStart w:id="144" w:name="_PROCESSED_CHANGE__2c7a1fa4_eb1f_4da8_8b"/>
      <w:r>
        <w:rPr>
          <w:rFonts w:ascii="Arial" w:eastAsia="Arial" w:hAnsi="Arial" w:cs="Arial"/>
        </w:rPr>
        <w:t xml:space="preserve"> </w:t>
      </w:r>
      <w:r>
        <w:rPr>
          <w:rFonts w:ascii="Arial" w:eastAsia="Arial" w:hAnsi="Arial" w:cs="Arial"/>
          <w:u w:val="single"/>
        </w:rPr>
        <w:t xml:space="preserve">and </w:t>
      </w:r>
      <w:r>
        <w:rPr>
          <w:rFonts w:ascii="Arial" w:eastAsia="Arial" w:hAnsi="Arial" w:cs="Arial"/>
          <w:u w:val="single"/>
        </w:rPr>
        <w:t>subsequent fiscal</w:t>
      </w:r>
      <w:r>
        <w:rPr>
          <w:rFonts w:ascii="Arial" w:eastAsia="Arial" w:hAnsi="Arial" w:cs="Arial"/>
          <w:u w:val="single"/>
        </w:rPr>
        <w:t xml:space="preserve"> years</w:t>
      </w:r>
      <w:bookmarkEnd w:id="140"/>
      <w:bookmarkEnd w:id="141"/>
      <w:bookmarkEnd w:id="142"/>
      <w:bookmarkEnd w:id="143"/>
      <w:bookmarkEnd w:id="144"/>
      <w:r>
        <w:rPr>
          <w:rFonts w:ascii="Arial" w:eastAsia="Arial" w:hAnsi="Arial" w:cs="Arial"/>
        </w:rPr>
        <w:t>, the target is</w:t>
      </w:r>
      <w:bookmarkStart w:id="145" w:name="_REV__59a7f28d_49b9_423f_b2a0_79de833e79"/>
      <w:bookmarkStart w:id="146" w:name="_PROCESSED_CHANGE__15287598_8783_4bb5_b8"/>
      <w:bookmarkStart w:id="147" w:name="_PROCESSED_CHANGE__f9d97baf_02ff_47b6_85"/>
      <w:bookmarkStart w:id="148" w:name="_PROCESSED_CHANGE__44a6a0a0_27a7_4240_aa"/>
      <w:bookmarkStart w:id="149" w:name="_PROCESSED_CHANGE__67a4d3d6_b7b5_46f0_b1"/>
      <w:r>
        <w:rPr>
          <w:rFonts w:ascii="Arial" w:eastAsia="Arial" w:hAnsi="Arial" w:cs="Arial"/>
        </w:rPr>
        <w:t xml:space="preserve"> </w:t>
      </w:r>
      <w:r>
        <w:rPr>
          <w:rFonts w:ascii="Arial" w:eastAsia="Arial" w:hAnsi="Arial" w:cs="Arial"/>
          <w:strike/>
        </w:rPr>
        <w:t>51.83%</w:t>
      </w:r>
      <w:bookmarkStart w:id="150" w:name="_REV__84e4c9dc_a04c_43ec_b46a_4a5f71ef7a"/>
      <w:bookmarkStart w:id="151" w:name="_PROCESSED_CHANGE__fe1b41ef_2d7c_4844_9f"/>
      <w:bookmarkStart w:id="152" w:name="_PROCESSED_CHANGE__889ad1f1_0ca8_4adc_83"/>
      <w:bookmarkStart w:id="153" w:name="_PROCESSED_CHANGE__8695eee5_e7de_489f_92"/>
      <w:bookmarkStart w:id="154" w:name="_PROCESSED_CHANGE__992a55c3_8da6_4d00_b6"/>
      <w:bookmarkEnd w:id="145"/>
      <w:bookmarkEnd w:id="146"/>
      <w:bookmarkEnd w:id="147"/>
      <w:bookmarkEnd w:id="148"/>
      <w:bookmarkEnd w:id="149"/>
      <w:r>
        <w:rPr>
          <w:rFonts w:ascii="Arial" w:eastAsia="Arial" w:hAnsi="Arial" w:cs="Arial"/>
        </w:rPr>
        <w:t xml:space="preserve"> </w:t>
      </w:r>
      <w:r>
        <w:rPr>
          <w:rFonts w:ascii="Arial" w:eastAsia="Arial" w:hAnsi="Arial" w:cs="Arial"/>
          <w:u w:val="single"/>
        </w:rPr>
        <w:t>55%</w:t>
      </w:r>
      <w:bookmarkEnd w:id="150"/>
      <w:bookmarkEnd w:id="151"/>
      <w:bookmarkEnd w:id="152"/>
      <w:bookmarkEnd w:id="153"/>
      <w:bookmarkEnd w:id="154"/>
      <w:r>
        <w:rPr>
          <w:rFonts w:ascii="Arial" w:eastAsia="Arial" w:hAnsi="Arial" w:cs="Arial"/>
        </w:rPr>
        <w:t>.</w:t>
      </w:r>
      <w:bookmarkEnd w:id="139"/>
    </w:p>
    <w:p w:rsidR="00427716" w:rsidP="00427716">
      <w:pPr>
        <w:ind w:left="360" w:firstLine="360"/>
        <w:rPr>
          <w:rFonts w:ascii="Arial" w:eastAsia="Arial" w:hAnsi="Arial" w:cs="Arial"/>
        </w:rPr>
      </w:pPr>
      <w:bookmarkStart w:id="155" w:name="_BILL_SECTION_HEADER__87684b47_db44_41c6"/>
      <w:bookmarkStart w:id="156" w:name="_BILL_SECTION__6373271d_3ed9_4bce_9861_f"/>
      <w:bookmarkEnd w:id="134"/>
      <w:bookmarkEnd w:id="137"/>
      <w:r>
        <w:rPr>
          <w:rFonts w:ascii="Arial" w:eastAsia="Arial" w:hAnsi="Arial" w:cs="Arial"/>
          <w:b/>
          <w:sz w:val="24"/>
        </w:rPr>
        <w:t xml:space="preserve">Sec. </w:t>
      </w:r>
      <w:bookmarkStart w:id="157" w:name="_BILL_PART_LETTER__8fb53133_c941_4d3a_98"/>
      <w:r>
        <w:rPr>
          <w:rFonts w:ascii="Arial" w:eastAsia="Arial" w:hAnsi="Arial" w:cs="Arial"/>
          <w:b/>
          <w:sz w:val="24"/>
        </w:rPr>
        <w:t>C</w:t>
      </w:r>
      <w:bookmarkEnd w:id="157"/>
      <w:r>
        <w:rPr>
          <w:rFonts w:ascii="Arial" w:eastAsia="Arial" w:hAnsi="Arial" w:cs="Arial"/>
          <w:b/>
          <w:sz w:val="24"/>
        </w:rPr>
        <w:t>-</w:t>
      </w:r>
      <w:bookmarkStart w:id="158" w:name="_BILL_SECTION_NUMBER__c864f71a_3be6_4a34"/>
      <w:r>
        <w:rPr>
          <w:rFonts w:ascii="Arial" w:eastAsia="Arial" w:hAnsi="Arial" w:cs="Arial"/>
          <w:b/>
          <w:sz w:val="24"/>
        </w:rPr>
        <w:t>2</w:t>
      </w:r>
      <w:bookmarkEnd w:id="158"/>
      <w:r>
        <w:rPr>
          <w:rFonts w:ascii="Arial" w:eastAsia="Arial" w:hAnsi="Arial" w:cs="Arial"/>
          <w:b/>
          <w:sz w:val="24"/>
        </w:rPr>
        <w:t>.  20-A MRSA §15671-A, sub-§2, ¶B,</w:t>
      </w:r>
      <w:r>
        <w:rPr>
          <w:rFonts w:ascii="Arial" w:eastAsia="Arial" w:hAnsi="Arial" w:cs="Arial"/>
        </w:rPr>
        <w:t xml:space="preserve"> as amended by PL 2021, c. 29, Pt. C, §§2 and 3, is further amended by amending subparagraph (14) to read:</w:t>
      </w:r>
    </w:p>
    <w:p w:rsidR="00427716" w:rsidP="00427716">
      <w:pPr>
        <w:ind w:left="1080"/>
        <w:rPr>
          <w:rFonts w:ascii="Arial" w:eastAsia="Arial" w:hAnsi="Arial" w:cs="Arial"/>
        </w:rPr>
      </w:pPr>
      <w:bookmarkStart w:id="159" w:name="_STATUTE_SP__190c4d98_16cc_4392_955b_7c9"/>
      <w:bookmarkEnd w:id="155"/>
      <w:r>
        <w:rPr>
          <w:rFonts w:ascii="Arial" w:eastAsia="Arial" w:hAnsi="Arial" w:cs="Arial"/>
        </w:rPr>
        <w:t>(</w:t>
      </w:r>
      <w:bookmarkStart w:id="160" w:name="_STATUTE_NUMBER__af1333c1_57c1_4b7e_9af9"/>
      <w:r>
        <w:rPr>
          <w:rFonts w:ascii="Arial" w:eastAsia="Arial" w:hAnsi="Arial" w:cs="Arial"/>
        </w:rPr>
        <w:t>14</w:t>
      </w:r>
      <w:bookmarkEnd w:id="160"/>
      <w:r>
        <w:rPr>
          <w:rFonts w:ascii="Arial" w:eastAsia="Arial" w:hAnsi="Arial" w:cs="Arial"/>
        </w:rPr>
        <w:t xml:space="preserve">)  </w:t>
      </w:r>
      <w:bookmarkStart w:id="161" w:name="_STATUTE_CONTENT__dfbea54e_eea7_4cca_b8c"/>
      <w:r>
        <w:rPr>
          <w:rFonts w:ascii="Arial" w:eastAsia="Arial" w:hAnsi="Arial" w:cs="Arial"/>
        </w:rPr>
        <w:t>For the 2021 property tax year</w:t>
      </w:r>
      <w:bookmarkStart w:id="162" w:name="_REV__0e8bcf8f_28a3_4527_bc9f_a07431deb4"/>
      <w:bookmarkStart w:id="163" w:name="_PROCESSED_CHANGE__a5483973_46a4_4f70_9e"/>
      <w:bookmarkStart w:id="164" w:name="_PROCESSED_CHANGE__fc78bd04_e158_47c3_a5"/>
      <w:bookmarkStart w:id="165" w:name="_PROCESSED_CHANGE__f27e0e94_8d2a_4116_86"/>
      <w:bookmarkStart w:id="166" w:name="_PROCESSED_CHANGE__420606a6_be59_4317_bd"/>
      <w:r>
        <w:rPr>
          <w:rFonts w:ascii="Arial" w:eastAsia="Arial" w:hAnsi="Arial" w:cs="Arial"/>
        </w:rPr>
        <w:t xml:space="preserve"> </w:t>
      </w:r>
      <w:r>
        <w:rPr>
          <w:rFonts w:ascii="Arial" w:eastAsia="Arial" w:hAnsi="Arial" w:cs="Arial"/>
          <w:u w:val="single"/>
        </w:rPr>
        <w:t>and subsequent tax years</w:t>
      </w:r>
      <w:bookmarkEnd w:id="162"/>
      <w:bookmarkEnd w:id="163"/>
      <w:bookmarkEnd w:id="164"/>
      <w:bookmarkEnd w:id="165"/>
      <w:bookmarkEnd w:id="166"/>
      <w:r>
        <w:rPr>
          <w:rFonts w:ascii="Arial" w:eastAsia="Arial" w:hAnsi="Arial" w:cs="Arial"/>
        </w:rPr>
        <w:t xml:space="preserve">, the full-value education mill rate is the amount necessary to result in a </w:t>
      </w:r>
      <w:bookmarkStart w:id="167" w:name="_REV__9e6af6ed_9a11_4944_a131_e468e6a83a"/>
      <w:bookmarkStart w:id="168" w:name="_PROCESSED_CHANGE__9ff5842f_b3aa_4364_9d"/>
      <w:bookmarkStart w:id="169" w:name="_PROCESSED_CHANGE__24d76ed9_ac17_4e8e_ae"/>
      <w:bookmarkStart w:id="170" w:name="_PROCESSED_CHANGE__4ed29d1b_ffca_4fd3_92"/>
      <w:bookmarkStart w:id="171" w:name="_PROCESSED_CHANGE__f9a7d99d_a7fb_45d9_be"/>
      <w:r>
        <w:rPr>
          <w:rFonts w:ascii="Arial" w:eastAsia="Arial" w:hAnsi="Arial" w:cs="Arial"/>
          <w:strike/>
        </w:rPr>
        <w:t>48.17%</w:t>
      </w:r>
      <w:r>
        <w:rPr>
          <w:rFonts w:ascii="Arial" w:eastAsia="Arial" w:hAnsi="Arial" w:cs="Arial"/>
        </w:rPr>
        <w:t xml:space="preserve"> </w:t>
      </w:r>
      <w:bookmarkStart w:id="172" w:name="_REV__7d2e9eb5_4c11_492c_9971_de520ea716"/>
      <w:bookmarkStart w:id="173" w:name="_PROCESSED_CHANGE__77a4680b_113a_4e33_b7"/>
      <w:bookmarkStart w:id="174" w:name="_PROCESSED_CHANGE__fa5e9a99_3bb4_4460_a6"/>
      <w:bookmarkStart w:id="175" w:name="_PROCESSED_CHANGE__e9341477_4bcc_4834_94"/>
      <w:bookmarkStart w:id="176" w:name="_PROCESSED_CHANGE__f5f2f6f6_19aa_4943_af"/>
      <w:bookmarkEnd w:id="167"/>
      <w:bookmarkEnd w:id="168"/>
      <w:bookmarkEnd w:id="169"/>
      <w:bookmarkEnd w:id="170"/>
      <w:bookmarkEnd w:id="171"/>
      <w:r>
        <w:rPr>
          <w:rFonts w:ascii="Arial" w:eastAsia="Arial" w:hAnsi="Arial" w:cs="Arial"/>
          <w:u w:val="single"/>
        </w:rPr>
        <w:t>45%</w:t>
      </w:r>
      <w:r>
        <w:rPr>
          <w:rFonts w:ascii="Arial" w:eastAsia="Arial" w:hAnsi="Arial" w:cs="Arial"/>
        </w:rPr>
        <w:t xml:space="preserve"> </w:t>
      </w:r>
      <w:bookmarkEnd w:id="172"/>
      <w:bookmarkEnd w:id="173"/>
      <w:bookmarkEnd w:id="174"/>
      <w:bookmarkEnd w:id="175"/>
      <w:bookmarkEnd w:id="176"/>
      <w:r>
        <w:rPr>
          <w:rFonts w:ascii="Arial" w:eastAsia="Arial" w:hAnsi="Arial" w:cs="Arial"/>
        </w:rPr>
        <w:t>statewide total local share in fiscal year 2021-22</w:t>
      </w:r>
      <w:bookmarkStart w:id="177" w:name="_REV__f9e18f63_7e0f_424e_adee_9ea9ed2aef"/>
      <w:bookmarkStart w:id="178" w:name="_PROCESSED_CHANGE__d77cac5a_5b60_45c3_a3"/>
      <w:bookmarkStart w:id="179" w:name="_PROCESSED_CHANGE__971c084f_718e_43c0_94"/>
      <w:bookmarkStart w:id="180" w:name="_PROCESSED_CHANGE__52564706_86aa_4dd0_81"/>
      <w:bookmarkStart w:id="181" w:name="_PROCESSED_CHANGE__f2b0d877_4a48_479d_8e"/>
      <w:r>
        <w:rPr>
          <w:rFonts w:ascii="Arial" w:eastAsia="Arial" w:hAnsi="Arial" w:cs="Arial"/>
        </w:rPr>
        <w:t xml:space="preserve"> </w:t>
      </w:r>
      <w:r>
        <w:rPr>
          <w:rFonts w:ascii="Arial" w:eastAsia="Arial" w:hAnsi="Arial" w:cs="Arial"/>
          <w:u w:val="single"/>
        </w:rPr>
        <w:t>and after</w:t>
      </w:r>
      <w:bookmarkEnd w:id="177"/>
      <w:bookmarkEnd w:id="178"/>
      <w:bookmarkEnd w:id="179"/>
      <w:bookmarkEnd w:id="180"/>
      <w:bookmarkEnd w:id="181"/>
      <w:r>
        <w:rPr>
          <w:rFonts w:ascii="Arial" w:eastAsia="Arial" w:hAnsi="Arial" w:cs="Arial"/>
        </w:rPr>
        <w:t>.</w:t>
      </w:r>
      <w:bookmarkEnd w:id="161"/>
    </w:p>
    <w:p w:rsidR="00427716" w:rsidP="00427716">
      <w:pPr>
        <w:ind w:left="360" w:firstLine="360"/>
        <w:rPr>
          <w:rFonts w:ascii="Arial" w:eastAsia="Arial" w:hAnsi="Arial" w:cs="Arial"/>
        </w:rPr>
      </w:pPr>
      <w:bookmarkStart w:id="182" w:name="_BILL_SECTION_HEADER__f7134416_f293_4990"/>
      <w:bookmarkStart w:id="183" w:name="_BILL_SECTION__20d615e3_2bea_4258_9312_0"/>
      <w:bookmarkEnd w:id="156"/>
      <w:bookmarkEnd w:id="159"/>
      <w:r>
        <w:rPr>
          <w:rFonts w:ascii="Arial" w:eastAsia="Arial" w:hAnsi="Arial" w:cs="Arial"/>
          <w:b/>
          <w:sz w:val="24"/>
        </w:rPr>
        <w:t xml:space="preserve">Sec. </w:t>
      </w:r>
      <w:bookmarkStart w:id="184" w:name="_BILL_PART_LETTER__734c0f17_068a_411a_a5"/>
      <w:r>
        <w:rPr>
          <w:rFonts w:ascii="Arial" w:eastAsia="Arial" w:hAnsi="Arial" w:cs="Arial"/>
          <w:b/>
          <w:sz w:val="24"/>
        </w:rPr>
        <w:t>C</w:t>
      </w:r>
      <w:bookmarkEnd w:id="184"/>
      <w:r>
        <w:rPr>
          <w:rFonts w:ascii="Arial" w:eastAsia="Arial" w:hAnsi="Arial" w:cs="Arial"/>
          <w:b/>
          <w:sz w:val="24"/>
        </w:rPr>
        <w:t>-</w:t>
      </w:r>
      <w:bookmarkStart w:id="185" w:name="_BILL_SECTION_NUMBER__9d5fa6fc_4a19_43b7"/>
      <w:r>
        <w:rPr>
          <w:rFonts w:ascii="Arial" w:eastAsia="Arial" w:hAnsi="Arial" w:cs="Arial"/>
          <w:b/>
          <w:sz w:val="24"/>
        </w:rPr>
        <w:t>3</w:t>
      </w:r>
      <w:bookmarkEnd w:id="185"/>
      <w:r>
        <w:rPr>
          <w:rFonts w:ascii="Arial" w:eastAsia="Arial" w:hAnsi="Arial" w:cs="Arial"/>
          <w:b/>
          <w:sz w:val="24"/>
        </w:rPr>
        <w:t>.  20-A MRSA §15671-A, sub-§2, ¶B,</w:t>
      </w:r>
      <w:r>
        <w:rPr>
          <w:rFonts w:ascii="Arial" w:eastAsia="Arial" w:hAnsi="Arial" w:cs="Arial"/>
        </w:rPr>
        <w:t xml:space="preserve"> as amended by PL 2021, c. 29, Pt. C, §§2 and 3, is further amended by repealing subparagraph (15).</w:t>
      </w:r>
    </w:p>
    <w:p w:rsidR="00427716" w:rsidP="00427716">
      <w:pPr>
        <w:ind w:left="360" w:firstLine="360"/>
        <w:rPr>
          <w:rFonts w:ascii="Arial" w:eastAsia="Arial" w:hAnsi="Arial" w:cs="Arial"/>
        </w:rPr>
      </w:pPr>
      <w:bookmarkStart w:id="186" w:name="_BILL_SECTION_HEADER__4c4480a7_aa27_479e"/>
      <w:bookmarkStart w:id="187" w:name="_BILL_SECTION__d8a8c4f6_fc60_4976_97f5_8"/>
      <w:bookmarkEnd w:id="182"/>
      <w:bookmarkEnd w:id="183"/>
      <w:r>
        <w:rPr>
          <w:rFonts w:ascii="Arial" w:eastAsia="Arial" w:hAnsi="Arial" w:cs="Arial"/>
          <w:b/>
          <w:sz w:val="24"/>
        </w:rPr>
        <w:t xml:space="preserve">Sec. </w:t>
      </w:r>
      <w:bookmarkStart w:id="188" w:name="_BILL_PART_LETTER__fbf6aea1_60d4_4b61_9d"/>
      <w:r>
        <w:rPr>
          <w:rFonts w:ascii="Arial" w:eastAsia="Arial" w:hAnsi="Arial" w:cs="Arial"/>
          <w:b/>
          <w:sz w:val="24"/>
        </w:rPr>
        <w:t>C</w:t>
      </w:r>
      <w:bookmarkEnd w:id="188"/>
      <w:r>
        <w:rPr>
          <w:rFonts w:ascii="Arial" w:eastAsia="Arial" w:hAnsi="Arial" w:cs="Arial"/>
          <w:b/>
          <w:sz w:val="24"/>
        </w:rPr>
        <w:t>-</w:t>
      </w:r>
      <w:bookmarkStart w:id="189" w:name="_BILL_SECTION_NUMBER__c6c60a65_afd6_4d14"/>
      <w:r>
        <w:rPr>
          <w:rFonts w:ascii="Arial" w:eastAsia="Arial" w:hAnsi="Arial" w:cs="Arial"/>
          <w:b/>
          <w:sz w:val="24"/>
        </w:rPr>
        <w:t>4</w:t>
      </w:r>
      <w:bookmarkEnd w:id="189"/>
      <w:r>
        <w:rPr>
          <w:rFonts w:ascii="Arial" w:eastAsia="Arial" w:hAnsi="Arial" w:cs="Arial"/>
          <w:b/>
          <w:sz w:val="24"/>
        </w:rPr>
        <w:t>.  20-A MRSA §15689-A, sub-§25,</w:t>
      </w:r>
      <w:r>
        <w:rPr>
          <w:rFonts w:ascii="Arial" w:eastAsia="Arial" w:hAnsi="Arial" w:cs="Arial"/>
        </w:rPr>
        <w:t xml:space="preserve"> as amended by PL 2019, c. 434, §2, is further amended to read:</w:t>
      </w:r>
    </w:p>
    <w:p w:rsidR="00427716" w:rsidP="00427716">
      <w:pPr>
        <w:ind w:left="360" w:firstLine="360"/>
        <w:rPr>
          <w:rFonts w:ascii="Arial" w:eastAsia="Arial" w:hAnsi="Arial" w:cs="Arial"/>
        </w:rPr>
      </w:pPr>
      <w:bookmarkStart w:id="190" w:name="_STATUTE_NUMBER__8c4ee82e_9832_4fb1_bd79"/>
      <w:bookmarkStart w:id="191" w:name="_STATUTE_SS__55ebe030_365d_4e92_ac1c_061"/>
      <w:bookmarkEnd w:id="186"/>
      <w:r>
        <w:rPr>
          <w:rFonts w:ascii="Arial" w:eastAsia="Arial" w:hAnsi="Arial" w:cs="Arial"/>
          <w:b/>
        </w:rPr>
        <w:t>25</w:t>
      </w:r>
      <w:bookmarkEnd w:id="190"/>
      <w:r>
        <w:rPr>
          <w:rFonts w:ascii="Arial" w:eastAsia="Arial" w:hAnsi="Arial" w:cs="Arial"/>
          <w:b/>
        </w:rPr>
        <w:t xml:space="preserve">.  </w:t>
      </w:r>
      <w:bookmarkStart w:id="192" w:name="_STATUTE_HEADNOTE__8aa10a8f_49ce_4612_a2"/>
      <w:r>
        <w:rPr>
          <w:rFonts w:ascii="Arial" w:eastAsia="Arial" w:hAnsi="Arial" w:cs="Arial"/>
          <w:b/>
        </w:rPr>
        <w:t>Community schools.</w:t>
      </w:r>
      <w:bookmarkEnd w:id="192"/>
      <w:r>
        <w:rPr>
          <w:rFonts w:ascii="Arial" w:eastAsia="Arial" w:hAnsi="Arial" w:cs="Arial"/>
          <w:b/>
        </w:rPr>
        <w:t xml:space="preserve"> </w:t>
      </w:r>
      <w:r>
        <w:rPr>
          <w:rFonts w:ascii="Arial" w:eastAsia="Arial" w:hAnsi="Arial" w:cs="Arial"/>
        </w:rPr>
        <w:t xml:space="preserve"> </w:t>
      </w:r>
      <w:bookmarkStart w:id="193" w:name="_STATUTE_CONTENT__5149d52a_f066_47bf_8ed"/>
      <w:r>
        <w:rPr>
          <w:rFonts w:ascii="Arial" w:eastAsia="Arial" w:hAnsi="Arial" w:cs="Arial"/>
        </w:rPr>
        <w:t xml:space="preserve">The commissioner may expend and disburse funds for the establishment of community schools in accordance with the provisions of </w:t>
      </w:r>
      <w:bookmarkStart w:id="194" w:name="_CROSS_REFERENCE__9b2f3027_d067_4462_b91"/>
      <w:r>
        <w:rPr>
          <w:rFonts w:ascii="Arial" w:eastAsia="Arial" w:hAnsi="Arial" w:cs="Arial"/>
        </w:rPr>
        <w:t>chapter 333</w:t>
      </w:r>
      <w:bookmarkEnd w:id="194"/>
      <w:r>
        <w:rPr>
          <w:rFonts w:ascii="Arial" w:eastAsia="Arial" w:hAnsi="Arial" w:cs="Arial"/>
        </w:rPr>
        <w:t xml:space="preserve"> and </w:t>
      </w:r>
      <w:bookmarkStart w:id="195" w:name="_REV__b7d29a21_55f9_49b6_b273_6003c8b6c4"/>
      <w:bookmarkStart w:id="196" w:name="_PROCESSED_CHANGE__bb7c8e67_a186_45f6_80"/>
      <w:bookmarkStart w:id="197" w:name="_PROCESSED_CHANGE__865c89c5_ccae_47e9_9e"/>
      <w:bookmarkStart w:id="198" w:name="_PROCESSED_CHANGE__9861b79b_fc7f_4e71_80"/>
      <w:bookmarkStart w:id="199" w:name="_PROCESSED_CHANGE__b25ff522_4de2_4971_b7"/>
      <w:r>
        <w:rPr>
          <w:rFonts w:ascii="Arial" w:eastAsia="Arial" w:hAnsi="Arial" w:cs="Arial"/>
          <w:strike/>
        </w:rPr>
        <w:t>shall</w:t>
      </w:r>
      <w:r>
        <w:rPr>
          <w:rFonts w:ascii="Arial" w:eastAsia="Arial" w:hAnsi="Arial" w:cs="Arial"/>
        </w:rPr>
        <w:t xml:space="preserve"> </w:t>
      </w:r>
      <w:bookmarkStart w:id="200" w:name="_REV__2a6a902c_d338_46b1_80db_89d18b866e"/>
      <w:bookmarkStart w:id="201" w:name="_PROCESSED_CHANGE__fe689a98_aa34_49e9_a1"/>
      <w:bookmarkStart w:id="202" w:name="_PROCESSED_CHANGE__883b6c9d_3b6e_4b87_96"/>
      <w:bookmarkStart w:id="203" w:name="_PROCESSED_CHANGE__efb066c1_de14_402e_ba"/>
      <w:bookmarkStart w:id="204" w:name="_PROCESSED_CHANGE__839fdee3_f909_4e84_ae"/>
      <w:bookmarkEnd w:id="195"/>
      <w:bookmarkEnd w:id="196"/>
      <w:bookmarkEnd w:id="197"/>
      <w:bookmarkEnd w:id="198"/>
      <w:bookmarkEnd w:id="199"/>
      <w:r>
        <w:rPr>
          <w:rFonts w:ascii="Arial" w:eastAsia="Arial" w:hAnsi="Arial" w:cs="Arial"/>
          <w:u w:val="single"/>
        </w:rPr>
        <w:t>may</w:t>
      </w:r>
      <w:r>
        <w:rPr>
          <w:rFonts w:ascii="Arial" w:eastAsia="Arial" w:hAnsi="Arial" w:cs="Arial"/>
        </w:rPr>
        <w:t xml:space="preserve"> </w:t>
      </w:r>
      <w:bookmarkEnd w:id="200"/>
      <w:bookmarkEnd w:id="201"/>
      <w:bookmarkEnd w:id="202"/>
      <w:bookmarkEnd w:id="203"/>
      <w:bookmarkEnd w:id="204"/>
      <w:r>
        <w:rPr>
          <w:rFonts w:ascii="Arial" w:eastAsia="Arial" w:hAnsi="Arial" w:cs="Arial"/>
        </w:rPr>
        <w:t>apply for available federal funds in support of community school implementation and expansion.</w:t>
      </w:r>
      <w:bookmarkEnd w:id="193"/>
    </w:p>
    <w:p w:rsidR="00427716" w:rsidP="00427716">
      <w:pPr>
        <w:ind w:left="360" w:firstLine="360"/>
        <w:rPr>
          <w:rFonts w:ascii="Arial" w:eastAsia="Arial" w:hAnsi="Arial" w:cs="Arial"/>
        </w:rPr>
      </w:pPr>
      <w:bookmarkStart w:id="205" w:name="_BILL_SECTION_UNALLOCATED__ac08633d_0cc0"/>
      <w:bookmarkEnd w:id="187"/>
      <w:bookmarkEnd w:id="191"/>
      <w:r>
        <w:rPr>
          <w:rFonts w:ascii="Arial" w:eastAsia="Arial" w:hAnsi="Arial" w:cs="Arial"/>
          <w:b/>
          <w:sz w:val="24"/>
        </w:rPr>
        <w:t xml:space="preserve">Sec. </w:t>
      </w:r>
      <w:bookmarkStart w:id="206" w:name="_BILL_PART_LETTER__009ac2ca_3b8c_4d17_b4"/>
      <w:r>
        <w:rPr>
          <w:rFonts w:ascii="Arial" w:eastAsia="Arial" w:hAnsi="Arial" w:cs="Arial"/>
          <w:b/>
          <w:sz w:val="24"/>
        </w:rPr>
        <w:t>C</w:t>
      </w:r>
      <w:bookmarkEnd w:id="206"/>
      <w:r>
        <w:rPr>
          <w:rFonts w:ascii="Arial" w:eastAsia="Arial" w:hAnsi="Arial" w:cs="Arial"/>
          <w:b/>
          <w:sz w:val="24"/>
        </w:rPr>
        <w:t>-</w:t>
      </w:r>
      <w:bookmarkStart w:id="207" w:name="_BILL_SECTION_NUMBER__54b5f0d9_36e4_4e11"/>
      <w:r>
        <w:rPr>
          <w:rFonts w:ascii="Arial" w:eastAsia="Arial" w:hAnsi="Arial" w:cs="Arial"/>
          <w:b/>
          <w:sz w:val="24"/>
        </w:rPr>
        <w:t>5</w:t>
      </w:r>
      <w:bookmarkEnd w:id="207"/>
      <w:r>
        <w:rPr>
          <w:rFonts w:ascii="Arial" w:eastAsia="Arial" w:hAnsi="Arial" w:cs="Arial"/>
          <w:b/>
          <w:sz w:val="24"/>
        </w:rPr>
        <w:t>.</w:t>
      </w:r>
      <w:r>
        <w:rPr>
          <w:rFonts w:ascii="Arial" w:eastAsia="Arial" w:hAnsi="Arial" w:cs="Arial"/>
        </w:rPr>
        <w:t xml:space="preserve">  </w:t>
      </w:r>
      <w:r w:rsidRPr="00937EDA">
        <w:rPr>
          <w:rFonts w:ascii="Arial" w:eastAsia="Arial" w:hAnsi="Arial" w:cs="Arial"/>
          <w:b/>
          <w:sz w:val="24"/>
          <w:szCs w:val="24"/>
        </w:rPr>
        <w:t xml:space="preserve">PL 2021, c. 29, Pt. C, §5 </w:t>
      </w:r>
      <w:r>
        <w:rPr>
          <w:rFonts w:ascii="Arial" w:eastAsia="Arial" w:hAnsi="Arial" w:cs="Arial"/>
        </w:rPr>
        <w:t>is amended to read:</w:t>
      </w:r>
    </w:p>
    <w:p w:rsidR="00427716" w:rsidP="00427716">
      <w:pPr>
        <w:ind w:left="360" w:firstLine="360"/>
        <w:rPr>
          <w:rFonts w:ascii="Arial" w:eastAsia="Arial" w:hAnsi="Arial" w:cs="Arial"/>
        </w:rPr>
      </w:pPr>
      <w:r>
        <w:rPr>
          <w:rFonts w:ascii="Arial" w:eastAsia="Arial" w:hAnsi="Arial" w:cs="Arial"/>
          <w:b/>
          <w:sz w:val="24"/>
        </w:rPr>
        <w:t>Sec. C-5.</w:t>
      </w:r>
      <w:r w:rsidRPr="006B247A">
        <w:rPr>
          <w:rFonts w:ascii="Arial" w:eastAsia="Arial" w:hAnsi="Arial" w:cs="Arial"/>
          <w:b/>
          <w:sz w:val="24"/>
          <w:szCs w:val="24"/>
        </w:rPr>
        <w:t xml:space="preserve">  Mill expectation.</w:t>
      </w:r>
      <w:r w:rsidRPr="006B247A">
        <w:rPr>
          <w:rFonts w:ascii="Arial" w:eastAsia="Arial" w:hAnsi="Arial" w:cs="Arial"/>
        </w:rPr>
        <w:t xml:space="preserve"> The mill expectation pursuant to the Maine Revised Statutes, Title 20-A, section 15671-A for fiscal year 2021-22 is</w:t>
      </w:r>
      <w:r>
        <w:rPr>
          <w:rFonts w:ascii="Arial" w:eastAsia="Arial" w:hAnsi="Arial" w:cs="Arial"/>
        </w:rPr>
        <w:t xml:space="preserve"> </w:t>
      </w:r>
      <w:r w:rsidRPr="000858BB">
        <w:rPr>
          <w:rFonts w:ascii="Arial" w:eastAsia="Arial" w:hAnsi="Arial" w:cs="Arial"/>
          <w:strike/>
        </w:rPr>
        <w:t>7.90</w:t>
      </w:r>
      <w:r>
        <w:rPr>
          <w:rFonts w:ascii="Arial" w:eastAsia="Arial" w:hAnsi="Arial" w:cs="Arial"/>
        </w:rPr>
        <w:t xml:space="preserve"> </w:t>
      </w:r>
      <w:r w:rsidRPr="000858BB">
        <w:rPr>
          <w:rFonts w:ascii="Arial" w:eastAsia="Arial" w:hAnsi="Arial" w:cs="Arial"/>
          <w:u w:val="single"/>
        </w:rPr>
        <w:t>7.26</w:t>
      </w:r>
      <w:r w:rsidRPr="006B247A">
        <w:rPr>
          <w:rFonts w:ascii="Arial" w:eastAsia="Arial" w:hAnsi="Arial" w:cs="Arial"/>
        </w:rPr>
        <w:t>.</w:t>
      </w:r>
    </w:p>
    <w:p w:rsidR="00427716" w:rsidP="00427716">
      <w:pPr>
        <w:ind w:left="360" w:firstLine="360"/>
        <w:rPr>
          <w:rFonts w:ascii="Arial" w:eastAsia="Arial" w:hAnsi="Arial" w:cs="Arial"/>
        </w:rPr>
      </w:pPr>
      <w:bookmarkStart w:id="208" w:name="_BILL_SECTION_UNALLOCATED__c065543d_fc60"/>
      <w:bookmarkEnd w:id="205"/>
      <w:r>
        <w:rPr>
          <w:rFonts w:ascii="Arial" w:eastAsia="Arial" w:hAnsi="Arial" w:cs="Arial"/>
          <w:b/>
          <w:sz w:val="24"/>
        </w:rPr>
        <w:t xml:space="preserve">Sec. </w:t>
      </w:r>
      <w:bookmarkStart w:id="209" w:name="_BILL_PART_LETTER__28de998b_3c8e_4b50_bd"/>
      <w:r>
        <w:rPr>
          <w:rFonts w:ascii="Arial" w:eastAsia="Arial" w:hAnsi="Arial" w:cs="Arial"/>
          <w:b/>
          <w:sz w:val="24"/>
        </w:rPr>
        <w:t>C</w:t>
      </w:r>
      <w:bookmarkEnd w:id="209"/>
      <w:r>
        <w:rPr>
          <w:rFonts w:ascii="Arial" w:eastAsia="Arial" w:hAnsi="Arial" w:cs="Arial"/>
          <w:b/>
          <w:sz w:val="24"/>
        </w:rPr>
        <w:t>-</w:t>
      </w:r>
      <w:bookmarkStart w:id="210" w:name="_BILL_SECTION_NUMBER__c9492486_b2de_4900"/>
      <w:r>
        <w:rPr>
          <w:rFonts w:ascii="Arial" w:eastAsia="Arial" w:hAnsi="Arial" w:cs="Arial"/>
          <w:b/>
          <w:sz w:val="24"/>
        </w:rPr>
        <w:t>6</w:t>
      </w:r>
      <w:bookmarkEnd w:id="210"/>
      <w:r>
        <w:rPr>
          <w:rFonts w:ascii="Arial" w:eastAsia="Arial" w:hAnsi="Arial" w:cs="Arial"/>
          <w:b/>
          <w:sz w:val="24"/>
        </w:rPr>
        <w:t>.</w:t>
      </w:r>
      <w:r>
        <w:rPr>
          <w:rFonts w:ascii="Arial" w:eastAsia="Arial" w:hAnsi="Arial" w:cs="Arial"/>
        </w:rPr>
        <w:t xml:space="preserve">  </w:t>
      </w:r>
      <w:r w:rsidRPr="00937EDA">
        <w:rPr>
          <w:rFonts w:ascii="Arial" w:eastAsia="Arial" w:hAnsi="Arial" w:cs="Arial"/>
          <w:b/>
          <w:sz w:val="24"/>
          <w:szCs w:val="24"/>
        </w:rPr>
        <w:t>PL 2021, c. 29, Pt. C, §6</w:t>
      </w:r>
      <w:r>
        <w:rPr>
          <w:rFonts w:ascii="Arial" w:eastAsia="Arial" w:hAnsi="Arial" w:cs="Arial"/>
        </w:rPr>
        <w:t xml:space="preserve"> is amended to read:</w:t>
      </w:r>
    </w:p>
    <w:p w:rsidR="00427716" w:rsidP="00427716">
      <w:pPr>
        <w:ind w:left="360" w:firstLine="360"/>
        <w:rPr>
          <w:rFonts w:ascii="Arial" w:eastAsia="Arial" w:hAnsi="Arial" w:cs="Arial"/>
        </w:rPr>
      </w:pPr>
      <w:r>
        <w:rPr>
          <w:rFonts w:ascii="Arial" w:eastAsia="Arial" w:hAnsi="Arial" w:cs="Arial"/>
          <w:b/>
          <w:sz w:val="24"/>
        </w:rPr>
        <w:t>Sec. C-6.</w:t>
      </w:r>
      <w:r w:rsidRPr="001C6CDA">
        <w:rPr>
          <w:rFonts w:ascii="Arial" w:eastAsia="Arial" w:hAnsi="Arial" w:cs="Arial"/>
          <w:b/>
          <w:sz w:val="24"/>
          <w:szCs w:val="24"/>
        </w:rPr>
        <w:t xml:space="preserve">  </w:t>
      </w:r>
      <w:r w:rsidRPr="004C54AB">
        <w:rPr>
          <w:rFonts w:ascii="Arial" w:eastAsia="Arial" w:hAnsi="Arial" w:cs="Arial"/>
          <w:b/>
          <w:sz w:val="24"/>
        </w:rPr>
        <w:t>Total cost of funding public education from kindergarten to grade 12.</w:t>
      </w:r>
      <w:r w:rsidRPr="004C54AB">
        <w:rPr>
          <w:rFonts w:ascii="Arial" w:eastAsia="Arial" w:hAnsi="Arial" w:cs="Arial"/>
        </w:rPr>
        <w:t xml:space="preserve"> The total cost of funding public education from kindergarten to grade 12 for fiscal year 202</w:t>
      </w:r>
      <w:r>
        <w:rPr>
          <w:rFonts w:ascii="Arial" w:eastAsia="Arial" w:hAnsi="Arial" w:cs="Arial"/>
        </w:rPr>
        <w:t>1</w:t>
      </w:r>
      <w:r w:rsidRPr="004C54AB">
        <w:rPr>
          <w:rFonts w:ascii="Arial" w:eastAsia="Arial" w:hAnsi="Arial" w:cs="Arial"/>
        </w:rPr>
        <w:t>-2</w:t>
      </w:r>
      <w:r>
        <w:rPr>
          <w:rFonts w:ascii="Arial" w:eastAsia="Arial" w:hAnsi="Arial" w:cs="Arial"/>
        </w:rPr>
        <w:t>2</w:t>
      </w:r>
      <w:r w:rsidRPr="004C54AB">
        <w:rPr>
          <w:rFonts w:ascii="Arial" w:eastAsia="Arial" w:hAnsi="Arial" w:cs="Arial"/>
        </w:rPr>
        <w:t xml:space="preserve"> is as follows:</w:t>
      </w:r>
    </w:p>
    <w:tbl>
      <w:tblPr>
        <w:tblStyle w:val="BPSTable"/>
        <w:tblW w:w="0" w:type="auto"/>
        <w:tblInd w:w="360" w:type="dxa"/>
        <w:tblCellMar>
          <w:left w:w="0" w:type="dxa"/>
        </w:tblCellMar>
        <w:tblLook w:val="04A0"/>
      </w:tblPr>
      <w:tblGrid>
        <w:gridCol w:w="470"/>
        <w:gridCol w:w="250"/>
        <w:gridCol w:w="4434"/>
        <w:gridCol w:w="1039"/>
        <w:gridCol w:w="1742"/>
      </w:tblGrid>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RPr="004C54AB" w:rsidP="00045650">
            <w:pPr>
              <w:jc w:val="center"/>
              <w:rPr>
                <w:rFonts w:ascii="Arial" w:eastAsia="Arial" w:hAnsi="Arial" w:cs="Arial"/>
                <w:b/>
              </w:rPr>
            </w:pPr>
            <w:r>
              <w:rPr>
                <w:rFonts w:ascii="Arial" w:eastAsia="Arial" w:hAnsi="Arial" w:cs="Arial"/>
                <w:b/>
              </w:rPr>
              <w:t xml:space="preserve"> </w:t>
            </w:r>
          </w:p>
        </w:tc>
        <w:tc>
          <w:tcPr>
            <w:tcW w:w="1742" w:type="dxa"/>
          </w:tcPr>
          <w:p w:rsidR="00427716" w:rsidRPr="004C54AB" w:rsidP="00045650">
            <w:pPr>
              <w:jc w:val="center"/>
              <w:rPr>
                <w:rFonts w:ascii="Arial" w:eastAsia="Arial" w:hAnsi="Arial" w:cs="Arial"/>
                <w:b/>
              </w:rPr>
            </w:pPr>
            <w:r w:rsidRPr="004C54AB">
              <w:rPr>
                <w:rFonts w:ascii="Arial" w:eastAsia="Arial" w:hAnsi="Arial" w:cs="Arial"/>
                <w:b/>
              </w:rPr>
              <w:t>202</w:t>
            </w:r>
            <w:r>
              <w:rPr>
                <w:rFonts w:ascii="Arial" w:eastAsia="Arial" w:hAnsi="Arial" w:cs="Arial"/>
                <w:b/>
              </w:rPr>
              <w:t>1</w:t>
            </w:r>
            <w:r w:rsidRPr="004C54AB">
              <w:rPr>
                <w:rFonts w:ascii="Arial" w:eastAsia="Arial" w:hAnsi="Arial" w:cs="Arial"/>
                <w:b/>
              </w:rPr>
              <w:t>-2</w:t>
            </w:r>
            <w:r>
              <w:rPr>
                <w:rFonts w:ascii="Arial" w:eastAsia="Arial" w:hAnsi="Arial" w:cs="Arial"/>
                <w:b/>
              </w:rPr>
              <w:t>2</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RPr="004C54AB" w:rsidP="00045650">
            <w:pPr>
              <w:jc w:val="center"/>
              <w:rPr>
                <w:rFonts w:ascii="Arial" w:eastAsia="Arial" w:hAnsi="Arial" w:cs="Arial"/>
                <w:b/>
              </w:rPr>
            </w:pPr>
            <w:r>
              <w:rPr>
                <w:rFonts w:ascii="Arial" w:eastAsia="Arial" w:hAnsi="Arial" w:cs="Arial"/>
                <w:b/>
              </w:rPr>
              <w:t xml:space="preserve"> </w:t>
            </w:r>
          </w:p>
        </w:tc>
        <w:tc>
          <w:tcPr>
            <w:tcW w:w="1742" w:type="dxa"/>
          </w:tcPr>
          <w:p w:rsidR="00427716" w:rsidRPr="004C54AB" w:rsidP="00045650">
            <w:pPr>
              <w:jc w:val="center"/>
              <w:rPr>
                <w:rFonts w:ascii="Arial" w:eastAsia="Arial" w:hAnsi="Arial" w:cs="Arial"/>
                <w:b/>
              </w:rPr>
            </w:pPr>
            <w:r w:rsidRPr="004C54AB">
              <w:rPr>
                <w:rFonts w:ascii="Arial" w:eastAsia="Arial" w:hAnsi="Arial" w:cs="Arial"/>
                <w:b/>
              </w:rPr>
              <w:t>TOTAL</w:t>
            </w:r>
          </w:p>
        </w:tc>
      </w:tr>
      <w:tr w:rsidTr="00045650">
        <w:tblPrEx>
          <w:tblW w:w="0" w:type="auto"/>
          <w:tblInd w:w="360" w:type="dxa"/>
          <w:tblCellMar>
            <w:left w:w="0" w:type="dxa"/>
          </w:tblCellMar>
          <w:tblLook w:val="04A0"/>
        </w:tblPrEx>
        <w:tc>
          <w:tcPr>
            <w:tcW w:w="5154" w:type="dxa"/>
            <w:gridSpan w:val="3"/>
          </w:tcPr>
          <w:p w:rsidR="00427716" w:rsidP="00045650">
            <w:pPr>
              <w:rPr>
                <w:rFonts w:ascii="Arial" w:eastAsia="Arial" w:hAnsi="Arial" w:cs="Arial"/>
              </w:rPr>
            </w:pPr>
            <w:r>
              <w:rPr>
                <w:rFonts w:ascii="Arial" w:eastAsia="Arial" w:hAnsi="Arial" w:cs="Arial"/>
              </w:rPr>
              <w:t xml:space="preserve"> </w:t>
            </w:r>
            <w:r w:rsidRPr="004C54AB">
              <w:rPr>
                <w:rFonts w:ascii="Arial" w:eastAsia="Arial" w:hAnsi="Arial" w:cs="Arial"/>
                <w:b/>
              </w:rPr>
              <w:t>Total Operating Allocation</w:t>
            </w: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4684" w:type="dxa"/>
            <w:gridSpan w:val="2"/>
          </w:tcPr>
          <w:p w:rsidR="00427716" w:rsidP="00045650">
            <w:pPr>
              <w:rPr>
                <w:rFonts w:ascii="Arial" w:eastAsia="Arial" w:hAnsi="Arial" w:cs="Arial"/>
              </w:rPr>
            </w:pPr>
            <w:r w:rsidRPr="004C54AB">
              <w:rPr>
                <w:rFonts w:ascii="Arial" w:eastAsia="Arial" w:hAnsi="Arial" w:cs="Arial"/>
              </w:rPr>
              <w:t>Total operating allocation pursuant to the Maine Revised Statutes, Title 20</w:t>
            </w:r>
            <w:r w:rsidRPr="004C54AB">
              <w:rPr>
                <w:rFonts w:ascii="Arial" w:eastAsia="Arial" w:hAnsi="Arial" w:cs="Arial"/>
              </w:rPr>
              <w:noBreakHyphen/>
              <w:t>A, section 15683</w:t>
            </w:r>
            <w:r>
              <w:rPr>
                <w:rFonts w:ascii="Arial" w:eastAsia="Arial" w:hAnsi="Arial" w:cs="Arial"/>
              </w:rPr>
              <w:t xml:space="preserve"> </w:t>
            </w:r>
          </w:p>
        </w:tc>
        <w:tc>
          <w:tcPr>
            <w:tcW w:w="1039" w:type="dxa"/>
          </w:tcPr>
          <w:p w:rsidR="00427716" w:rsidP="00045650">
            <w:pPr>
              <w:jc w:val="right"/>
              <w:rPr>
                <w:rFonts w:ascii="Arial" w:eastAsia="Arial" w:hAnsi="Arial" w:cs="Arial"/>
              </w:rPr>
            </w:pPr>
            <w:r>
              <w:rPr>
                <w:rFonts w:ascii="Arial" w:eastAsia="Arial" w:hAnsi="Arial" w:cs="Arial"/>
              </w:rPr>
              <w:t xml:space="preserve"> </w:t>
            </w:r>
          </w:p>
        </w:tc>
        <w:tc>
          <w:tcPr>
            <w:tcW w:w="1742" w:type="dxa"/>
          </w:tcPr>
          <w:p w:rsidR="00427716" w:rsidP="00045650">
            <w:pPr>
              <w:jc w:val="right"/>
              <w:rPr>
                <w:rFonts w:ascii="Arial" w:eastAsia="Arial" w:hAnsi="Arial" w:cs="Arial"/>
              </w:rPr>
            </w:pPr>
            <w:r>
              <w:rPr>
                <w:rFonts w:ascii="Arial" w:eastAsia="Arial" w:hAnsi="Arial" w:cs="Arial"/>
              </w:rPr>
              <w:t xml:space="preserve"> </w:t>
            </w:r>
            <w:r w:rsidRPr="00DC0B74">
              <w:rPr>
                <w:rFonts w:ascii="Arial" w:eastAsia="Arial" w:hAnsi="Arial" w:cs="Arial"/>
                <w:strike/>
              </w:rPr>
              <w:t>$1,506,633,588</w:t>
            </w:r>
            <w:r>
              <w:rPr>
                <w:rFonts w:ascii="Arial" w:eastAsia="Arial" w:hAnsi="Arial" w:cs="Arial"/>
              </w:rPr>
              <w:t xml:space="preserve"> </w:t>
            </w:r>
            <w:r w:rsidRPr="00DC0B74">
              <w:rPr>
                <w:rFonts w:ascii="Arial" w:eastAsia="Arial" w:hAnsi="Arial" w:cs="Arial"/>
                <w:u w:val="single"/>
              </w:rPr>
              <w:t>$1,476,095,409</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4684" w:type="dxa"/>
            <w:gridSpan w:val="2"/>
          </w:tcPr>
          <w:p w:rsidR="00427716" w:rsidRPr="00DC0B74" w:rsidP="00045650">
            <w:pPr>
              <w:rPr>
                <w:rFonts w:ascii="Arial" w:eastAsia="Arial" w:hAnsi="Arial" w:cs="Arial"/>
                <w:u w:val="single"/>
              </w:rPr>
            </w:pPr>
            <w:r w:rsidRPr="00DC0B74">
              <w:rPr>
                <w:rFonts w:ascii="Arial" w:eastAsia="Arial" w:hAnsi="Arial" w:cs="Arial"/>
                <w:u w:val="single"/>
              </w:rPr>
              <w:t>Total operating allocation for public charter schools pursuant to the Maine Revised Statutes, Title 20-A, section 15683-B</w:t>
            </w:r>
          </w:p>
        </w:tc>
        <w:tc>
          <w:tcPr>
            <w:tcW w:w="1039" w:type="dxa"/>
          </w:tcPr>
          <w:p w:rsidR="00427716" w:rsidP="00045650">
            <w:pPr>
              <w:jc w:val="right"/>
              <w:rPr>
                <w:rFonts w:ascii="Arial" w:eastAsia="Arial" w:hAnsi="Arial" w:cs="Arial"/>
              </w:rPr>
            </w:pPr>
            <w:r>
              <w:rPr>
                <w:rFonts w:ascii="Arial" w:eastAsia="Arial" w:hAnsi="Arial" w:cs="Arial"/>
              </w:rPr>
              <w:t xml:space="preserve"> </w:t>
            </w:r>
          </w:p>
        </w:tc>
        <w:tc>
          <w:tcPr>
            <w:tcW w:w="1742" w:type="dxa"/>
          </w:tcPr>
          <w:p w:rsidR="00427716" w:rsidRPr="00DC0B74" w:rsidP="00045650">
            <w:pPr>
              <w:jc w:val="right"/>
              <w:rPr>
                <w:rFonts w:ascii="Arial" w:eastAsia="Arial" w:hAnsi="Arial" w:cs="Arial"/>
                <w:u w:val="single"/>
              </w:rPr>
            </w:pPr>
            <w:r w:rsidRPr="00DC0B74">
              <w:rPr>
                <w:rFonts w:ascii="Arial" w:eastAsia="Arial" w:hAnsi="Arial" w:cs="Arial"/>
                <w:u w:val="single"/>
              </w:rPr>
              <w:t>$30,538,179</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4684" w:type="dxa"/>
            <w:gridSpan w:val="2"/>
          </w:tcPr>
          <w:p w:rsidR="00427716" w:rsidRPr="004C54AB" w:rsidP="00045650">
            <w:pPr>
              <w:rPr>
                <w:rFonts w:ascii="Arial" w:eastAsia="Arial" w:hAnsi="Arial" w:cs="Arial"/>
              </w:rPr>
            </w:pPr>
            <w:r>
              <w:rPr>
                <w:rFonts w:ascii="Arial" w:eastAsia="Arial" w:hAnsi="Arial" w:cs="Arial"/>
              </w:rPr>
              <w:t xml:space="preserve"> </w:t>
            </w:r>
          </w:p>
        </w:tc>
        <w:tc>
          <w:tcPr>
            <w:tcW w:w="1039" w:type="dxa"/>
          </w:tcPr>
          <w:p w:rsidR="00427716" w:rsidP="00045650">
            <w:pPr>
              <w:jc w:val="right"/>
              <w:rPr>
                <w:rFonts w:ascii="Arial" w:eastAsia="Arial" w:hAnsi="Arial" w:cs="Arial"/>
              </w:rPr>
            </w:pPr>
            <w:r>
              <w:rPr>
                <w:rFonts w:ascii="Arial" w:eastAsia="Arial" w:hAnsi="Arial" w:cs="Arial"/>
              </w:rPr>
              <w:t xml:space="preserve"> </w:t>
            </w:r>
          </w:p>
        </w:tc>
        <w:tc>
          <w:tcPr>
            <w:tcW w:w="1742" w:type="dxa"/>
          </w:tcPr>
          <w:p w:rsidR="00427716" w:rsidP="00045650">
            <w:pPr>
              <w:jc w:val="right"/>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4684" w:type="dxa"/>
            <w:gridSpan w:val="2"/>
          </w:tcPr>
          <w:p w:rsidR="00427716" w:rsidP="00045650">
            <w:pPr>
              <w:rPr>
                <w:rFonts w:ascii="Arial" w:eastAsia="Arial" w:hAnsi="Arial" w:cs="Arial"/>
              </w:rPr>
            </w:pPr>
            <w:r w:rsidRPr="004C54AB">
              <w:rPr>
                <w:rFonts w:ascii="Arial" w:eastAsia="Arial" w:hAnsi="Arial" w:cs="Arial"/>
              </w:rPr>
              <w:t>Total adjustments to state subsidy pursuant to Title 20</w:t>
            </w:r>
            <w:r w:rsidRPr="004C54AB">
              <w:rPr>
                <w:rFonts w:ascii="Arial" w:eastAsia="Arial" w:hAnsi="Arial" w:cs="Arial"/>
              </w:rPr>
              <w:noBreakHyphen/>
              <w:t>A, section 15689 included in subsidizable costs and total other subsidizable costs pursuant to Title 20</w:t>
            </w:r>
            <w:r w:rsidRPr="004C54AB">
              <w:rPr>
                <w:rFonts w:ascii="Arial" w:eastAsia="Arial" w:hAnsi="Arial" w:cs="Arial"/>
              </w:rPr>
              <w:noBreakHyphen/>
              <w:t>A, section 15681</w:t>
            </w:r>
            <w:r w:rsidRPr="004C54AB">
              <w:rPr>
                <w:rFonts w:ascii="Arial" w:eastAsia="Arial" w:hAnsi="Arial" w:cs="Arial"/>
              </w:rPr>
              <w:noBreakHyphen/>
              <w:t>A</w:t>
            </w:r>
            <w:r>
              <w:rPr>
                <w:rFonts w:ascii="Arial" w:eastAsia="Arial" w:hAnsi="Arial" w:cs="Arial"/>
              </w:rPr>
              <w:t xml:space="preserve"> </w:t>
            </w:r>
          </w:p>
        </w:tc>
        <w:tc>
          <w:tcPr>
            <w:tcW w:w="1039" w:type="dxa"/>
          </w:tcPr>
          <w:p w:rsidR="00427716" w:rsidP="00045650">
            <w:pPr>
              <w:jc w:val="right"/>
              <w:rPr>
                <w:rFonts w:ascii="Arial" w:eastAsia="Arial" w:hAnsi="Arial" w:cs="Arial"/>
              </w:rPr>
            </w:pPr>
            <w:r>
              <w:rPr>
                <w:rFonts w:ascii="Arial" w:eastAsia="Arial" w:hAnsi="Arial" w:cs="Arial"/>
              </w:rPr>
              <w:t xml:space="preserve"> </w:t>
            </w:r>
          </w:p>
        </w:tc>
        <w:tc>
          <w:tcPr>
            <w:tcW w:w="1742" w:type="dxa"/>
          </w:tcPr>
          <w:p w:rsidR="00427716" w:rsidP="00045650">
            <w:pPr>
              <w:jc w:val="right"/>
              <w:rPr>
                <w:rFonts w:ascii="Arial" w:eastAsia="Arial" w:hAnsi="Arial" w:cs="Arial"/>
              </w:rPr>
            </w:pPr>
            <w:r>
              <w:rPr>
                <w:rFonts w:ascii="Arial" w:eastAsia="Arial" w:hAnsi="Arial" w:cs="Arial"/>
              </w:rPr>
              <w:t xml:space="preserve"> </w:t>
            </w:r>
            <w:r w:rsidRPr="004C54AB">
              <w:rPr>
                <w:rFonts w:ascii="Arial" w:eastAsia="Arial" w:hAnsi="Arial" w:cs="Arial"/>
              </w:rPr>
              <w:t>$</w:t>
            </w:r>
            <w:r>
              <w:rPr>
                <w:rFonts w:ascii="Arial" w:eastAsia="Arial" w:hAnsi="Arial" w:cs="Arial"/>
              </w:rPr>
              <w:t>575,975,183</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5154" w:type="dxa"/>
            <w:gridSpan w:val="3"/>
          </w:tcPr>
          <w:p w:rsidR="00427716" w:rsidP="00045650">
            <w:pPr>
              <w:rPr>
                <w:rFonts w:ascii="Arial" w:eastAsia="Arial" w:hAnsi="Arial" w:cs="Arial"/>
              </w:rPr>
            </w:pPr>
            <w:r>
              <w:rPr>
                <w:rFonts w:ascii="Arial" w:eastAsia="Arial" w:hAnsi="Arial" w:cs="Arial"/>
              </w:rPr>
              <w:t xml:space="preserve"> </w:t>
            </w:r>
            <w:r w:rsidRPr="004C54AB">
              <w:rPr>
                <w:rFonts w:ascii="Arial" w:eastAsia="Arial" w:hAnsi="Arial" w:cs="Arial"/>
                <w:b/>
              </w:rPr>
              <w:t>Total Operating Allocation and Subsidizable Costs</w:t>
            </w: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4684" w:type="dxa"/>
            <w:gridSpan w:val="2"/>
          </w:tcPr>
          <w:p w:rsidR="00427716" w:rsidP="00045650">
            <w:pPr>
              <w:rPr>
                <w:rFonts w:ascii="Arial" w:eastAsia="Arial" w:hAnsi="Arial" w:cs="Arial"/>
              </w:rPr>
            </w:pPr>
            <w:r w:rsidRPr="004C54AB">
              <w:rPr>
                <w:rFonts w:ascii="Arial" w:eastAsia="Arial" w:hAnsi="Arial" w:cs="Arial"/>
              </w:rPr>
              <w:t>Total operating allocation pursuant to Title 20</w:t>
            </w:r>
            <w:r w:rsidRPr="004C54AB">
              <w:rPr>
                <w:rFonts w:ascii="Arial" w:eastAsia="Arial" w:hAnsi="Arial" w:cs="Arial"/>
              </w:rPr>
              <w:noBreakHyphen/>
              <w:t>A, section 15683 and total other subsidizable costs pursuant to Title 20</w:t>
            </w:r>
            <w:r w:rsidRPr="004C54AB">
              <w:rPr>
                <w:rFonts w:ascii="Arial" w:eastAsia="Arial" w:hAnsi="Arial" w:cs="Arial"/>
              </w:rPr>
              <w:noBreakHyphen/>
              <w:t>A, section 15681</w:t>
            </w:r>
            <w:r w:rsidRPr="004C54AB">
              <w:rPr>
                <w:rFonts w:ascii="Arial" w:eastAsia="Arial" w:hAnsi="Arial" w:cs="Arial"/>
              </w:rPr>
              <w:noBreakHyphen/>
              <w:t>A</w:t>
            </w:r>
            <w:r>
              <w:rPr>
                <w:rFonts w:ascii="Arial" w:eastAsia="Arial" w:hAnsi="Arial" w:cs="Arial"/>
              </w:rPr>
              <w:t xml:space="preserve"> </w:t>
            </w:r>
          </w:p>
        </w:tc>
        <w:tc>
          <w:tcPr>
            <w:tcW w:w="1039" w:type="dxa"/>
          </w:tcPr>
          <w:p w:rsidR="00427716" w:rsidP="00045650">
            <w:pPr>
              <w:jc w:val="right"/>
              <w:rPr>
                <w:rFonts w:ascii="Arial" w:eastAsia="Arial" w:hAnsi="Arial" w:cs="Arial"/>
              </w:rPr>
            </w:pPr>
            <w:r>
              <w:rPr>
                <w:rFonts w:ascii="Arial" w:eastAsia="Arial" w:hAnsi="Arial" w:cs="Arial"/>
              </w:rPr>
              <w:t xml:space="preserve"> </w:t>
            </w:r>
          </w:p>
        </w:tc>
        <w:tc>
          <w:tcPr>
            <w:tcW w:w="1742" w:type="dxa"/>
          </w:tcPr>
          <w:p w:rsidR="00427716" w:rsidP="00045650">
            <w:pPr>
              <w:jc w:val="right"/>
              <w:rPr>
                <w:rFonts w:ascii="Arial" w:eastAsia="Arial" w:hAnsi="Arial" w:cs="Arial"/>
              </w:rPr>
            </w:pPr>
            <w:r>
              <w:rPr>
                <w:rFonts w:ascii="Arial" w:eastAsia="Arial" w:hAnsi="Arial" w:cs="Arial"/>
              </w:rPr>
              <w:t xml:space="preserve"> </w:t>
            </w:r>
            <w:r w:rsidRPr="004C54AB">
              <w:rPr>
                <w:rFonts w:ascii="Arial" w:eastAsia="Arial" w:hAnsi="Arial" w:cs="Arial"/>
              </w:rPr>
              <w:t>$</w:t>
            </w:r>
            <w:r>
              <w:rPr>
                <w:rFonts w:ascii="Arial" w:eastAsia="Arial" w:hAnsi="Arial" w:cs="Arial"/>
              </w:rPr>
              <w:t>2,082,608,771</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5154" w:type="dxa"/>
            <w:gridSpan w:val="3"/>
          </w:tcPr>
          <w:p w:rsidR="00427716" w:rsidP="00045650">
            <w:pPr>
              <w:rPr>
                <w:rFonts w:ascii="Arial" w:eastAsia="Arial" w:hAnsi="Arial" w:cs="Arial"/>
              </w:rPr>
            </w:pPr>
            <w:r>
              <w:rPr>
                <w:rFonts w:ascii="Arial" w:eastAsia="Arial" w:hAnsi="Arial" w:cs="Arial"/>
              </w:rPr>
              <w:t xml:space="preserve"> </w:t>
            </w:r>
            <w:r w:rsidRPr="004C54AB">
              <w:rPr>
                <w:rFonts w:ascii="Arial" w:eastAsia="Arial" w:hAnsi="Arial" w:cs="Arial"/>
                <w:b/>
              </w:rPr>
              <w:t>Total Debt Service Allocation</w:t>
            </w: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rPr>
          <w:trHeight w:val="269"/>
        </w:trPr>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4684" w:type="dxa"/>
            <w:gridSpan w:val="2"/>
          </w:tcPr>
          <w:p w:rsidR="00427716" w:rsidP="00045650">
            <w:pPr>
              <w:rPr>
                <w:rFonts w:ascii="Arial" w:eastAsia="Arial" w:hAnsi="Arial" w:cs="Arial"/>
              </w:rPr>
            </w:pPr>
            <w:r w:rsidRPr="004C54AB">
              <w:rPr>
                <w:rFonts w:ascii="Arial" w:eastAsia="Arial" w:hAnsi="Arial" w:cs="Arial"/>
              </w:rPr>
              <w:t>Total debt service allocation pursuant to Title 20</w:t>
            </w:r>
            <w:r w:rsidRPr="004C54AB">
              <w:rPr>
                <w:rFonts w:ascii="Arial" w:eastAsia="Arial" w:hAnsi="Arial" w:cs="Arial"/>
              </w:rPr>
              <w:noBreakHyphen/>
              <w:t>A, section 15683</w:t>
            </w:r>
            <w:r w:rsidRPr="004C54AB">
              <w:rPr>
                <w:rFonts w:ascii="Arial" w:eastAsia="Arial" w:hAnsi="Arial" w:cs="Arial"/>
              </w:rPr>
              <w:noBreakHyphen/>
              <w:t>A</w:t>
            </w:r>
            <w:r>
              <w:rPr>
                <w:rFonts w:ascii="Arial" w:eastAsia="Arial" w:hAnsi="Arial" w:cs="Arial"/>
              </w:rPr>
              <w:t xml:space="preserve"> </w:t>
            </w:r>
          </w:p>
        </w:tc>
        <w:tc>
          <w:tcPr>
            <w:tcW w:w="1039" w:type="dxa"/>
          </w:tcPr>
          <w:p w:rsidR="00427716" w:rsidP="00045650">
            <w:pPr>
              <w:jc w:val="right"/>
              <w:rPr>
                <w:rFonts w:ascii="Arial" w:eastAsia="Arial" w:hAnsi="Arial" w:cs="Arial"/>
              </w:rPr>
            </w:pPr>
            <w:r>
              <w:rPr>
                <w:rFonts w:ascii="Arial" w:eastAsia="Arial" w:hAnsi="Arial" w:cs="Arial"/>
              </w:rPr>
              <w:t xml:space="preserve"> </w:t>
            </w:r>
          </w:p>
        </w:tc>
        <w:tc>
          <w:tcPr>
            <w:tcW w:w="1742" w:type="dxa"/>
          </w:tcPr>
          <w:p w:rsidR="00427716" w:rsidP="00045650">
            <w:pPr>
              <w:jc w:val="right"/>
              <w:rPr>
                <w:rFonts w:ascii="Arial" w:eastAsia="Arial" w:hAnsi="Arial" w:cs="Arial"/>
              </w:rPr>
            </w:pPr>
            <w:r>
              <w:rPr>
                <w:rFonts w:ascii="Arial" w:eastAsia="Arial" w:hAnsi="Arial" w:cs="Arial"/>
              </w:rPr>
              <w:t xml:space="preserve"> </w:t>
            </w:r>
            <w:r w:rsidRPr="004C54AB">
              <w:rPr>
                <w:rFonts w:ascii="Arial" w:eastAsia="Arial" w:hAnsi="Arial" w:cs="Arial"/>
              </w:rPr>
              <w:t>$103,</w:t>
            </w:r>
            <w:r>
              <w:rPr>
                <w:rFonts w:ascii="Arial" w:eastAsia="Arial" w:hAnsi="Arial" w:cs="Arial"/>
              </w:rPr>
              <w:t>5</w:t>
            </w:r>
            <w:r w:rsidRPr="004C54AB">
              <w:rPr>
                <w:rFonts w:ascii="Arial" w:eastAsia="Arial" w:hAnsi="Arial" w:cs="Arial"/>
              </w:rPr>
              <w:t>28,</w:t>
            </w:r>
            <w:r>
              <w:rPr>
                <w:rFonts w:ascii="Arial" w:eastAsia="Arial" w:hAnsi="Arial" w:cs="Arial"/>
              </w:rPr>
              <w:t>810</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6193" w:type="dxa"/>
            <w:gridSpan w:val="4"/>
          </w:tcPr>
          <w:p w:rsidR="00427716" w:rsidP="00045650">
            <w:pPr>
              <w:rPr>
                <w:rFonts w:ascii="Arial" w:eastAsia="Arial" w:hAnsi="Arial" w:cs="Arial"/>
              </w:rPr>
            </w:pPr>
            <w:r>
              <w:rPr>
                <w:rFonts w:ascii="Arial" w:eastAsia="Arial" w:hAnsi="Arial" w:cs="Arial"/>
              </w:rPr>
              <w:t xml:space="preserve"> </w:t>
            </w:r>
            <w:r w:rsidRPr="004C54AB">
              <w:rPr>
                <w:rFonts w:ascii="Arial" w:eastAsia="Arial" w:hAnsi="Arial" w:cs="Arial"/>
                <w:b/>
              </w:rPr>
              <w:t>Total Adjustments and Targeted Education Funds</w:t>
            </w: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5723" w:type="dxa"/>
            <w:gridSpan w:val="3"/>
          </w:tcPr>
          <w:p w:rsidR="00427716" w:rsidP="00045650">
            <w:pPr>
              <w:rPr>
                <w:rFonts w:ascii="Arial" w:eastAsia="Arial" w:hAnsi="Arial" w:cs="Arial"/>
              </w:rPr>
            </w:pPr>
            <w:r w:rsidRPr="004C54AB">
              <w:rPr>
                <w:rFonts w:ascii="Arial" w:eastAsia="Arial" w:hAnsi="Arial" w:cs="Arial"/>
              </w:rPr>
              <w:t>Adjustments pursuant to Title 20-A, section 15689</w:t>
            </w: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5723" w:type="dxa"/>
            <w:gridSpan w:val="3"/>
          </w:tcPr>
          <w:p w:rsidR="00427716" w:rsidRPr="004C54AB"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5473" w:type="dxa"/>
            <w:gridSpan w:val="2"/>
          </w:tcPr>
          <w:p w:rsidR="00427716" w:rsidP="00045650">
            <w:pPr>
              <w:rPr>
                <w:rFonts w:ascii="Arial" w:eastAsia="Arial" w:hAnsi="Arial" w:cs="Arial"/>
              </w:rPr>
            </w:pPr>
            <w:r w:rsidRPr="004C54AB">
              <w:rPr>
                <w:rFonts w:ascii="Arial" w:eastAsia="Arial" w:hAnsi="Arial" w:cs="Arial"/>
              </w:rPr>
              <w:t>Audit adjustments pursuant to Title 20-A, section 15689, subsection 4</w:t>
            </w:r>
          </w:p>
        </w:tc>
        <w:tc>
          <w:tcPr>
            <w:tcW w:w="1742" w:type="dxa"/>
          </w:tcPr>
          <w:p w:rsidR="00427716" w:rsidP="00045650">
            <w:pPr>
              <w:jc w:val="right"/>
              <w:rPr>
                <w:rFonts w:ascii="Arial" w:eastAsia="Arial" w:hAnsi="Arial" w:cs="Arial"/>
              </w:rPr>
            </w:pPr>
            <w:r>
              <w:rPr>
                <w:rFonts w:ascii="Arial" w:eastAsia="Arial" w:hAnsi="Arial" w:cs="Arial"/>
              </w:rPr>
              <w:t xml:space="preserve"> </w:t>
            </w:r>
            <w:r w:rsidRPr="004C54AB">
              <w:rPr>
                <w:rFonts w:ascii="Arial" w:eastAsia="Arial" w:hAnsi="Arial" w:cs="Arial"/>
              </w:rPr>
              <w:t>$2</w:t>
            </w:r>
            <w:r>
              <w:rPr>
                <w:rFonts w:ascii="Arial" w:eastAsia="Arial" w:hAnsi="Arial" w:cs="Arial"/>
              </w:rPr>
              <w:t>25</w:t>
            </w:r>
            <w:r w:rsidRPr="004C54AB">
              <w:rPr>
                <w:rFonts w:ascii="Arial" w:eastAsia="Arial" w:hAnsi="Arial" w:cs="Arial"/>
              </w:rPr>
              <w:t>,000</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5473" w:type="dxa"/>
            <w:gridSpan w:val="2"/>
          </w:tcPr>
          <w:p w:rsidR="00427716" w:rsidP="00045650">
            <w:pPr>
              <w:rPr>
                <w:rFonts w:ascii="Arial" w:eastAsia="Arial" w:hAnsi="Arial" w:cs="Arial"/>
              </w:rPr>
            </w:pPr>
            <w:r w:rsidRPr="004C54AB">
              <w:rPr>
                <w:rFonts w:ascii="Arial" w:eastAsia="Arial" w:hAnsi="Arial" w:cs="Arial"/>
              </w:rPr>
              <w:t>Educating students in long-term drug treatment center adjustments pursuant to Title 20-A, section 15689, subsection 5</w:t>
            </w:r>
          </w:p>
        </w:tc>
        <w:tc>
          <w:tcPr>
            <w:tcW w:w="1742" w:type="dxa"/>
          </w:tcPr>
          <w:p w:rsidR="00427716" w:rsidP="00045650">
            <w:pPr>
              <w:jc w:val="right"/>
              <w:rPr>
                <w:rFonts w:ascii="Arial" w:eastAsia="Arial" w:hAnsi="Arial" w:cs="Arial"/>
              </w:rPr>
            </w:pPr>
            <w:r>
              <w:rPr>
                <w:rFonts w:ascii="Arial" w:eastAsia="Arial" w:hAnsi="Arial" w:cs="Arial"/>
              </w:rPr>
              <w:t xml:space="preserve"> </w:t>
            </w:r>
            <w:r w:rsidRPr="004C54AB">
              <w:rPr>
                <w:rFonts w:ascii="Arial" w:eastAsia="Arial" w:hAnsi="Arial" w:cs="Arial"/>
              </w:rPr>
              <w:t>$</w:t>
            </w:r>
            <w:r>
              <w:rPr>
                <w:rFonts w:ascii="Arial" w:eastAsia="Arial" w:hAnsi="Arial" w:cs="Arial"/>
              </w:rPr>
              <w:t>500,000</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5473" w:type="dxa"/>
            <w:gridSpan w:val="2"/>
          </w:tcPr>
          <w:p w:rsidR="00427716" w:rsidP="00045650">
            <w:pPr>
              <w:rPr>
                <w:rFonts w:ascii="Arial" w:eastAsia="Arial" w:hAnsi="Arial" w:cs="Arial"/>
              </w:rPr>
            </w:pPr>
            <w:r w:rsidRPr="009008FB">
              <w:rPr>
                <w:rFonts w:ascii="Arial" w:eastAsia="Arial" w:hAnsi="Arial" w:cs="Arial"/>
              </w:rPr>
              <w:t>Minimum teacher salary adjustment pursuant to Title 20-A, section 15689, subsection 7-A</w:t>
            </w:r>
            <w:r>
              <w:rPr>
                <w:rFonts w:ascii="Arial" w:eastAsia="Arial" w:hAnsi="Arial" w:cs="Arial"/>
              </w:rPr>
              <w:t xml:space="preserve"> </w:t>
            </w:r>
          </w:p>
        </w:tc>
        <w:tc>
          <w:tcPr>
            <w:tcW w:w="1742" w:type="dxa"/>
          </w:tcPr>
          <w:p w:rsidR="00427716" w:rsidP="00045650">
            <w:pPr>
              <w:jc w:val="right"/>
              <w:rPr>
                <w:rFonts w:ascii="Arial" w:eastAsia="Arial" w:hAnsi="Arial" w:cs="Arial"/>
              </w:rPr>
            </w:pPr>
            <w:r>
              <w:rPr>
                <w:rFonts w:ascii="Arial" w:eastAsia="Arial" w:hAnsi="Arial" w:cs="Arial"/>
              </w:rPr>
              <w:t xml:space="preserve"> </w:t>
            </w:r>
            <w:r w:rsidRPr="009008FB">
              <w:rPr>
                <w:rFonts w:ascii="Arial" w:eastAsia="Arial" w:hAnsi="Arial" w:cs="Arial"/>
              </w:rPr>
              <w:t>$</w:t>
            </w:r>
            <w:r>
              <w:rPr>
                <w:rFonts w:ascii="Arial" w:eastAsia="Arial" w:hAnsi="Arial" w:cs="Arial"/>
              </w:rPr>
              <w:t>1,576,272</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5473" w:type="dxa"/>
            <w:gridSpan w:val="2"/>
          </w:tcPr>
          <w:p w:rsidR="00427716" w:rsidP="00045650">
            <w:pPr>
              <w:rPr>
                <w:rFonts w:ascii="Arial" w:eastAsia="Arial" w:hAnsi="Arial" w:cs="Arial"/>
              </w:rPr>
            </w:pPr>
            <w:r w:rsidRPr="009008FB">
              <w:rPr>
                <w:rFonts w:ascii="Arial" w:eastAsia="Arial" w:hAnsi="Arial" w:cs="Arial"/>
              </w:rPr>
              <w:t>Regionalization, consolidation and efficiency assistance adjustments pursuant to Title 20-A, section 15689, subsection 9</w:t>
            </w:r>
            <w:r>
              <w:rPr>
                <w:rFonts w:ascii="Arial" w:eastAsia="Arial" w:hAnsi="Arial" w:cs="Arial"/>
              </w:rPr>
              <w:t xml:space="preserve"> </w:t>
            </w:r>
          </w:p>
        </w:tc>
        <w:tc>
          <w:tcPr>
            <w:tcW w:w="1742" w:type="dxa"/>
          </w:tcPr>
          <w:p w:rsidR="00427716" w:rsidP="00045650">
            <w:pPr>
              <w:jc w:val="right"/>
              <w:rPr>
                <w:rFonts w:ascii="Arial" w:eastAsia="Arial" w:hAnsi="Arial" w:cs="Arial"/>
              </w:rPr>
            </w:pPr>
            <w:r>
              <w:rPr>
                <w:rFonts w:ascii="Arial" w:eastAsia="Arial" w:hAnsi="Arial" w:cs="Arial"/>
              </w:rPr>
              <w:t xml:space="preserve"> </w:t>
            </w:r>
            <w:r w:rsidRPr="009008FB">
              <w:rPr>
                <w:rFonts w:ascii="Arial" w:eastAsia="Arial" w:hAnsi="Arial" w:cs="Arial"/>
              </w:rPr>
              <w:t>$6,</w:t>
            </w:r>
            <w:r>
              <w:rPr>
                <w:rFonts w:ascii="Arial" w:eastAsia="Arial" w:hAnsi="Arial" w:cs="Arial"/>
              </w:rPr>
              <w:t>056,993</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5473" w:type="dxa"/>
            <w:gridSpan w:val="2"/>
          </w:tcPr>
          <w:p w:rsidR="00427716" w:rsidP="00045650">
            <w:pPr>
              <w:rPr>
                <w:rFonts w:ascii="Arial" w:eastAsia="Arial" w:hAnsi="Arial" w:cs="Arial"/>
              </w:rPr>
            </w:pPr>
            <w:r w:rsidRPr="009008FB">
              <w:rPr>
                <w:rFonts w:ascii="Arial" w:eastAsia="Arial" w:hAnsi="Arial" w:cs="Arial"/>
              </w:rPr>
              <w:t>MaineCare seed payments adjustments pursuant to Title 20</w:t>
            </w:r>
            <w:r w:rsidRPr="009008FB">
              <w:rPr>
                <w:rFonts w:ascii="Arial" w:eastAsia="Arial" w:hAnsi="Arial" w:cs="Arial"/>
              </w:rPr>
              <w:noBreakHyphen/>
              <w:t>A, section 15689, subsection 14</w:t>
            </w:r>
            <w:r>
              <w:rPr>
                <w:rFonts w:ascii="Arial" w:eastAsia="Arial" w:hAnsi="Arial" w:cs="Arial"/>
              </w:rPr>
              <w:t xml:space="preserve"> </w:t>
            </w:r>
          </w:p>
        </w:tc>
        <w:tc>
          <w:tcPr>
            <w:tcW w:w="1742" w:type="dxa"/>
          </w:tcPr>
          <w:p w:rsidR="00427716" w:rsidP="00045650">
            <w:pPr>
              <w:jc w:val="right"/>
              <w:rPr>
                <w:rFonts w:ascii="Arial" w:eastAsia="Arial" w:hAnsi="Arial" w:cs="Arial"/>
              </w:rPr>
            </w:pPr>
            <w:r>
              <w:rPr>
                <w:rFonts w:ascii="Arial" w:eastAsia="Arial" w:hAnsi="Arial" w:cs="Arial"/>
              </w:rPr>
              <w:t xml:space="preserve"> </w:t>
            </w:r>
            <w:r w:rsidRPr="009008FB">
              <w:rPr>
                <w:rFonts w:ascii="Arial" w:eastAsia="Arial" w:hAnsi="Arial" w:cs="Arial"/>
              </w:rPr>
              <w:t>$1,334,776</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5723" w:type="dxa"/>
            <w:gridSpan w:val="3"/>
          </w:tcPr>
          <w:p w:rsidR="00427716" w:rsidRPr="009008FB"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5723" w:type="dxa"/>
            <w:gridSpan w:val="3"/>
          </w:tcPr>
          <w:p w:rsidR="00427716" w:rsidP="00045650">
            <w:pPr>
              <w:rPr>
                <w:rFonts w:ascii="Arial" w:eastAsia="Arial" w:hAnsi="Arial" w:cs="Arial"/>
              </w:rPr>
            </w:pPr>
            <w:r w:rsidRPr="009008FB">
              <w:rPr>
                <w:rFonts w:ascii="Arial" w:eastAsia="Arial" w:hAnsi="Arial" w:cs="Arial"/>
              </w:rPr>
              <w:t>Total adjustments to the state share of the total allocation pursuant to Title 20</w:t>
            </w:r>
            <w:r w:rsidRPr="009008FB">
              <w:rPr>
                <w:rFonts w:ascii="Arial" w:eastAsia="Arial" w:hAnsi="Arial" w:cs="Arial"/>
              </w:rPr>
              <w:noBreakHyphen/>
              <w:t>A, section 15689</w:t>
            </w:r>
          </w:p>
        </w:tc>
        <w:tc>
          <w:tcPr>
            <w:tcW w:w="1742" w:type="dxa"/>
          </w:tcPr>
          <w:p w:rsidR="00427716" w:rsidP="00045650">
            <w:pPr>
              <w:jc w:val="right"/>
              <w:rPr>
                <w:rFonts w:ascii="Arial" w:eastAsia="Arial" w:hAnsi="Arial" w:cs="Arial"/>
              </w:rPr>
            </w:pPr>
            <w:r w:rsidRPr="009008FB">
              <w:rPr>
                <w:rFonts w:ascii="Arial" w:eastAsia="Arial" w:hAnsi="Arial" w:cs="Arial"/>
              </w:rPr>
              <w:t>$</w:t>
            </w:r>
            <w:r>
              <w:rPr>
                <w:rFonts w:ascii="Arial" w:eastAsia="Arial" w:hAnsi="Arial" w:cs="Arial"/>
              </w:rPr>
              <w:t>9,693,041</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5723" w:type="dxa"/>
            <w:gridSpan w:val="3"/>
          </w:tcPr>
          <w:p w:rsidR="00427716" w:rsidP="00045650">
            <w:pPr>
              <w:rPr>
                <w:rFonts w:ascii="Arial" w:eastAsia="Arial" w:hAnsi="Arial" w:cs="Arial"/>
              </w:rPr>
            </w:pPr>
            <w:r w:rsidRPr="009008FB">
              <w:rPr>
                <w:rFonts w:ascii="Arial" w:eastAsia="Arial" w:hAnsi="Arial" w:cs="Arial"/>
              </w:rPr>
              <w:t>Targeted education funds pursuant to Title 20</w:t>
            </w:r>
            <w:r w:rsidRPr="009008FB">
              <w:rPr>
                <w:rFonts w:ascii="Arial" w:eastAsia="Arial" w:hAnsi="Arial" w:cs="Arial"/>
              </w:rPr>
              <w:noBreakHyphen/>
              <w:t>A, section 15689</w:t>
            </w:r>
            <w:r w:rsidRPr="009008FB">
              <w:rPr>
                <w:rFonts w:ascii="Arial" w:eastAsia="Arial" w:hAnsi="Arial" w:cs="Arial"/>
              </w:rPr>
              <w:noBreakHyphen/>
              <w:t>A</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5473" w:type="dxa"/>
            <w:gridSpan w:val="2"/>
          </w:tcPr>
          <w:p w:rsidR="00427716" w:rsidP="00045650">
            <w:pPr>
              <w:rPr>
                <w:rFonts w:ascii="Arial" w:eastAsia="Arial" w:hAnsi="Arial" w:cs="Arial"/>
              </w:rPr>
            </w:pPr>
            <w:r w:rsidRPr="009008FB">
              <w:rPr>
                <w:rFonts w:ascii="Arial" w:eastAsia="Arial" w:hAnsi="Arial" w:cs="Arial"/>
              </w:rPr>
              <w:t>Special education costs for state agency clients and state wards pursuant to Title 20</w:t>
            </w:r>
            <w:r w:rsidRPr="009008FB">
              <w:rPr>
                <w:rFonts w:ascii="Arial" w:eastAsia="Arial" w:hAnsi="Arial" w:cs="Arial"/>
              </w:rPr>
              <w:noBreakHyphen/>
              <w:t>A, section 15689</w:t>
            </w:r>
            <w:r w:rsidRPr="009008FB">
              <w:rPr>
                <w:rFonts w:ascii="Arial" w:eastAsia="Arial" w:hAnsi="Arial" w:cs="Arial"/>
              </w:rPr>
              <w:noBreakHyphen/>
              <w:t>A, subsection 1</w:t>
            </w:r>
          </w:p>
        </w:tc>
        <w:tc>
          <w:tcPr>
            <w:tcW w:w="1742" w:type="dxa"/>
          </w:tcPr>
          <w:p w:rsidR="00427716" w:rsidP="00045650">
            <w:pPr>
              <w:jc w:val="right"/>
              <w:rPr>
                <w:rFonts w:ascii="Arial" w:eastAsia="Arial" w:hAnsi="Arial" w:cs="Arial"/>
              </w:rPr>
            </w:pPr>
            <w:r w:rsidRPr="009008FB">
              <w:rPr>
                <w:rFonts w:ascii="Arial" w:eastAsia="Arial" w:hAnsi="Arial" w:cs="Arial"/>
              </w:rPr>
              <w:t>$33,737,998</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5473" w:type="dxa"/>
            <w:gridSpan w:val="2"/>
          </w:tcPr>
          <w:p w:rsidR="00427716" w:rsidP="00045650">
            <w:pPr>
              <w:rPr>
                <w:rFonts w:ascii="Arial" w:eastAsia="Arial" w:hAnsi="Arial" w:cs="Arial"/>
              </w:rPr>
            </w:pPr>
            <w:r w:rsidRPr="009008FB">
              <w:rPr>
                <w:rFonts w:ascii="Arial" w:eastAsia="Arial" w:hAnsi="Arial" w:cs="Arial"/>
              </w:rPr>
              <w:t>Essential programs and services components contract pursuant to Title 20-A, section 15689-A, subsection 3</w:t>
            </w:r>
          </w:p>
        </w:tc>
        <w:tc>
          <w:tcPr>
            <w:tcW w:w="1742" w:type="dxa"/>
          </w:tcPr>
          <w:p w:rsidR="00427716" w:rsidP="00045650">
            <w:pPr>
              <w:jc w:val="right"/>
              <w:rPr>
                <w:rFonts w:ascii="Arial" w:eastAsia="Arial" w:hAnsi="Arial" w:cs="Arial"/>
              </w:rPr>
            </w:pPr>
            <w:r w:rsidRPr="009008FB">
              <w:rPr>
                <w:rFonts w:ascii="Arial" w:eastAsia="Arial" w:hAnsi="Arial" w:cs="Arial"/>
              </w:rPr>
              <w:t>$</w:t>
            </w:r>
            <w:r>
              <w:rPr>
                <w:rFonts w:ascii="Arial" w:eastAsia="Arial" w:hAnsi="Arial" w:cs="Arial"/>
              </w:rPr>
              <w:t>250</w:t>
            </w:r>
            <w:r w:rsidRPr="009008FB">
              <w:rPr>
                <w:rFonts w:ascii="Arial" w:eastAsia="Arial" w:hAnsi="Arial" w:cs="Arial"/>
              </w:rPr>
              <w:t>,000</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5473" w:type="dxa"/>
            <w:gridSpan w:val="2"/>
          </w:tcPr>
          <w:p w:rsidR="00427716" w:rsidP="00045650">
            <w:pPr>
              <w:rPr>
                <w:rFonts w:ascii="Arial" w:eastAsia="Arial" w:hAnsi="Arial" w:cs="Arial"/>
              </w:rPr>
            </w:pPr>
            <w:r w:rsidRPr="009008FB">
              <w:rPr>
                <w:rFonts w:ascii="Arial" w:eastAsia="Arial" w:hAnsi="Arial" w:cs="Arial"/>
              </w:rPr>
              <w:t>Data management and support services for essential programs and services pursuant to Title 20-A, section 15689-A, subsection 10</w:t>
            </w:r>
          </w:p>
        </w:tc>
        <w:tc>
          <w:tcPr>
            <w:tcW w:w="1742" w:type="dxa"/>
          </w:tcPr>
          <w:p w:rsidR="00427716" w:rsidP="00045650">
            <w:pPr>
              <w:jc w:val="right"/>
              <w:rPr>
                <w:rFonts w:ascii="Arial" w:eastAsia="Arial" w:hAnsi="Arial" w:cs="Arial"/>
              </w:rPr>
            </w:pPr>
            <w:r w:rsidRPr="009008FB">
              <w:rPr>
                <w:rFonts w:ascii="Arial" w:eastAsia="Arial" w:hAnsi="Arial" w:cs="Arial"/>
              </w:rPr>
              <w:t>$</w:t>
            </w:r>
            <w:r>
              <w:rPr>
                <w:rFonts w:ascii="Arial" w:eastAsia="Arial" w:hAnsi="Arial" w:cs="Arial"/>
              </w:rPr>
              <w:t>9</w:t>
            </w:r>
            <w:r w:rsidRPr="009008FB">
              <w:rPr>
                <w:rFonts w:ascii="Arial" w:eastAsia="Arial" w:hAnsi="Arial" w:cs="Arial"/>
              </w:rPr>
              <w:t>,</w:t>
            </w:r>
            <w:r>
              <w:rPr>
                <w:rFonts w:ascii="Arial" w:eastAsia="Arial" w:hAnsi="Arial" w:cs="Arial"/>
              </w:rPr>
              <w:t>550</w:t>
            </w:r>
            <w:r w:rsidRPr="009008FB">
              <w:rPr>
                <w:rFonts w:ascii="Arial" w:eastAsia="Arial" w:hAnsi="Arial" w:cs="Arial"/>
              </w:rPr>
              <w:t>,</w:t>
            </w:r>
            <w:r>
              <w:rPr>
                <w:rFonts w:ascii="Arial" w:eastAsia="Arial" w:hAnsi="Arial" w:cs="Arial"/>
              </w:rPr>
              <w:t>629</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5473" w:type="dxa"/>
            <w:gridSpan w:val="2"/>
          </w:tcPr>
          <w:p w:rsidR="00427716" w:rsidP="00045650">
            <w:pPr>
              <w:rPr>
                <w:rFonts w:ascii="Arial" w:eastAsia="Arial" w:hAnsi="Arial" w:cs="Arial"/>
              </w:rPr>
            </w:pPr>
            <w:r w:rsidRPr="009008FB">
              <w:rPr>
                <w:rFonts w:ascii="Arial" w:eastAsia="Arial" w:hAnsi="Arial" w:cs="Arial"/>
              </w:rPr>
              <w:t>Postsecondary course payments pursuant to Title 20-A, section 15689-A, subsection 11</w:t>
            </w:r>
          </w:p>
        </w:tc>
        <w:tc>
          <w:tcPr>
            <w:tcW w:w="1742" w:type="dxa"/>
          </w:tcPr>
          <w:p w:rsidR="00427716" w:rsidRPr="00937EDA" w:rsidP="00045650">
            <w:pPr>
              <w:jc w:val="right"/>
              <w:rPr>
                <w:rFonts w:ascii="Arial" w:eastAsia="Arial" w:hAnsi="Arial" w:cs="Arial"/>
                <w:strike/>
              </w:rPr>
            </w:pPr>
            <w:r w:rsidRPr="00937EDA">
              <w:rPr>
                <w:rFonts w:ascii="Arial" w:eastAsia="Arial" w:hAnsi="Arial" w:cs="Arial"/>
                <w:strike/>
              </w:rPr>
              <w:t xml:space="preserve">$4,000,000 </w:t>
            </w:r>
            <w:r w:rsidRPr="00937EDA">
              <w:rPr>
                <w:rFonts w:ascii="Arial" w:eastAsia="Arial" w:hAnsi="Arial" w:cs="Arial"/>
                <w:u w:val="single"/>
              </w:rPr>
              <w:t>$5,500,000</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5473" w:type="dxa"/>
            <w:gridSpan w:val="2"/>
          </w:tcPr>
          <w:p w:rsidR="00427716" w:rsidP="00045650">
            <w:pPr>
              <w:rPr>
                <w:rFonts w:ascii="Arial" w:eastAsia="Arial" w:hAnsi="Arial" w:cs="Arial"/>
              </w:rPr>
            </w:pPr>
            <w:r w:rsidRPr="009008FB">
              <w:rPr>
                <w:rFonts w:ascii="Arial" w:eastAsia="Arial" w:hAnsi="Arial" w:cs="Arial"/>
              </w:rPr>
              <w:t>National board certification salary supplement pursuant to Title 20-A, section 15689-A, subsection 12</w:t>
            </w:r>
          </w:p>
        </w:tc>
        <w:tc>
          <w:tcPr>
            <w:tcW w:w="1742" w:type="dxa"/>
          </w:tcPr>
          <w:p w:rsidR="00427716" w:rsidP="00045650">
            <w:pPr>
              <w:jc w:val="right"/>
              <w:rPr>
                <w:rFonts w:ascii="Arial" w:eastAsia="Arial" w:hAnsi="Arial" w:cs="Arial"/>
              </w:rPr>
            </w:pPr>
            <w:r w:rsidRPr="009008FB">
              <w:rPr>
                <w:rFonts w:ascii="Arial" w:eastAsia="Arial" w:hAnsi="Arial" w:cs="Arial"/>
              </w:rPr>
              <w:t>$307,551</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5473" w:type="dxa"/>
            <w:gridSpan w:val="2"/>
          </w:tcPr>
          <w:p w:rsidR="00427716" w:rsidP="00045650">
            <w:pPr>
              <w:rPr>
                <w:rFonts w:ascii="Arial" w:eastAsia="Arial" w:hAnsi="Arial" w:cs="Arial"/>
              </w:rPr>
            </w:pPr>
            <w:r w:rsidRPr="009008FB">
              <w:rPr>
                <w:rFonts w:ascii="Arial" w:eastAsia="Arial" w:hAnsi="Arial" w:cs="Arial"/>
              </w:rPr>
              <w:t>Learning through technology program pursuant to Title 20</w:t>
            </w:r>
            <w:r>
              <w:rPr>
                <w:rFonts w:ascii="Arial" w:eastAsia="Arial" w:hAnsi="Arial" w:cs="Arial"/>
              </w:rPr>
              <w:noBreakHyphen/>
            </w:r>
            <w:r w:rsidRPr="009008FB">
              <w:rPr>
                <w:rFonts w:ascii="Arial" w:eastAsia="Arial" w:hAnsi="Arial" w:cs="Arial"/>
              </w:rPr>
              <w:t>A, section 15689-A, subsection 12-A</w:t>
            </w:r>
          </w:p>
        </w:tc>
        <w:tc>
          <w:tcPr>
            <w:tcW w:w="1742" w:type="dxa"/>
          </w:tcPr>
          <w:p w:rsidR="00427716" w:rsidP="00045650">
            <w:pPr>
              <w:jc w:val="right"/>
              <w:rPr>
                <w:rFonts w:ascii="Arial" w:eastAsia="Arial" w:hAnsi="Arial" w:cs="Arial"/>
              </w:rPr>
            </w:pPr>
            <w:r w:rsidRPr="009008FB">
              <w:rPr>
                <w:rFonts w:ascii="Arial" w:eastAsia="Arial" w:hAnsi="Arial" w:cs="Arial"/>
              </w:rPr>
              <w:t>$1</w:t>
            </w:r>
            <w:r>
              <w:rPr>
                <w:rFonts w:ascii="Arial" w:eastAsia="Arial" w:hAnsi="Arial" w:cs="Arial"/>
              </w:rPr>
              <w:t>4</w:t>
            </w:r>
            <w:r w:rsidRPr="009008FB">
              <w:rPr>
                <w:rFonts w:ascii="Arial" w:eastAsia="Arial" w:hAnsi="Arial" w:cs="Arial"/>
              </w:rPr>
              <w:t>,</w:t>
            </w:r>
            <w:r>
              <w:rPr>
                <w:rFonts w:ascii="Arial" w:eastAsia="Arial" w:hAnsi="Arial" w:cs="Arial"/>
              </w:rPr>
              <w:t>000</w:t>
            </w:r>
            <w:r w:rsidRPr="009008FB">
              <w:rPr>
                <w:rFonts w:ascii="Arial" w:eastAsia="Arial" w:hAnsi="Arial" w:cs="Arial"/>
              </w:rPr>
              <w:t>,</w:t>
            </w:r>
            <w:r>
              <w:rPr>
                <w:rFonts w:ascii="Arial" w:eastAsia="Arial" w:hAnsi="Arial" w:cs="Arial"/>
              </w:rPr>
              <w:t>000</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5473" w:type="dxa"/>
            <w:gridSpan w:val="2"/>
          </w:tcPr>
          <w:p w:rsidR="00427716" w:rsidP="00045650">
            <w:pPr>
              <w:rPr>
                <w:rFonts w:ascii="Arial" w:eastAsia="Arial" w:hAnsi="Arial" w:cs="Arial"/>
              </w:rPr>
            </w:pPr>
            <w:r w:rsidRPr="00155718">
              <w:rPr>
                <w:rFonts w:ascii="Arial" w:eastAsia="Arial" w:hAnsi="Arial" w:cs="Arial"/>
              </w:rPr>
              <w:t>Jobs for Maine's Graduates including college pursuant to Title 20-A, section 15689-A, subsection 13</w:t>
            </w:r>
            <w:r>
              <w:rPr>
                <w:rFonts w:ascii="Arial" w:eastAsia="Arial" w:hAnsi="Arial" w:cs="Arial"/>
              </w:rPr>
              <w:t xml:space="preserve"> </w:t>
            </w:r>
          </w:p>
        </w:tc>
        <w:tc>
          <w:tcPr>
            <w:tcW w:w="1742" w:type="dxa"/>
          </w:tcPr>
          <w:p w:rsidR="00427716" w:rsidP="00045650">
            <w:pPr>
              <w:jc w:val="right"/>
              <w:rPr>
                <w:rFonts w:ascii="Arial" w:eastAsia="Arial" w:hAnsi="Arial" w:cs="Arial"/>
              </w:rPr>
            </w:pPr>
            <w:r>
              <w:rPr>
                <w:rFonts w:ascii="Arial" w:eastAsia="Arial" w:hAnsi="Arial" w:cs="Arial"/>
              </w:rPr>
              <w:t xml:space="preserve"> </w:t>
            </w:r>
            <w:r w:rsidRPr="00155718">
              <w:rPr>
                <w:rFonts w:ascii="Arial" w:eastAsia="Arial" w:hAnsi="Arial" w:cs="Arial"/>
              </w:rPr>
              <w:t>$3,545,379</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5473" w:type="dxa"/>
            <w:gridSpan w:val="2"/>
          </w:tcPr>
          <w:p w:rsidR="00427716" w:rsidP="00045650">
            <w:pPr>
              <w:rPr>
                <w:rFonts w:ascii="Arial" w:eastAsia="Arial" w:hAnsi="Arial" w:cs="Arial"/>
              </w:rPr>
            </w:pPr>
            <w:r w:rsidRPr="00155718">
              <w:rPr>
                <w:rFonts w:ascii="Arial" w:eastAsia="Arial" w:hAnsi="Arial" w:cs="Arial"/>
              </w:rPr>
              <w:t>Maine School of Science and Mathematics pursuant to Title 20-A, section 15689-A, subsection 14</w:t>
            </w:r>
            <w:r>
              <w:rPr>
                <w:rFonts w:ascii="Arial" w:eastAsia="Arial" w:hAnsi="Arial" w:cs="Arial"/>
              </w:rPr>
              <w:t xml:space="preserve"> </w:t>
            </w:r>
          </w:p>
        </w:tc>
        <w:tc>
          <w:tcPr>
            <w:tcW w:w="1742" w:type="dxa"/>
          </w:tcPr>
          <w:p w:rsidR="00427716" w:rsidRPr="00937EDA" w:rsidP="00045650">
            <w:pPr>
              <w:jc w:val="right"/>
              <w:rPr>
                <w:rFonts w:ascii="Arial" w:eastAsia="Arial" w:hAnsi="Arial" w:cs="Arial"/>
                <w:strike/>
              </w:rPr>
            </w:pPr>
            <w:r>
              <w:rPr>
                <w:rFonts w:ascii="Arial" w:eastAsia="Arial" w:hAnsi="Arial" w:cs="Arial"/>
              </w:rPr>
              <w:t xml:space="preserve"> </w:t>
            </w:r>
            <w:r w:rsidRPr="00937EDA">
              <w:rPr>
                <w:rFonts w:ascii="Arial" w:eastAsia="Arial" w:hAnsi="Arial" w:cs="Arial"/>
                <w:strike/>
              </w:rPr>
              <w:t>$3,615,347</w:t>
            </w:r>
            <w:r>
              <w:rPr>
                <w:rFonts w:ascii="Arial" w:eastAsia="Arial" w:hAnsi="Arial" w:cs="Arial"/>
                <w:strike/>
              </w:rPr>
              <w:t xml:space="preserve"> </w:t>
            </w:r>
            <w:r w:rsidRPr="00937EDA">
              <w:rPr>
                <w:rFonts w:ascii="Arial" w:eastAsia="Arial" w:hAnsi="Arial" w:cs="Arial"/>
                <w:u w:val="single"/>
              </w:rPr>
              <w:t>$3,840,347</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5473" w:type="dxa"/>
            <w:gridSpan w:val="2"/>
          </w:tcPr>
          <w:p w:rsidR="00427716" w:rsidP="00045650">
            <w:pPr>
              <w:rPr>
                <w:rFonts w:ascii="Arial" w:eastAsia="Arial" w:hAnsi="Arial" w:cs="Arial"/>
              </w:rPr>
            </w:pPr>
            <w:r w:rsidRPr="00102038">
              <w:rPr>
                <w:rFonts w:ascii="Arial" w:eastAsia="Arial" w:hAnsi="Arial" w:cs="Arial"/>
              </w:rPr>
              <w:t>Maine Educational Center for the Deaf and Hard of Hearing pursuant to Title 20-A, section 15689-A, subsection 15</w:t>
            </w:r>
          </w:p>
        </w:tc>
        <w:tc>
          <w:tcPr>
            <w:tcW w:w="1742" w:type="dxa"/>
          </w:tcPr>
          <w:p w:rsidR="00427716" w:rsidP="00045650">
            <w:pPr>
              <w:jc w:val="right"/>
              <w:rPr>
                <w:rFonts w:ascii="Arial" w:eastAsia="Arial" w:hAnsi="Arial" w:cs="Arial"/>
              </w:rPr>
            </w:pPr>
            <w:r>
              <w:rPr>
                <w:rFonts w:ascii="Arial" w:eastAsia="Arial" w:hAnsi="Arial" w:cs="Arial"/>
              </w:rPr>
              <w:t xml:space="preserve"> </w:t>
            </w:r>
            <w:r w:rsidRPr="00155718">
              <w:rPr>
                <w:rFonts w:ascii="Arial" w:eastAsia="Arial" w:hAnsi="Arial" w:cs="Arial"/>
              </w:rPr>
              <w:t>$8,</w:t>
            </w:r>
            <w:r>
              <w:rPr>
                <w:rFonts w:ascii="Arial" w:eastAsia="Arial" w:hAnsi="Arial" w:cs="Arial"/>
              </w:rPr>
              <w:t>712</w:t>
            </w:r>
            <w:r w:rsidRPr="00155718">
              <w:rPr>
                <w:rFonts w:ascii="Arial" w:eastAsia="Arial" w:hAnsi="Arial" w:cs="Arial"/>
              </w:rPr>
              <w:t>,</w:t>
            </w:r>
            <w:r>
              <w:rPr>
                <w:rFonts w:ascii="Arial" w:eastAsia="Arial" w:hAnsi="Arial" w:cs="Arial"/>
              </w:rPr>
              <w:t>565</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5473" w:type="dxa"/>
            <w:gridSpan w:val="2"/>
          </w:tcPr>
          <w:p w:rsidR="00427716" w:rsidP="00045650">
            <w:pPr>
              <w:rPr>
                <w:rFonts w:ascii="Arial" w:eastAsia="Arial" w:hAnsi="Arial" w:cs="Arial"/>
              </w:rPr>
            </w:pPr>
            <w:r w:rsidRPr="00155718">
              <w:rPr>
                <w:rFonts w:ascii="Arial" w:eastAsia="Arial" w:hAnsi="Arial" w:cs="Arial"/>
              </w:rPr>
              <w:t>Transportation administration pursuant to Title 20-A, section 15689-A, subsection 16</w:t>
            </w:r>
            <w:r>
              <w:rPr>
                <w:rFonts w:ascii="Arial" w:eastAsia="Arial" w:hAnsi="Arial" w:cs="Arial"/>
              </w:rPr>
              <w:t xml:space="preserve"> </w:t>
            </w:r>
          </w:p>
        </w:tc>
        <w:tc>
          <w:tcPr>
            <w:tcW w:w="1742" w:type="dxa"/>
          </w:tcPr>
          <w:p w:rsidR="00427716" w:rsidP="00045650">
            <w:pPr>
              <w:jc w:val="right"/>
              <w:rPr>
                <w:rFonts w:ascii="Arial" w:eastAsia="Arial" w:hAnsi="Arial" w:cs="Arial"/>
              </w:rPr>
            </w:pPr>
            <w:r>
              <w:rPr>
                <w:rFonts w:ascii="Arial" w:eastAsia="Arial" w:hAnsi="Arial" w:cs="Arial"/>
              </w:rPr>
              <w:t xml:space="preserve"> </w:t>
            </w:r>
            <w:r w:rsidRPr="00155718">
              <w:rPr>
                <w:rFonts w:ascii="Arial" w:eastAsia="Arial" w:hAnsi="Arial" w:cs="Arial"/>
              </w:rPr>
              <w:t>$</w:t>
            </w:r>
            <w:r>
              <w:rPr>
                <w:rFonts w:ascii="Arial" w:eastAsia="Arial" w:hAnsi="Arial" w:cs="Arial"/>
              </w:rPr>
              <w:t>416,764</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5473" w:type="dxa"/>
            <w:gridSpan w:val="2"/>
          </w:tcPr>
          <w:p w:rsidR="00427716" w:rsidP="00045650">
            <w:pPr>
              <w:rPr>
                <w:rFonts w:ascii="Arial" w:eastAsia="Arial" w:hAnsi="Arial" w:cs="Arial"/>
              </w:rPr>
            </w:pPr>
            <w:r w:rsidRPr="00155718">
              <w:rPr>
                <w:rFonts w:ascii="Arial" w:eastAsia="Arial" w:hAnsi="Arial" w:cs="Arial"/>
              </w:rPr>
              <w:t>Special education for juvenile offenders pursuant to Title 20-A, section 15689-A, subsection 17</w:t>
            </w:r>
            <w:r>
              <w:rPr>
                <w:rFonts w:ascii="Arial" w:eastAsia="Arial" w:hAnsi="Arial" w:cs="Arial"/>
              </w:rPr>
              <w:t xml:space="preserve">  </w:t>
            </w:r>
          </w:p>
        </w:tc>
        <w:tc>
          <w:tcPr>
            <w:tcW w:w="1742" w:type="dxa"/>
          </w:tcPr>
          <w:p w:rsidR="00427716" w:rsidP="00045650">
            <w:pPr>
              <w:jc w:val="right"/>
              <w:rPr>
                <w:rFonts w:ascii="Arial" w:eastAsia="Arial" w:hAnsi="Arial" w:cs="Arial"/>
              </w:rPr>
            </w:pPr>
            <w:r>
              <w:rPr>
                <w:rFonts w:ascii="Arial" w:eastAsia="Arial" w:hAnsi="Arial" w:cs="Arial"/>
              </w:rPr>
              <w:t xml:space="preserve"> </w:t>
            </w:r>
            <w:r w:rsidRPr="00155718">
              <w:rPr>
                <w:rFonts w:ascii="Arial" w:eastAsia="Arial" w:hAnsi="Arial" w:cs="Arial"/>
              </w:rPr>
              <w:t>$</w:t>
            </w:r>
            <w:r>
              <w:rPr>
                <w:rFonts w:ascii="Arial" w:eastAsia="Arial" w:hAnsi="Arial" w:cs="Arial"/>
              </w:rPr>
              <w:t>401,650</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5473" w:type="dxa"/>
            <w:gridSpan w:val="2"/>
          </w:tcPr>
          <w:p w:rsidR="00427716" w:rsidP="00045650">
            <w:pPr>
              <w:rPr>
                <w:rFonts w:ascii="Arial" w:eastAsia="Arial" w:hAnsi="Arial" w:cs="Arial"/>
              </w:rPr>
            </w:pPr>
            <w:r w:rsidRPr="00155718">
              <w:rPr>
                <w:rFonts w:ascii="Arial" w:eastAsia="Arial" w:hAnsi="Arial" w:cs="Arial"/>
              </w:rPr>
              <w:t>Comprehensive early college programs funding (bridge year program) pursuant to Title 20-A, section 15689-A, subsection 23</w:t>
            </w:r>
            <w:r>
              <w:rPr>
                <w:rFonts w:ascii="Arial" w:eastAsia="Arial" w:hAnsi="Arial" w:cs="Arial"/>
              </w:rPr>
              <w:t xml:space="preserve">  </w:t>
            </w:r>
          </w:p>
        </w:tc>
        <w:tc>
          <w:tcPr>
            <w:tcW w:w="1742" w:type="dxa"/>
          </w:tcPr>
          <w:p w:rsidR="00427716" w:rsidP="00045650">
            <w:pPr>
              <w:jc w:val="right"/>
              <w:rPr>
                <w:rFonts w:ascii="Arial" w:eastAsia="Arial" w:hAnsi="Arial" w:cs="Arial"/>
              </w:rPr>
            </w:pPr>
            <w:r>
              <w:rPr>
                <w:rFonts w:ascii="Arial" w:eastAsia="Arial" w:hAnsi="Arial" w:cs="Arial"/>
              </w:rPr>
              <w:t xml:space="preserve"> </w:t>
            </w:r>
            <w:r w:rsidRPr="00155718">
              <w:rPr>
                <w:rFonts w:ascii="Arial" w:eastAsia="Arial" w:hAnsi="Arial" w:cs="Arial"/>
              </w:rPr>
              <w:t>$1,000,000</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5473" w:type="dxa"/>
            <w:gridSpan w:val="2"/>
          </w:tcPr>
          <w:p w:rsidR="00427716" w:rsidP="00045650">
            <w:pPr>
              <w:rPr>
                <w:rFonts w:ascii="Arial" w:eastAsia="Arial" w:hAnsi="Arial" w:cs="Arial"/>
              </w:rPr>
            </w:pPr>
            <w:r w:rsidRPr="00155718">
              <w:rPr>
                <w:rFonts w:ascii="Arial" w:eastAsia="Arial" w:hAnsi="Arial" w:cs="Arial"/>
              </w:rPr>
              <w:t>Community schools pursuant to Title 20-A, section 15689</w:t>
            </w:r>
            <w:r>
              <w:rPr>
                <w:rFonts w:ascii="Arial" w:eastAsia="Arial" w:hAnsi="Arial" w:cs="Arial"/>
              </w:rPr>
              <w:noBreakHyphen/>
            </w:r>
            <w:r w:rsidRPr="00155718">
              <w:rPr>
                <w:rFonts w:ascii="Arial" w:eastAsia="Arial" w:hAnsi="Arial" w:cs="Arial"/>
              </w:rPr>
              <w:t>A, subsection 25</w:t>
            </w:r>
            <w:r>
              <w:rPr>
                <w:rFonts w:ascii="Arial" w:eastAsia="Arial" w:hAnsi="Arial" w:cs="Arial"/>
              </w:rPr>
              <w:t xml:space="preserve"> </w:t>
            </w:r>
          </w:p>
        </w:tc>
        <w:tc>
          <w:tcPr>
            <w:tcW w:w="1742" w:type="dxa"/>
          </w:tcPr>
          <w:p w:rsidR="00427716" w:rsidP="00045650">
            <w:pPr>
              <w:jc w:val="right"/>
              <w:rPr>
                <w:rFonts w:ascii="Arial" w:eastAsia="Arial" w:hAnsi="Arial" w:cs="Arial"/>
              </w:rPr>
            </w:pPr>
            <w:r>
              <w:rPr>
                <w:rFonts w:ascii="Arial" w:eastAsia="Arial" w:hAnsi="Arial" w:cs="Arial"/>
              </w:rPr>
              <w:t xml:space="preserve"> </w:t>
            </w:r>
            <w:r w:rsidRPr="00155718">
              <w:rPr>
                <w:rFonts w:ascii="Arial" w:eastAsia="Arial" w:hAnsi="Arial" w:cs="Arial"/>
              </w:rPr>
              <w:t>$200,000</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5473" w:type="dxa"/>
            <w:gridSpan w:val="2"/>
          </w:tcPr>
          <w:p w:rsidR="00427716" w:rsidP="00045650">
            <w:pPr>
              <w:rPr>
                <w:rFonts w:ascii="Arial" w:eastAsia="Arial" w:hAnsi="Arial" w:cs="Arial"/>
              </w:rPr>
            </w:pPr>
            <w:r w:rsidRPr="00155718">
              <w:rPr>
                <w:rFonts w:ascii="Arial" w:eastAsia="Arial" w:hAnsi="Arial" w:cs="Arial"/>
              </w:rPr>
              <w:t>Maine School for Marine Science, Technology, Transportation and Engineering pursuant to Title 20-A, section 15689-A, subsection 26</w:t>
            </w:r>
          </w:p>
        </w:tc>
        <w:tc>
          <w:tcPr>
            <w:tcW w:w="1742" w:type="dxa"/>
          </w:tcPr>
          <w:p w:rsidR="00427716" w:rsidP="00045650">
            <w:pPr>
              <w:jc w:val="right"/>
              <w:rPr>
                <w:rFonts w:ascii="Arial" w:eastAsia="Arial" w:hAnsi="Arial" w:cs="Arial"/>
              </w:rPr>
            </w:pPr>
            <w:r w:rsidRPr="00155718">
              <w:rPr>
                <w:rFonts w:ascii="Arial" w:eastAsia="Arial" w:hAnsi="Arial" w:cs="Arial"/>
              </w:rPr>
              <w:t>$</w:t>
            </w:r>
            <w:r>
              <w:rPr>
                <w:rFonts w:ascii="Arial" w:eastAsia="Arial" w:hAnsi="Arial" w:cs="Arial"/>
              </w:rPr>
              <w:t>195,610</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5473" w:type="dxa"/>
            <w:gridSpan w:val="2"/>
          </w:tcPr>
          <w:p w:rsidR="00427716" w:rsidP="00045650">
            <w:pPr>
              <w:rPr>
                <w:rFonts w:ascii="Arial" w:eastAsia="Arial" w:hAnsi="Arial" w:cs="Arial"/>
              </w:rPr>
            </w:pPr>
            <w:r w:rsidRPr="00155718">
              <w:rPr>
                <w:rFonts w:ascii="Arial" w:eastAsia="Arial" w:hAnsi="Arial" w:cs="Arial"/>
              </w:rPr>
              <w:t>Musical instruments and professional development in rural schools pursuant to Title 20-A, section 15689-A, subsection 28</w:t>
            </w:r>
          </w:p>
        </w:tc>
        <w:tc>
          <w:tcPr>
            <w:tcW w:w="1742" w:type="dxa"/>
          </w:tcPr>
          <w:p w:rsidR="00427716" w:rsidP="00045650">
            <w:pPr>
              <w:jc w:val="right"/>
              <w:rPr>
                <w:rFonts w:ascii="Arial" w:eastAsia="Arial" w:hAnsi="Arial" w:cs="Arial"/>
              </w:rPr>
            </w:pPr>
            <w:r w:rsidRPr="00155718">
              <w:rPr>
                <w:rFonts w:ascii="Arial" w:eastAsia="Arial" w:hAnsi="Arial" w:cs="Arial"/>
              </w:rPr>
              <w:t>$50,000</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5723" w:type="dxa"/>
            <w:gridSpan w:val="3"/>
          </w:tcPr>
          <w:p w:rsidR="00427716" w:rsidP="00045650">
            <w:pPr>
              <w:rPr>
                <w:rFonts w:ascii="Arial" w:eastAsia="Arial" w:hAnsi="Arial" w:cs="Arial"/>
              </w:rPr>
            </w:pPr>
            <w:r w:rsidRPr="00155718">
              <w:rPr>
                <w:rFonts w:ascii="Arial" w:eastAsia="Arial" w:hAnsi="Arial" w:cs="Arial"/>
              </w:rPr>
              <w:t>Total targeted education funds pursuant to Title 20</w:t>
            </w:r>
            <w:r w:rsidRPr="00155718">
              <w:rPr>
                <w:rFonts w:ascii="Arial" w:eastAsia="Arial" w:hAnsi="Arial" w:cs="Arial"/>
              </w:rPr>
              <w:noBreakHyphen/>
              <w:t>A, section 15689</w:t>
            </w:r>
            <w:r w:rsidRPr="00155718">
              <w:rPr>
                <w:rFonts w:ascii="Arial" w:eastAsia="Arial" w:hAnsi="Arial" w:cs="Arial"/>
              </w:rPr>
              <w:noBreakHyphen/>
              <w:t>A</w:t>
            </w:r>
          </w:p>
        </w:tc>
        <w:tc>
          <w:tcPr>
            <w:tcW w:w="1742" w:type="dxa"/>
          </w:tcPr>
          <w:p w:rsidR="00427716" w:rsidRPr="00571951" w:rsidP="00045650">
            <w:pPr>
              <w:jc w:val="right"/>
              <w:rPr>
                <w:rFonts w:ascii="Arial" w:eastAsia="Arial" w:hAnsi="Arial" w:cs="Arial"/>
                <w:strike/>
              </w:rPr>
            </w:pPr>
            <w:r w:rsidRPr="00937EDA">
              <w:rPr>
                <w:rFonts w:ascii="Arial" w:eastAsia="Arial" w:hAnsi="Arial" w:cs="Arial"/>
                <w:strike/>
              </w:rPr>
              <w:t>$79,983,493</w:t>
            </w:r>
            <w:r>
              <w:rPr>
                <w:rFonts w:ascii="Arial" w:eastAsia="Arial" w:hAnsi="Arial" w:cs="Arial"/>
              </w:rPr>
              <w:t xml:space="preserve"> </w:t>
            </w:r>
            <w:r w:rsidRPr="00937EDA">
              <w:rPr>
                <w:rFonts w:ascii="Arial" w:eastAsia="Arial" w:hAnsi="Arial" w:cs="Arial"/>
                <w:u w:val="single"/>
              </w:rPr>
              <w:t>$81,708,493</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5723" w:type="dxa"/>
            <w:gridSpan w:val="3"/>
          </w:tcPr>
          <w:p w:rsidR="00427716" w:rsidP="00045650">
            <w:pPr>
              <w:rPr>
                <w:rFonts w:ascii="Arial" w:eastAsia="Arial" w:hAnsi="Arial" w:cs="Arial"/>
              </w:rPr>
            </w:pPr>
            <w:r w:rsidRPr="00155718">
              <w:rPr>
                <w:rFonts w:ascii="Arial" w:eastAsia="Arial" w:hAnsi="Arial" w:cs="Arial"/>
              </w:rPr>
              <w:t>Enhancing student performance and opportunity pursuant to Title 20-A, section 15688-A</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5473" w:type="dxa"/>
            <w:gridSpan w:val="2"/>
          </w:tcPr>
          <w:p w:rsidR="00427716" w:rsidP="00045650">
            <w:pPr>
              <w:rPr>
                <w:rFonts w:ascii="Arial" w:eastAsia="Arial" w:hAnsi="Arial" w:cs="Arial"/>
              </w:rPr>
            </w:pPr>
            <w:r w:rsidRPr="00155718">
              <w:rPr>
                <w:rFonts w:ascii="Arial" w:eastAsia="Arial" w:hAnsi="Arial" w:cs="Arial"/>
              </w:rPr>
              <w:t>Career and technical education costs pursuant to Title 20-A, section 15688-A, subsection 1</w:t>
            </w:r>
          </w:p>
        </w:tc>
        <w:tc>
          <w:tcPr>
            <w:tcW w:w="1742" w:type="dxa"/>
          </w:tcPr>
          <w:p w:rsidR="00427716" w:rsidP="00045650">
            <w:pPr>
              <w:jc w:val="right"/>
              <w:rPr>
                <w:rFonts w:ascii="Arial" w:eastAsia="Arial" w:hAnsi="Arial" w:cs="Arial"/>
              </w:rPr>
            </w:pPr>
            <w:r w:rsidRPr="00155718">
              <w:rPr>
                <w:rFonts w:ascii="Arial" w:eastAsia="Arial" w:hAnsi="Arial" w:cs="Arial"/>
              </w:rPr>
              <w:t>$5</w:t>
            </w:r>
            <w:r>
              <w:rPr>
                <w:rFonts w:ascii="Arial" w:eastAsia="Arial" w:hAnsi="Arial" w:cs="Arial"/>
              </w:rPr>
              <w:t>8</w:t>
            </w:r>
            <w:r w:rsidRPr="00155718">
              <w:rPr>
                <w:rFonts w:ascii="Arial" w:eastAsia="Arial" w:hAnsi="Arial" w:cs="Arial"/>
              </w:rPr>
              <w:t>,</w:t>
            </w:r>
            <w:r>
              <w:rPr>
                <w:rFonts w:ascii="Arial" w:eastAsia="Arial" w:hAnsi="Arial" w:cs="Arial"/>
              </w:rPr>
              <w:t>543</w:t>
            </w:r>
            <w:r w:rsidRPr="00155718">
              <w:rPr>
                <w:rFonts w:ascii="Arial" w:eastAsia="Arial" w:hAnsi="Arial" w:cs="Arial"/>
              </w:rPr>
              <w:t>,</w:t>
            </w:r>
            <w:r>
              <w:rPr>
                <w:rFonts w:ascii="Arial" w:eastAsia="Arial" w:hAnsi="Arial" w:cs="Arial"/>
              </w:rPr>
              <w:t>648</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5473" w:type="dxa"/>
            <w:gridSpan w:val="2"/>
          </w:tcPr>
          <w:p w:rsidR="00427716" w:rsidP="00045650">
            <w:pPr>
              <w:rPr>
                <w:rFonts w:ascii="Arial" w:eastAsia="Arial" w:hAnsi="Arial" w:cs="Arial"/>
              </w:rPr>
            </w:pPr>
            <w:r w:rsidRPr="00155718">
              <w:rPr>
                <w:rFonts w:ascii="Arial" w:eastAsia="Arial" w:hAnsi="Arial" w:cs="Arial"/>
              </w:rPr>
              <w:t>College transitions programs through adult education college readiness programs pursuant to Title 20-A, section 15688-A, subsection 2</w:t>
            </w:r>
          </w:p>
        </w:tc>
        <w:tc>
          <w:tcPr>
            <w:tcW w:w="1742" w:type="dxa"/>
          </w:tcPr>
          <w:p w:rsidR="00427716" w:rsidP="00045650">
            <w:pPr>
              <w:jc w:val="right"/>
              <w:rPr>
                <w:rFonts w:ascii="Arial" w:eastAsia="Arial" w:hAnsi="Arial" w:cs="Arial"/>
              </w:rPr>
            </w:pPr>
            <w:r w:rsidRPr="00155718">
              <w:rPr>
                <w:rFonts w:ascii="Arial" w:eastAsia="Arial" w:hAnsi="Arial" w:cs="Arial"/>
              </w:rPr>
              <w:t>$450,000</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5473" w:type="dxa"/>
            <w:gridSpan w:val="2"/>
          </w:tcPr>
          <w:p w:rsidR="00427716" w:rsidP="00045650">
            <w:pPr>
              <w:rPr>
                <w:rFonts w:ascii="Arial" w:eastAsia="Arial" w:hAnsi="Arial" w:cs="Arial"/>
              </w:rPr>
            </w:pPr>
            <w:r w:rsidRPr="00155718">
              <w:rPr>
                <w:rFonts w:ascii="Arial" w:eastAsia="Arial" w:hAnsi="Arial" w:cs="Arial"/>
              </w:rPr>
              <w:t>National industry standards for career and technical education pursuant to Title 20-A, section 15688-A, subsection 6</w:t>
            </w:r>
          </w:p>
        </w:tc>
        <w:tc>
          <w:tcPr>
            <w:tcW w:w="1742" w:type="dxa"/>
          </w:tcPr>
          <w:p w:rsidR="00427716" w:rsidP="00045650">
            <w:pPr>
              <w:jc w:val="right"/>
              <w:rPr>
                <w:rFonts w:ascii="Arial" w:eastAsia="Arial" w:hAnsi="Arial" w:cs="Arial"/>
              </w:rPr>
            </w:pPr>
            <w:r w:rsidRPr="00155718">
              <w:rPr>
                <w:rFonts w:ascii="Arial" w:eastAsia="Arial" w:hAnsi="Arial" w:cs="Arial"/>
              </w:rPr>
              <w:t>$2,000,000</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5723" w:type="dxa"/>
            <w:gridSpan w:val="3"/>
          </w:tcPr>
          <w:p w:rsidR="00427716" w:rsidP="00045650">
            <w:pPr>
              <w:rPr>
                <w:rFonts w:ascii="Arial" w:eastAsia="Arial" w:hAnsi="Arial" w:cs="Arial"/>
              </w:rPr>
            </w:pPr>
            <w:r w:rsidRPr="00155718">
              <w:rPr>
                <w:rFonts w:ascii="Arial" w:eastAsia="Arial" w:hAnsi="Arial" w:cs="Arial"/>
              </w:rPr>
              <w:t>Total enhancing student performance and opportunity pursuant to Title 20-A, section 15688-A</w:t>
            </w:r>
          </w:p>
        </w:tc>
        <w:tc>
          <w:tcPr>
            <w:tcW w:w="1742" w:type="dxa"/>
          </w:tcPr>
          <w:p w:rsidR="00427716" w:rsidP="00045650">
            <w:pPr>
              <w:jc w:val="right"/>
              <w:rPr>
                <w:rFonts w:ascii="Arial" w:eastAsia="Arial" w:hAnsi="Arial" w:cs="Arial"/>
              </w:rPr>
            </w:pPr>
            <w:r w:rsidRPr="00155718">
              <w:rPr>
                <w:rFonts w:ascii="Arial" w:eastAsia="Arial" w:hAnsi="Arial" w:cs="Arial"/>
              </w:rPr>
              <w:t>$60,</w:t>
            </w:r>
            <w:r>
              <w:rPr>
                <w:rFonts w:ascii="Arial" w:eastAsia="Arial" w:hAnsi="Arial" w:cs="Arial"/>
              </w:rPr>
              <w:t>993</w:t>
            </w:r>
            <w:r w:rsidRPr="00155718">
              <w:rPr>
                <w:rFonts w:ascii="Arial" w:eastAsia="Arial" w:hAnsi="Arial" w:cs="Arial"/>
              </w:rPr>
              <w:t>,</w:t>
            </w:r>
            <w:r>
              <w:rPr>
                <w:rFonts w:ascii="Arial" w:eastAsia="Arial" w:hAnsi="Arial" w:cs="Arial"/>
              </w:rPr>
              <w:t>648</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6193" w:type="dxa"/>
            <w:gridSpan w:val="4"/>
          </w:tcPr>
          <w:p w:rsidR="00427716" w:rsidP="00045650">
            <w:pPr>
              <w:rPr>
                <w:rFonts w:ascii="Arial" w:eastAsia="Arial" w:hAnsi="Arial" w:cs="Arial"/>
              </w:rPr>
            </w:pPr>
            <w:r w:rsidRPr="00155718">
              <w:rPr>
                <w:rFonts w:ascii="Arial" w:eastAsia="Arial" w:hAnsi="Arial" w:cs="Arial"/>
                <w:b/>
              </w:rPr>
              <w:t>Total Cost of Funding Public Education from Kindergarten to Grade 12</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5473" w:type="dxa"/>
            <w:gridSpan w:val="2"/>
          </w:tcPr>
          <w:p w:rsidR="00427716" w:rsidP="00045650">
            <w:pPr>
              <w:rPr>
                <w:rFonts w:ascii="Arial" w:eastAsia="Arial" w:hAnsi="Arial" w:cs="Arial"/>
              </w:rPr>
            </w:pPr>
            <w:r w:rsidRPr="00155718">
              <w:rPr>
                <w:rFonts w:ascii="Arial" w:eastAsia="Arial" w:hAnsi="Arial" w:cs="Arial"/>
              </w:rPr>
              <w:t>Total cost of funding public education from kindergarten to grade 12 for fiscal year 202</w:t>
            </w:r>
            <w:r>
              <w:rPr>
                <w:rFonts w:ascii="Arial" w:eastAsia="Arial" w:hAnsi="Arial" w:cs="Arial"/>
              </w:rPr>
              <w:t>1</w:t>
            </w:r>
            <w:r w:rsidRPr="00155718">
              <w:rPr>
                <w:rFonts w:ascii="Arial" w:eastAsia="Arial" w:hAnsi="Arial" w:cs="Arial"/>
              </w:rPr>
              <w:t>-2</w:t>
            </w:r>
            <w:r>
              <w:rPr>
                <w:rFonts w:ascii="Arial" w:eastAsia="Arial" w:hAnsi="Arial" w:cs="Arial"/>
              </w:rPr>
              <w:t>2</w:t>
            </w:r>
            <w:r w:rsidRPr="00155718">
              <w:rPr>
                <w:rFonts w:ascii="Arial" w:eastAsia="Arial" w:hAnsi="Arial" w:cs="Arial"/>
              </w:rPr>
              <w:t xml:space="preserve"> pursuant to Title 20-A, chapter 606-B, not including normal retirement costs</w:t>
            </w:r>
          </w:p>
        </w:tc>
        <w:tc>
          <w:tcPr>
            <w:tcW w:w="1742" w:type="dxa"/>
          </w:tcPr>
          <w:p w:rsidR="00427716" w:rsidRPr="00571951" w:rsidP="00045650">
            <w:pPr>
              <w:jc w:val="right"/>
              <w:rPr>
                <w:rFonts w:ascii="Arial" w:eastAsia="Arial" w:hAnsi="Arial" w:cs="Arial"/>
                <w:strike/>
              </w:rPr>
            </w:pPr>
            <w:r w:rsidRPr="00937EDA">
              <w:rPr>
                <w:rFonts w:ascii="Arial" w:eastAsia="Arial" w:hAnsi="Arial" w:cs="Arial"/>
                <w:strike/>
              </w:rPr>
              <w:t>$2,336,807,763</w:t>
            </w:r>
            <w:r w:rsidRPr="00571951">
              <w:rPr>
                <w:rFonts w:ascii="Arial" w:eastAsia="Arial" w:hAnsi="Arial" w:cs="Arial"/>
                <w:u w:val="single"/>
              </w:rPr>
              <w:t xml:space="preserve"> </w:t>
            </w:r>
            <w:r w:rsidRPr="00937EDA">
              <w:rPr>
                <w:rFonts w:ascii="Arial" w:eastAsia="Arial" w:hAnsi="Arial" w:cs="Arial"/>
                <w:u w:val="single"/>
              </w:rPr>
              <w:t>$2,338,532,763</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5473" w:type="dxa"/>
            <w:gridSpan w:val="2"/>
          </w:tcPr>
          <w:p w:rsidR="00427716" w:rsidP="00045650">
            <w:pPr>
              <w:rPr>
                <w:rFonts w:ascii="Arial" w:eastAsia="Arial" w:hAnsi="Arial" w:cs="Arial"/>
              </w:rPr>
            </w:pPr>
            <w:r w:rsidRPr="00155718">
              <w:rPr>
                <w:rFonts w:ascii="Arial" w:eastAsia="Arial" w:hAnsi="Arial" w:cs="Arial"/>
              </w:rPr>
              <w:t>Total normal cost of teacher retirement</w:t>
            </w:r>
          </w:p>
        </w:tc>
        <w:tc>
          <w:tcPr>
            <w:tcW w:w="1742" w:type="dxa"/>
          </w:tcPr>
          <w:p w:rsidR="00427716" w:rsidP="00045650">
            <w:pPr>
              <w:jc w:val="right"/>
              <w:rPr>
                <w:rFonts w:ascii="Arial" w:eastAsia="Arial" w:hAnsi="Arial" w:cs="Arial"/>
              </w:rPr>
            </w:pPr>
            <w:r w:rsidRPr="00155718">
              <w:rPr>
                <w:rFonts w:ascii="Arial" w:eastAsia="Arial" w:hAnsi="Arial" w:cs="Arial"/>
              </w:rPr>
              <w:t>$</w:t>
            </w:r>
            <w:r>
              <w:rPr>
                <w:rFonts w:ascii="Arial" w:eastAsia="Arial" w:hAnsi="Arial" w:cs="Arial"/>
              </w:rPr>
              <w:t>48,878,211</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5473" w:type="dxa"/>
            <w:gridSpan w:val="2"/>
          </w:tcPr>
          <w:p w:rsidR="00427716" w:rsidP="00045650">
            <w:pPr>
              <w:rPr>
                <w:rFonts w:ascii="Arial" w:eastAsia="Arial" w:hAnsi="Arial" w:cs="Arial"/>
              </w:rPr>
            </w:pPr>
            <w:r w:rsidRPr="00155718">
              <w:rPr>
                <w:rFonts w:ascii="Arial" w:eastAsia="Arial" w:hAnsi="Arial" w:cs="Arial"/>
              </w:rPr>
              <w:t>Total cost of funding public education from kindergarten to grade 12 for fiscal year 202</w:t>
            </w:r>
            <w:r>
              <w:rPr>
                <w:rFonts w:ascii="Arial" w:eastAsia="Arial" w:hAnsi="Arial" w:cs="Arial"/>
              </w:rPr>
              <w:t>1</w:t>
            </w:r>
            <w:r w:rsidRPr="00155718">
              <w:rPr>
                <w:rFonts w:ascii="Arial" w:eastAsia="Arial" w:hAnsi="Arial" w:cs="Arial"/>
              </w:rPr>
              <w:t>-2</w:t>
            </w:r>
            <w:r>
              <w:rPr>
                <w:rFonts w:ascii="Arial" w:eastAsia="Arial" w:hAnsi="Arial" w:cs="Arial"/>
              </w:rPr>
              <w:t>2</w:t>
            </w:r>
            <w:r w:rsidRPr="00155718">
              <w:rPr>
                <w:rFonts w:ascii="Arial" w:eastAsia="Arial" w:hAnsi="Arial" w:cs="Arial"/>
              </w:rPr>
              <w:t xml:space="preserve"> pursuant to Title 20-A, chapter 606-B, including normal retirement costs</w:t>
            </w:r>
          </w:p>
        </w:tc>
        <w:tc>
          <w:tcPr>
            <w:tcW w:w="1742" w:type="dxa"/>
          </w:tcPr>
          <w:p w:rsidR="00427716" w:rsidP="00045650">
            <w:pPr>
              <w:jc w:val="right"/>
              <w:rPr>
                <w:rFonts w:ascii="Arial" w:eastAsia="Arial" w:hAnsi="Arial" w:cs="Arial"/>
              </w:rPr>
            </w:pPr>
            <w:r w:rsidRPr="00937EDA">
              <w:rPr>
                <w:rFonts w:ascii="Arial" w:eastAsia="Arial" w:hAnsi="Arial" w:cs="Arial"/>
                <w:strike/>
              </w:rPr>
              <w:t>$2,385,685,974</w:t>
            </w:r>
            <w:r>
              <w:rPr>
                <w:rFonts w:ascii="Arial" w:eastAsia="Arial" w:hAnsi="Arial" w:cs="Arial"/>
              </w:rPr>
              <w:t xml:space="preserve"> </w:t>
            </w:r>
            <w:r w:rsidRPr="00937EDA">
              <w:rPr>
                <w:rFonts w:ascii="Arial" w:eastAsia="Arial" w:hAnsi="Arial" w:cs="Arial"/>
                <w:u w:val="single"/>
              </w:rPr>
              <w:t>$2,387,410,974</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5473" w:type="dxa"/>
            <w:gridSpan w:val="2"/>
          </w:tcPr>
          <w:p w:rsidR="00427716" w:rsidP="00045650">
            <w:pPr>
              <w:rPr>
                <w:rFonts w:ascii="Arial" w:eastAsia="Arial" w:hAnsi="Arial" w:cs="Arial"/>
              </w:rPr>
            </w:pPr>
            <w:r w:rsidRPr="00155718">
              <w:rPr>
                <w:rFonts w:ascii="Arial" w:eastAsia="Arial" w:hAnsi="Arial" w:cs="Arial"/>
              </w:rPr>
              <w:t>Total cost of state contribution to unfunded actuarial liabilities of the Maine Public Employees Retirement System that are attributable to teachers, retired teacher</w:t>
            </w:r>
            <w:r>
              <w:rPr>
                <w:rFonts w:ascii="Arial" w:eastAsia="Arial" w:hAnsi="Arial" w:cs="Arial"/>
              </w:rPr>
              <w:t>s'</w:t>
            </w:r>
            <w:r w:rsidRPr="00155718">
              <w:rPr>
                <w:rFonts w:ascii="Arial" w:eastAsia="Arial" w:hAnsi="Arial" w:cs="Arial"/>
              </w:rPr>
              <w:t xml:space="preserve"> health insurance and retired teacher</w:t>
            </w:r>
            <w:r>
              <w:rPr>
                <w:rFonts w:ascii="Arial" w:eastAsia="Arial" w:hAnsi="Arial" w:cs="Arial"/>
              </w:rPr>
              <w:t>s'</w:t>
            </w:r>
            <w:r w:rsidRPr="00155718">
              <w:rPr>
                <w:rFonts w:ascii="Arial" w:eastAsia="Arial" w:hAnsi="Arial" w:cs="Arial"/>
              </w:rPr>
              <w:t xml:space="preserve"> life insurance for fiscal year 202</w:t>
            </w:r>
            <w:r>
              <w:rPr>
                <w:rFonts w:ascii="Arial" w:eastAsia="Arial" w:hAnsi="Arial" w:cs="Arial"/>
              </w:rPr>
              <w:t>1</w:t>
            </w:r>
            <w:r w:rsidRPr="00155718">
              <w:rPr>
                <w:rFonts w:ascii="Arial" w:eastAsia="Arial" w:hAnsi="Arial" w:cs="Arial"/>
              </w:rPr>
              <w:t>-2</w:t>
            </w:r>
            <w:r>
              <w:rPr>
                <w:rFonts w:ascii="Arial" w:eastAsia="Arial" w:hAnsi="Arial" w:cs="Arial"/>
              </w:rPr>
              <w:t>2</w:t>
            </w:r>
            <w:r w:rsidRPr="00155718">
              <w:rPr>
                <w:rFonts w:ascii="Arial" w:eastAsia="Arial" w:hAnsi="Arial" w:cs="Arial"/>
              </w:rPr>
              <w:t xml:space="preserve"> pursuant to Title 5, chapters 421 and 423, excluding the normal cost of teacher retirement</w:t>
            </w:r>
          </w:p>
        </w:tc>
        <w:tc>
          <w:tcPr>
            <w:tcW w:w="1742" w:type="dxa"/>
          </w:tcPr>
          <w:p w:rsidR="00427716" w:rsidP="00045650">
            <w:pPr>
              <w:jc w:val="right"/>
              <w:rPr>
                <w:rFonts w:ascii="Arial" w:eastAsia="Arial" w:hAnsi="Arial" w:cs="Arial"/>
              </w:rPr>
            </w:pPr>
            <w:r w:rsidRPr="00155718">
              <w:rPr>
                <w:rFonts w:ascii="Arial" w:eastAsia="Arial" w:hAnsi="Arial" w:cs="Arial"/>
              </w:rPr>
              <w:t>$</w:t>
            </w:r>
            <w:r>
              <w:rPr>
                <w:rFonts w:ascii="Arial" w:eastAsia="Arial" w:hAnsi="Arial" w:cs="Arial"/>
              </w:rPr>
              <w:t>244</w:t>
            </w:r>
            <w:r w:rsidRPr="00155718">
              <w:rPr>
                <w:rFonts w:ascii="Arial" w:eastAsia="Arial" w:hAnsi="Arial" w:cs="Arial"/>
              </w:rPr>
              <w:t>,</w:t>
            </w:r>
            <w:r>
              <w:rPr>
                <w:rFonts w:ascii="Arial" w:eastAsia="Arial" w:hAnsi="Arial" w:cs="Arial"/>
              </w:rPr>
              <w:t>247</w:t>
            </w:r>
            <w:r w:rsidRPr="00155718">
              <w:rPr>
                <w:rFonts w:ascii="Arial" w:eastAsia="Arial" w:hAnsi="Arial" w:cs="Arial"/>
              </w:rPr>
              <w:t>,</w:t>
            </w:r>
            <w:r>
              <w:rPr>
                <w:rFonts w:ascii="Arial" w:eastAsia="Arial" w:hAnsi="Arial" w:cs="Arial"/>
              </w:rPr>
              <w:t>289</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4434" w:type="dxa"/>
          </w:tcPr>
          <w:p w:rsidR="00427716" w:rsidP="00045650">
            <w:pPr>
              <w:rPr>
                <w:rFonts w:ascii="Arial" w:eastAsia="Arial" w:hAnsi="Arial" w:cs="Arial"/>
              </w:rPr>
            </w:pPr>
            <w:r>
              <w:rPr>
                <w:rFonts w:ascii="Arial" w:eastAsia="Arial" w:hAnsi="Arial" w:cs="Arial"/>
              </w:rPr>
              <w:t xml:space="preserve"> </w:t>
            </w:r>
          </w:p>
        </w:tc>
        <w:tc>
          <w:tcPr>
            <w:tcW w:w="1039" w:type="dxa"/>
          </w:tcPr>
          <w:p w:rsidR="00427716" w:rsidP="00045650">
            <w:pPr>
              <w:rPr>
                <w:rFonts w:ascii="Arial" w:eastAsia="Arial" w:hAnsi="Arial" w:cs="Arial"/>
              </w:rPr>
            </w:pPr>
            <w:r>
              <w:rPr>
                <w:rFonts w:ascii="Arial" w:eastAsia="Arial" w:hAnsi="Arial" w:cs="Arial"/>
              </w:rPr>
              <w:t xml:space="preserve"> </w:t>
            </w:r>
          </w:p>
        </w:tc>
        <w:tc>
          <w:tcPr>
            <w:tcW w:w="1742"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CellMar>
            <w:left w:w="0" w:type="dxa"/>
          </w:tblCellMar>
          <w:tblLook w:val="04A0"/>
        </w:tblPrEx>
        <w:tc>
          <w:tcPr>
            <w:tcW w:w="470" w:type="dxa"/>
          </w:tcPr>
          <w:p w:rsidR="00427716" w:rsidP="00045650">
            <w:pPr>
              <w:rPr>
                <w:rFonts w:ascii="Arial" w:eastAsia="Arial" w:hAnsi="Arial" w:cs="Arial"/>
              </w:rPr>
            </w:pPr>
            <w:r>
              <w:rPr>
                <w:rFonts w:ascii="Arial" w:eastAsia="Arial" w:hAnsi="Arial" w:cs="Arial"/>
              </w:rPr>
              <w:t xml:space="preserve"> </w:t>
            </w:r>
          </w:p>
        </w:tc>
        <w:tc>
          <w:tcPr>
            <w:tcW w:w="250" w:type="dxa"/>
          </w:tcPr>
          <w:p w:rsidR="00427716" w:rsidP="00045650">
            <w:pPr>
              <w:rPr>
                <w:rFonts w:ascii="Arial" w:eastAsia="Arial" w:hAnsi="Arial" w:cs="Arial"/>
              </w:rPr>
            </w:pPr>
            <w:r>
              <w:rPr>
                <w:rFonts w:ascii="Arial" w:eastAsia="Arial" w:hAnsi="Arial" w:cs="Arial"/>
              </w:rPr>
              <w:t xml:space="preserve"> </w:t>
            </w:r>
          </w:p>
        </w:tc>
        <w:tc>
          <w:tcPr>
            <w:tcW w:w="5473" w:type="dxa"/>
            <w:gridSpan w:val="2"/>
          </w:tcPr>
          <w:p w:rsidR="00427716" w:rsidP="00045650">
            <w:pPr>
              <w:rPr>
                <w:rFonts w:ascii="Arial" w:eastAsia="Arial" w:hAnsi="Arial" w:cs="Arial"/>
              </w:rPr>
            </w:pPr>
            <w:r w:rsidRPr="00155718">
              <w:rPr>
                <w:rFonts w:ascii="Arial" w:eastAsia="Arial" w:hAnsi="Arial" w:cs="Arial"/>
              </w:rPr>
              <w:t>Total cost of funding public education from kindergarten to grade 12, plus state contributions to the unfunded actuarial liabilities of the Maine Public Employees Retirement System that are attributable to teachers, retired teacher</w:t>
            </w:r>
            <w:r>
              <w:rPr>
                <w:rFonts w:ascii="Arial" w:eastAsia="Arial" w:hAnsi="Arial" w:cs="Arial"/>
              </w:rPr>
              <w:t>s'</w:t>
            </w:r>
            <w:r w:rsidRPr="00155718">
              <w:rPr>
                <w:rFonts w:ascii="Arial" w:eastAsia="Arial" w:hAnsi="Arial" w:cs="Arial"/>
              </w:rPr>
              <w:t xml:space="preserve"> health insurance and retired teacher</w:t>
            </w:r>
            <w:r>
              <w:rPr>
                <w:rFonts w:ascii="Arial" w:eastAsia="Arial" w:hAnsi="Arial" w:cs="Arial"/>
              </w:rPr>
              <w:t>s'</w:t>
            </w:r>
            <w:r w:rsidRPr="00155718">
              <w:rPr>
                <w:rFonts w:ascii="Arial" w:eastAsia="Arial" w:hAnsi="Arial" w:cs="Arial"/>
              </w:rPr>
              <w:t xml:space="preserve"> life insurance for fiscal year 202</w:t>
            </w:r>
            <w:r>
              <w:rPr>
                <w:rFonts w:ascii="Arial" w:eastAsia="Arial" w:hAnsi="Arial" w:cs="Arial"/>
              </w:rPr>
              <w:t>1</w:t>
            </w:r>
            <w:r w:rsidRPr="00155718">
              <w:rPr>
                <w:rFonts w:ascii="Arial" w:eastAsia="Arial" w:hAnsi="Arial" w:cs="Arial"/>
              </w:rPr>
              <w:t>-2</w:t>
            </w:r>
            <w:r>
              <w:rPr>
                <w:rFonts w:ascii="Arial" w:eastAsia="Arial" w:hAnsi="Arial" w:cs="Arial"/>
              </w:rPr>
              <w:t>2</w:t>
            </w:r>
            <w:r w:rsidRPr="00155718">
              <w:rPr>
                <w:rFonts w:ascii="Arial" w:eastAsia="Arial" w:hAnsi="Arial" w:cs="Arial"/>
              </w:rPr>
              <w:t xml:space="preserve"> pursuant to Title 5, chapters 421 and 423</w:t>
            </w:r>
          </w:p>
        </w:tc>
        <w:tc>
          <w:tcPr>
            <w:tcW w:w="1742" w:type="dxa"/>
          </w:tcPr>
          <w:p w:rsidR="00427716" w:rsidP="00045650">
            <w:pPr>
              <w:jc w:val="right"/>
              <w:rPr>
                <w:rFonts w:ascii="Arial" w:eastAsia="Arial" w:hAnsi="Arial" w:cs="Arial"/>
              </w:rPr>
            </w:pPr>
            <w:r w:rsidRPr="00937EDA">
              <w:rPr>
                <w:rFonts w:ascii="Arial" w:eastAsia="Arial" w:hAnsi="Arial" w:cs="Arial"/>
                <w:strike/>
              </w:rPr>
              <w:t>$2,629,933,263</w:t>
            </w:r>
            <w:r>
              <w:rPr>
                <w:rFonts w:ascii="Arial" w:eastAsia="Arial" w:hAnsi="Arial" w:cs="Arial"/>
              </w:rPr>
              <w:t xml:space="preserve"> </w:t>
            </w:r>
            <w:r w:rsidRPr="00937EDA">
              <w:rPr>
                <w:rFonts w:ascii="Arial" w:eastAsia="Arial" w:hAnsi="Arial" w:cs="Arial"/>
                <w:u w:val="single"/>
              </w:rPr>
              <w:t>$2,631,658,263</w:t>
            </w:r>
          </w:p>
        </w:tc>
      </w:tr>
    </w:tbl>
    <w:p w:rsidR="00427716" w:rsidP="00427716">
      <w:pPr>
        <w:ind w:left="360" w:firstLine="360"/>
        <w:rPr>
          <w:rFonts w:ascii="Arial" w:eastAsia="Arial" w:hAnsi="Arial" w:cs="Arial"/>
        </w:rPr>
      </w:pPr>
      <w:bookmarkStart w:id="211" w:name="_BILL_SECTION_UNALLOCATED__0d7ff713_ad52"/>
      <w:bookmarkEnd w:id="208"/>
      <w:r>
        <w:rPr>
          <w:rFonts w:ascii="Arial" w:eastAsia="Arial" w:hAnsi="Arial" w:cs="Arial"/>
          <w:b/>
          <w:sz w:val="24"/>
        </w:rPr>
        <w:t xml:space="preserve">Sec. </w:t>
      </w:r>
      <w:bookmarkStart w:id="212" w:name="_BILL_PART_LETTER__187a30b3_0fba_497e_b0"/>
      <w:r>
        <w:rPr>
          <w:rFonts w:ascii="Arial" w:eastAsia="Arial" w:hAnsi="Arial" w:cs="Arial"/>
          <w:b/>
          <w:sz w:val="24"/>
        </w:rPr>
        <w:t>C</w:t>
      </w:r>
      <w:bookmarkEnd w:id="212"/>
      <w:r>
        <w:rPr>
          <w:rFonts w:ascii="Arial" w:eastAsia="Arial" w:hAnsi="Arial" w:cs="Arial"/>
          <w:b/>
          <w:sz w:val="24"/>
        </w:rPr>
        <w:t>-</w:t>
      </w:r>
      <w:bookmarkStart w:id="213" w:name="_BILL_SECTION_NUMBER__d698507a_580b_4eaf"/>
      <w:r>
        <w:rPr>
          <w:rFonts w:ascii="Arial" w:eastAsia="Arial" w:hAnsi="Arial" w:cs="Arial"/>
          <w:b/>
          <w:sz w:val="24"/>
        </w:rPr>
        <w:t>7</w:t>
      </w:r>
      <w:bookmarkEnd w:id="213"/>
      <w:r>
        <w:rPr>
          <w:rFonts w:ascii="Arial" w:eastAsia="Arial" w:hAnsi="Arial" w:cs="Arial"/>
          <w:b/>
          <w:sz w:val="24"/>
        </w:rPr>
        <w:t>.</w:t>
      </w:r>
      <w:r>
        <w:rPr>
          <w:rFonts w:ascii="Arial" w:eastAsia="Arial" w:hAnsi="Arial" w:cs="Arial"/>
        </w:rPr>
        <w:t xml:space="preserve">  </w:t>
      </w:r>
      <w:r w:rsidRPr="00937EDA">
        <w:rPr>
          <w:rFonts w:ascii="Arial" w:eastAsia="Arial" w:hAnsi="Arial" w:cs="Arial"/>
          <w:b/>
          <w:sz w:val="24"/>
          <w:szCs w:val="24"/>
        </w:rPr>
        <w:t>PL 2021, c. 29, Pt. C, §7</w:t>
      </w:r>
      <w:r>
        <w:rPr>
          <w:rFonts w:ascii="Arial" w:eastAsia="Arial" w:hAnsi="Arial" w:cs="Arial"/>
        </w:rPr>
        <w:t xml:space="preserve"> is amended to read:</w:t>
      </w:r>
    </w:p>
    <w:p w:rsidR="00427716" w:rsidP="00427716">
      <w:pPr>
        <w:ind w:left="360" w:firstLine="360"/>
        <w:rPr>
          <w:rFonts w:ascii="Arial" w:eastAsia="Arial" w:hAnsi="Arial" w:cs="Arial"/>
        </w:rPr>
      </w:pPr>
      <w:r>
        <w:rPr>
          <w:rFonts w:ascii="Arial" w:eastAsia="Arial" w:hAnsi="Arial" w:cs="Arial"/>
          <w:b/>
          <w:sz w:val="24"/>
        </w:rPr>
        <w:t>Sec. C-7.</w:t>
      </w:r>
      <w:r w:rsidRPr="00871F99">
        <w:rPr>
          <w:rFonts w:ascii="Arial" w:eastAsia="Arial" w:hAnsi="Arial" w:cs="Arial"/>
          <w:b/>
          <w:sz w:val="24"/>
          <w:szCs w:val="24"/>
        </w:rPr>
        <w:t xml:space="preserve">  </w:t>
      </w:r>
      <w:r w:rsidRPr="00155718">
        <w:rPr>
          <w:rFonts w:ascii="Arial" w:eastAsia="Arial" w:hAnsi="Arial" w:cs="Arial"/>
          <w:b/>
          <w:sz w:val="24"/>
        </w:rPr>
        <w:t xml:space="preserve">Local and state contributions to total cost of funding public education from kindergarten to grade 12.  </w:t>
      </w:r>
      <w:r w:rsidRPr="00155718">
        <w:rPr>
          <w:rFonts w:ascii="Arial" w:eastAsia="Arial" w:hAnsi="Arial" w:cs="Arial"/>
        </w:rPr>
        <w:t>The local contribution and the state contribution appropriation provided for general purpose aid for local schools for the fiscal year beginning July 1, 202</w:t>
      </w:r>
      <w:r>
        <w:rPr>
          <w:rFonts w:ascii="Arial" w:eastAsia="Arial" w:hAnsi="Arial" w:cs="Arial"/>
        </w:rPr>
        <w:t>1</w:t>
      </w:r>
      <w:r w:rsidRPr="00155718">
        <w:rPr>
          <w:rFonts w:ascii="Arial" w:eastAsia="Arial" w:hAnsi="Arial" w:cs="Arial"/>
        </w:rPr>
        <w:t xml:space="preserve"> and ending June 30, 202</w:t>
      </w:r>
      <w:r>
        <w:rPr>
          <w:rFonts w:ascii="Arial" w:eastAsia="Arial" w:hAnsi="Arial" w:cs="Arial"/>
        </w:rPr>
        <w:t>2</w:t>
      </w:r>
      <w:r w:rsidRPr="00155718">
        <w:rPr>
          <w:rFonts w:ascii="Arial" w:eastAsia="Arial" w:hAnsi="Arial" w:cs="Arial"/>
        </w:rPr>
        <w:t xml:space="preserve"> is calculated as follows:</w:t>
      </w:r>
    </w:p>
    <w:tbl>
      <w:tblPr>
        <w:tblStyle w:val="BPSTable"/>
        <w:tblW w:w="0" w:type="auto"/>
        <w:tblInd w:w="360" w:type="dxa"/>
        <w:tblLayout w:type="fixed"/>
        <w:tblCellMar>
          <w:left w:w="0" w:type="dxa"/>
        </w:tblCellMar>
        <w:tblLook w:val="04A0"/>
      </w:tblPr>
      <w:tblGrid>
        <w:gridCol w:w="270"/>
        <w:gridCol w:w="4140"/>
        <w:gridCol w:w="1710"/>
        <w:gridCol w:w="1815"/>
      </w:tblGrid>
      <w:tr w:rsidTr="00045650">
        <w:tblPrEx>
          <w:tblW w:w="0" w:type="auto"/>
          <w:tblInd w:w="360" w:type="dxa"/>
          <w:tblLayout w:type="fixed"/>
          <w:tblCellMar>
            <w:left w:w="0" w:type="dxa"/>
          </w:tblCellMar>
          <w:tblLook w:val="04A0"/>
        </w:tblPrEx>
        <w:tc>
          <w:tcPr>
            <w:tcW w:w="270" w:type="dxa"/>
          </w:tcPr>
          <w:p w:rsidR="00427716" w:rsidP="00045650">
            <w:pPr>
              <w:rPr>
                <w:rFonts w:ascii="Arial" w:eastAsia="Arial" w:hAnsi="Arial" w:cs="Arial"/>
              </w:rPr>
            </w:pPr>
            <w:r>
              <w:rPr>
                <w:rFonts w:ascii="Arial" w:eastAsia="Arial" w:hAnsi="Arial" w:cs="Arial"/>
              </w:rPr>
              <w:t xml:space="preserve"> </w:t>
            </w:r>
          </w:p>
        </w:tc>
        <w:tc>
          <w:tcPr>
            <w:tcW w:w="4140" w:type="dxa"/>
          </w:tcPr>
          <w:p w:rsidR="00427716" w:rsidP="00045650">
            <w:pPr>
              <w:rPr>
                <w:rFonts w:ascii="Arial" w:eastAsia="Arial" w:hAnsi="Arial" w:cs="Arial"/>
              </w:rPr>
            </w:pPr>
            <w:r>
              <w:rPr>
                <w:rFonts w:ascii="Arial" w:eastAsia="Arial" w:hAnsi="Arial" w:cs="Arial"/>
              </w:rPr>
              <w:t xml:space="preserve"> </w:t>
            </w:r>
          </w:p>
        </w:tc>
        <w:tc>
          <w:tcPr>
            <w:tcW w:w="1710" w:type="dxa"/>
          </w:tcPr>
          <w:p w:rsidR="00427716" w:rsidP="00045650">
            <w:pPr>
              <w:jc w:val="right"/>
              <w:rPr>
                <w:rFonts w:ascii="Arial" w:eastAsia="Arial" w:hAnsi="Arial" w:cs="Arial"/>
              </w:rPr>
            </w:pPr>
            <w:r>
              <w:rPr>
                <w:rFonts w:ascii="Arial" w:eastAsia="Arial" w:hAnsi="Arial" w:cs="Arial"/>
              </w:rPr>
              <w:t xml:space="preserve"> </w:t>
            </w:r>
            <w:r w:rsidRPr="00155718">
              <w:rPr>
                <w:rFonts w:ascii="Arial" w:eastAsia="Arial" w:hAnsi="Arial" w:cs="Arial"/>
                <w:b/>
              </w:rPr>
              <w:t>202</w:t>
            </w:r>
            <w:r>
              <w:rPr>
                <w:rFonts w:ascii="Arial" w:eastAsia="Arial" w:hAnsi="Arial" w:cs="Arial"/>
                <w:b/>
              </w:rPr>
              <w:t>1</w:t>
            </w:r>
            <w:r w:rsidRPr="00155718">
              <w:rPr>
                <w:rFonts w:ascii="Arial" w:eastAsia="Arial" w:hAnsi="Arial" w:cs="Arial"/>
                <w:b/>
              </w:rPr>
              <w:t>-2</w:t>
            </w:r>
            <w:r>
              <w:rPr>
                <w:rFonts w:ascii="Arial" w:eastAsia="Arial" w:hAnsi="Arial" w:cs="Arial"/>
                <w:b/>
              </w:rPr>
              <w:t>2</w:t>
            </w:r>
          </w:p>
        </w:tc>
        <w:tc>
          <w:tcPr>
            <w:tcW w:w="1815" w:type="dxa"/>
          </w:tcPr>
          <w:p w:rsidR="00427716" w:rsidP="00045650">
            <w:pPr>
              <w:jc w:val="right"/>
              <w:rPr>
                <w:rFonts w:ascii="Arial" w:eastAsia="Arial" w:hAnsi="Arial" w:cs="Arial"/>
              </w:rPr>
            </w:pPr>
            <w:r>
              <w:rPr>
                <w:rFonts w:ascii="Arial" w:eastAsia="Arial" w:hAnsi="Arial" w:cs="Arial"/>
              </w:rPr>
              <w:t xml:space="preserve"> </w:t>
            </w:r>
            <w:r w:rsidRPr="00155718">
              <w:rPr>
                <w:rFonts w:ascii="Arial" w:eastAsia="Arial" w:hAnsi="Arial" w:cs="Arial"/>
                <w:b/>
              </w:rPr>
              <w:t>202</w:t>
            </w:r>
            <w:r>
              <w:rPr>
                <w:rFonts w:ascii="Arial" w:eastAsia="Arial" w:hAnsi="Arial" w:cs="Arial"/>
                <w:b/>
              </w:rPr>
              <w:t>1</w:t>
            </w:r>
            <w:r w:rsidRPr="00155718">
              <w:rPr>
                <w:rFonts w:ascii="Arial" w:eastAsia="Arial" w:hAnsi="Arial" w:cs="Arial"/>
                <w:b/>
              </w:rPr>
              <w:t>-2</w:t>
            </w:r>
            <w:r>
              <w:rPr>
                <w:rFonts w:ascii="Arial" w:eastAsia="Arial" w:hAnsi="Arial" w:cs="Arial"/>
                <w:b/>
              </w:rPr>
              <w:t>2</w:t>
            </w:r>
          </w:p>
        </w:tc>
      </w:tr>
      <w:tr w:rsidTr="00045650">
        <w:tblPrEx>
          <w:tblW w:w="0" w:type="auto"/>
          <w:tblInd w:w="360" w:type="dxa"/>
          <w:tblLayout w:type="fixed"/>
          <w:tblCellMar>
            <w:left w:w="0" w:type="dxa"/>
          </w:tblCellMar>
          <w:tblLook w:val="04A0"/>
        </w:tblPrEx>
        <w:tc>
          <w:tcPr>
            <w:tcW w:w="270" w:type="dxa"/>
          </w:tcPr>
          <w:p w:rsidR="00427716" w:rsidP="00045650">
            <w:pPr>
              <w:rPr>
                <w:rFonts w:ascii="Arial" w:eastAsia="Arial" w:hAnsi="Arial" w:cs="Arial"/>
              </w:rPr>
            </w:pPr>
            <w:r>
              <w:rPr>
                <w:rFonts w:ascii="Arial" w:eastAsia="Arial" w:hAnsi="Arial" w:cs="Arial"/>
              </w:rPr>
              <w:t xml:space="preserve"> </w:t>
            </w:r>
          </w:p>
        </w:tc>
        <w:tc>
          <w:tcPr>
            <w:tcW w:w="4140" w:type="dxa"/>
          </w:tcPr>
          <w:p w:rsidR="00427716" w:rsidP="00045650">
            <w:pPr>
              <w:rPr>
                <w:rFonts w:ascii="Arial" w:eastAsia="Arial" w:hAnsi="Arial" w:cs="Arial"/>
              </w:rPr>
            </w:pPr>
            <w:r>
              <w:rPr>
                <w:rFonts w:ascii="Arial" w:eastAsia="Arial" w:hAnsi="Arial" w:cs="Arial"/>
              </w:rPr>
              <w:t xml:space="preserve"> </w:t>
            </w:r>
          </w:p>
        </w:tc>
        <w:tc>
          <w:tcPr>
            <w:tcW w:w="1710" w:type="dxa"/>
          </w:tcPr>
          <w:p w:rsidR="00427716" w:rsidP="00045650">
            <w:pPr>
              <w:jc w:val="right"/>
              <w:rPr>
                <w:rFonts w:ascii="Arial" w:eastAsia="Arial" w:hAnsi="Arial" w:cs="Arial"/>
              </w:rPr>
            </w:pPr>
            <w:r>
              <w:rPr>
                <w:rFonts w:ascii="Arial" w:eastAsia="Arial" w:hAnsi="Arial" w:cs="Arial"/>
              </w:rPr>
              <w:t xml:space="preserve"> </w:t>
            </w:r>
            <w:r w:rsidRPr="00155718">
              <w:rPr>
                <w:rFonts w:ascii="Arial" w:eastAsia="Arial" w:hAnsi="Arial" w:cs="Arial"/>
                <w:b/>
              </w:rPr>
              <w:t>LOCAL</w:t>
            </w:r>
          </w:p>
        </w:tc>
        <w:tc>
          <w:tcPr>
            <w:tcW w:w="1815" w:type="dxa"/>
          </w:tcPr>
          <w:p w:rsidR="00427716" w:rsidP="00045650">
            <w:pPr>
              <w:jc w:val="right"/>
              <w:rPr>
                <w:rFonts w:ascii="Arial" w:eastAsia="Arial" w:hAnsi="Arial" w:cs="Arial"/>
              </w:rPr>
            </w:pPr>
            <w:r>
              <w:rPr>
                <w:rFonts w:ascii="Arial" w:eastAsia="Arial" w:hAnsi="Arial" w:cs="Arial"/>
              </w:rPr>
              <w:t xml:space="preserve"> </w:t>
            </w:r>
            <w:r w:rsidRPr="00155718">
              <w:rPr>
                <w:rFonts w:ascii="Arial" w:eastAsia="Arial" w:hAnsi="Arial" w:cs="Arial"/>
                <w:b/>
              </w:rPr>
              <w:t>STATE</w:t>
            </w:r>
          </w:p>
        </w:tc>
      </w:tr>
      <w:tr w:rsidTr="00045650">
        <w:tblPrEx>
          <w:tblW w:w="0" w:type="auto"/>
          <w:tblInd w:w="360" w:type="dxa"/>
          <w:tblLayout w:type="fixed"/>
          <w:tblCellMar>
            <w:left w:w="0" w:type="dxa"/>
          </w:tblCellMar>
          <w:tblLook w:val="04A0"/>
        </w:tblPrEx>
        <w:tc>
          <w:tcPr>
            <w:tcW w:w="4410" w:type="dxa"/>
            <w:gridSpan w:val="2"/>
          </w:tcPr>
          <w:p w:rsidR="00427716" w:rsidP="00045650">
            <w:pPr>
              <w:rPr>
                <w:rFonts w:ascii="Arial" w:eastAsia="Arial" w:hAnsi="Arial" w:cs="Arial"/>
              </w:rPr>
            </w:pPr>
            <w:r w:rsidRPr="00155718">
              <w:rPr>
                <w:rFonts w:ascii="Arial" w:eastAsia="Arial" w:hAnsi="Arial" w:cs="Arial"/>
                <w:b/>
              </w:rPr>
              <w:t>Local and State Contributions to the Total Cost of Funding Public Education from Kindergarten to Grade 12</w:t>
            </w:r>
          </w:p>
        </w:tc>
        <w:tc>
          <w:tcPr>
            <w:tcW w:w="1710" w:type="dxa"/>
          </w:tcPr>
          <w:p w:rsidR="00427716" w:rsidP="00045650">
            <w:pPr>
              <w:rPr>
                <w:rFonts w:ascii="Arial" w:eastAsia="Arial" w:hAnsi="Arial" w:cs="Arial"/>
              </w:rPr>
            </w:pPr>
            <w:r>
              <w:rPr>
                <w:rFonts w:ascii="Arial" w:eastAsia="Arial" w:hAnsi="Arial" w:cs="Arial"/>
              </w:rPr>
              <w:t xml:space="preserve"> </w:t>
            </w:r>
          </w:p>
        </w:tc>
        <w:tc>
          <w:tcPr>
            <w:tcW w:w="1815"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Layout w:type="fixed"/>
          <w:tblCellMar>
            <w:left w:w="0" w:type="dxa"/>
          </w:tblCellMar>
          <w:tblLook w:val="04A0"/>
        </w:tblPrEx>
        <w:tc>
          <w:tcPr>
            <w:tcW w:w="4410" w:type="dxa"/>
            <w:gridSpan w:val="2"/>
          </w:tcPr>
          <w:p w:rsidR="00427716" w:rsidRPr="00155718" w:rsidP="00045650">
            <w:pPr>
              <w:rPr>
                <w:rFonts w:ascii="Arial" w:eastAsia="Arial" w:hAnsi="Arial" w:cs="Arial"/>
                <w:b/>
              </w:rPr>
            </w:pPr>
            <w:r>
              <w:rPr>
                <w:rFonts w:ascii="Arial" w:eastAsia="Arial" w:hAnsi="Arial" w:cs="Arial"/>
                <w:b/>
              </w:rPr>
              <w:t xml:space="preserve"> </w:t>
            </w:r>
          </w:p>
        </w:tc>
        <w:tc>
          <w:tcPr>
            <w:tcW w:w="1710" w:type="dxa"/>
          </w:tcPr>
          <w:p w:rsidR="00427716" w:rsidP="00045650">
            <w:pPr>
              <w:rPr>
                <w:rFonts w:ascii="Arial" w:eastAsia="Arial" w:hAnsi="Arial" w:cs="Arial"/>
              </w:rPr>
            </w:pPr>
            <w:r>
              <w:rPr>
                <w:rFonts w:ascii="Arial" w:eastAsia="Arial" w:hAnsi="Arial" w:cs="Arial"/>
              </w:rPr>
              <w:t xml:space="preserve"> </w:t>
            </w:r>
          </w:p>
        </w:tc>
        <w:tc>
          <w:tcPr>
            <w:tcW w:w="1815"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Layout w:type="fixed"/>
          <w:tblCellMar>
            <w:left w:w="0" w:type="dxa"/>
          </w:tblCellMar>
          <w:tblLook w:val="04A0"/>
        </w:tblPrEx>
        <w:tc>
          <w:tcPr>
            <w:tcW w:w="270" w:type="dxa"/>
          </w:tcPr>
          <w:p w:rsidR="00427716" w:rsidP="00045650">
            <w:pPr>
              <w:rPr>
                <w:rFonts w:ascii="Arial" w:eastAsia="Arial" w:hAnsi="Arial" w:cs="Arial"/>
              </w:rPr>
            </w:pPr>
            <w:r>
              <w:rPr>
                <w:rFonts w:ascii="Arial" w:eastAsia="Arial" w:hAnsi="Arial" w:cs="Arial"/>
              </w:rPr>
              <w:t xml:space="preserve"> </w:t>
            </w:r>
          </w:p>
        </w:tc>
        <w:tc>
          <w:tcPr>
            <w:tcW w:w="4140" w:type="dxa"/>
          </w:tcPr>
          <w:p w:rsidR="00427716" w:rsidP="00045650">
            <w:pPr>
              <w:rPr>
                <w:rFonts w:ascii="Arial" w:eastAsia="Arial" w:hAnsi="Arial" w:cs="Arial"/>
              </w:rPr>
            </w:pPr>
            <w:r w:rsidRPr="00155718">
              <w:rPr>
                <w:rFonts w:ascii="Arial" w:eastAsia="Arial" w:hAnsi="Arial" w:cs="Arial"/>
              </w:rPr>
              <w:t>Local and state contributions to the total cost of funding public education from kindergarten to grade 12 pursuant to the Maine Revised Statutes, Title 20-A, section 15683, subject to statewide distributions required by law</w:t>
            </w:r>
          </w:p>
        </w:tc>
        <w:tc>
          <w:tcPr>
            <w:tcW w:w="1710" w:type="dxa"/>
          </w:tcPr>
          <w:p w:rsidR="00427716" w:rsidP="00045650">
            <w:pPr>
              <w:jc w:val="right"/>
              <w:rPr>
                <w:rFonts w:ascii="Arial" w:eastAsia="Arial" w:hAnsi="Arial" w:cs="Arial"/>
              </w:rPr>
            </w:pPr>
            <w:r>
              <w:rPr>
                <w:rFonts w:ascii="Arial" w:eastAsia="Arial" w:hAnsi="Arial" w:cs="Arial"/>
              </w:rPr>
              <w:t xml:space="preserve"> </w:t>
            </w:r>
            <w:r w:rsidRPr="00937EDA">
              <w:rPr>
                <w:rFonts w:ascii="Arial" w:eastAsia="Arial" w:hAnsi="Arial" w:cs="Arial"/>
                <w:strike/>
              </w:rPr>
              <w:t>$1,149,270,617</w:t>
            </w:r>
            <w:r>
              <w:rPr>
                <w:rFonts w:ascii="Arial" w:eastAsia="Arial" w:hAnsi="Arial" w:cs="Arial"/>
              </w:rPr>
              <w:t xml:space="preserve"> </w:t>
            </w:r>
            <w:r w:rsidRPr="00937EDA">
              <w:rPr>
                <w:rFonts w:ascii="Arial" w:eastAsia="Arial" w:hAnsi="Arial" w:cs="Arial"/>
                <w:u w:val="single"/>
              </w:rPr>
              <w:t>$1,074,334,938</w:t>
            </w:r>
          </w:p>
        </w:tc>
        <w:tc>
          <w:tcPr>
            <w:tcW w:w="1815" w:type="dxa"/>
          </w:tcPr>
          <w:p w:rsidR="00427716" w:rsidP="00045650">
            <w:pPr>
              <w:jc w:val="right"/>
              <w:rPr>
                <w:rFonts w:ascii="Arial" w:eastAsia="Arial" w:hAnsi="Arial" w:cs="Arial"/>
              </w:rPr>
            </w:pPr>
            <w:r w:rsidRPr="00937EDA">
              <w:rPr>
                <w:rFonts w:ascii="Arial" w:eastAsia="Arial" w:hAnsi="Arial" w:cs="Arial"/>
                <w:strike/>
              </w:rPr>
              <w:t>$1,236,415,357</w:t>
            </w:r>
            <w:r>
              <w:rPr>
                <w:rFonts w:ascii="Arial" w:eastAsia="Arial" w:hAnsi="Arial" w:cs="Arial"/>
              </w:rPr>
              <w:t xml:space="preserve"> </w:t>
            </w:r>
            <w:r w:rsidRPr="00937EDA">
              <w:rPr>
                <w:rFonts w:ascii="Arial" w:eastAsia="Arial" w:hAnsi="Arial" w:cs="Arial"/>
                <w:u w:val="single"/>
              </w:rPr>
              <w:t>$1,313,076,036</w:t>
            </w:r>
          </w:p>
        </w:tc>
      </w:tr>
      <w:tr w:rsidTr="00045650">
        <w:tblPrEx>
          <w:tblW w:w="0" w:type="auto"/>
          <w:tblInd w:w="360" w:type="dxa"/>
          <w:tblLayout w:type="fixed"/>
          <w:tblCellMar>
            <w:left w:w="0" w:type="dxa"/>
          </w:tblCellMar>
          <w:tblLook w:val="04A0"/>
        </w:tblPrEx>
        <w:tc>
          <w:tcPr>
            <w:tcW w:w="270" w:type="dxa"/>
          </w:tcPr>
          <w:p w:rsidR="00427716" w:rsidP="00045650">
            <w:pPr>
              <w:rPr>
                <w:rFonts w:ascii="Arial" w:eastAsia="Arial" w:hAnsi="Arial" w:cs="Arial"/>
              </w:rPr>
            </w:pPr>
            <w:r>
              <w:rPr>
                <w:rFonts w:ascii="Arial" w:eastAsia="Arial" w:hAnsi="Arial" w:cs="Arial"/>
              </w:rPr>
              <w:t xml:space="preserve"> </w:t>
            </w:r>
          </w:p>
        </w:tc>
        <w:tc>
          <w:tcPr>
            <w:tcW w:w="4140" w:type="dxa"/>
          </w:tcPr>
          <w:p w:rsidR="00427716" w:rsidP="00045650">
            <w:pPr>
              <w:rPr>
                <w:rFonts w:ascii="Arial" w:eastAsia="Arial" w:hAnsi="Arial" w:cs="Arial"/>
              </w:rPr>
            </w:pPr>
            <w:r>
              <w:rPr>
                <w:rFonts w:ascii="Arial" w:eastAsia="Arial" w:hAnsi="Arial" w:cs="Arial"/>
              </w:rPr>
              <w:t xml:space="preserve"> </w:t>
            </w:r>
          </w:p>
        </w:tc>
        <w:tc>
          <w:tcPr>
            <w:tcW w:w="1710" w:type="dxa"/>
          </w:tcPr>
          <w:p w:rsidR="00427716" w:rsidP="00045650">
            <w:pPr>
              <w:rPr>
                <w:rFonts w:ascii="Arial" w:eastAsia="Arial" w:hAnsi="Arial" w:cs="Arial"/>
              </w:rPr>
            </w:pPr>
            <w:r>
              <w:rPr>
                <w:rFonts w:ascii="Arial" w:eastAsia="Arial" w:hAnsi="Arial" w:cs="Arial"/>
              </w:rPr>
              <w:t xml:space="preserve"> </w:t>
            </w:r>
          </w:p>
        </w:tc>
        <w:tc>
          <w:tcPr>
            <w:tcW w:w="1815"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Layout w:type="fixed"/>
          <w:tblCellMar>
            <w:left w:w="0" w:type="dxa"/>
          </w:tblCellMar>
          <w:tblLook w:val="04A0"/>
        </w:tblPrEx>
        <w:tc>
          <w:tcPr>
            <w:tcW w:w="270" w:type="dxa"/>
          </w:tcPr>
          <w:p w:rsidR="00427716" w:rsidP="00045650">
            <w:pPr>
              <w:rPr>
                <w:rFonts w:ascii="Arial" w:eastAsia="Arial" w:hAnsi="Arial" w:cs="Arial"/>
              </w:rPr>
            </w:pPr>
            <w:r>
              <w:rPr>
                <w:rFonts w:ascii="Arial" w:eastAsia="Arial" w:hAnsi="Arial" w:cs="Arial"/>
              </w:rPr>
              <w:t xml:space="preserve"> </w:t>
            </w:r>
          </w:p>
        </w:tc>
        <w:tc>
          <w:tcPr>
            <w:tcW w:w="4140" w:type="dxa"/>
          </w:tcPr>
          <w:p w:rsidR="00427716" w:rsidP="00045650">
            <w:pPr>
              <w:rPr>
                <w:rFonts w:ascii="Arial" w:eastAsia="Arial" w:hAnsi="Arial" w:cs="Arial"/>
              </w:rPr>
            </w:pPr>
            <w:r w:rsidRPr="00155718">
              <w:rPr>
                <w:rFonts w:ascii="Arial" w:eastAsia="Arial" w:hAnsi="Arial" w:cs="Arial"/>
              </w:rPr>
              <w:t xml:space="preserve">State contribution to the total cost of unfunded actuarial liabilities of the Maine Public Employees Retirement System that are attributable to teachers, </w:t>
            </w:r>
            <w:r>
              <w:rPr>
                <w:rFonts w:ascii="Arial" w:eastAsia="Arial" w:hAnsi="Arial" w:cs="Arial"/>
              </w:rPr>
              <w:t>retired teachers'</w:t>
            </w:r>
            <w:r w:rsidRPr="00155718">
              <w:rPr>
                <w:rFonts w:ascii="Arial" w:eastAsia="Arial" w:hAnsi="Arial" w:cs="Arial"/>
              </w:rPr>
              <w:t xml:space="preserve"> health insurance and </w:t>
            </w:r>
            <w:r>
              <w:rPr>
                <w:rFonts w:ascii="Arial" w:eastAsia="Arial" w:hAnsi="Arial" w:cs="Arial"/>
              </w:rPr>
              <w:t>retired teachers'</w:t>
            </w:r>
            <w:r w:rsidRPr="00155718">
              <w:rPr>
                <w:rFonts w:ascii="Arial" w:eastAsia="Arial" w:hAnsi="Arial" w:cs="Arial"/>
              </w:rPr>
              <w:t xml:space="preserve"> life insurance for fiscal year 202</w:t>
            </w:r>
            <w:r>
              <w:rPr>
                <w:rFonts w:ascii="Arial" w:eastAsia="Arial" w:hAnsi="Arial" w:cs="Arial"/>
              </w:rPr>
              <w:t>1</w:t>
            </w:r>
            <w:r w:rsidRPr="00155718">
              <w:rPr>
                <w:rFonts w:ascii="Arial" w:eastAsia="Arial" w:hAnsi="Arial" w:cs="Arial"/>
              </w:rPr>
              <w:t>-2</w:t>
            </w:r>
            <w:r>
              <w:rPr>
                <w:rFonts w:ascii="Arial" w:eastAsia="Arial" w:hAnsi="Arial" w:cs="Arial"/>
              </w:rPr>
              <w:t>2</w:t>
            </w:r>
            <w:r w:rsidRPr="00155718">
              <w:rPr>
                <w:rFonts w:ascii="Arial" w:eastAsia="Arial" w:hAnsi="Arial" w:cs="Arial"/>
              </w:rPr>
              <w:t xml:space="preserve"> pursuant to Title 5, chapters 421 and 423 excluding the normal cost of teacher retirement</w:t>
            </w:r>
          </w:p>
        </w:tc>
        <w:tc>
          <w:tcPr>
            <w:tcW w:w="1710" w:type="dxa"/>
          </w:tcPr>
          <w:p w:rsidR="00427716" w:rsidP="00045650">
            <w:pPr>
              <w:rPr>
                <w:rFonts w:ascii="Arial" w:eastAsia="Arial" w:hAnsi="Arial" w:cs="Arial"/>
              </w:rPr>
            </w:pPr>
            <w:r>
              <w:rPr>
                <w:rFonts w:ascii="Arial" w:eastAsia="Arial" w:hAnsi="Arial" w:cs="Arial"/>
              </w:rPr>
              <w:t xml:space="preserve"> </w:t>
            </w:r>
          </w:p>
        </w:tc>
        <w:tc>
          <w:tcPr>
            <w:tcW w:w="1815" w:type="dxa"/>
          </w:tcPr>
          <w:p w:rsidR="00427716" w:rsidP="00045650">
            <w:pPr>
              <w:jc w:val="right"/>
              <w:rPr>
                <w:rFonts w:ascii="Arial" w:eastAsia="Arial" w:hAnsi="Arial" w:cs="Arial"/>
              </w:rPr>
            </w:pPr>
            <w:r>
              <w:rPr>
                <w:rFonts w:ascii="Arial" w:eastAsia="Arial" w:hAnsi="Arial" w:cs="Arial"/>
              </w:rPr>
              <w:t xml:space="preserve"> </w:t>
            </w:r>
            <w:r w:rsidRPr="00155718">
              <w:rPr>
                <w:rFonts w:ascii="Arial" w:eastAsia="Arial" w:hAnsi="Arial" w:cs="Arial"/>
              </w:rPr>
              <w:t>$</w:t>
            </w:r>
            <w:r>
              <w:rPr>
                <w:rFonts w:ascii="Arial" w:eastAsia="Arial" w:hAnsi="Arial" w:cs="Arial"/>
              </w:rPr>
              <w:t>244,247,289</w:t>
            </w:r>
          </w:p>
        </w:tc>
      </w:tr>
      <w:tr w:rsidTr="00045650">
        <w:tblPrEx>
          <w:tblW w:w="0" w:type="auto"/>
          <w:tblInd w:w="360" w:type="dxa"/>
          <w:tblLayout w:type="fixed"/>
          <w:tblCellMar>
            <w:left w:w="0" w:type="dxa"/>
          </w:tblCellMar>
          <w:tblLook w:val="04A0"/>
        </w:tblPrEx>
        <w:tc>
          <w:tcPr>
            <w:tcW w:w="270" w:type="dxa"/>
          </w:tcPr>
          <w:p w:rsidR="00427716" w:rsidP="00045650">
            <w:pPr>
              <w:rPr>
                <w:rFonts w:ascii="Arial" w:eastAsia="Arial" w:hAnsi="Arial" w:cs="Arial"/>
              </w:rPr>
            </w:pPr>
            <w:r>
              <w:rPr>
                <w:rFonts w:ascii="Arial" w:eastAsia="Arial" w:hAnsi="Arial" w:cs="Arial"/>
              </w:rPr>
              <w:t xml:space="preserve"> </w:t>
            </w:r>
          </w:p>
        </w:tc>
        <w:tc>
          <w:tcPr>
            <w:tcW w:w="4140" w:type="dxa"/>
          </w:tcPr>
          <w:p w:rsidR="00427716" w:rsidP="00045650">
            <w:pPr>
              <w:rPr>
                <w:rFonts w:ascii="Arial" w:eastAsia="Arial" w:hAnsi="Arial" w:cs="Arial"/>
              </w:rPr>
            </w:pPr>
            <w:r>
              <w:rPr>
                <w:rFonts w:ascii="Arial" w:eastAsia="Arial" w:hAnsi="Arial" w:cs="Arial"/>
              </w:rPr>
              <w:t xml:space="preserve"> </w:t>
            </w:r>
          </w:p>
        </w:tc>
        <w:tc>
          <w:tcPr>
            <w:tcW w:w="1710" w:type="dxa"/>
          </w:tcPr>
          <w:p w:rsidR="00427716" w:rsidP="00045650">
            <w:pPr>
              <w:rPr>
                <w:rFonts w:ascii="Arial" w:eastAsia="Arial" w:hAnsi="Arial" w:cs="Arial"/>
              </w:rPr>
            </w:pPr>
            <w:r>
              <w:rPr>
                <w:rFonts w:ascii="Arial" w:eastAsia="Arial" w:hAnsi="Arial" w:cs="Arial"/>
              </w:rPr>
              <w:t xml:space="preserve"> </w:t>
            </w:r>
          </w:p>
        </w:tc>
        <w:tc>
          <w:tcPr>
            <w:tcW w:w="1815" w:type="dxa"/>
          </w:tcPr>
          <w:p w:rsidR="00427716" w:rsidP="00045650">
            <w:pPr>
              <w:rPr>
                <w:rFonts w:ascii="Arial" w:eastAsia="Arial" w:hAnsi="Arial" w:cs="Arial"/>
              </w:rPr>
            </w:pPr>
            <w:r>
              <w:rPr>
                <w:rFonts w:ascii="Arial" w:eastAsia="Arial" w:hAnsi="Arial" w:cs="Arial"/>
              </w:rPr>
              <w:t xml:space="preserve"> </w:t>
            </w:r>
          </w:p>
        </w:tc>
      </w:tr>
      <w:tr w:rsidTr="00045650">
        <w:tblPrEx>
          <w:tblW w:w="0" w:type="auto"/>
          <w:tblInd w:w="360" w:type="dxa"/>
          <w:tblLayout w:type="fixed"/>
          <w:tblCellMar>
            <w:left w:w="0" w:type="dxa"/>
          </w:tblCellMar>
          <w:tblLook w:val="04A0"/>
        </w:tblPrEx>
        <w:tc>
          <w:tcPr>
            <w:tcW w:w="270" w:type="dxa"/>
          </w:tcPr>
          <w:p w:rsidR="00427716" w:rsidP="00045650">
            <w:pPr>
              <w:rPr>
                <w:rFonts w:ascii="Arial" w:eastAsia="Arial" w:hAnsi="Arial" w:cs="Arial"/>
              </w:rPr>
            </w:pPr>
            <w:r>
              <w:rPr>
                <w:rFonts w:ascii="Arial" w:eastAsia="Arial" w:hAnsi="Arial" w:cs="Arial"/>
              </w:rPr>
              <w:t xml:space="preserve"> </w:t>
            </w:r>
          </w:p>
        </w:tc>
        <w:tc>
          <w:tcPr>
            <w:tcW w:w="4140" w:type="dxa"/>
          </w:tcPr>
          <w:p w:rsidR="00427716" w:rsidP="00045650">
            <w:pPr>
              <w:rPr>
                <w:rFonts w:ascii="Arial" w:eastAsia="Arial" w:hAnsi="Arial" w:cs="Arial"/>
              </w:rPr>
            </w:pPr>
            <w:r w:rsidRPr="00155718">
              <w:rPr>
                <w:rFonts w:ascii="Arial" w:eastAsia="Arial" w:hAnsi="Arial" w:cs="Arial"/>
              </w:rPr>
              <w:t xml:space="preserve">State contribution to the total cost of funding public education from kindergarten to grade 12 plus state contribution to the total cost of unfunded actuarial liabilities of the Maine Public Employees Retirement System that are attributable to teachers, </w:t>
            </w:r>
            <w:r>
              <w:rPr>
                <w:rFonts w:ascii="Arial" w:eastAsia="Arial" w:hAnsi="Arial" w:cs="Arial"/>
              </w:rPr>
              <w:t>retired teachers'</w:t>
            </w:r>
            <w:r w:rsidRPr="00155718">
              <w:rPr>
                <w:rFonts w:ascii="Arial" w:eastAsia="Arial" w:hAnsi="Arial" w:cs="Arial"/>
              </w:rPr>
              <w:t xml:space="preserve"> health insurance and </w:t>
            </w:r>
            <w:r>
              <w:rPr>
                <w:rFonts w:ascii="Arial" w:eastAsia="Arial" w:hAnsi="Arial" w:cs="Arial"/>
              </w:rPr>
              <w:t>retired teachers'</w:t>
            </w:r>
            <w:r w:rsidRPr="00155718">
              <w:rPr>
                <w:rFonts w:ascii="Arial" w:eastAsia="Arial" w:hAnsi="Arial" w:cs="Arial"/>
              </w:rPr>
              <w:t xml:space="preserve"> life insurance pursuant to Title 5, chapters 421 and 423</w:t>
            </w:r>
          </w:p>
        </w:tc>
        <w:tc>
          <w:tcPr>
            <w:tcW w:w="1710" w:type="dxa"/>
          </w:tcPr>
          <w:p w:rsidR="00427716" w:rsidP="00045650">
            <w:pPr>
              <w:rPr>
                <w:rFonts w:ascii="Arial" w:eastAsia="Arial" w:hAnsi="Arial" w:cs="Arial"/>
              </w:rPr>
            </w:pPr>
            <w:r>
              <w:rPr>
                <w:rFonts w:ascii="Arial" w:eastAsia="Arial" w:hAnsi="Arial" w:cs="Arial"/>
              </w:rPr>
              <w:t xml:space="preserve"> </w:t>
            </w:r>
          </w:p>
        </w:tc>
        <w:tc>
          <w:tcPr>
            <w:tcW w:w="1815" w:type="dxa"/>
          </w:tcPr>
          <w:p w:rsidR="00427716" w:rsidP="00045650">
            <w:pPr>
              <w:jc w:val="right"/>
              <w:rPr>
                <w:rFonts w:ascii="Arial" w:eastAsia="Arial" w:hAnsi="Arial" w:cs="Arial"/>
              </w:rPr>
            </w:pPr>
            <w:r w:rsidRPr="00937EDA">
              <w:rPr>
                <w:rFonts w:ascii="Arial" w:eastAsia="Arial" w:hAnsi="Arial" w:cs="Arial"/>
                <w:strike/>
              </w:rPr>
              <w:t>$1,480,662,646</w:t>
            </w:r>
            <w:r>
              <w:rPr>
                <w:rFonts w:ascii="Arial" w:eastAsia="Arial" w:hAnsi="Arial" w:cs="Arial"/>
              </w:rPr>
              <w:t xml:space="preserve"> </w:t>
            </w:r>
            <w:r w:rsidRPr="00937EDA">
              <w:rPr>
                <w:rFonts w:ascii="Arial" w:eastAsia="Arial" w:hAnsi="Arial" w:cs="Arial"/>
                <w:u w:val="single"/>
              </w:rPr>
              <w:t>$1,557,323,325</w:t>
            </w:r>
          </w:p>
        </w:tc>
      </w:tr>
    </w:tbl>
    <w:p w:rsidR="00427716" w:rsidP="00427716">
      <w:pPr>
        <w:ind w:left="360" w:firstLine="360"/>
        <w:rPr>
          <w:rFonts w:ascii="Arial" w:eastAsia="Arial" w:hAnsi="Arial" w:cs="Arial"/>
        </w:rPr>
      </w:pPr>
      <w:bookmarkStart w:id="214" w:name="_BILL_SECTION_UNALLOCATED__f974f4a3_302d"/>
      <w:bookmarkEnd w:id="211"/>
      <w:r>
        <w:rPr>
          <w:rFonts w:ascii="Arial" w:eastAsia="Arial" w:hAnsi="Arial" w:cs="Arial"/>
          <w:b/>
          <w:sz w:val="24"/>
        </w:rPr>
        <w:t xml:space="preserve">Sec. </w:t>
      </w:r>
      <w:bookmarkStart w:id="215" w:name="_BILL_PART_LETTER__a1cab4bb_32ac_4b88_a6"/>
      <w:r>
        <w:rPr>
          <w:rFonts w:ascii="Arial" w:eastAsia="Arial" w:hAnsi="Arial" w:cs="Arial"/>
          <w:b/>
          <w:sz w:val="24"/>
        </w:rPr>
        <w:t>C</w:t>
      </w:r>
      <w:bookmarkEnd w:id="215"/>
      <w:r>
        <w:rPr>
          <w:rFonts w:ascii="Arial" w:eastAsia="Arial" w:hAnsi="Arial" w:cs="Arial"/>
          <w:b/>
          <w:sz w:val="24"/>
        </w:rPr>
        <w:t>-</w:t>
      </w:r>
      <w:bookmarkStart w:id="216" w:name="_BILL_SECTION_NUMBER__d9f3f2c4_31c0_49a4"/>
      <w:r>
        <w:rPr>
          <w:rFonts w:ascii="Arial" w:eastAsia="Arial" w:hAnsi="Arial" w:cs="Arial"/>
          <w:b/>
          <w:sz w:val="24"/>
        </w:rPr>
        <w:t>8</w:t>
      </w:r>
      <w:bookmarkEnd w:id="216"/>
      <w:r>
        <w:rPr>
          <w:rFonts w:ascii="Arial" w:eastAsia="Arial" w:hAnsi="Arial" w:cs="Arial"/>
          <w:b/>
          <w:sz w:val="24"/>
        </w:rPr>
        <w:t>.</w:t>
      </w:r>
      <w:r>
        <w:rPr>
          <w:rFonts w:ascii="Arial" w:eastAsia="Arial" w:hAnsi="Arial" w:cs="Arial"/>
        </w:rPr>
        <w:t xml:space="preserve">  </w:t>
      </w:r>
      <w:r w:rsidRPr="00DC0B74">
        <w:rPr>
          <w:rFonts w:ascii="Arial" w:eastAsia="Arial" w:hAnsi="Arial" w:cs="Arial"/>
          <w:b/>
          <w:sz w:val="24"/>
          <w:szCs w:val="24"/>
        </w:rPr>
        <w:t>Additional state subsidy.</w:t>
      </w:r>
      <w:r>
        <w:rPr>
          <w:rFonts w:ascii="Arial" w:eastAsia="Arial" w:hAnsi="Arial" w:cs="Arial"/>
        </w:rPr>
        <w:t xml:space="preserve">  Notwithstanding any provision of law to the contrary and for fiscal year 2021-22 only, a school board of a school administrative unit that receives more state education subsidy than the amount included in its budget is authorized to use all or part of the additional subsidy to:</w:t>
      </w:r>
    </w:p>
    <w:p w:rsidR="00427716" w:rsidP="00427716">
      <w:pPr>
        <w:ind w:left="360" w:firstLine="360"/>
        <w:rPr>
          <w:rFonts w:ascii="Arial" w:eastAsia="Arial" w:hAnsi="Arial" w:cs="Arial"/>
        </w:rPr>
      </w:pPr>
      <w:r>
        <w:rPr>
          <w:rFonts w:ascii="Arial" w:eastAsia="Arial" w:hAnsi="Arial" w:cs="Arial"/>
        </w:rPr>
        <w:t xml:space="preserve">1.  Increase expenditures for school purposes in cost center categories described in the Maine Revised Statutes, Title 20-A, section 1485, subsection 1 approved by the school board; </w:t>
      </w:r>
    </w:p>
    <w:p w:rsidR="00427716" w:rsidP="00427716">
      <w:pPr>
        <w:ind w:left="360" w:firstLine="360"/>
        <w:rPr>
          <w:rFonts w:ascii="Arial" w:eastAsia="Arial" w:hAnsi="Arial" w:cs="Arial"/>
        </w:rPr>
      </w:pPr>
      <w:r>
        <w:rPr>
          <w:rFonts w:ascii="Arial" w:eastAsia="Arial" w:hAnsi="Arial" w:cs="Arial"/>
        </w:rPr>
        <w:t>2.  Increase the allocation of finances in a reserve fund approved by the school board; or</w:t>
      </w:r>
    </w:p>
    <w:p w:rsidR="00427716" w:rsidP="00427716">
      <w:pPr>
        <w:ind w:left="360" w:firstLine="360"/>
        <w:rPr>
          <w:rFonts w:ascii="Arial" w:eastAsia="Arial" w:hAnsi="Arial" w:cs="Arial"/>
        </w:rPr>
      </w:pPr>
      <w:r>
        <w:rPr>
          <w:rFonts w:ascii="Arial" w:eastAsia="Arial" w:hAnsi="Arial" w:cs="Arial"/>
        </w:rPr>
        <w:t>3.  Decrease the local cost share expectation, as defined in section 15671</w:t>
      </w:r>
      <w:r>
        <w:rPr>
          <w:rFonts w:ascii="Arial" w:eastAsia="Arial" w:hAnsi="Arial" w:cs="Arial"/>
        </w:rPr>
        <w:noBreakHyphen/>
        <w:t xml:space="preserve">A, subsection 1, paragraph B, for local property tax payers as approved by the school board. </w:t>
      </w:r>
    </w:p>
    <w:p w:rsidR="00427716" w:rsidP="00427716">
      <w:pPr>
        <w:ind w:left="360" w:firstLine="360"/>
        <w:rPr>
          <w:rFonts w:ascii="Arial" w:eastAsia="Arial" w:hAnsi="Arial" w:cs="Arial"/>
        </w:rPr>
      </w:pPr>
      <w:r>
        <w:rPr>
          <w:rFonts w:ascii="Arial" w:eastAsia="Arial" w:hAnsi="Arial" w:cs="Arial"/>
        </w:rPr>
        <w:t>This section does not apply if a warrant presented at a budget meeting for fiscal year 2021-22 included an article as described in Title 20-A, section 1485, subsection 5 and that article was not approved by the voters at the budget meeting.</w:t>
      </w:r>
    </w:p>
    <w:p w:rsidR="00427716" w:rsidP="00427716">
      <w:pPr>
        <w:ind w:left="360"/>
        <w:jc w:val="center"/>
        <w:rPr>
          <w:rFonts w:ascii="Arial" w:eastAsia="Arial" w:hAnsi="Arial" w:cs="Arial"/>
        </w:rPr>
      </w:pPr>
      <w:bookmarkStart w:id="217" w:name="_BILL_PART_HEADER__6f7f3fcf_93bc_4c3c_bf"/>
      <w:bookmarkStart w:id="218" w:name="_BILL_PART__b8c7db8a_2a4f_432e_9a4c_f216"/>
      <w:bookmarkEnd w:id="131"/>
      <w:bookmarkEnd w:id="214"/>
      <w:r>
        <w:rPr>
          <w:rFonts w:ascii="Arial" w:eastAsia="Arial" w:hAnsi="Arial" w:cs="Arial"/>
          <w:b/>
          <w:sz w:val="24"/>
        </w:rPr>
        <w:t xml:space="preserve">PART </w:t>
      </w:r>
      <w:bookmarkStart w:id="219" w:name="_BILL_PART_LETTER__2c181a43_3c7b_4dbe_85"/>
      <w:r>
        <w:rPr>
          <w:rFonts w:ascii="Arial" w:eastAsia="Arial" w:hAnsi="Arial" w:cs="Arial"/>
          <w:b/>
          <w:sz w:val="24"/>
        </w:rPr>
        <w:t>D</w:t>
      </w:r>
      <w:bookmarkEnd w:id="217"/>
      <w:bookmarkEnd w:id="219"/>
    </w:p>
    <w:p w:rsidR="00427716" w:rsidP="00427716">
      <w:pPr>
        <w:ind w:left="360" w:firstLine="360"/>
        <w:rPr>
          <w:rFonts w:ascii="Arial" w:eastAsia="Arial" w:hAnsi="Arial" w:cs="Arial"/>
        </w:rPr>
      </w:pPr>
      <w:bookmarkStart w:id="220" w:name="_BILL_SECTION_HEADER__227d75e7_c0de_4978"/>
      <w:bookmarkStart w:id="221" w:name="_BILL_SECTION__608cc75b_ca90_4164_914c_7"/>
      <w:r>
        <w:rPr>
          <w:rFonts w:ascii="Arial" w:eastAsia="Arial" w:hAnsi="Arial" w:cs="Arial"/>
          <w:b/>
          <w:sz w:val="24"/>
        </w:rPr>
        <w:t xml:space="preserve">Sec. </w:t>
      </w:r>
      <w:bookmarkStart w:id="222" w:name="_BILL_PART_LETTER__5e288466_1a7d_4645_a2"/>
      <w:r>
        <w:rPr>
          <w:rFonts w:ascii="Arial" w:eastAsia="Arial" w:hAnsi="Arial" w:cs="Arial"/>
          <w:b/>
          <w:sz w:val="24"/>
        </w:rPr>
        <w:t>D</w:t>
      </w:r>
      <w:bookmarkEnd w:id="222"/>
      <w:r>
        <w:rPr>
          <w:rFonts w:ascii="Arial" w:eastAsia="Arial" w:hAnsi="Arial" w:cs="Arial"/>
          <w:b/>
          <w:sz w:val="24"/>
        </w:rPr>
        <w:t>-</w:t>
      </w:r>
      <w:bookmarkStart w:id="223" w:name="_BILL_SECTION_NUMBER__e9f45a2b_311b_4145"/>
      <w:r>
        <w:rPr>
          <w:rFonts w:ascii="Arial" w:eastAsia="Arial" w:hAnsi="Arial" w:cs="Arial"/>
          <w:b/>
          <w:sz w:val="24"/>
        </w:rPr>
        <w:t>1</w:t>
      </w:r>
      <w:bookmarkEnd w:id="223"/>
      <w:r>
        <w:rPr>
          <w:rFonts w:ascii="Arial" w:eastAsia="Arial" w:hAnsi="Arial" w:cs="Arial"/>
          <w:b/>
          <w:sz w:val="24"/>
        </w:rPr>
        <w:t>.  4 MRSA §1610-M</w:t>
      </w:r>
      <w:r>
        <w:rPr>
          <w:rFonts w:ascii="Arial" w:eastAsia="Arial" w:hAnsi="Arial" w:cs="Arial"/>
        </w:rPr>
        <w:t xml:space="preserve"> is enacted to read:</w:t>
      </w:r>
    </w:p>
    <w:p w:rsidR="00427716" w:rsidP="00427716">
      <w:pPr>
        <w:ind w:left="1080" w:hanging="720"/>
        <w:rPr>
          <w:rFonts w:ascii="Arial" w:eastAsia="Arial" w:hAnsi="Arial" w:cs="Arial"/>
        </w:rPr>
      </w:pPr>
      <w:bookmarkStart w:id="224" w:name="_REV__75d07fec_bdae_4a88_bc7b_0c3375fbf1"/>
      <w:bookmarkStart w:id="225" w:name="_STATUTE_S__c8e37297_3d81_4234_ab84_0d30"/>
      <w:bookmarkStart w:id="226" w:name="_PROCESSED_CHANGE__1ef90f7f_1b58_407b_b9"/>
      <w:bookmarkStart w:id="227" w:name="_PROCESSED_CHANGE__b316959a_68c3_4b42_98"/>
      <w:bookmarkStart w:id="228" w:name="_PROCESSED_CHANGE__1a4132e1_008f_4c27_b2"/>
      <w:bookmarkStart w:id="229" w:name="_PROCESSED_CHANGE__f9e927bd_342b_4feb_a3"/>
      <w:bookmarkEnd w:id="220"/>
      <w:r>
        <w:rPr>
          <w:rFonts w:ascii="Arial" w:eastAsia="Arial" w:hAnsi="Arial" w:cs="Arial"/>
          <w:b/>
          <w:u w:val="single"/>
        </w:rPr>
        <w:t>§</w:t>
      </w:r>
      <w:bookmarkStart w:id="230" w:name="_STATUTE_NUMBER__385608fb_0875_43d6_a76e"/>
      <w:r>
        <w:rPr>
          <w:rFonts w:ascii="Arial" w:eastAsia="Arial" w:hAnsi="Arial" w:cs="Arial"/>
          <w:b/>
          <w:u w:val="single"/>
        </w:rPr>
        <w:t>1610-M</w:t>
      </w:r>
      <w:bookmarkEnd w:id="230"/>
      <w:r>
        <w:rPr>
          <w:rFonts w:ascii="Arial" w:eastAsia="Arial" w:hAnsi="Arial" w:cs="Arial"/>
          <w:b/>
          <w:u w:val="single"/>
        </w:rPr>
        <w:t xml:space="preserve">.  </w:t>
      </w:r>
      <w:bookmarkStart w:id="231" w:name="_STATUTE_HEADNOTE__c0bd0e5a_8b28_45d5_9e"/>
      <w:r>
        <w:rPr>
          <w:rFonts w:ascii="Arial" w:eastAsia="Arial" w:hAnsi="Arial" w:cs="Arial"/>
          <w:b/>
          <w:u w:val="single"/>
        </w:rPr>
        <w:t>Additional securities for state-owned facility repair, improvement and construction and hazardous waste cleanup on state-owned property</w:t>
      </w:r>
      <w:bookmarkEnd w:id="231"/>
    </w:p>
    <w:p w:rsidR="00427716" w:rsidP="00427716">
      <w:pPr>
        <w:ind w:left="360" w:firstLine="360"/>
        <w:rPr>
          <w:rFonts w:ascii="Arial" w:eastAsia="Arial" w:hAnsi="Arial" w:cs="Arial"/>
        </w:rPr>
      </w:pPr>
      <w:bookmarkStart w:id="232" w:name="_STATUTE_P__6a580359_2815_4d7b_8c7d_a71f"/>
      <w:bookmarkStart w:id="233" w:name="_STATUTE_CONTENT__f31ddc8d_fca1_459a_bc0"/>
      <w:bookmarkStart w:id="234" w:name="_REV__e14fb228_4439_4173_b9cc_04262bfcac"/>
      <w:bookmarkEnd w:id="224"/>
      <w:r>
        <w:rPr>
          <w:rFonts w:ascii="Arial" w:eastAsia="Arial" w:hAnsi="Arial" w:cs="Arial"/>
          <w:u w:val="single"/>
        </w:rPr>
        <w:t>Notwithstanding any limitation on the amount of securities that may be issued pursuant to section 1606, subsection 2, the authority may issue additional securities in an amount not to exceed $52,910,000 outstanding at any one time for capital repairs and improvements to and construction of state-owned facilities and hazardous waste cleanup on state</w:t>
      </w:r>
      <w:r>
        <w:rPr>
          <w:rFonts w:ascii="Arial" w:eastAsia="Arial" w:hAnsi="Arial" w:cs="Arial"/>
          <w:u w:val="single"/>
        </w:rPr>
        <w:t>-</w:t>
      </w:r>
      <w:r>
        <w:rPr>
          <w:rFonts w:ascii="Arial" w:eastAsia="Arial" w:hAnsi="Arial" w:cs="Arial"/>
          <w:u w:val="single"/>
        </w:rPr>
        <w:t>owned properties.</w:t>
      </w:r>
    </w:p>
    <w:p w:rsidR="00427716" w:rsidP="00427716">
      <w:pPr>
        <w:ind w:left="360" w:firstLine="360"/>
        <w:rPr>
          <w:rFonts w:ascii="Arial" w:eastAsia="Arial" w:hAnsi="Arial" w:cs="Arial"/>
        </w:rPr>
      </w:pPr>
      <w:bookmarkStart w:id="235" w:name="_BILL_SECTION_UNALLOCATED__d473c176_7c05"/>
      <w:bookmarkEnd w:id="221"/>
      <w:bookmarkEnd w:id="225"/>
      <w:bookmarkEnd w:id="226"/>
      <w:bookmarkEnd w:id="227"/>
      <w:bookmarkEnd w:id="228"/>
      <w:bookmarkEnd w:id="229"/>
      <w:bookmarkEnd w:id="232"/>
      <w:bookmarkEnd w:id="233"/>
      <w:bookmarkEnd w:id="234"/>
      <w:r>
        <w:rPr>
          <w:rFonts w:ascii="Arial" w:eastAsia="Arial" w:hAnsi="Arial" w:cs="Arial"/>
          <w:b/>
          <w:sz w:val="24"/>
        </w:rPr>
        <w:t xml:space="preserve">Sec. </w:t>
      </w:r>
      <w:bookmarkStart w:id="236" w:name="_BILL_PART_LETTER__da820b16_7a66_4156_a9"/>
      <w:r>
        <w:rPr>
          <w:rFonts w:ascii="Arial" w:eastAsia="Arial" w:hAnsi="Arial" w:cs="Arial"/>
          <w:b/>
          <w:sz w:val="24"/>
        </w:rPr>
        <w:t>D</w:t>
      </w:r>
      <w:bookmarkEnd w:id="236"/>
      <w:r>
        <w:rPr>
          <w:rFonts w:ascii="Arial" w:eastAsia="Arial" w:hAnsi="Arial" w:cs="Arial"/>
          <w:b/>
          <w:sz w:val="24"/>
        </w:rPr>
        <w:t>-</w:t>
      </w:r>
      <w:bookmarkStart w:id="237" w:name="_BILL_SECTION_NUMBER__b9591dbd_afa4_4514"/>
      <w:r>
        <w:rPr>
          <w:rFonts w:ascii="Arial" w:eastAsia="Arial" w:hAnsi="Arial" w:cs="Arial"/>
          <w:b/>
          <w:sz w:val="24"/>
        </w:rPr>
        <w:t>2</w:t>
      </w:r>
      <w:bookmarkEnd w:id="237"/>
      <w:r w:rsidRPr="00C47FD5">
        <w:rPr>
          <w:rFonts w:ascii="Arial" w:eastAsia="Arial" w:hAnsi="Arial" w:cs="Arial"/>
          <w:b/>
          <w:sz w:val="24"/>
          <w:szCs w:val="24"/>
        </w:rPr>
        <w:t>.  Maine Governmental Facilities Authority; issuance of securities.</w:t>
      </w:r>
      <w:r w:rsidRPr="00C47FD5">
        <w:rPr>
          <w:rFonts w:ascii="Arial" w:eastAsia="Arial" w:hAnsi="Arial" w:cs="Arial"/>
        </w:rPr>
        <w:t xml:space="preserve"> </w:t>
      </w:r>
      <w:r>
        <w:rPr>
          <w:rFonts w:ascii="Arial" w:eastAsia="Arial" w:hAnsi="Arial" w:cs="Arial"/>
        </w:rPr>
        <w:t xml:space="preserve"> </w:t>
      </w:r>
      <w:r w:rsidRPr="00C47FD5">
        <w:rPr>
          <w:rFonts w:ascii="Arial" w:eastAsia="Arial" w:hAnsi="Arial" w:cs="Arial"/>
        </w:rPr>
        <w:t>Pursuant to the Maine Revised Statutes, Title 4, section 1606, subsection 2 and section 1610-M and notwithstanding the limitation contained in Title 4, section 1606, subsection 2 regarding the amount of securities that may be issued, the Maine Governmental Facilities Authority is authorized to issue securities in its own name in an amount up to $52,910,000.</w:t>
      </w:r>
      <w:r>
        <w:rPr>
          <w:rFonts w:ascii="Arial" w:eastAsia="Arial" w:hAnsi="Arial" w:cs="Arial"/>
        </w:rPr>
        <w:t xml:space="preserve"> </w:t>
      </w:r>
      <w:r w:rsidRPr="00C47FD5">
        <w:rPr>
          <w:rFonts w:ascii="Arial" w:eastAsia="Arial" w:hAnsi="Arial" w:cs="Arial"/>
        </w:rPr>
        <w:t xml:space="preserve"> Proceeds must be used for the purpose of paying the costs associated with capital repairs and improvements to and construction of state-owned facilities and hazardous waste cleanup on state-owned properties as designated by the Commissioner of Administrative and Financial Services.</w:t>
      </w:r>
    </w:p>
    <w:p w:rsidR="00427716" w:rsidP="00427716">
      <w:pPr>
        <w:ind w:left="360"/>
        <w:jc w:val="center"/>
        <w:rPr>
          <w:rFonts w:ascii="Arial" w:eastAsia="Arial" w:hAnsi="Arial" w:cs="Arial"/>
        </w:rPr>
      </w:pPr>
      <w:bookmarkStart w:id="238" w:name="_BILL_PART_HEADER__127ca84b_34e9_4a49_9e"/>
      <w:bookmarkStart w:id="239" w:name="_BILL_PART__4f0a789a_cc32_462e_babc_432a"/>
      <w:bookmarkEnd w:id="218"/>
      <w:bookmarkEnd w:id="235"/>
      <w:r>
        <w:rPr>
          <w:rFonts w:ascii="Arial" w:eastAsia="Arial" w:hAnsi="Arial" w:cs="Arial"/>
          <w:b/>
          <w:sz w:val="24"/>
        </w:rPr>
        <w:t xml:space="preserve">PART </w:t>
      </w:r>
      <w:bookmarkStart w:id="240" w:name="_BILL_PART_LETTER__f6681785_92e4_4545_b3"/>
      <w:r>
        <w:rPr>
          <w:rFonts w:ascii="Arial" w:eastAsia="Arial" w:hAnsi="Arial" w:cs="Arial"/>
          <w:b/>
          <w:sz w:val="24"/>
        </w:rPr>
        <w:t>E</w:t>
      </w:r>
      <w:bookmarkEnd w:id="238"/>
      <w:bookmarkEnd w:id="240"/>
    </w:p>
    <w:p w:rsidR="00427716" w:rsidP="00427716">
      <w:pPr>
        <w:ind w:left="360" w:firstLine="360"/>
        <w:rPr>
          <w:rFonts w:ascii="Arial" w:eastAsia="Arial" w:hAnsi="Arial" w:cs="Arial"/>
        </w:rPr>
      </w:pPr>
      <w:bookmarkStart w:id="241" w:name="_BILL_SECTION_HEADER__2d16c715_499b_4293"/>
      <w:bookmarkStart w:id="242" w:name="_BILL_SECTION__a562827f_1f03_46ef_ab08_0"/>
      <w:r>
        <w:rPr>
          <w:rFonts w:ascii="Arial" w:eastAsia="Arial" w:hAnsi="Arial" w:cs="Arial"/>
          <w:b/>
          <w:sz w:val="24"/>
        </w:rPr>
        <w:t xml:space="preserve">Sec. </w:t>
      </w:r>
      <w:bookmarkStart w:id="243" w:name="_BILL_PART_LETTER__eaecfb72_5681_4e02_b5"/>
      <w:r>
        <w:rPr>
          <w:rFonts w:ascii="Arial" w:eastAsia="Arial" w:hAnsi="Arial" w:cs="Arial"/>
          <w:b/>
          <w:sz w:val="24"/>
        </w:rPr>
        <w:t>E</w:t>
      </w:r>
      <w:bookmarkEnd w:id="243"/>
      <w:r>
        <w:rPr>
          <w:rFonts w:ascii="Arial" w:eastAsia="Arial" w:hAnsi="Arial" w:cs="Arial"/>
          <w:b/>
          <w:sz w:val="24"/>
        </w:rPr>
        <w:t>-</w:t>
      </w:r>
      <w:bookmarkStart w:id="244" w:name="_BILL_SECTION_NUMBER__b9382dcb_ec62_4464"/>
      <w:r>
        <w:rPr>
          <w:rFonts w:ascii="Arial" w:eastAsia="Arial" w:hAnsi="Arial" w:cs="Arial"/>
          <w:b/>
          <w:sz w:val="24"/>
        </w:rPr>
        <w:t>1</w:t>
      </w:r>
      <w:bookmarkEnd w:id="244"/>
      <w:r>
        <w:rPr>
          <w:rFonts w:ascii="Arial" w:eastAsia="Arial" w:hAnsi="Arial" w:cs="Arial"/>
          <w:b/>
          <w:sz w:val="24"/>
        </w:rPr>
        <w:t>.  5 MRSA §8,</w:t>
      </w:r>
      <w:r>
        <w:rPr>
          <w:rFonts w:ascii="Arial" w:eastAsia="Arial" w:hAnsi="Arial" w:cs="Arial"/>
        </w:rPr>
        <w:t xml:space="preserve"> as amended by PL 2007, c. 240, Pt. SSS, §1 and affected by §16, is further amended to read:</w:t>
      </w:r>
    </w:p>
    <w:p w:rsidR="00427716" w:rsidP="00427716">
      <w:pPr>
        <w:ind w:left="1080" w:hanging="720"/>
        <w:rPr>
          <w:rFonts w:ascii="Arial" w:eastAsia="Arial" w:hAnsi="Arial" w:cs="Arial"/>
        </w:rPr>
      </w:pPr>
      <w:bookmarkStart w:id="245" w:name="_STATUTE_S__47fef886_cbfe_4bde_ad29_a021"/>
      <w:bookmarkEnd w:id="241"/>
      <w:r>
        <w:rPr>
          <w:rFonts w:ascii="Arial" w:eastAsia="Arial" w:hAnsi="Arial" w:cs="Arial"/>
          <w:b/>
        </w:rPr>
        <w:t>§</w:t>
      </w:r>
      <w:bookmarkStart w:id="246" w:name="_STATUTE_NUMBER__52effb1f_4b35_45b5_a048"/>
      <w:r>
        <w:rPr>
          <w:rFonts w:ascii="Arial" w:eastAsia="Arial" w:hAnsi="Arial" w:cs="Arial"/>
          <w:b/>
        </w:rPr>
        <w:t>8</w:t>
      </w:r>
      <w:bookmarkEnd w:id="246"/>
      <w:r>
        <w:rPr>
          <w:rFonts w:ascii="Arial" w:eastAsia="Arial" w:hAnsi="Arial" w:cs="Arial"/>
          <w:b/>
        </w:rPr>
        <w:t xml:space="preserve">.  </w:t>
      </w:r>
      <w:bookmarkStart w:id="247" w:name="_STATUTE_HEADNOTE__4d0ad502_8572_424c_80"/>
      <w:r>
        <w:rPr>
          <w:rFonts w:ascii="Arial" w:eastAsia="Arial" w:hAnsi="Arial" w:cs="Arial"/>
          <w:b/>
        </w:rPr>
        <w:t>Mileage allowance</w:t>
      </w:r>
      <w:bookmarkEnd w:id="247"/>
    </w:p>
    <w:p w:rsidR="00427716" w:rsidP="00427716">
      <w:pPr>
        <w:ind w:left="360" w:firstLine="360"/>
        <w:rPr>
          <w:rFonts w:ascii="Arial" w:eastAsia="Arial" w:hAnsi="Arial" w:cs="Arial"/>
        </w:rPr>
      </w:pPr>
      <w:bookmarkStart w:id="248" w:name="_STATUTE_CONTENT__d1cc9ef2_d059_4df2_8da"/>
      <w:bookmarkStart w:id="249" w:name="_STATUTE_P__409873a8_84e4_4aa0_a3df_d961"/>
      <w:r>
        <w:rPr>
          <w:rFonts w:ascii="Arial" w:eastAsia="Arial" w:hAnsi="Arial" w:cs="Arial"/>
        </w:rPr>
        <w:t>The State shall pay for the use of privately owned automobiles for travel by employees of the State in the business of the State such reimbursement as agreed to between the State and their certified or recognized bargaining agent. For employees and state officers and officials not subject to any such agreement, the State shall pay 36¢ per mile effective January 1, 2006, 38¢ per mile effective January 1, 2007, 40¢ per mile effective July 1, 2007, 42¢ per mile effective July 1, 2008</w:t>
      </w:r>
      <w:bookmarkStart w:id="250" w:name="_REV__0b4e4621_7113_4c85_b114_6423089ce8"/>
      <w:bookmarkStart w:id="251" w:name="_PROCESSED_CHANGE__5c26ce0e_3dec_47b0_8b"/>
      <w:bookmarkStart w:id="252" w:name="_PROCESSED_CHANGE__5834de2d_e8a6_48e5_a4"/>
      <w:bookmarkStart w:id="253" w:name="_PROCESSED_CHANGE__f481fa84_b8b7_4f4c_a7"/>
      <w:bookmarkStart w:id="254" w:name="_PROCESSED_CHANGE__e5485d05_29aa_4cba_ac"/>
      <w:r>
        <w:rPr>
          <w:rFonts w:ascii="Arial" w:eastAsia="Arial" w:hAnsi="Arial" w:cs="Arial"/>
        </w:rPr>
        <w:t xml:space="preserve"> </w:t>
      </w:r>
      <w:r>
        <w:rPr>
          <w:rFonts w:ascii="Arial" w:eastAsia="Arial" w:hAnsi="Arial" w:cs="Arial"/>
          <w:strike/>
        </w:rPr>
        <w:t>and</w:t>
      </w:r>
      <w:bookmarkStart w:id="255" w:name="_REV__43c460e5_d1ab_4357_8272_9b8f26c83f"/>
      <w:bookmarkStart w:id="256" w:name="_PROCESSED_CHANGE__984cb8e5_3db1_430c_9c"/>
      <w:bookmarkStart w:id="257" w:name="_PROCESSED_CHANGE__ddcf267f_5400_48e2_86"/>
      <w:bookmarkStart w:id="258" w:name="_PROCESSED_CHANGE__4810f253_464a_4b32_bd"/>
      <w:bookmarkStart w:id="259" w:name="_PROCESSED_CHANGE__bd79342f_d468_48f8_8b"/>
      <w:bookmarkEnd w:id="250"/>
      <w:bookmarkEnd w:id="251"/>
      <w:bookmarkEnd w:id="252"/>
      <w:bookmarkEnd w:id="253"/>
      <w:bookmarkEnd w:id="254"/>
      <w:r>
        <w:rPr>
          <w:rFonts w:ascii="Arial" w:eastAsia="Arial" w:hAnsi="Arial" w:cs="Arial"/>
          <w:u w:val="single"/>
        </w:rPr>
        <w:t>,</w:t>
      </w:r>
      <w:bookmarkEnd w:id="255"/>
      <w:bookmarkEnd w:id="256"/>
      <w:bookmarkEnd w:id="257"/>
      <w:bookmarkEnd w:id="258"/>
      <w:bookmarkEnd w:id="259"/>
      <w:r>
        <w:rPr>
          <w:rFonts w:ascii="Arial" w:eastAsia="Arial" w:hAnsi="Arial" w:cs="Arial"/>
        </w:rPr>
        <w:t xml:space="preserve"> 44¢ per mile effective January 1, 2009</w:t>
      </w:r>
      <w:bookmarkStart w:id="260" w:name="_REV__b80dc806_1f86_41ea_aefc_c8133b5e13"/>
      <w:bookmarkStart w:id="261" w:name="_PROCESSED_CHANGE__1baf9350_6155_4724_8a"/>
      <w:bookmarkStart w:id="262" w:name="_PROCESSED_CHANGE__c5eab6c9_7c33_4cb1_ae"/>
      <w:bookmarkStart w:id="263" w:name="_PROCESSED_CHANGE__6978ead7_69e7_4915_9b"/>
      <w:bookmarkStart w:id="264" w:name="_PROCESSED_CHANGE__266227fd_c33b_4019_95"/>
      <w:r>
        <w:rPr>
          <w:rFonts w:ascii="Arial" w:eastAsia="Arial" w:hAnsi="Arial" w:cs="Arial"/>
          <w:strike/>
        </w:rPr>
        <w:t>,</w:t>
      </w:r>
      <w:bookmarkEnd w:id="260"/>
      <w:bookmarkEnd w:id="261"/>
      <w:bookmarkEnd w:id="262"/>
      <w:bookmarkEnd w:id="263"/>
      <w:bookmarkEnd w:id="264"/>
      <w:r>
        <w:rPr>
          <w:rFonts w:ascii="Arial" w:eastAsia="Arial" w:hAnsi="Arial" w:cs="Arial"/>
        </w:rPr>
        <w:t xml:space="preserve"> </w:t>
      </w:r>
      <w:bookmarkStart w:id="265" w:name="_REV__c177b4fe_ae11_4c73_9e95_f7cca13809"/>
      <w:bookmarkStart w:id="266" w:name="_PROCESSED_CHANGE__635cc48c_436f_40e6_9b"/>
      <w:bookmarkStart w:id="267" w:name="_PROCESSED_CHANGE__dea44a1b_28a4_478d_ad"/>
      <w:bookmarkStart w:id="268" w:name="_PROCESSED_CHANGE__21ac1937_7227_468b_9d"/>
      <w:bookmarkStart w:id="269" w:name="_PROCESSED_CHANGE__d0445555_1c69_4c7b_83"/>
      <w:r>
        <w:rPr>
          <w:rFonts w:ascii="Arial" w:eastAsia="Arial" w:hAnsi="Arial" w:cs="Arial"/>
          <w:u w:val="single"/>
        </w:rPr>
        <w:t>and effective July 1, 2021 the lower of the rate included in the bargaining agreement representing the most employees</w:t>
      </w:r>
      <w:r w:rsidRPr="00387B63">
        <w:rPr>
          <w:rFonts w:ascii="Arial" w:eastAsia="Arial" w:hAnsi="Arial" w:cs="Arial"/>
        </w:rPr>
        <w:t xml:space="preserve"> </w:t>
      </w:r>
      <w:bookmarkEnd w:id="265"/>
      <w:bookmarkEnd w:id="266"/>
      <w:bookmarkEnd w:id="267"/>
      <w:bookmarkEnd w:id="268"/>
      <w:bookmarkEnd w:id="269"/>
      <w:r>
        <w:rPr>
          <w:rFonts w:ascii="Arial" w:eastAsia="Arial" w:hAnsi="Arial" w:cs="Arial"/>
        </w:rPr>
        <w:t>or the federal rate of reimbursement</w:t>
      </w:r>
      <w:bookmarkStart w:id="270" w:name="_REV__3b75ba5e_0c3c_4460_83a2_bd041ebc5c"/>
      <w:bookmarkStart w:id="271" w:name="_PROCESSED_CHANGE__d2f434b1_fbad_4313_b7"/>
      <w:bookmarkStart w:id="272" w:name="_PROCESSED_CHANGE__02f68811_5acc_484e_a6"/>
      <w:bookmarkStart w:id="273" w:name="_PROCESSED_CHANGE__5115c6ec_808a_4703_b7"/>
      <w:bookmarkStart w:id="274" w:name="_PROCESSED_CHANGE__75bc825b_7e39_4569_b2"/>
      <w:r>
        <w:rPr>
          <w:rFonts w:ascii="Arial" w:eastAsia="Arial" w:hAnsi="Arial" w:cs="Arial"/>
          <w:strike/>
        </w:rPr>
        <w:t>, whichever is lower</w:t>
      </w:r>
      <w:bookmarkEnd w:id="270"/>
      <w:bookmarkEnd w:id="271"/>
      <w:bookmarkEnd w:id="272"/>
      <w:bookmarkEnd w:id="273"/>
      <w:bookmarkEnd w:id="274"/>
      <w:r>
        <w:rPr>
          <w:rFonts w:ascii="Arial" w:eastAsia="Arial" w:hAnsi="Arial" w:cs="Arial"/>
        </w:rPr>
        <w:t>, for miles actually traveled on state business. The Governor may suspend the operation of this section and require state officials and employees to travel in automobiles owned or controlled by the State, if such automobiles are available.</w:t>
      </w:r>
      <w:bookmarkEnd w:id="248"/>
    </w:p>
    <w:p w:rsidR="00427716" w:rsidP="00427716">
      <w:pPr>
        <w:ind w:left="360"/>
        <w:jc w:val="center"/>
        <w:rPr>
          <w:rFonts w:ascii="Arial" w:eastAsia="Arial" w:hAnsi="Arial" w:cs="Arial"/>
          <w:b/>
          <w:sz w:val="24"/>
        </w:rPr>
      </w:pPr>
      <w:bookmarkStart w:id="275" w:name="_BILL_PART_HEADER__afa3d573_566a_40ba_a9"/>
      <w:bookmarkStart w:id="276" w:name="_BILL_PART__c5274a20_acd8_414f_835a_3935"/>
      <w:bookmarkEnd w:id="239"/>
      <w:bookmarkEnd w:id="242"/>
      <w:bookmarkEnd w:id="245"/>
      <w:bookmarkEnd w:id="249"/>
      <w:r>
        <w:rPr>
          <w:rFonts w:ascii="Arial" w:eastAsia="Arial" w:hAnsi="Arial" w:cs="Arial"/>
          <w:b/>
          <w:sz w:val="24"/>
        </w:rPr>
        <w:t xml:space="preserve">PART </w:t>
      </w:r>
      <w:bookmarkStart w:id="277" w:name="_BILL_PART_LETTER__e156be5c_e339_4639_a6"/>
      <w:r>
        <w:rPr>
          <w:rFonts w:ascii="Arial" w:eastAsia="Arial" w:hAnsi="Arial" w:cs="Arial"/>
          <w:b/>
          <w:sz w:val="24"/>
        </w:rPr>
        <w:t>F</w:t>
      </w:r>
      <w:bookmarkStart w:id="278" w:name="_PROCESSED_CHANGE__9453cb4a_6cf3_44b7_95"/>
      <w:bookmarkEnd w:id="275"/>
      <w:bookmarkEnd w:id="277"/>
    </w:p>
    <w:p w:rsidR="00427716" w:rsidP="00427716">
      <w:pPr>
        <w:pStyle w:val="BPSParagraphLeftAlign"/>
        <w:ind w:left="360" w:firstLine="360"/>
        <w:rPr>
          <w:rFonts w:ascii="Arial" w:eastAsia="Arial" w:hAnsi="Arial" w:cs="Arial"/>
        </w:rPr>
      </w:pPr>
      <w:r>
        <w:rPr>
          <w:rFonts w:ascii="Arial" w:eastAsia="Arial" w:hAnsi="Arial" w:cs="Arial"/>
        </w:rPr>
        <w:t>This Part left blank intentionally.</w:t>
      </w:r>
      <w:bookmarkEnd w:id="278"/>
    </w:p>
    <w:p w:rsidR="00427716" w:rsidP="00427716">
      <w:pPr>
        <w:ind w:left="360"/>
        <w:jc w:val="center"/>
        <w:rPr>
          <w:rFonts w:ascii="Arial" w:eastAsia="Arial" w:hAnsi="Arial" w:cs="Arial"/>
        </w:rPr>
      </w:pPr>
      <w:bookmarkStart w:id="279" w:name="_BILL_PART_HEADER__1b187eb5_f15f_4b5e_a6"/>
      <w:bookmarkStart w:id="280" w:name="_BILL_PART__aae0121f_e4f9_43e2_a78e_6b44"/>
      <w:bookmarkEnd w:id="276"/>
      <w:r>
        <w:rPr>
          <w:rFonts w:ascii="Arial" w:eastAsia="Arial" w:hAnsi="Arial" w:cs="Arial"/>
          <w:b/>
          <w:sz w:val="24"/>
        </w:rPr>
        <w:t xml:space="preserve">PART </w:t>
      </w:r>
      <w:bookmarkStart w:id="281" w:name="_BILL_PART_LETTER__093331ab_104c_41cf_b1"/>
      <w:r>
        <w:rPr>
          <w:rFonts w:ascii="Arial" w:eastAsia="Arial" w:hAnsi="Arial" w:cs="Arial"/>
          <w:b/>
          <w:sz w:val="24"/>
        </w:rPr>
        <w:t>G</w:t>
      </w:r>
      <w:bookmarkEnd w:id="279"/>
      <w:bookmarkEnd w:id="281"/>
    </w:p>
    <w:p w:rsidR="00427716" w:rsidP="00427716">
      <w:pPr>
        <w:ind w:left="360" w:firstLine="360"/>
        <w:rPr>
          <w:rFonts w:ascii="Arial" w:eastAsia="Arial" w:hAnsi="Arial" w:cs="Arial"/>
        </w:rPr>
      </w:pPr>
      <w:bookmarkStart w:id="282" w:name="_BILL_SECTION_HEADER__808833a8_0f3d_4bc3"/>
      <w:bookmarkStart w:id="283" w:name="_BILL_SECTION__0ecf80a7_e0f6_4414_a315_2"/>
      <w:r>
        <w:rPr>
          <w:rFonts w:ascii="Arial" w:eastAsia="Arial" w:hAnsi="Arial" w:cs="Arial"/>
          <w:b/>
          <w:sz w:val="24"/>
        </w:rPr>
        <w:t xml:space="preserve">Sec. </w:t>
      </w:r>
      <w:bookmarkStart w:id="284" w:name="_BILL_PART_LETTER__10558a48_1f98_4749_80"/>
      <w:r>
        <w:rPr>
          <w:rFonts w:ascii="Arial" w:eastAsia="Arial" w:hAnsi="Arial" w:cs="Arial"/>
          <w:b/>
          <w:sz w:val="24"/>
        </w:rPr>
        <w:t>G</w:t>
      </w:r>
      <w:bookmarkEnd w:id="284"/>
      <w:r>
        <w:rPr>
          <w:rFonts w:ascii="Arial" w:eastAsia="Arial" w:hAnsi="Arial" w:cs="Arial"/>
          <w:b/>
          <w:sz w:val="24"/>
        </w:rPr>
        <w:t>-</w:t>
      </w:r>
      <w:bookmarkStart w:id="285" w:name="_BILL_SECTION_NUMBER__ded8e782_d714_444f"/>
      <w:r>
        <w:rPr>
          <w:rFonts w:ascii="Arial" w:eastAsia="Arial" w:hAnsi="Arial" w:cs="Arial"/>
          <w:b/>
          <w:sz w:val="24"/>
        </w:rPr>
        <w:t>1</w:t>
      </w:r>
      <w:bookmarkEnd w:id="285"/>
      <w:r>
        <w:rPr>
          <w:rFonts w:ascii="Arial" w:eastAsia="Arial" w:hAnsi="Arial" w:cs="Arial"/>
          <w:b/>
          <w:sz w:val="24"/>
        </w:rPr>
        <w:t>.  30-A MRSA §5681, sub-§5,</w:t>
      </w:r>
      <w:r>
        <w:rPr>
          <w:rFonts w:ascii="Arial" w:eastAsia="Arial" w:hAnsi="Arial" w:cs="Arial"/>
        </w:rPr>
        <w:t xml:space="preserve"> as amended by PL 2021, c. 29, Pt. F, §1, is further amended to read:</w:t>
      </w:r>
    </w:p>
    <w:p w:rsidR="00427716" w:rsidP="00427716">
      <w:pPr>
        <w:ind w:left="360" w:firstLine="360"/>
        <w:rPr>
          <w:rFonts w:ascii="Arial" w:eastAsia="Arial" w:hAnsi="Arial" w:cs="Arial"/>
        </w:rPr>
      </w:pPr>
      <w:bookmarkStart w:id="286" w:name="_STATUTE_NUMBER__7a285f6f_3946_455a_baba"/>
      <w:bookmarkStart w:id="287" w:name="_STATUTE_SS__6ff6f648_bd07_4391_ae8f_a89"/>
      <w:bookmarkEnd w:id="282"/>
      <w:r>
        <w:rPr>
          <w:rFonts w:ascii="Arial" w:eastAsia="Arial" w:hAnsi="Arial" w:cs="Arial"/>
          <w:b/>
        </w:rPr>
        <w:t>5</w:t>
      </w:r>
      <w:bookmarkEnd w:id="286"/>
      <w:r>
        <w:rPr>
          <w:rFonts w:ascii="Arial" w:eastAsia="Arial" w:hAnsi="Arial" w:cs="Arial"/>
          <w:b/>
        </w:rPr>
        <w:t xml:space="preserve">.  </w:t>
      </w:r>
      <w:bookmarkStart w:id="288" w:name="_STATUTE_HEADNOTE__aa1300c6_f02d_4ee3_86"/>
      <w:r>
        <w:rPr>
          <w:rFonts w:ascii="Arial" w:eastAsia="Arial" w:hAnsi="Arial" w:cs="Arial"/>
          <w:b/>
        </w:rPr>
        <w:t>Transfers to funds.</w:t>
      </w:r>
      <w:bookmarkEnd w:id="288"/>
      <w:r>
        <w:rPr>
          <w:rFonts w:ascii="Arial" w:eastAsia="Arial" w:hAnsi="Arial" w:cs="Arial"/>
          <w:b/>
        </w:rPr>
        <w:t xml:space="preserve"> </w:t>
      </w:r>
      <w:r>
        <w:rPr>
          <w:rFonts w:ascii="Arial" w:eastAsia="Arial" w:hAnsi="Arial" w:cs="Arial"/>
        </w:rPr>
        <w:t xml:space="preserve"> </w:t>
      </w:r>
      <w:bookmarkStart w:id="289" w:name="_STATUTE_CONTENT__501b9e8f_df2b_40c2_9e1"/>
      <w:r>
        <w:rPr>
          <w:rFonts w:ascii="Arial" w:eastAsia="Arial" w:hAnsi="Arial" w:cs="Arial"/>
        </w:rPr>
        <w:t xml:space="preserve">No later than the 10th day of each month, the State Controller shall transfer to the Local Government Fund 5% of the receipts during the previous month from the taxes imposed under Title 36, Parts 3 and 8, and Title 36, section 2552, subsection 1, paragraphs A to F and L, and credited to the General Fund without any reduction, except that for fiscal years 2015-16, 2016-17, 2017-18 and 2018-19 the amount transferred is 2%, for fiscal year 2019‑20 the amount transferred is 3% </w:t>
      </w:r>
      <w:bookmarkStart w:id="290" w:name="_REV__5c75f726_b665_4000_9d47_2a2fed7bfb"/>
      <w:bookmarkStart w:id="291" w:name="_PROCESSED_CHANGE__1be1c39b_bbaa_4fdc_82"/>
      <w:bookmarkStart w:id="292" w:name="_PROCESSED_CHANGE__429897f1_cbab_4fbf_9f"/>
      <w:bookmarkStart w:id="293" w:name="_PROCESSED_CHANGE__56ff13e5_c584_4d89_ba"/>
      <w:bookmarkStart w:id="294" w:name="_PROCESSED_CHANGE__c3252f49_9573_41e2_bd"/>
      <w:r>
        <w:rPr>
          <w:rFonts w:ascii="Arial" w:eastAsia="Arial" w:hAnsi="Arial" w:cs="Arial"/>
          <w:strike/>
        </w:rPr>
        <w:t>and</w:t>
      </w:r>
      <w:bookmarkStart w:id="295" w:name="_REV__2c351083_da6e_4276_a5c5_0d084ed5b0"/>
      <w:bookmarkStart w:id="296" w:name="_PROCESSED_CHANGE__499637a3_d574_4fa6_b0"/>
      <w:bookmarkStart w:id="297" w:name="_PROCESSED_CHANGE__fa6a4449_ad76_480b_88"/>
      <w:bookmarkStart w:id="298" w:name="_PROCESSED_CHANGE__21b15ef6_ef72_4cde_9c"/>
      <w:bookmarkStart w:id="299" w:name="_PROCESSED_CHANGE__d6845a57_2486_4eda_ae"/>
      <w:bookmarkEnd w:id="290"/>
      <w:bookmarkEnd w:id="291"/>
      <w:bookmarkEnd w:id="292"/>
      <w:bookmarkEnd w:id="293"/>
      <w:bookmarkEnd w:id="294"/>
      <w:r>
        <w:rPr>
          <w:rFonts w:ascii="Arial" w:eastAsia="Arial" w:hAnsi="Arial" w:cs="Arial"/>
          <w:u w:val="single"/>
        </w:rPr>
        <w:t>,</w:t>
      </w:r>
      <w:bookmarkEnd w:id="295"/>
      <w:bookmarkEnd w:id="296"/>
      <w:bookmarkEnd w:id="297"/>
      <w:bookmarkEnd w:id="298"/>
      <w:bookmarkEnd w:id="299"/>
      <w:r>
        <w:rPr>
          <w:rFonts w:ascii="Arial" w:eastAsia="Arial" w:hAnsi="Arial" w:cs="Arial"/>
        </w:rPr>
        <w:t xml:space="preserve"> for fiscal </w:t>
      </w:r>
      <w:bookmarkStart w:id="300" w:name="_REV__72c8ec26_387b_4ad9_886e_f39810faa9"/>
      <w:bookmarkStart w:id="301" w:name="_PROCESSED_CHANGE__a09cde23_890f_4084_a2"/>
      <w:bookmarkStart w:id="302" w:name="_PROCESSED_CHANGE__a6370e28_8e9e_4a73_96"/>
      <w:bookmarkStart w:id="303" w:name="_PROCESSED_CHANGE__3fb724c5_8d4f_4ef1_a6"/>
      <w:bookmarkStart w:id="304" w:name="_PROCESSED_CHANGE__1645691c_824d_4253_84"/>
      <w:r>
        <w:rPr>
          <w:rFonts w:ascii="Arial" w:eastAsia="Arial" w:hAnsi="Arial" w:cs="Arial"/>
          <w:strike/>
        </w:rPr>
        <w:t>years</w:t>
      </w:r>
      <w:r>
        <w:rPr>
          <w:rFonts w:ascii="Arial" w:eastAsia="Arial" w:hAnsi="Arial" w:cs="Arial"/>
        </w:rPr>
        <w:t xml:space="preserve"> </w:t>
      </w:r>
      <w:bookmarkStart w:id="305" w:name="_REV__b3077d1e_241a_4b68_acd7_73b8df6329"/>
      <w:bookmarkStart w:id="306" w:name="_PROCESSED_CHANGE__94bb9e32_bbcf_43de_82"/>
      <w:bookmarkStart w:id="307" w:name="_PROCESSED_CHANGE__2737d3f2_38e1_4e77_8a"/>
      <w:bookmarkStart w:id="308" w:name="_PROCESSED_CHANGE__215df49a_ef89_44cf_8e"/>
      <w:bookmarkStart w:id="309" w:name="_PROCESSED_CHANGE__e9ec93ad_d7ae_4412_87"/>
      <w:bookmarkEnd w:id="300"/>
      <w:bookmarkEnd w:id="301"/>
      <w:bookmarkEnd w:id="302"/>
      <w:bookmarkEnd w:id="303"/>
      <w:bookmarkEnd w:id="304"/>
      <w:r>
        <w:rPr>
          <w:rFonts w:ascii="Arial" w:eastAsia="Arial" w:hAnsi="Arial" w:cs="Arial"/>
          <w:u w:val="single"/>
        </w:rPr>
        <w:t>year</w:t>
      </w:r>
      <w:r>
        <w:rPr>
          <w:rFonts w:ascii="Arial" w:eastAsia="Arial" w:hAnsi="Arial" w:cs="Arial"/>
        </w:rPr>
        <w:t xml:space="preserve"> </w:t>
      </w:r>
      <w:bookmarkEnd w:id="305"/>
      <w:bookmarkEnd w:id="306"/>
      <w:bookmarkEnd w:id="307"/>
      <w:bookmarkEnd w:id="308"/>
      <w:bookmarkEnd w:id="309"/>
      <w:r>
        <w:rPr>
          <w:rFonts w:ascii="Arial" w:eastAsia="Arial" w:hAnsi="Arial" w:cs="Arial"/>
        </w:rPr>
        <w:t>2020‑21</w:t>
      </w:r>
      <w:bookmarkStart w:id="310" w:name="_REV__4ae40da3_6753_4246_ad35_03c2419d63"/>
      <w:bookmarkStart w:id="311" w:name="_PROCESSED_CHANGE__c2dca394_edcc_47cd_ad"/>
      <w:bookmarkStart w:id="312" w:name="_PROCESSED_CHANGE__ff466755_f3f5_4964_bb"/>
      <w:bookmarkStart w:id="313" w:name="_PROCESSED_CHANGE__312f4c72_4b9d_461b_b7"/>
      <w:bookmarkStart w:id="314" w:name="_PROCESSED_CHANGE__0ace1b1a_313d_494e_97"/>
      <w:r>
        <w:rPr>
          <w:rFonts w:ascii="Arial" w:eastAsia="Arial" w:hAnsi="Arial" w:cs="Arial"/>
          <w:strike/>
        </w:rPr>
        <w:t xml:space="preserve">, </w:t>
      </w:r>
      <w:r>
        <w:rPr>
          <w:rFonts w:ascii="Arial" w:eastAsia="Arial" w:hAnsi="Arial" w:cs="Arial"/>
          <w:strike/>
        </w:rPr>
        <w:t>2021</w:t>
      </w:r>
      <w:r>
        <w:rPr>
          <w:rFonts w:ascii="Arial" w:eastAsia="Arial" w:hAnsi="Arial" w:cs="Arial"/>
          <w:strike/>
        </w:rPr>
        <w:noBreakHyphen/>
        <w:t>22, and 2022-23,</w:t>
      </w:r>
      <w:r>
        <w:rPr>
          <w:rFonts w:ascii="Arial" w:eastAsia="Arial" w:hAnsi="Arial" w:cs="Arial"/>
        </w:rPr>
        <w:t xml:space="preserve"> </w:t>
      </w:r>
      <w:bookmarkEnd w:id="310"/>
      <w:bookmarkEnd w:id="311"/>
      <w:bookmarkEnd w:id="312"/>
      <w:bookmarkEnd w:id="313"/>
      <w:bookmarkEnd w:id="314"/>
      <w:r>
        <w:rPr>
          <w:rFonts w:ascii="Arial" w:eastAsia="Arial" w:hAnsi="Arial" w:cs="Arial"/>
        </w:rPr>
        <w:t>the amount transferred is 3.75%</w:t>
      </w:r>
      <w:bookmarkStart w:id="315" w:name="_REV__e985951a_5353_410c_ba0a_faa1e71f7f"/>
      <w:bookmarkStart w:id="316" w:name="_PROCESSED_CHANGE__98b7816c_2b31_4b21_ba"/>
      <w:bookmarkStart w:id="317" w:name="_PROCESSED_CHANGE__1c6c1911_a421_48d3_a1"/>
      <w:bookmarkStart w:id="318" w:name="_PROCESSED_CHANGE__2e6ba6f7_c47c_4b1b_8e"/>
      <w:bookmarkStart w:id="319" w:name="_PROCESSED_CHANGE__fa5b9c10_97a9_41d5_a6"/>
      <w:r>
        <w:rPr>
          <w:rFonts w:ascii="Arial" w:eastAsia="Arial" w:hAnsi="Arial" w:cs="Arial"/>
        </w:rPr>
        <w:t xml:space="preserve"> </w:t>
      </w:r>
      <w:r>
        <w:rPr>
          <w:rFonts w:ascii="Arial" w:eastAsia="Arial" w:hAnsi="Arial" w:cs="Arial"/>
          <w:u w:val="single"/>
        </w:rPr>
        <w:t>and for fiscal year 2021-22 the amount transferred is 4.5%</w:t>
      </w:r>
      <w:bookmarkEnd w:id="315"/>
      <w:bookmarkEnd w:id="316"/>
      <w:bookmarkEnd w:id="317"/>
      <w:bookmarkEnd w:id="318"/>
      <w:bookmarkEnd w:id="319"/>
      <w:r>
        <w:rPr>
          <w:rFonts w:ascii="Arial" w:eastAsia="Arial" w:hAnsi="Arial" w:cs="Arial"/>
        </w:rPr>
        <w:t xml:space="preserve"> of the receipts during the previous month from the taxes imposed under Title 36, Parts 3 and 8, and Title 36, section 2552, subsection 1, paragraphs A to F and L, and credited to the General Fund without any reduction, and except that the postage, state cost allocation program and programming costs of administering state-municipal revenue sharing may be paid by the Local Government Fund.  A percentage share of the amounts transferred to the Local Government Fund each month must be transferred to the Disproportionate Tax Burden Fund and distributed pursuant to subsection 4‑B as follows:</w:t>
      </w:r>
      <w:bookmarkEnd w:id="289"/>
    </w:p>
    <w:p w:rsidR="00427716" w:rsidP="00427716">
      <w:pPr>
        <w:ind w:left="720"/>
        <w:rPr>
          <w:rFonts w:ascii="Arial" w:eastAsia="Arial" w:hAnsi="Arial" w:cs="Arial"/>
        </w:rPr>
      </w:pPr>
      <w:bookmarkStart w:id="320" w:name="_STATUTE_NUMBER__74d6ee7b_9e66_4db4_a8bc"/>
      <w:bookmarkStart w:id="321" w:name="_STATUTE_P__57eef268_4e10_4700_97ce_3803"/>
      <w:r>
        <w:rPr>
          <w:rFonts w:ascii="Arial" w:eastAsia="Arial" w:hAnsi="Arial" w:cs="Arial"/>
        </w:rPr>
        <w:t>C</w:t>
      </w:r>
      <w:bookmarkEnd w:id="320"/>
      <w:r>
        <w:rPr>
          <w:rFonts w:ascii="Arial" w:eastAsia="Arial" w:hAnsi="Arial" w:cs="Arial"/>
        </w:rPr>
        <w:t xml:space="preserve">.  </w:t>
      </w:r>
      <w:bookmarkStart w:id="322" w:name="_STATUTE_CONTENT__e47fbcff_b08e_4daf_ba9"/>
      <w:r>
        <w:rPr>
          <w:rFonts w:ascii="Arial" w:eastAsia="Arial" w:hAnsi="Arial" w:cs="Arial"/>
        </w:rPr>
        <w:t>For months beginning on or after July 1, 2009 but before July 1, 2010, 15%;</w:t>
      </w:r>
      <w:bookmarkEnd w:id="322"/>
    </w:p>
    <w:p w:rsidR="00427716" w:rsidP="00427716">
      <w:pPr>
        <w:ind w:left="720"/>
        <w:rPr>
          <w:rFonts w:ascii="Arial" w:eastAsia="Arial" w:hAnsi="Arial" w:cs="Arial"/>
        </w:rPr>
      </w:pPr>
      <w:bookmarkStart w:id="323" w:name="_STATUTE_NUMBER__0a5e6f9c_aaf4_48ef_bc31"/>
      <w:bookmarkStart w:id="324" w:name="_STATUTE_P__a6acb68d_1a15_4fbe_91b2_f41e"/>
      <w:bookmarkEnd w:id="321"/>
      <w:r>
        <w:rPr>
          <w:rFonts w:ascii="Arial" w:eastAsia="Arial" w:hAnsi="Arial" w:cs="Arial"/>
        </w:rPr>
        <w:t>D</w:t>
      </w:r>
      <w:bookmarkEnd w:id="323"/>
      <w:r>
        <w:rPr>
          <w:rFonts w:ascii="Arial" w:eastAsia="Arial" w:hAnsi="Arial" w:cs="Arial"/>
        </w:rPr>
        <w:t xml:space="preserve">.  </w:t>
      </w:r>
      <w:bookmarkStart w:id="325" w:name="_STATUTE_CONTENT__15d164a2_13ee_4a90_a95"/>
      <w:r>
        <w:rPr>
          <w:rFonts w:ascii="Arial" w:eastAsia="Arial" w:hAnsi="Arial" w:cs="Arial"/>
        </w:rPr>
        <w:t>For months beginning on or after July 1, 2010 but before July 1, 2011, 16%;</w:t>
      </w:r>
      <w:bookmarkEnd w:id="325"/>
    </w:p>
    <w:p w:rsidR="00427716" w:rsidP="00427716">
      <w:pPr>
        <w:ind w:left="720"/>
        <w:rPr>
          <w:rFonts w:ascii="Arial" w:eastAsia="Arial" w:hAnsi="Arial" w:cs="Arial"/>
        </w:rPr>
      </w:pPr>
      <w:bookmarkStart w:id="326" w:name="_STATUTE_NUMBER__9f7c710d_8335_43b7_8985"/>
      <w:bookmarkStart w:id="327" w:name="_STATUTE_P__a27d2dd0_9790_44c4_88dc_3564"/>
      <w:bookmarkEnd w:id="324"/>
      <w:r>
        <w:rPr>
          <w:rFonts w:ascii="Arial" w:eastAsia="Arial" w:hAnsi="Arial" w:cs="Arial"/>
        </w:rPr>
        <w:t>E</w:t>
      </w:r>
      <w:bookmarkEnd w:id="326"/>
      <w:r>
        <w:rPr>
          <w:rFonts w:ascii="Arial" w:eastAsia="Arial" w:hAnsi="Arial" w:cs="Arial"/>
        </w:rPr>
        <w:t xml:space="preserve">.  </w:t>
      </w:r>
      <w:bookmarkStart w:id="328" w:name="_STATUTE_CONTENT__8ace84bb_5988_4547_9b4"/>
      <w:r>
        <w:rPr>
          <w:rFonts w:ascii="Arial" w:eastAsia="Arial" w:hAnsi="Arial" w:cs="Arial"/>
        </w:rPr>
        <w:t>For months beginning on or after July 1, 2011 but before July 1, 2012, 17%;</w:t>
      </w:r>
      <w:bookmarkEnd w:id="328"/>
    </w:p>
    <w:p w:rsidR="00427716" w:rsidP="00427716">
      <w:pPr>
        <w:ind w:left="720"/>
        <w:rPr>
          <w:rFonts w:ascii="Arial" w:eastAsia="Arial" w:hAnsi="Arial" w:cs="Arial"/>
        </w:rPr>
      </w:pPr>
      <w:bookmarkStart w:id="329" w:name="_STATUTE_NUMBER__5f9d7886_7ee1_4b9d_baee"/>
      <w:bookmarkStart w:id="330" w:name="_STATUTE_P__6789ebfd_befb_4a58_9133_f324"/>
      <w:bookmarkEnd w:id="327"/>
      <w:r>
        <w:rPr>
          <w:rFonts w:ascii="Arial" w:eastAsia="Arial" w:hAnsi="Arial" w:cs="Arial"/>
        </w:rPr>
        <w:t>F</w:t>
      </w:r>
      <w:bookmarkEnd w:id="329"/>
      <w:r>
        <w:rPr>
          <w:rFonts w:ascii="Arial" w:eastAsia="Arial" w:hAnsi="Arial" w:cs="Arial"/>
        </w:rPr>
        <w:t xml:space="preserve">.  </w:t>
      </w:r>
      <w:bookmarkStart w:id="331" w:name="_STATUTE_CONTENT__43010e6a_10e1_45bf_bfe"/>
      <w:r>
        <w:rPr>
          <w:rFonts w:ascii="Arial" w:eastAsia="Arial" w:hAnsi="Arial" w:cs="Arial"/>
        </w:rPr>
        <w:t>For months beginning on or after July 1, 2012 but before July 1, 2013, 18%;</w:t>
      </w:r>
      <w:bookmarkEnd w:id="331"/>
    </w:p>
    <w:p w:rsidR="00427716" w:rsidP="00427716">
      <w:pPr>
        <w:ind w:left="720"/>
        <w:rPr>
          <w:rFonts w:ascii="Arial" w:eastAsia="Arial" w:hAnsi="Arial" w:cs="Arial"/>
        </w:rPr>
      </w:pPr>
      <w:bookmarkStart w:id="332" w:name="_STATUTE_NUMBER__c9670639_f48f_436e_aeda"/>
      <w:bookmarkStart w:id="333" w:name="_STATUTE_P__f659faa6_1c05_409e_bd31_3e4e"/>
      <w:bookmarkEnd w:id="330"/>
      <w:r>
        <w:rPr>
          <w:rFonts w:ascii="Arial" w:eastAsia="Arial" w:hAnsi="Arial" w:cs="Arial"/>
        </w:rPr>
        <w:t>G</w:t>
      </w:r>
      <w:bookmarkEnd w:id="332"/>
      <w:r>
        <w:rPr>
          <w:rFonts w:ascii="Arial" w:eastAsia="Arial" w:hAnsi="Arial" w:cs="Arial"/>
        </w:rPr>
        <w:t xml:space="preserve">.  </w:t>
      </w:r>
      <w:bookmarkStart w:id="334" w:name="_STATUTE_CONTENT__1470a86a_8f1b_4f0b_8b0"/>
      <w:r>
        <w:rPr>
          <w:rFonts w:ascii="Arial" w:eastAsia="Arial" w:hAnsi="Arial" w:cs="Arial"/>
        </w:rPr>
        <w:t>For months beginning on or after July 1, 2013 but before July 1, 2014, 19%; and</w:t>
      </w:r>
      <w:bookmarkEnd w:id="334"/>
    </w:p>
    <w:p w:rsidR="00427716" w:rsidP="00427716">
      <w:pPr>
        <w:ind w:left="720"/>
        <w:rPr>
          <w:rFonts w:ascii="Arial" w:eastAsia="Arial" w:hAnsi="Arial" w:cs="Arial"/>
        </w:rPr>
      </w:pPr>
      <w:bookmarkStart w:id="335" w:name="_STATUTE_NUMBER__0a01cdaf_17c4_4261_9281"/>
      <w:bookmarkStart w:id="336" w:name="_STATUTE_P__a6db1944_9c35_465f_bec7_ede3"/>
      <w:bookmarkEnd w:id="333"/>
      <w:r>
        <w:rPr>
          <w:rFonts w:ascii="Arial" w:eastAsia="Arial" w:hAnsi="Arial" w:cs="Arial"/>
        </w:rPr>
        <w:t>H</w:t>
      </w:r>
      <w:bookmarkEnd w:id="335"/>
      <w:r>
        <w:rPr>
          <w:rFonts w:ascii="Arial" w:eastAsia="Arial" w:hAnsi="Arial" w:cs="Arial"/>
        </w:rPr>
        <w:t xml:space="preserve">.  </w:t>
      </w:r>
      <w:bookmarkStart w:id="337" w:name="_STATUTE_CONTENT__864d5992_5dbc_4571_9f1"/>
      <w:r>
        <w:rPr>
          <w:rFonts w:ascii="Arial" w:eastAsia="Arial" w:hAnsi="Arial" w:cs="Arial"/>
        </w:rPr>
        <w:t>For months beginning on or after July 1, 2014, 20%.</w:t>
      </w:r>
      <w:bookmarkEnd w:id="337"/>
    </w:p>
    <w:p w:rsidR="00427716" w:rsidP="00427716">
      <w:pPr>
        <w:ind w:left="360"/>
        <w:jc w:val="center"/>
        <w:rPr>
          <w:rFonts w:ascii="Arial" w:eastAsia="Arial" w:hAnsi="Arial" w:cs="Arial"/>
        </w:rPr>
      </w:pPr>
      <w:bookmarkStart w:id="338" w:name="_BILL_PART_HEADER__6df186bf_c274_4b52_9e"/>
      <w:bookmarkStart w:id="339" w:name="_BILL_PART__ccb7a0a0_931c_42b2_a52b_6c2c"/>
      <w:bookmarkEnd w:id="280"/>
      <w:bookmarkEnd w:id="283"/>
      <w:bookmarkEnd w:id="287"/>
      <w:bookmarkEnd w:id="336"/>
      <w:r>
        <w:rPr>
          <w:rFonts w:ascii="Arial" w:eastAsia="Arial" w:hAnsi="Arial" w:cs="Arial"/>
          <w:b/>
          <w:sz w:val="24"/>
        </w:rPr>
        <w:t xml:space="preserve">PART </w:t>
      </w:r>
      <w:bookmarkStart w:id="340" w:name="_BILL_PART_LETTER__9fdf7964_3395_4326_8d"/>
      <w:r>
        <w:rPr>
          <w:rFonts w:ascii="Arial" w:eastAsia="Arial" w:hAnsi="Arial" w:cs="Arial"/>
          <w:b/>
          <w:sz w:val="24"/>
        </w:rPr>
        <w:t>H</w:t>
      </w:r>
      <w:bookmarkEnd w:id="338"/>
      <w:bookmarkEnd w:id="340"/>
    </w:p>
    <w:p w:rsidR="00427716" w:rsidP="00427716">
      <w:pPr>
        <w:ind w:left="360" w:firstLine="360"/>
        <w:rPr>
          <w:rFonts w:ascii="Arial" w:eastAsia="Arial" w:hAnsi="Arial" w:cs="Arial"/>
        </w:rPr>
      </w:pPr>
      <w:bookmarkStart w:id="341" w:name="_BILL_SECTION_HEADER__92cbcd80_dda9_41fb"/>
      <w:bookmarkStart w:id="342" w:name="_BILL_SECTION__0687e8cf_cb9e_44c3_87fb_d"/>
      <w:r>
        <w:rPr>
          <w:rFonts w:ascii="Arial" w:eastAsia="Arial" w:hAnsi="Arial" w:cs="Arial"/>
          <w:b/>
          <w:sz w:val="24"/>
        </w:rPr>
        <w:t xml:space="preserve">Sec. </w:t>
      </w:r>
      <w:bookmarkStart w:id="343" w:name="_BILL_PART_LETTER__ae32beed_9af4_411a_95"/>
      <w:r>
        <w:rPr>
          <w:rFonts w:ascii="Arial" w:eastAsia="Arial" w:hAnsi="Arial" w:cs="Arial"/>
          <w:b/>
          <w:sz w:val="24"/>
        </w:rPr>
        <w:t>H</w:t>
      </w:r>
      <w:bookmarkEnd w:id="343"/>
      <w:r>
        <w:rPr>
          <w:rFonts w:ascii="Arial" w:eastAsia="Arial" w:hAnsi="Arial" w:cs="Arial"/>
          <w:b/>
          <w:sz w:val="24"/>
        </w:rPr>
        <w:t>-</w:t>
      </w:r>
      <w:bookmarkStart w:id="344" w:name="_BILL_SECTION_NUMBER__8f174011_4e97_4eeb"/>
      <w:r>
        <w:rPr>
          <w:rFonts w:ascii="Arial" w:eastAsia="Arial" w:hAnsi="Arial" w:cs="Arial"/>
          <w:b/>
          <w:sz w:val="24"/>
        </w:rPr>
        <w:t>1</w:t>
      </w:r>
      <w:bookmarkEnd w:id="344"/>
      <w:r>
        <w:rPr>
          <w:rFonts w:ascii="Arial" w:eastAsia="Arial" w:hAnsi="Arial" w:cs="Arial"/>
          <w:b/>
          <w:sz w:val="24"/>
        </w:rPr>
        <w:t>.  36 MRSA §111, sub-§1-A,</w:t>
      </w:r>
      <w:r>
        <w:rPr>
          <w:rFonts w:ascii="Arial" w:eastAsia="Arial" w:hAnsi="Arial" w:cs="Arial"/>
        </w:rPr>
        <w:t xml:space="preserve"> as amended by PL 2021, c. 1, Pt. B, §1, is further amended to read:</w:t>
      </w:r>
    </w:p>
    <w:p w:rsidR="00427716" w:rsidP="00427716">
      <w:pPr>
        <w:ind w:left="360" w:firstLine="360"/>
        <w:rPr>
          <w:rFonts w:ascii="Arial" w:eastAsia="Arial" w:hAnsi="Arial" w:cs="Arial"/>
        </w:rPr>
      </w:pPr>
      <w:bookmarkStart w:id="345" w:name="_STATUTE_NUMBER__524f4046_2327_412f_9b23"/>
      <w:bookmarkStart w:id="346" w:name="_STATUTE_SS__47149a9c_4e11_45f9_a545_405"/>
      <w:bookmarkEnd w:id="341"/>
      <w:r>
        <w:rPr>
          <w:rFonts w:ascii="Arial" w:eastAsia="Arial" w:hAnsi="Arial" w:cs="Arial"/>
          <w:b/>
        </w:rPr>
        <w:t>1-A</w:t>
      </w:r>
      <w:bookmarkEnd w:id="345"/>
      <w:r>
        <w:rPr>
          <w:rFonts w:ascii="Arial" w:eastAsia="Arial" w:hAnsi="Arial" w:cs="Arial"/>
          <w:b/>
        </w:rPr>
        <w:t xml:space="preserve">.  </w:t>
      </w:r>
      <w:bookmarkStart w:id="347" w:name="_STATUTE_HEADNOTE__91d8cd91_989a_4b60_b7"/>
      <w:r>
        <w:rPr>
          <w:rFonts w:ascii="Arial" w:eastAsia="Arial" w:hAnsi="Arial" w:cs="Arial"/>
          <w:b/>
        </w:rPr>
        <w:t>Code.</w:t>
      </w:r>
      <w:bookmarkEnd w:id="347"/>
      <w:r>
        <w:rPr>
          <w:rFonts w:ascii="Arial" w:eastAsia="Arial" w:hAnsi="Arial" w:cs="Arial"/>
          <w:b/>
        </w:rPr>
        <w:t xml:space="preserve"> </w:t>
      </w:r>
      <w:r>
        <w:rPr>
          <w:rFonts w:ascii="Arial" w:eastAsia="Arial" w:hAnsi="Arial" w:cs="Arial"/>
        </w:rPr>
        <w:t xml:space="preserve"> </w:t>
      </w:r>
      <w:bookmarkStart w:id="348" w:name="_STATUTE_CONTENT__f49f5ea6_9286_415a_866"/>
      <w:r>
        <w:rPr>
          <w:rFonts w:ascii="Arial" w:eastAsia="Arial" w:hAnsi="Arial" w:cs="Arial"/>
        </w:rPr>
        <w:t>"Code" means the United States Internal Revenue Code of 1986 and amendments to that Code as of</w:t>
      </w:r>
      <w:bookmarkStart w:id="349" w:name="_REV__d6ea020f_38ae_4bef_8491_5100b4fcc9"/>
      <w:bookmarkStart w:id="350" w:name="_PROCESSED_CHANGE__5f669f16_5fec_4e34_a4"/>
      <w:bookmarkStart w:id="351" w:name="_PROCESSED_CHANGE__68fa88fa_143a_4348_95"/>
      <w:bookmarkStart w:id="352" w:name="_PROCESSED_CHANGE__7ca41844_4913_40d4_af"/>
      <w:bookmarkStart w:id="353" w:name="_PROCESSED_CHANGE__8a69310c_69ba_414d_98"/>
      <w:r>
        <w:rPr>
          <w:rFonts w:ascii="Arial" w:eastAsia="Arial" w:hAnsi="Arial" w:cs="Arial"/>
        </w:rPr>
        <w:t xml:space="preserve"> </w:t>
      </w:r>
      <w:r>
        <w:rPr>
          <w:rFonts w:ascii="Arial" w:eastAsia="Arial" w:hAnsi="Arial" w:cs="Arial"/>
          <w:strike/>
        </w:rPr>
        <w:t>December 31</w:t>
      </w:r>
      <w:bookmarkStart w:id="354" w:name="_REV__17d729ab_6086_4115_893f_a00f1ee323"/>
      <w:bookmarkStart w:id="355" w:name="_PROCESSED_CHANGE__d5cbb2ee_e788_432f_a6"/>
      <w:bookmarkStart w:id="356" w:name="_PROCESSED_CHANGE__62b266b5_fa9b_4bcb_ac"/>
      <w:bookmarkStart w:id="357" w:name="_PROCESSED_CHANGE__b6680d4c_6bbd_4bd0_b9"/>
      <w:bookmarkStart w:id="358" w:name="_PROCESSED_CHANGE__4b6b8fbd_f341_4dbe_87"/>
      <w:bookmarkEnd w:id="349"/>
      <w:bookmarkEnd w:id="350"/>
      <w:bookmarkEnd w:id="351"/>
      <w:bookmarkEnd w:id="352"/>
      <w:bookmarkEnd w:id="353"/>
      <w:r>
        <w:rPr>
          <w:rFonts w:ascii="Arial" w:eastAsia="Arial" w:hAnsi="Arial" w:cs="Arial"/>
        </w:rPr>
        <w:t xml:space="preserve"> </w:t>
      </w:r>
      <w:r>
        <w:rPr>
          <w:rFonts w:ascii="Arial" w:eastAsia="Arial" w:hAnsi="Arial" w:cs="Arial"/>
          <w:u w:val="single"/>
        </w:rPr>
        <w:t>April 30</w:t>
      </w:r>
      <w:bookmarkEnd w:id="354"/>
      <w:bookmarkEnd w:id="355"/>
      <w:bookmarkEnd w:id="356"/>
      <w:bookmarkEnd w:id="357"/>
      <w:bookmarkEnd w:id="358"/>
      <w:r>
        <w:rPr>
          <w:rFonts w:ascii="Arial" w:eastAsia="Arial" w:hAnsi="Arial" w:cs="Arial"/>
        </w:rPr>
        <w:t>,</w:t>
      </w:r>
      <w:bookmarkStart w:id="359" w:name="_REV__1991202b_a3eb_450f_8428_d626c3a568"/>
      <w:bookmarkStart w:id="360" w:name="_PROCESSED_CHANGE__f02a3939_2c8b_4e7a_80"/>
      <w:bookmarkStart w:id="361" w:name="_PROCESSED_CHANGE__fd3eaa49_715b_4df4_a4"/>
      <w:bookmarkStart w:id="362" w:name="_PROCESSED_CHANGE__3156d46d_4427_41f8_92"/>
      <w:bookmarkStart w:id="363" w:name="_PROCESSED_CHANGE__c8f005e7_6278_4dd9_94"/>
      <w:r>
        <w:rPr>
          <w:rFonts w:ascii="Arial" w:eastAsia="Arial" w:hAnsi="Arial" w:cs="Arial"/>
        </w:rPr>
        <w:t xml:space="preserve"> </w:t>
      </w:r>
      <w:r>
        <w:rPr>
          <w:rFonts w:ascii="Arial" w:eastAsia="Arial" w:hAnsi="Arial" w:cs="Arial"/>
          <w:strike/>
        </w:rPr>
        <w:t>2020</w:t>
      </w:r>
      <w:bookmarkStart w:id="364" w:name="_REV__cc751043_da1c_4080_9d8d_a8cd82738d"/>
      <w:bookmarkStart w:id="365" w:name="_PROCESSED_CHANGE__29493fec_2862_4df8_a7"/>
      <w:bookmarkStart w:id="366" w:name="_PROCESSED_CHANGE__ee90a5d4_6ef9_4586_bc"/>
      <w:bookmarkStart w:id="367" w:name="_PROCESSED_CHANGE__2e658ebb_4caf_451d_98"/>
      <w:bookmarkStart w:id="368" w:name="_PROCESSED_CHANGE__a316d216_92db_465f_91"/>
      <w:bookmarkEnd w:id="359"/>
      <w:bookmarkEnd w:id="360"/>
      <w:bookmarkEnd w:id="361"/>
      <w:bookmarkEnd w:id="362"/>
      <w:bookmarkEnd w:id="363"/>
      <w:r>
        <w:rPr>
          <w:rFonts w:ascii="Arial" w:eastAsia="Arial" w:hAnsi="Arial" w:cs="Arial"/>
        </w:rPr>
        <w:t xml:space="preserve"> </w:t>
      </w:r>
      <w:r>
        <w:rPr>
          <w:rFonts w:ascii="Arial" w:eastAsia="Arial" w:hAnsi="Arial" w:cs="Arial"/>
          <w:u w:val="single"/>
        </w:rPr>
        <w:t>2021</w:t>
      </w:r>
      <w:bookmarkEnd w:id="364"/>
      <w:bookmarkEnd w:id="365"/>
      <w:bookmarkEnd w:id="366"/>
      <w:bookmarkEnd w:id="367"/>
      <w:bookmarkEnd w:id="368"/>
      <w:r>
        <w:rPr>
          <w:rFonts w:ascii="Arial" w:eastAsia="Arial" w:hAnsi="Arial" w:cs="Arial"/>
        </w:rPr>
        <w:t>.</w:t>
      </w:r>
      <w:bookmarkEnd w:id="348"/>
    </w:p>
    <w:p w:rsidR="00427716" w:rsidP="00427716">
      <w:pPr>
        <w:ind w:left="360" w:firstLine="360"/>
        <w:rPr>
          <w:rFonts w:ascii="Arial" w:eastAsia="Arial" w:hAnsi="Arial" w:cs="Arial"/>
        </w:rPr>
      </w:pPr>
      <w:bookmarkStart w:id="369" w:name="_BILL_SECTION_HEADER__be7de65f_e02b_412c"/>
      <w:bookmarkStart w:id="370" w:name="_BILL_SECTION__d2841763_2340_4626_aa5a_0"/>
      <w:bookmarkEnd w:id="342"/>
      <w:bookmarkEnd w:id="346"/>
      <w:r>
        <w:rPr>
          <w:rFonts w:ascii="Arial" w:eastAsia="Arial" w:hAnsi="Arial" w:cs="Arial"/>
          <w:b/>
          <w:sz w:val="24"/>
        </w:rPr>
        <w:t xml:space="preserve">Sec. </w:t>
      </w:r>
      <w:bookmarkStart w:id="371" w:name="_BILL_PART_LETTER__1df89ae7_e5cc_427c_bd"/>
      <w:r>
        <w:rPr>
          <w:rFonts w:ascii="Arial" w:eastAsia="Arial" w:hAnsi="Arial" w:cs="Arial"/>
          <w:b/>
          <w:sz w:val="24"/>
        </w:rPr>
        <w:t>H</w:t>
      </w:r>
      <w:bookmarkEnd w:id="371"/>
      <w:r>
        <w:rPr>
          <w:rFonts w:ascii="Arial" w:eastAsia="Arial" w:hAnsi="Arial" w:cs="Arial"/>
          <w:b/>
          <w:sz w:val="24"/>
        </w:rPr>
        <w:t>-</w:t>
      </w:r>
      <w:bookmarkStart w:id="372" w:name="_BILL_SECTION_NUMBER__b09339c5_6010_474a"/>
      <w:r>
        <w:rPr>
          <w:rFonts w:ascii="Arial" w:eastAsia="Arial" w:hAnsi="Arial" w:cs="Arial"/>
          <w:b/>
          <w:sz w:val="24"/>
        </w:rPr>
        <w:t>2</w:t>
      </w:r>
      <w:bookmarkEnd w:id="372"/>
      <w:r>
        <w:rPr>
          <w:rFonts w:ascii="Arial" w:eastAsia="Arial" w:hAnsi="Arial" w:cs="Arial"/>
          <w:b/>
          <w:sz w:val="24"/>
        </w:rPr>
        <w:t>.  36 MRSA §1760, sub-§107</w:t>
      </w:r>
      <w:r>
        <w:rPr>
          <w:rFonts w:ascii="Arial" w:eastAsia="Arial" w:hAnsi="Arial" w:cs="Arial"/>
        </w:rPr>
        <w:t xml:space="preserve"> is enacted to read:</w:t>
      </w:r>
    </w:p>
    <w:p w:rsidR="00427716" w:rsidP="00427716">
      <w:pPr>
        <w:ind w:left="360" w:firstLine="360"/>
        <w:rPr>
          <w:rFonts w:ascii="Arial" w:eastAsia="Arial" w:hAnsi="Arial" w:cs="Arial"/>
        </w:rPr>
      </w:pPr>
      <w:bookmarkStart w:id="373" w:name="_STATUTE_NUMBER__9ddaae0f_8367_4988_9f8d"/>
      <w:bookmarkStart w:id="374" w:name="_STATUTE_SS__12e79123_bf25_4c87_b6b8_337"/>
      <w:bookmarkStart w:id="375" w:name="_REV__10cc3ea3_58f0_4564_804d_9732de3fe0"/>
      <w:bookmarkStart w:id="376" w:name="_PROCESSED_CHANGE__ac879d13_8551_47c8_84"/>
      <w:bookmarkStart w:id="377" w:name="_PROCESSED_CHANGE__42756e59_70a2_49ac_87"/>
      <w:bookmarkStart w:id="378" w:name="_PROCESSED_CHANGE__77a2afcf_6248_404e_b1"/>
      <w:bookmarkStart w:id="379" w:name="_PROCESSED_CHANGE__7523e9a0_2562_4f2e_b3"/>
      <w:bookmarkEnd w:id="369"/>
      <w:r>
        <w:rPr>
          <w:rFonts w:ascii="Arial" w:eastAsia="Arial" w:hAnsi="Arial" w:cs="Arial"/>
          <w:b/>
          <w:u w:val="single"/>
        </w:rPr>
        <w:t>107</w:t>
      </w:r>
      <w:bookmarkEnd w:id="373"/>
      <w:r>
        <w:rPr>
          <w:rFonts w:ascii="Arial" w:eastAsia="Arial" w:hAnsi="Arial" w:cs="Arial"/>
          <w:b/>
          <w:u w:val="single"/>
        </w:rPr>
        <w:t xml:space="preserve">.  </w:t>
      </w:r>
      <w:bookmarkStart w:id="380" w:name="_STATUTE_HEADNOTE__d7721e3a_4e9b_4144_a3"/>
      <w:r>
        <w:rPr>
          <w:rFonts w:ascii="Arial" w:eastAsia="Arial" w:hAnsi="Arial" w:cs="Arial"/>
          <w:b/>
          <w:u w:val="single"/>
        </w:rPr>
        <w:t xml:space="preserve">Menstrual products. </w:t>
      </w:r>
      <w:r>
        <w:rPr>
          <w:rFonts w:ascii="Arial" w:eastAsia="Arial" w:hAnsi="Arial" w:cs="Arial"/>
          <w:u w:val="single"/>
        </w:rPr>
        <w:t xml:space="preserve"> </w:t>
      </w:r>
      <w:bookmarkStart w:id="381" w:name="_STATUTE_CONTENT__b5502c85_b5a0_46e5_b70"/>
      <w:bookmarkEnd w:id="380"/>
      <w:r>
        <w:rPr>
          <w:rFonts w:ascii="Arial" w:eastAsia="Arial" w:hAnsi="Arial" w:cs="Arial"/>
          <w:u w:val="single"/>
        </w:rPr>
        <w:t>Beginning October 1, 2021, s</w:t>
      </w:r>
      <w:r>
        <w:rPr>
          <w:rFonts w:ascii="Arial" w:eastAsia="Arial" w:hAnsi="Arial" w:cs="Arial"/>
          <w:u w:val="single"/>
        </w:rPr>
        <w:t>ales of menstrual products.</w:t>
      </w:r>
      <w:r>
        <w:rPr>
          <w:rFonts w:ascii="Arial" w:eastAsia="Arial" w:hAnsi="Arial" w:cs="Arial"/>
          <w:u w:val="single"/>
        </w:rPr>
        <w:t xml:space="preserve">  For purposes of this subsection, </w:t>
      </w:r>
      <w:r>
        <w:rPr>
          <w:rFonts w:ascii="Arial" w:eastAsia="Arial" w:hAnsi="Arial" w:cs="Arial"/>
          <w:u w:val="single"/>
        </w:rPr>
        <w:t>"</w:t>
      </w:r>
      <w:r>
        <w:rPr>
          <w:rFonts w:ascii="Arial" w:eastAsia="Arial" w:hAnsi="Arial" w:cs="Arial"/>
          <w:u w:val="single"/>
        </w:rPr>
        <w:t>m</w:t>
      </w:r>
      <w:r>
        <w:rPr>
          <w:rFonts w:ascii="Arial" w:eastAsia="Arial" w:hAnsi="Arial" w:cs="Arial"/>
          <w:u w:val="single"/>
        </w:rPr>
        <w:t>enstrual product</w:t>
      </w:r>
      <w:r>
        <w:rPr>
          <w:rFonts w:ascii="Arial" w:eastAsia="Arial" w:hAnsi="Arial" w:cs="Arial"/>
          <w:u w:val="single"/>
        </w:rPr>
        <w:t>s</w:t>
      </w:r>
      <w:r>
        <w:rPr>
          <w:rFonts w:ascii="Arial" w:eastAsia="Arial" w:hAnsi="Arial" w:cs="Arial"/>
          <w:u w:val="single"/>
        </w:rPr>
        <w:t>" means tampons, panty liners, menstrual cups, sanitary napkins and other similar tangible personal property designed for feminine hygiene in connection with the human menstrual cycle.</w:t>
      </w:r>
    </w:p>
    <w:p w:rsidR="00427716" w:rsidP="00427716">
      <w:pPr>
        <w:ind w:left="360" w:firstLine="360"/>
        <w:rPr>
          <w:rFonts w:ascii="Arial" w:eastAsia="Arial" w:hAnsi="Arial" w:cs="Arial"/>
        </w:rPr>
      </w:pPr>
      <w:bookmarkStart w:id="382" w:name="_BILL_SECTION_HEADER__7be57268_2470_4c4a"/>
      <w:bookmarkStart w:id="383" w:name="_BILL_SECTION__91029f21_cfc8_40ab_8e06_3"/>
      <w:bookmarkEnd w:id="370"/>
      <w:bookmarkEnd w:id="374"/>
      <w:bookmarkEnd w:id="375"/>
      <w:bookmarkEnd w:id="376"/>
      <w:bookmarkEnd w:id="377"/>
      <w:bookmarkEnd w:id="378"/>
      <w:bookmarkEnd w:id="379"/>
      <w:bookmarkEnd w:id="381"/>
      <w:r>
        <w:rPr>
          <w:rFonts w:ascii="Arial" w:eastAsia="Arial" w:hAnsi="Arial" w:cs="Arial"/>
          <w:b/>
          <w:sz w:val="24"/>
        </w:rPr>
        <w:t xml:space="preserve">Sec. </w:t>
      </w:r>
      <w:bookmarkStart w:id="384" w:name="_BILL_PART_LETTER__5d5c70e7_d3c9_4109_91"/>
      <w:r>
        <w:rPr>
          <w:rFonts w:ascii="Arial" w:eastAsia="Arial" w:hAnsi="Arial" w:cs="Arial"/>
          <w:b/>
          <w:sz w:val="24"/>
        </w:rPr>
        <w:t>H</w:t>
      </w:r>
      <w:bookmarkEnd w:id="384"/>
      <w:r>
        <w:rPr>
          <w:rFonts w:ascii="Arial" w:eastAsia="Arial" w:hAnsi="Arial" w:cs="Arial"/>
          <w:b/>
          <w:sz w:val="24"/>
        </w:rPr>
        <w:t>-</w:t>
      </w:r>
      <w:bookmarkStart w:id="385" w:name="_BILL_SECTION_NUMBER__51854c34_2206_4660"/>
      <w:r>
        <w:rPr>
          <w:rFonts w:ascii="Arial" w:eastAsia="Arial" w:hAnsi="Arial" w:cs="Arial"/>
          <w:b/>
          <w:sz w:val="24"/>
        </w:rPr>
        <w:t>3</w:t>
      </w:r>
      <w:bookmarkEnd w:id="385"/>
      <w:r>
        <w:rPr>
          <w:rFonts w:ascii="Arial" w:eastAsia="Arial" w:hAnsi="Arial" w:cs="Arial"/>
          <w:b/>
          <w:sz w:val="24"/>
        </w:rPr>
        <w:t>.  36 MRSA §5219-S, sub-§1,</w:t>
      </w:r>
      <w:r>
        <w:rPr>
          <w:rFonts w:ascii="Arial" w:eastAsia="Arial" w:hAnsi="Arial" w:cs="Arial"/>
        </w:rPr>
        <w:t xml:space="preserve"> as amended by PL 2019, c. 527, Pt. B, §2, is further amended to read:</w:t>
      </w:r>
    </w:p>
    <w:p w:rsidR="00427716" w:rsidP="00427716">
      <w:pPr>
        <w:ind w:left="360" w:firstLine="360"/>
        <w:rPr>
          <w:rFonts w:ascii="Arial" w:eastAsia="Arial" w:hAnsi="Arial" w:cs="Arial"/>
        </w:rPr>
      </w:pPr>
      <w:bookmarkStart w:id="386" w:name="_STATUTE_NUMBER__62f08cff_ad59_4e0f_827a"/>
      <w:bookmarkStart w:id="387" w:name="_STATUTE_SS__d1a96512_5ad0_4c43_b860_2b9"/>
      <w:bookmarkEnd w:id="382"/>
      <w:r>
        <w:rPr>
          <w:rFonts w:ascii="Arial" w:eastAsia="Arial" w:hAnsi="Arial" w:cs="Arial"/>
          <w:b/>
        </w:rPr>
        <w:t>1</w:t>
      </w:r>
      <w:bookmarkEnd w:id="386"/>
      <w:r>
        <w:rPr>
          <w:rFonts w:ascii="Arial" w:eastAsia="Arial" w:hAnsi="Arial" w:cs="Arial"/>
          <w:b/>
        </w:rPr>
        <w:t xml:space="preserve">.  </w:t>
      </w:r>
      <w:bookmarkStart w:id="388" w:name="_STATUTE_HEADNOTE__93d5f2b7_7bc2_4698_8a"/>
      <w:r>
        <w:rPr>
          <w:rFonts w:ascii="Arial" w:eastAsia="Arial" w:hAnsi="Arial" w:cs="Arial"/>
          <w:b/>
        </w:rPr>
        <w:t>Resident taxpayer.</w:t>
      </w:r>
      <w:bookmarkEnd w:id="388"/>
      <w:r>
        <w:rPr>
          <w:rFonts w:ascii="Arial" w:eastAsia="Arial" w:hAnsi="Arial" w:cs="Arial"/>
          <w:b/>
        </w:rPr>
        <w:t xml:space="preserve"> </w:t>
      </w:r>
      <w:r>
        <w:rPr>
          <w:rFonts w:ascii="Arial" w:eastAsia="Arial" w:hAnsi="Arial" w:cs="Arial"/>
        </w:rPr>
        <w:t xml:space="preserve"> </w:t>
      </w:r>
      <w:bookmarkStart w:id="389" w:name="_STATUTE_CONTENT__80ab6599_e1d0_453e_88f"/>
      <w:r>
        <w:rPr>
          <w:rFonts w:ascii="Arial" w:eastAsia="Arial" w:hAnsi="Arial" w:cs="Arial"/>
        </w:rPr>
        <w:t>A resident individual who is an eligible individual is allowed a credit against the tax otherwise due under this Part in the amount of 25% of the federal earned income credit for the same taxable year for a resident eligible individual who does not have a qualifying child and 12% of the federal earned income credit for the same taxable year for all other resident eligible individuals</w:t>
      </w:r>
      <w:bookmarkStart w:id="390" w:name="_REV__9ba8cd77_b36e_4e13_869a_cf6f835fb5"/>
      <w:bookmarkStart w:id="391" w:name="_PROCESSED_CHANGE__e8d72f0a_c7bd_4d10_80"/>
      <w:bookmarkStart w:id="392" w:name="_PROCESSED_CHANGE__92363830_260c_40ff_af"/>
      <w:bookmarkStart w:id="393" w:name="_PROCESSED_CHANGE__2aea0b2b_491f_4312_9a"/>
      <w:bookmarkStart w:id="394" w:name="_PROCESSED_CHANGE__0690f49a_7a15_4a3e_b0"/>
      <w:r>
        <w:rPr>
          <w:rFonts w:ascii="Arial" w:eastAsia="Arial" w:hAnsi="Arial" w:cs="Arial"/>
          <w:u w:val="single"/>
        </w:rPr>
        <w:t xml:space="preserve">; except that, </w:t>
      </w:r>
      <w:r>
        <w:rPr>
          <w:rFonts w:ascii="Arial" w:eastAsia="Arial" w:hAnsi="Arial" w:cs="Arial"/>
          <w:u w:val="single"/>
        </w:rPr>
        <w:t>for taxable years beginning after December 31, 2020 and before January 1, 2022, a resident individual who is an eligible individual is allowed a credit against the tax otherwise due under this Part in the amount of 20% of the federal earned income credit for the same taxable year</w:t>
      </w:r>
      <w:bookmarkEnd w:id="390"/>
      <w:bookmarkEnd w:id="391"/>
      <w:bookmarkEnd w:id="392"/>
      <w:bookmarkEnd w:id="393"/>
      <w:bookmarkEnd w:id="394"/>
      <w:r>
        <w:rPr>
          <w:rFonts w:ascii="Arial" w:eastAsia="Arial" w:hAnsi="Arial" w:cs="Arial"/>
        </w:rPr>
        <w:t>.</w:t>
      </w:r>
      <w:bookmarkEnd w:id="389"/>
    </w:p>
    <w:p w:rsidR="00427716" w:rsidP="00427716">
      <w:pPr>
        <w:ind w:left="360" w:firstLine="360"/>
        <w:rPr>
          <w:rFonts w:ascii="Arial" w:eastAsia="Arial" w:hAnsi="Arial" w:cs="Arial"/>
        </w:rPr>
      </w:pPr>
      <w:bookmarkStart w:id="395" w:name="_BILL_SECTION_HEADER__ee9ed814_1fb4_46b9"/>
      <w:bookmarkStart w:id="396" w:name="_BILL_SECTION__3eea0f56_1af1_46c9_b0a1_f"/>
      <w:bookmarkEnd w:id="383"/>
      <w:bookmarkEnd w:id="387"/>
      <w:r>
        <w:rPr>
          <w:rFonts w:ascii="Arial" w:eastAsia="Arial" w:hAnsi="Arial" w:cs="Arial"/>
          <w:b/>
          <w:sz w:val="24"/>
        </w:rPr>
        <w:t xml:space="preserve">Sec. </w:t>
      </w:r>
      <w:bookmarkStart w:id="397" w:name="_BILL_PART_LETTER__68344fde_bc84_4dcb_96"/>
      <w:r>
        <w:rPr>
          <w:rFonts w:ascii="Arial" w:eastAsia="Arial" w:hAnsi="Arial" w:cs="Arial"/>
          <w:b/>
          <w:sz w:val="24"/>
        </w:rPr>
        <w:t>H</w:t>
      </w:r>
      <w:bookmarkEnd w:id="397"/>
      <w:r>
        <w:rPr>
          <w:rFonts w:ascii="Arial" w:eastAsia="Arial" w:hAnsi="Arial" w:cs="Arial"/>
          <w:b/>
          <w:sz w:val="24"/>
        </w:rPr>
        <w:t>-</w:t>
      </w:r>
      <w:bookmarkStart w:id="398" w:name="_BILL_SECTION_NUMBER__8a50e2f6_5ad0_4fdf"/>
      <w:r>
        <w:rPr>
          <w:rFonts w:ascii="Arial" w:eastAsia="Arial" w:hAnsi="Arial" w:cs="Arial"/>
          <w:b/>
          <w:sz w:val="24"/>
        </w:rPr>
        <w:t>4</w:t>
      </w:r>
      <w:bookmarkEnd w:id="398"/>
      <w:r>
        <w:rPr>
          <w:rFonts w:ascii="Arial" w:eastAsia="Arial" w:hAnsi="Arial" w:cs="Arial"/>
          <w:b/>
          <w:sz w:val="24"/>
        </w:rPr>
        <w:t>.  36 MRSA §5219-S, sub-§2,</w:t>
      </w:r>
      <w:r>
        <w:rPr>
          <w:rFonts w:ascii="Arial" w:eastAsia="Arial" w:hAnsi="Arial" w:cs="Arial"/>
        </w:rPr>
        <w:t xml:space="preserve"> as amended by PL 2019, c. 527, Pt. B, §2, is further amended to read:</w:t>
      </w:r>
    </w:p>
    <w:p w:rsidR="00427716" w:rsidP="00427716">
      <w:pPr>
        <w:ind w:left="360" w:firstLine="360"/>
        <w:rPr>
          <w:rFonts w:ascii="Arial" w:eastAsia="Arial" w:hAnsi="Arial" w:cs="Arial"/>
        </w:rPr>
      </w:pPr>
      <w:bookmarkStart w:id="399" w:name="_STATUTE_NUMBER__c1b29a8d_510d_45b2_aebd"/>
      <w:bookmarkStart w:id="400" w:name="_STATUTE_SS__fbbf239f_5b55_4eb6_a760_e9e"/>
      <w:bookmarkEnd w:id="395"/>
      <w:r>
        <w:rPr>
          <w:rFonts w:ascii="Arial" w:eastAsia="Arial" w:hAnsi="Arial" w:cs="Arial"/>
          <w:b/>
        </w:rPr>
        <w:t>2</w:t>
      </w:r>
      <w:bookmarkEnd w:id="399"/>
      <w:r>
        <w:rPr>
          <w:rFonts w:ascii="Arial" w:eastAsia="Arial" w:hAnsi="Arial" w:cs="Arial"/>
          <w:b/>
        </w:rPr>
        <w:t xml:space="preserve">.  </w:t>
      </w:r>
      <w:bookmarkStart w:id="401" w:name="_STATUTE_HEADNOTE__fb1ab76e_c360_4ebd_bf"/>
      <w:r>
        <w:rPr>
          <w:rFonts w:ascii="Arial" w:eastAsia="Arial" w:hAnsi="Arial" w:cs="Arial"/>
          <w:b/>
        </w:rPr>
        <w:t>Nonresident taxpayer.</w:t>
      </w:r>
      <w:bookmarkEnd w:id="401"/>
      <w:r>
        <w:rPr>
          <w:rFonts w:ascii="Arial" w:eastAsia="Arial" w:hAnsi="Arial" w:cs="Arial"/>
          <w:b/>
        </w:rPr>
        <w:t xml:space="preserve"> </w:t>
      </w:r>
      <w:r>
        <w:rPr>
          <w:rFonts w:ascii="Arial" w:eastAsia="Arial" w:hAnsi="Arial" w:cs="Arial"/>
        </w:rPr>
        <w:t xml:space="preserve"> </w:t>
      </w:r>
      <w:bookmarkStart w:id="402" w:name="_STATUTE_CONTENT__5a58873d_28ac_434b_b06"/>
      <w:r>
        <w:rPr>
          <w:rFonts w:ascii="Arial" w:eastAsia="Arial" w:hAnsi="Arial" w:cs="Arial"/>
        </w:rPr>
        <w:t>A nonresident individual who is an eligible individual is allowed a credit against the tax otherwise due under this Part in the amount of 25%</w:t>
      </w:r>
      <w:bookmarkStart w:id="403" w:name="_REV__21fac265_fab1_4b9c_a8ed_16e21e7e94"/>
      <w:bookmarkStart w:id="404" w:name="_PROCESSED_CHANGE__9848b5ec_7b2f_4faa_91"/>
      <w:bookmarkStart w:id="405" w:name="_PROCESSED_CHANGE__294818a9_de45_4932_87"/>
      <w:bookmarkStart w:id="406" w:name="_PROCESSED_CHANGE__1e24f388_7402_4dcd_bb"/>
      <w:bookmarkStart w:id="407" w:name="_PROCESSED_CHANGE__c38700cc_6dfb_432c_9f"/>
      <w:r>
        <w:rPr>
          <w:rFonts w:ascii="Arial" w:eastAsia="Arial" w:hAnsi="Arial" w:cs="Arial"/>
          <w:u w:val="single"/>
        </w:rPr>
        <w:t>, or for taxable</w:t>
      </w:r>
      <w:r>
        <w:rPr>
          <w:rFonts w:ascii="Arial" w:eastAsia="Arial" w:hAnsi="Arial" w:cs="Arial"/>
          <w:u w:val="single"/>
        </w:rPr>
        <w:t xml:space="preserve"> years beginning after December 31, 2020 and before January 1, 2022, 20%,</w:t>
      </w:r>
      <w:bookmarkEnd w:id="403"/>
      <w:bookmarkEnd w:id="404"/>
      <w:bookmarkEnd w:id="405"/>
      <w:bookmarkEnd w:id="406"/>
      <w:bookmarkEnd w:id="407"/>
      <w:r>
        <w:rPr>
          <w:rFonts w:ascii="Arial" w:eastAsia="Arial" w:hAnsi="Arial" w:cs="Arial"/>
        </w:rPr>
        <w:t xml:space="preserve"> of the federal earned income credit for the same taxable year for a nonresident eligible individual who does not have a qualifying child and 12% of the federal earned income credit for the same taxable year for all other nonresident eligible individuals, multiplied by the ratio of the individual's Maine adjusted gross income, as defined in </w:t>
      </w:r>
      <w:bookmarkStart w:id="408" w:name="_CROSS_REFERENCE__e1b62e55_8770_4609_8d8"/>
      <w:r>
        <w:rPr>
          <w:rFonts w:ascii="Arial" w:eastAsia="Arial" w:hAnsi="Arial" w:cs="Arial"/>
        </w:rPr>
        <w:t>section 5102, subsection 1‑C, paragraph B</w:t>
      </w:r>
      <w:bookmarkEnd w:id="408"/>
      <w:r>
        <w:rPr>
          <w:rFonts w:ascii="Arial" w:eastAsia="Arial" w:hAnsi="Arial" w:cs="Arial"/>
        </w:rPr>
        <w:t xml:space="preserve">, to the individual's entire federal adjusted gross income, as modified by </w:t>
      </w:r>
      <w:bookmarkStart w:id="409" w:name="_CROSS_REFERENCE__32a036dd_6a2a_42ad_a47"/>
      <w:r>
        <w:rPr>
          <w:rFonts w:ascii="Arial" w:eastAsia="Arial" w:hAnsi="Arial" w:cs="Arial"/>
        </w:rPr>
        <w:t>section 5122</w:t>
      </w:r>
      <w:bookmarkEnd w:id="409"/>
      <w:r>
        <w:rPr>
          <w:rFonts w:ascii="Arial" w:eastAsia="Arial" w:hAnsi="Arial" w:cs="Arial"/>
        </w:rPr>
        <w:t>.</w:t>
      </w:r>
      <w:bookmarkEnd w:id="402"/>
    </w:p>
    <w:p w:rsidR="00427716" w:rsidP="00427716">
      <w:pPr>
        <w:ind w:left="360" w:firstLine="360"/>
        <w:rPr>
          <w:rFonts w:ascii="Arial" w:eastAsia="Arial" w:hAnsi="Arial" w:cs="Arial"/>
        </w:rPr>
      </w:pPr>
      <w:bookmarkStart w:id="410" w:name="_BILL_SECTION_HEADER__4e882f8d_16c5_46c1"/>
      <w:bookmarkStart w:id="411" w:name="_BILL_SECTION__4c94548f_080d_4f5a_ad3f_8"/>
      <w:bookmarkEnd w:id="396"/>
      <w:bookmarkEnd w:id="400"/>
      <w:r>
        <w:rPr>
          <w:rFonts w:ascii="Arial" w:eastAsia="Arial" w:hAnsi="Arial" w:cs="Arial"/>
          <w:b/>
          <w:sz w:val="24"/>
        </w:rPr>
        <w:t xml:space="preserve">Sec. </w:t>
      </w:r>
      <w:bookmarkStart w:id="412" w:name="_BILL_PART_LETTER__c3090c34_fe5e_442b_88"/>
      <w:r>
        <w:rPr>
          <w:rFonts w:ascii="Arial" w:eastAsia="Arial" w:hAnsi="Arial" w:cs="Arial"/>
          <w:b/>
          <w:sz w:val="24"/>
        </w:rPr>
        <w:t>H</w:t>
      </w:r>
      <w:bookmarkEnd w:id="412"/>
      <w:r>
        <w:rPr>
          <w:rFonts w:ascii="Arial" w:eastAsia="Arial" w:hAnsi="Arial" w:cs="Arial"/>
          <w:b/>
          <w:sz w:val="24"/>
        </w:rPr>
        <w:t>-</w:t>
      </w:r>
      <w:bookmarkStart w:id="413" w:name="_BILL_SECTION_NUMBER__7f49080f_fd16_4f7b"/>
      <w:r>
        <w:rPr>
          <w:rFonts w:ascii="Arial" w:eastAsia="Arial" w:hAnsi="Arial" w:cs="Arial"/>
          <w:b/>
          <w:sz w:val="24"/>
        </w:rPr>
        <w:t>5</w:t>
      </w:r>
      <w:bookmarkEnd w:id="413"/>
      <w:r>
        <w:rPr>
          <w:rFonts w:ascii="Arial" w:eastAsia="Arial" w:hAnsi="Arial" w:cs="Arial"/>
          <w:b/>
          <w:sz w:val="24"/>
        </w:rPr>
        <w:t>.  36 MRSA §5219-S, sub-§3,</w:t>
      </w:r>
      <w:r>
        <w:rPr>
          <w:rFonts w:ascii="Arial" w:eastAsia="Arial" w:hAnsi="Arial" w:cs="Arial"/>
        </w:rPr>
        <w:t xml:space="preserve"> as amended by PL 2019, c. 527, Pt. B, §2, is further amended to read:</w:t>
      </w:r>
    </w:p>
    <w:p w:rsidR="00427716" w:rsidP="00427716">
      <w:pPr>
        <w:ind w:left="360" w:firstLine="360"/>
        <w:rPr>
          <w:rFonts w:ascii="Arial" w:eastAsia="Arial" w:hAnsi="Arial" w:cs="Arial"/>
        </w:rPr>
      </w:pPr>
      <w:bookmarkStart w:id="414" w:name="_STATUTE_NUMBER__dd2251b1_613c_4f88_bdff"/>
      <w:bookmarkStart w:id="415" w:name="_STATUTE_SS__57e223dd_38c3_4369_8055_f64"/>
      <w:bookmarkEnd w:id="410"/>
      <w:r>
        <w:rPr>
          <w:rFonts w:ascii="Arial" w:eastAsia="Arial" w:hAnsi="Arial" w:cs="Arial"/>
          <w:b/>
        </w:rPr>
        <w:t>3</w:t>
      </w:r>
      <w:bookmarkEnd w:id="414"/>
      <w:r>
        <w:rPr>
          <w:rFonts w:ascii="Arial" w:eastAsia="Arial" w:hAnsi="Arial" w:cs="Arial"/>
          <w:b/>
        </w:rPr>
        <w:t xml:space="preserve">.  </w:t>
      </w:r>
      <w:bookmarkStart w:id="416" w:name="_STATUTE_HEADNOTE__6e9b30bd_f694_4c64_bb"/>
      <w:r>
        <w:rPr>
          <w:rFonts w:ascii="Arial" w:eastAsia="Arial" w:hAnsi="Arial" w:cs="Arial"/>
          <w:b/>
        </w:rPr>
        <w:t>Part-year resident taxpayer.</w:t>
      </w:r>
      <w:bookmarkEnd w:id="416"/>
      <w:r>
        <w:rPr>
          <w:rFonts w:ascii="Arial" w:eastAsia="Arial" w:hAnsi="Arial" w:cs="Arial"/>
          <w:b/>
        </w:rPr>
        <w:t xml:space="preserve"> </w:t>
      </w:r>
      <w:r>
        <w:rPr>
          <w:rFonts w:ascii="Arial" w:eastAsia="Arial" w:hAnsi="Arial" w:cs="Arial"/>
        </w:rPr>
        <w:t xml:space="preserve"> </w:t>
      </w:r>
      <w:bookmarkStart w:id="417" w:name="_STATUTE_CONTENT__2a773b41_8b61_41c4_95a"/>
      <w:r>
        <w:rPr>
          <w:rFonts w:ascii="Arial" w:eastAsia="Arial" w:hAnsi="Arial" w:cs="Arial"/>
        </w:rPr>
        <w:t xml:space="preserve">An eligible individual who files a return as a part-year resident in accordance with </w:t>
      </w:r>
      <w:bookmarkStart w:id="418" w:name="_CROSS_REFERENCE__96e9b40c_6f5a_4f5e_b8c"/>
      <w:r>
        <w:rPr>
          <w:rFonts w:ascii="Arial" w:eastAsia="Arial" w:hAnsi="Arial" w:cs="Arial"/>
        </w:rPr>
        <w:t>section 5224‑A</w:t>
      </w:r>
      <w:bookmarkEnd w:id="418"/>
      <w:r>
        <w:rPr>
          <w:rFonts w:ascii="Arial" w:eastAsia="Arial" w:hAnsi="Arial" w:cs="Arial"/>
        </w:rPr>
        <w:t xml:space="preserve"> is allowed a credit against the tax otherwise due under this Part in the amount of 25%</w:t>
      </w:r>
      <w:bookmarkStart w:id="419" w:name="_REV__83662c5e_36c8_4e4c_9f6b_db37fa5796"/>
      <w:bookmarkStart w:id="420" w:name="_PROCESSED_CHANGE__2b9d344c_6938_47c9_9f"/>
      <w:bookmarkStart w:id="421" w:name="_PROCESSED_CHANGE__f4383ad5_3e98_4a71_b4"/>
      <w:bookmarkStart w:id="422" w:name="_PROCESSED_CHANGE__60e6a229_b9ee_4ed2_a9"/>
      <w:bookmarkStart w:id="423" w:name="_PROCESSED_CHANGE__c8ebcbf1_5e10_4b12_90"/>
      <w:r>
        <w:rPr>
          <w:rFonts w:ascii="Arial" w:eastAsia="Arial" w:hAnsi="Arial" w:cs="Arial"/>
          <w:u w:val="single"/>
        </w:rPr>
        <w:t>,</w:t>
      </w:r>
      <w:r>
        <w:rPr>
          <w:rFonts w:ascii="Arial" w:eastAsia="Arial" w:hAnsi="Arial" w:cs="Arial"/>
          <w:u w:val="single"/>
        </w:rPr>
        <w:t xml:space="preserve"> </w:t>
      </w:r>
      <w:r>
        <w:rPr>
          <w:rFonts w:ascii="Arial" w:eastAsia="Arial" w:hAnsi="Arial" w:cs="Arial"/>
          <w:u w:val="single"/>
        </w:rPr>
        <w:t xml:space="preserve">or </w:t>
      </w:r>
      <w:r>
        <w:rPr>
          <w:rFonts w:ascii="Arial" w:eastAsia="Arial" w:hAnsi="Arial" w:cs="Arial"/>
          <w:u w:val="single"/>
        </w:rPr>
        <w:t>for taxable years beginning after December 31, 2020 and before January 1, 2022, 20%</w:t>
      </w:r>
      <w:r>
        <w:rPr>
          <w:rFonts w:ascii="Arial" w:eastAsia="Arial" w:hAnsi="Arial" w:cs="Arial"/>
          <w:u w:val="single"/>
        </w:rPr>
        <w:t>,</w:t>
      </w:r>
      <w:r>
        <w:rPr>
          <w:rFonts w:ascii="Arial" w:eastAsia="Arial" w:hAnsi="Arial" w:cs="Arial"/>
        </w:rPr>
        <w:t xml:space="preserve"> </w:t>
      </w:r>
      <w:bookmarkEnd w:id="419"/>
      <w:bookmarkEnd w:id="420"/>
      <w:bookmarkEnd w:id="421"/>
      <w:bookmarkEnd w:id="422"/>
      <w:bookmarkEnd w:id="423"/>
      <w:r>
        <w:rPr>
          <w:rFonts w:ascii="Arial" w:eastAsia="Arial" w:hAnsi="Arial" w:cs="Arial"/>
        </w:rPr>
        <w:t xml:space="preserve">of the federal earned income credit for the same taxable year for an eligible part-year individual who does not have a qualifying child and 12% of the federal earned income credit for the same taxable year for all other eligible part-year individuals, multiplied by a ratio, the numerator of which is the individual's Maine adjusted gross income as defined in </w:t>
      </w:r>
      <w:bookmarkStart w:id="424" w:name="_CROSS_REFERENCE__6935ab2a_c301_4877_8c3"/>
      <w:r>
        <w:rPr>
          <w:rFonts w:ascii="Arial" w:eastAsia="Arial" w:hAnsi="Arial" w:cs="Arial"/>
        </w:rPr>
        <w:t>section 5102, subsection 1‑C, paragraph A</w:t>
      </w:r>
      <w:bookmarkEnd w:id="424"/>
      <w:r>
        <w:rPr>
          <w:rFonts w:ascii="Arial" w:eastAsia="Arial" w:hAnsi="Arial" w:cs="Arial"/>
        </w:rPr>
        <w:t xml:space="preserve"> for that portion of the taxable year during which the individual was a resident plus the individual's Maine adjusted gross income as defined in section 5102, subsection 1-C, paragraph B for that portion of the taxable year during which the individual was a nonresident and the denominator of which is the individual's entire federal adjusted gross income, as modified by section 5122.</w:t>
      </w:r>
      <w:bookmarkEnd w:id="417"/>
    </w:p>
    <w:p w:rsidR="00427716" w:rsidP="00427716">
      <w:pPr>
        <w:ind w:left="360" w:firstLine="360"/>
        <w:rPr>
          <w:rFonts w:ascii="Arial" w:eastAsia="Arial" w:hAnsi="Arial" w:cs="Arial"/>
        </w:rPr>
      </w:pPr>
      <w:bookmarkStart w:id="425" w:name="_BILL_SECTION_HEADER__4aa15a23_8f5b_40bf"/>
      <w:bookmarkStart w:id="426" w:name="_BILL_SECTION__b0346b0b_aa0a_455a_a59c_7"/>
      <w:bookmarkEnd w:id="411"/>
      <w:bookmarkEnd w:id="415"/>
      <w:r>
        <w:rPr>
          <w:rFonts w:ascii="Arial" w:eastAsia="Arial" w:hAnsi="Arial" w:cs="Arial"/>
          <w:b/>
          <w:sz w:val="24"/>
        </w:rPr>
        <w:t xml:space="preserve">Sec. </w:t>
      </w:r>
      <w:bookmarkStart w:id="427" w:name="_BILL_PART_LETTER__6b22806f_99de_438c_b4"/>
      <w:r>
        <w:rPr>
          <w:rFonts w:ascii="Arial" w:eastAsia="Arial" w:hAnsi="Arial" w:cs="Arial"/>
          <w:b/>
          <w:sz w:val="24"/>
        </w:rPr>
        <w:t>H</w:t>
      </w:r>
      <w:bookmarkEnd w:id="427"/>
      <w:r>
        <w:rPr>
          <w:rFonts w:ascii="Arial" w:eastAsia="Arial" w:hAnsi="Arial" w:cs="Arial"/>
          <w:b/>
          <w:sz w:val="24"/>
        </w:rPr>
        <w:t>-</w:t>
      </w:r>
      <w:bookmarkStart w:id="428" w:name="_BILL_SECTION_NUMBER__e07f04fe_d5b0_4b17"/>
      <w:r>
        <w:rPr>
          <w:rFonts w:ascii="Arial" w:eastAsia="Arial" w:hAnsi="Arial" w:cs="Arial"/>
          <w:b/>
          <w:sz w:val="24"/>
        </w:rPr>
        <w:t>6</w:t>
      </w:r>
      <w:bookmarkEnd w:id="428"/>
      <w:r>
        <w:rPr>
          <w:rFonts w:ascii="Arial" w:eastAsia="Arial" w:hAnsi="Arial" w:cs="Arial"/>
          <w:b/>
          <w:sz w:val="24"/>
        </w:rPr>
        <w:t>.  36 MRSA §5219-KK, sub-§2-B,</w:t>
      </w:r>
      <w:r>
        <w:rPr>
          <w:rFonts w:ascii="Arial" w:eastAsia="Arial" w:hAnsi="Arial" w:cs="Arial"/>
        </w:rPr>
        <w:t xml:space="preserve"> as enacted by PL 2019, c. 343, Pt. H, §6, is amended to read:</w:t>
      </w:r>
    </w:p>
    <w:p w:rsidR="00427716" w:rsidP="00427716">
      <w:pPr>
        <w:ind w:left="360" w:firstLine="360"/>
        <w:rPr>
          <w:rFonts w:ascii="Arial" w:eastAsia="Arial" w:hAnsi="Arial" w:cs="Arial"/>
        </w:rPr>
      </w:pPr>
      <w:bookmarkStart w:id="429" w:name="_STATUTE_NUMBER__5c658d04_d1f9_4cce_81e3"/>
      <w:bookmarkStart w:id="430" w:name="_STATUTE_SS__b7d03bcd_339c_4556_866c_3f7"/>
      <w:bookmarkEnd w:id="425"/>
      <w:r>
        <w:rPr>
          <w:rFonts w:ascii="Arial" w:eastAsia="Arial" w:hAnsi="Arial" w:cs="Arial"/>
          <w:b/>
        </w:rPr>
        <w:t>2-B</w:t>
      </w:r>
      <w:bookmarkEnd w:id="429"/>
      <w:r>
        <w:rPr>
          <w:rFonts w:ascii="Arial" w:eastAsia="Arial" w:hAnsi="Arial" w:cs="Arial"/>
          <w:b/>
        </w:rPr>
        <w:t xml:space="preserve">.  </w:t>
      </w:r>
      <w:bookmarkStart w:id="431" w:name="_STATUTE_HEADNOTE__46f1d979_9564_499c_a0"/>
      <w:r>
        <w:rPr>
          <w:rFonts w:ascii="Arial" w:eastAsia="Arial" w:hAnsi="Arial" w:cs="Arial"/>
          <w:b/>
        </w:rPr>
        <w:t>Credit in 2020</w:t>
      </w:r>
      <w:bookmarkStart w:id="432" w:name="_REV__c27953d4_e68f_43c6_9e08_bccee3da47"/>
      <w:bookmarkStart w:id="433" w:name="_PROCESSED_CHANGE__d08ae610_105f_4310_89"/>
      <w:bookmarkStart w:id="434" w:name="_PROCESSED_CHANGE__939d273b_b11d_4b5e_9f"/>
      <w:bookmarkStart w:id="435" w:name="_PROCESSED_CHANGE__edb82019_84f5_4524_b3"/>
      <w:bookmarkStart w:id="436" w:name="_PROCESSED_CHANGE__d46fca93_1ec5_44cc_ae"/>
      <w:r>
        <w:rPr>
          <w:rFonts w:ascii="Arial" w:eastAsia="Arial" w:hAnsi="Arial" w:cs="Arial"/>
          <w:b/>
        </w:rPr>
        <w:t xml:space="preserve"> </w:t>
      </w:r>
      <w:r>
        <w:rPr>
          <w:rFonts w:ascii="Arial" w:eastAsia="Arial" w:hAnsi="Arial" w:cs="Arial"/>
          <w:b/>
          <w:strike/>
        </w:rPr>
        <w:t>and after</w:t>
      </w:r>
      <w:bookmarkEnd w:id="432"/>
      <w:bookmarkEnd w:id="433"/>
      <w:bookmarkEnd w:id="434"/>
      <w:bookmarkEnd w:id="435"/>
      <w:bookmarkEnd w:id="436"/>
      <w:r>
        <w:rPr>
          <w:rFonts w:ascii="Arial" w:eastAsia="Arial" w:hAnsi="Arial" w:cs="Arial"/>
          <w:b/>
        </w:rPr>
        <w:t>.</w:t>
      </w:r>
      <w:bookmarkEnd w:id="431"/>
      <w:r>
        <w:rPr>
          <w:rFonts w:ascii="Arial" w:eastAsia="Arial" w:hAnsi="Arial" w:cs="Arial"/>
          <w:b/>
        </w:rPr>
        <w:t xml:space="preserve"> </w:t>
      </w:r>
      <w:r>
        <w:rPr>
          <w:rFonts w:ascii="Arial" w:eastAsia="Arial" w:hAnsi="Arial" w:cs="Arial"/>
        </w:rPr>
        <w:t xml:space="preserve"> </w:t>
      </w:r>
      <w:bookmarkStart w:id="437" w:name="_STATUTE_CONTENT__cbf0dec9_32b0_4243_a12"/>
      <w:r>
        <w:rPr>
          <w:rFonts w:ascii="Arial" w:eastAsia="Arial" w:hAnsi="Arial" w:cs="Arial"/>
        </w:rPr>
        <w:t>For tax years beginning on or after January 1, 2020</w:t>
      </w:r>
      <w:bookmarkStart w:id="438" w:name="_REV__b1e478e1_9833_480f_9874_bdfea3327f"/>
      <w:bookmarkStart w:id="439" w:name="_PROCESSED_CHANGE__4606c4e6_99e9_4e01_89"/>
      <w:bookmarkStart w:id="440" w:name="_PROCESSED_CHANGE__d756a2a4_6742_491c_be"/>
      <w:bookmarkStart w:id="441" w:name="_PROCESSED_CHANGE__a5499554_fd73_472e_b3"/>
      <w:bookmarkStart w:id="442" w:name="_PROCESSED_CHANGE__c5b064f6_86f7_4b62_81"/>
      <w:r w:rsidRPr="009549FF">
        <w:rPr>
          <w:rFonts w:ascii="Arial" w:eastAsia="Arial" w:hAnsi="Arial" w:cs="Arial"/>
        </w:rPr>
        <w:t xml:space="preserve"> </w:t>
      </w:r>
      <w:r>
        <w:rPr>
          <w:rFonts w:ascii="Arial" w:eastAsia="Arial" w:hAnsi="Arial" w:cs="Arial"/>
          <w:u w:val="single"/>
        </w:rPr>
        <w:t>and before January 1, 2021</w:t>
      </w:r>
      <w:bookmarkEnd w:id="438"/>
      <w:bookmarkEnd w:id="439"/>
      <w:bookmarkEnd w:id="440"/>
      <w:bookmarkEnd w:id="441"/>
      <w:bookmarkEnd w:id="442"/>
      <w:r>
        <w:rPr>
          <w:rFonts w:ascii="Arial" w:eastAsia="Arial" w:hAnsi="Arial" w:cs="Arial"/>
        </w:rPr>
        <w:t>, a resident individual is allowed a credit against the taxes imposed under this Part equal to the amount by which the benefit base for the resident individual exceeds 5% of the resident individual's income. The credit may not exceed $750 for resident individuals under 65 years of age as of the last day of the taxable year or $1,200 for resident individuals 65 years of age and older as of the last day of the taxable year. In the case of married individuals filing a joint return, only one spouse is required to be 65 years of age or older to qualify for the $1,200 credit limitation. Married taxpayers filing separate returns do not qualify for the credit under this section.</w:t>
      </w:r>
      <w:bookmarkEnd w:id="437"/>
    </w:p>
    <w:p w:rsidR="00427716" w:rsidP="00427716">
      <w:pPr>
        <w:ind w:left="360" w:firstLine="360"/>
        <w:rPr>
          <w:rFonts w:ascii="Arial" w:eastAsia="Arial" w:hAnsi="Arial" w:cs="Arial"/>
        </w:rPr>
      </w:pPr>
      <w:bookmarkStart w:id="443" w:name="_BILL_SECTION_HEADER__ff01f749_38ed_45c5"/>
      <w:bookmarkStart w:id="444" w:name="_BILL_SECTION__2914e4b4_e161_46a7_ad8f_7"/>
      <w:bookmarkEnd w:id="426"/>
      <w:bookmarkEnd w:id="430"/>
      <w:r>
        <w:rPr>
          <w:rFonts w:ascii="Arial" w:eastAsia="Arial" w:hAnsi="Arial" w:cs="Arial"/>
          <w:b/>
          <w:sz w:val="24"/>
        </w:rPr>
        <w:t xml:space="preserve">Sec. </w:t>
      </w:r>
      <w:bookmarkStart w:id="445" w:name="_BILL_PART_LETTER__fd56a421_b38b_44cc_96"/>
      <w:r>
        <w:rPr>
          <w:rFonts w:ascii="Arial" w:eastAsia="Arial" w:hAnsi="Arial" w:cs="Arial"/>
          <w:b/>
          <w:sz w:val="24"/>
        </w:rPr>
        <w:t>H</w:t>
      </w:r>
      <w:bookmarkEnd w:id="445"/>
      <w:r>
        <w:rPr>
          <w:rFonts w:ascii="Arial" w:eastAsia="Arial" w:hAnsi="Arial" w:cs="Arial"/>
          <w:b/>
          <w:sz w:val="24"/>
        </w:rPr>
        <w:t>-</w:t>
      </w:r>
      <w:bookmarkStart w:id="446" w:name="_BILL_SECTION_NUMBER__d538e3b8_06bb_4383"/>
      <w:r>
        <w:rPr>
          <w:rFonts w:ascii="Arial" w:eastAsia="Arial" w:hAnsi="Arial" w:cs="Arial"/>
          <w:b/>
          <w:sz w:val="24"/>
        </w:rPr>
        <w:t>7</w:t>
      </w:r>
      <w:bookmarkEnd w:id="446"/>
      <w:r>
        <w:rPr>
          <w:rFonts w:ascii="Arial" w:eastAsia="Arial" w:hAnsi="Arial" w:cs="Arial"/>
          <w:b/>
          <w:sz w:val="24"/>
        </w:rPr>
        <w:t>.  36 MRSA §5219-KK, sub-§2-C</w:t>
      </w:r>
      <w:r>
        <w:rPr>
          <w:rFonts w:ascii="Arial" w:eastAsia="Arial" w:hAnsi="Arial" w:cs="Arial"/>
        </w:rPr>
        <w:t xml:space="preserve"> is enacted to read:</w:t>
      </w:r>
    </w:p>
    <w:p w:rsidR="00427716" w:rsidP="00427716">
      <w:pPr>
        <w:ind w:left="360" w:firstLine="360"/>
        <w:rPr>
          <w:rFonts w:ascii="Arial" w:eastAsia="Arial" w:hAnsi="Arial" w:cs="Arial"/>
        </w:rPr>
      </w:pPr>
      <w:bookmarkStart w:id="447" w:name="_STATUTE_NUMBER__27ddd17a_f5ba_45b3_abf4"/>
      <w:bookmarkStart w:id="448" w:name="_STATUTE_SS__fa3708f0_4b14_4c59_b35a_905"/>
      <w:bookmarkStart w:id="449" w:name="_REV__653ca1b4_75be_405c_acef_25b4a65cc7"/>
      <w:bookmarkStart w:id="450" w:name="_PROCESSED_CHANGE__eb6084d6_88a2_4f15_9f"/>
      <w:bookmarkStart w:id="451" w:name="_PROCESSED_CHANGE__2c56da02_6c1e_4775_a7"/>
      <w:bookmarkStart w:id="452" w:name="_PROCESSED_CHANGE__7afcae34_964f_4e4a_8c"/>
      <w:bookmarkStart w:id="453" w:name="_PROCESSED_CHANGE__afb88b59_d26c_411f_b5"/>
      <w:bookmarkEnd w:id="443"/>
      <w:r>
        <w:rPr>
          <w:rFonts w:ascii="Arial" w:eastAsia="Arial" w:hAnsi="Arial" w:cs="Arial"/>
          <w:b/>
          <w:u w:val="single"/>
        </w:rPr>
        <w:t>2-C</w:t>
      </w:r>
      <w:bookmarkEnd w:id="447"/>
      <w:r>
        <w:rPr>
          <w:rFonts w:ascii="Arial" w:eastAsia="Arial" w:hAnsi="Arial" w:cs="Arial"/>
          <w:b/>
          <w:u w:val="single"/>
        </w:rPr>
        <w:t xml:space="preserve">.  </w:t>
      </w:r>
      <w:bookmarkStart w:id="454" w:name="_STATUTE_HEADNOTE__a4a4f43f_4aab_4482_b4"/>
      <w:r>
        <w:rPr>
          <w:rFonts w:ascii="Arial" w:eastAsia="Arial" w:hAnsi="Arial" w:cs="Arial"/>
          <w:b/>
          <w:u w:val="single"/>
        </w:rPr>
        <w:t xml:space="preserve">Credit in 2021. </w:t>
      </w:r>
      <w:r>
        <w:rPr>
          <w:rFonts w:ascii="Arial" w:eastAsia="Arial" w:hAnsi="Arial" w:cs="Arial"/>
          <w:u w:val="single"/>
        </w:rPr>
        <w:t xml:space="preserve"> </w:t>
      </w:r>
      <w:bookmarkStart w:id="455" w:name="_STATUTE_CONTENT__2fbf0792_5f2d_4d95_bc6"/>
      <w:bookmarkEnd w:id="454"/>
      <w:r>
        <w:rPr>
          <w:rFonts w:ascii="Arial" w:eastAsia="Arial" w:hAnsi="Arial" w:cs="Arial"/>
          <w:u w:val="single"/>
        </w:rPr>
        <w:t xml:space="preserve">For tax years beginning on or after January 1, 2021 and before January 1, 2022, a resident individual is allowed a credit against the taxes imposed under this Part equal to the amount by which the benefit base for the resident individual exceeds 5% of the resident individual's income. </w:t>
      </w:r>
      <w:r>
        <w:rPr>
          <w:rFonts w:ascii="Arial" w:eastAsia="Arial" w:hAnsi="Arial" w:cs="Arial"/>
          <w:u w:val="single"/>
        </w:rPr>
        <w:t xml:space="preserve"> </w:t>
      </w:r>
      <w:r>
        <w:rPr>
          <w:rFonts w:ascii="Arial" w:eastAsia="Arial" w:hAnsi="Arial" w:cs="Arial"/>
          <w:u w:val="single"/>
        </w:rPr>
        <w:t xml:space="preserve">The credit may not exceed $1,000 for resident individuals under 65 years of age as of the last day of the taxable year or $1,500 for resident individuals 65 years of age and older as of the last day of the taxable year. </w:t>
      </w:r>
      <w:r>
        <w:rPr>
          <w:rFonts w:ascii="Arial" w:eastAsia="Arial" w:hAnsi="Arial" w:cs="Arial"/>
          <w:u w:val="single"/>
        </w:rPr>
        <w:t xml:space="preserve"> </w:t>
      </w:r>
      <w:r>
        <w:rPr>
          <w:rFonts w:ascii="Arial" w:eastAsia="Arial" w:hAnsi="Arial" w:cs="Arial"/>
          <w:u w:val="single"/>
        </w:rPr>
        <w:t xml:space="preserve">In the case of married individuals filing a joint return, only one spouse is required to be 65 years of age or older to qualify for the $1,500 credit limitation. </w:t>
      </w:r>
      <w:r>
        <w:rPr>
          <w:rFonts w:ascii="Arial" w:eastAsia="Arial" w:hAnsi="Arial" w:cs="Arial"/>
          <w:u w:val="single"/>
        </w:rPr>
        <w:t xml:space="preserve"> </w:t>
      </w:r>
      <w:r>
        <w:rPr>
          <w:rFonts w:ascii="Arial" w:eastAsia="Arial" w:hAnsi="Arial" w:cs="Arial"/>
          <w:u w:val="single"/>
        </w:rPr>
        <w:t>Married taxpayers filing separate returns do not qualify for the credit under this section.</w:t>
      </w:r>
    </w:p>
    <w:p w:rsidR="00427716" w:rsidP="00427716">
      <w:pPr>
        <w:ind w:left="360" w:firstLine="360"/>
        <w:rPr>
          <w:rFonts w:ascii="Arial" w:eastAsia="Arial" w:hAnsi="Arial" w:cs="Arial"/>
        </w:rPr>
      </w:pPr>
      <w:bookmarkStart w:id="456" w:name="_BILL_SECTION_HEADER__6f91af47_3f11_421b"/>
      <w:bookmarkStart w:id="457" w:name="_BILL_SECTION__2d0d8c5e_b506_4e45_b40e_4"/>
      <w:bookmarkEnd w:id="444"/>
      <w:bookmarkEnd w:id="448"/>
      <w:bookmarkEnd w:id="449"/>
      <w:bookmarkEnd w:id="450"/>
      <w:bookmarkEnd w:id="451"/>
      <w:bookmarkEnd w:id="452"/>
      <w:bookmarkEnd w:id="453"/>
      <w:bookmarkEnd w:id="455"/>
      <w:r>
        <w:rPr>
          <w:rFonts w:ascii="Arial" w:eastAsia="Arial" w:hAnsi="Arial" w:cs="Arial"/>
          <w:b/>
          <w:sz w:val="24"/>
        </w:rPr>
        <w:t xml:space="preserve">Sec. </w:t>
      </w:r>
      <w:bookmarkStart w:id="458" w:name="_BILL_PART_LETTER__5cab0052_34d9_48c0_85"/>
      <w:r>
        <w:rPr>
          <w:rFonts w:ascii="Arial" w:eastAsia="Arial" w:hAnsi="Arial" w:cs="Arial"/>
          <w:b/>
          <w:sz w:val="24"/>
        </w:rPr>
        <w:t>H</w:t>
      </w:r>
      <w:bookmarkEnd w:id="458"/>
      <w:r>
        <w:rPr>
          <w:rFonts w:ascii="Arial" w:eastAsia="Arial" w:hAnsi="Arial" w:cs="Arial"/>
          <w:b/>
          <w:sz w:val="24"/>
        </w:rPr>
        <w:t>-</w:t>
      </w:r>
      <w:bookmarkStart w:id="459" w:name="_BILL_SECTION_NUMBER__25d492b1_1920_4e88"/>
      <w:r>
        <w:rPr>
          <w:rFonts w:ascii="Arial" w:eastAsia="Arial" w:hAnsi="Arial" w:cs="Arial"/>
          <w:b/>
          <w:sz w:val="24"/>
        </w:rPr>
        <w:t>8</w:t>
      </w:r>
      <w:bookmarkEnd w:id="459"/>
      <w:r>
        <w:rPr>
          <w:rFonts w:ascii="Arial" w:eastAsia="Arial" w:hAnsi="Arial" w:cs="Arial"/>
          <w:b/>
          <w:sz w:val="24"/>
        </w:rPr>
        <w:t>.  36 MRSA §5219-KK, sub-§2-D</w:t>
      </w:r>
      <w:r>
        <w:rPr>
          <w:rFonts w:ascii="Arial" w:eastAsia="Arial" w:hAnsi="Arial" w:cs="Arial"/>
        </w:rPr>
        <w:t xml:space="preserve"> is enacted to read:</w:t>
      </w:r>
    </w:p>
    <w:p w:rsidR="00427716" w:rsidP="00427716">
      <w:pPr>
        <w:ind w:left="360" w:firstLine="360"/>
        <w:rPr>
          <w:rFonts w:ascii="Arial" w:eastAsia="Arial" w:hAnsi="Arial" w:cs="Arial"/>
        </w:rPr>
      </w:pPr>
      <w:bookmarkStart w:id="460" w:name="_STATUTE_NUMBER__e578d56d_6331_4c36_9025"/>
      <w:bookmarkStart w:id="461" w:name="_STATUTE_SS__e879f6b9_efec_42a0_9443_7f1"/>
      <w:bookmarkStart w:id="462" w:name="_REV__87c93c01_050b_44d6_bbbc_843c08f8f1"/>
      <w:bookmarkStart w:id="463" w:name="_PROCESSED_CHANGE__839a3579_7239_4d88_8b"/>
      <w:bookmarkStart w:id="464" w:name="_PROCESSED_CHANGE__0b40ac8d_3639_4fcd_98"/>
      <w:bookmarkStart w:id="465" w:name="_PROCESSED_CHANGE__a3a3336a_7cca_4fd8_a5"/>
      <w:bookmarkStart w:id="466" w:name="_PROCESSED_CHANGE__aa6d02a2_f558_47f1_a1"/>
      <w:bookmarkEnd w:id="456"/>
      <w:r>
        <w:rPr>
          <w:rFonts w:ascii="Arial" w:eastAsia="Arial" w:hAnsi="Arial" w:cs="Arial"/>
          <w:b/>
          <w:u w:val="single"/>
        </w:rPr>
        <w:t>2-D</w:t>
      </w:r>
      <w:bookmarkEnd w:id="460"/>
      <w:r>
        <w:rPr>
          <w:rFonts w:ascii="Arial" w:eastAsia="Arial" w:hAnsi="Arial" w:cs="Arial"/>
          <w:b/>
          <w:u w:val="single"/>
        </w:rPr>
        <w:t xml:space="preserve">.  </w:t>
      </w:r>
      <w:bookmarkStart w:id="467" w:name="_STATUTE_HEADNOTE__19ac7763_4265_4050_bf"/>
      <w:r>
        <w:rPr>
          <w:rFonts w:ascii="Arial" w:eastAsia="Arial" w:hAnsi="Arial" w:cs="Arial"/>
          <w:b/>
          <w:u w:val="single"/>
        </w:rPr>
        <w:t xml:space="preserve">Credit in 2022 and after. </w:t>
      </w:r>
      <w:r>
        <w:rPr>
          <w:rFonts w:ascii="Arial" w:eastAsia="Arial" w:hAnsi="Arial" w:cs="Arial"/>
          <w:u w:val="single"/>
        </w:rPr>
        <w:t xml:space="preserve"> </w:t>
      </w:r>
      <w:bookmarkStart w:id="468" w:name="_STATUTE_CONTENT__c9753cb8_a106_4df0_884"/>
      <w:bookmarkEnd w:id="467"/>
      <w:r>
        <w:rPr>
          <w:rFonts w:ascii="Arial" w:eastAsia="Arial" w:hAnsi="Arial" w:cs="Arial"/>
          <w:u w:val="single"/>
        </w:rPr>
        <w:t xml:space="preserve">For tax years beginning on or after January 1, 2022, a resident individual is allowed a credit against the taxes imposed under this Part equal to the amount by which the benefit base for the resident individual exceeds 4% of the resident individual's income. </w:t>
      </w:r>
      <w:r>
        <w:rPr>
          <w:rFonts w:ascii="Arial" w:eastAsia="Arial" w:hAnsi="Arial" w:cs="Arial"/>
          <w:u w:val="single"/>
        </w:rPr>
        <w:t xml:space="preserve"> </w:t>
      </w:r>
      <w:r>
        <w:rPr>
          <w:rFonts w:ascii="Arial" w:eastAsia="Arial" w:hAnsi="Arial" w:cs="Arial"/>
          <w:u w:val="single"/>
        </w:rPr>
        <w:t xml:space="preserve">The credit may not exceed $750 for resident individuals under 65 years of age as of the last day of the taxable year or $1,200 for resident individuals 65 years of age and older as of the last day of the taxable year. </w:t>
      </w:r>
      <w:r>
        <w:rPr>
          <w:rFonts w:ascii="Arial" w:eastAsia="Arial" w:hAnsi="Arial" w:cs="Arial"/>
          <w:u w:val="single"/>
        </w:rPr>
        <w:t xml:space="preserve"> </w:t>
      </w:r>
      <w:r>
        <w:rPr>
          <w:rFonts w:ascii="Arial" w:eastAsia="Arial" w:hAnsi="Arial" w:cs="Arial"/>
          <w:u w:val="single"/>
        </w:rPr>
        <w:t xml:space="preserve">In the case of married individuals filing a joint return, only one spouse is required to be 65 years of age or older to qualify for the $1,200 credit limitation. </w:t>
      </w:r>
      <w:r>
        <w:rPr>
          <w:rFonts w:ascii="Arial" w:eastAsia="Arial" w:hAnsi="Arial" w:cs="Arial"/>
          <w:u w:val="single"/>
        </w:rPr>
        <w:t xml:space="preserve"> </w:t>
      </w:r>
      <w:r>
        <w:rPr>
          <w:rFonts w:ascii="Arial" w:eastAsia="Arial" w:hAnsi="Arial" w:cs="Arial"/>
          <w:u w:val="single"/>
        </w:rPr>
        <w:t>Married taxpayers filing separate returns do not qualify for the credit under this section.</w:t>
      </w:r>
    </w:p>
    <w:p w:rsidR="00427716" w:rsidP="00427716">
      <w:pPr>
        <w:ind w:left="360" w:firstLine="360"/>
        <w:rPr>
          <w:rFonts w:ascii="Arial" w:eastAsia="Arial" w:hAnsi="Arial" w:cs="Arial"/>
        </w:rPr>
      </w:pPr>
      <w:bookmarkStart w:id="469" w:name="_APPLICATION_CLAUSE__361b1859_2ac5_450e_"/>
      <w:bookmarkEnd w:id="457"/>
      <w:bookmarkEnd w:id="461"/>
      <w:bookmarkEnd w:id="462"/>
      <w:bookmarkEnd w:id="463"/>
      <w:bookmarkEnd w:id="464"/>
      <w:bookmarkEnd w:id="465"/>
      <w:bookmarkEnd w:id="466"/>
      <w:bookmarkEnd w:id="468"/>
      <w:r>
        <w:rPr>
          <w:rFonts w:ascii="Arial" w:eastAsia="Arial" w:hAnsi="Arial" w:cs="Arial"/>
          <w:b/>
          <w:sz w:val="24"/>
        </w:rPr>
        <w:t xml:space="preserve">Sec. </w:t>
      </w:r>
      <w:bookmarkStart w:id="470" w:name="_BILL_PART_LETTER__c5d2899b_e692_4938_90"/>
      <w:r>
        <w:rPr>
          <w:rFonts w:ascii="Arial" w:eastAsia="Arial" w:hAnsi="Arial" w:cs="Arial"/>
          <w:b/>
          <w:sz w:val="24"/>
        </w:rPr>
        <w:t>H</w:t>
      </w:r>
      <w:bookmarkEnd w:id="470"/>
      <w:r>
        <w:rPr>
          <w:rFonts w:ascii="Arial" w:eastAsia="Arial" w:hAnsi="Arial" w:cs="Arial"/>
          <w:b/>
          <w:sz w:val="24"/>
        </w:rPr>
        <w:t>-</w:t>
      </w:r>
      <w:bookmarkStart w:id="471" w:name="_BILL_SECTION_NUMBER__2c70d6d4_b133_4417"/>
      <w:r>
        <w:rPr>
          <w:rFonts w:ascii="Arial" w:eastAsia="Arial" w:hAnsi="Arial" w:cs="Arial"/>
          <w:b/>
          <w:sz w:val="24"/>
        </w:rPr>
        <w:t>9</w:t>
      </w:r>
      <w:bookmarkEnd w:id="471"/>
      <w:r>
        <w:rPr>
          <w:rFonts w:ascii="Arial" w:eastAsia="Arial" w:hAnsi="Arial" w:cs="Arial"/>
          <w:b/>
          <w:sz w:val="24"/>
        </w:rPr>
        <w:t xml:space="preserve">.  Application.  </w:t>
      </w:r>
      <w:r>
        <w:rPr>
          <w:rFonts w:ascii="Arial" w:eastAsia="Arial" w:hAnsi="Arial" w:cs="Arial"/>
        </w:rPr>
        <w:t>That section of this Part that amends the Maine Revised Statutes, Title 36, section 111, subsection 1-A applies to</w:t>
      </w:r>
      <w:r w:rsidRPr="009549FF">
        <w:rPr>
          <w:rFonts w:ascii="Arial" w:eastAsia="Arial" w:hAnsi="Arial" w:cs="Arial"/>
        </w:rPr>
        <w:t xml:space="preserve"> tax years beginning on or after January 1, 2021 and to any prior tax year as specifically provided by the United States Internal Revenue Code of 1986 and amendments to that Code as of April 30, 2021, except that amendments to that Code made by </w:t>
      </w:r>
      <w:r>
        <w:rPr>
          <w:rFonts w:ascii="Arial" w:eastAsia="Arial" w:hAnsi="Arial" w:cs="Arial"/>
        </w:rPr>
        <w:t>S</w:t>
      </w:r>
      <w:r w:rsidRPr="009549FF">
        <w:rPr>
          <w:rFonts w:ascii="Arial" w:eastAsia="Arial" w:hAnsi="Arial" w:cs="Arial"/>
        </w:rPr>
        <w:t xml:space="preserve">ection 9042 of the </w:t>
      </w:r>
      <w:r>
        <w:rPr>
          <w:rFonts w:ascii="Arial" w:eastAsia="Arial" w:hAnsi="Arial" w:cs="Arial"/>
        </w:rPr>
        <w:t>federal A</w:t>
      </w:r>
      <w:r w:rsidRPr="009549FF">
        <w:rPr>
          <w:rFonts w:ascii="Arial" w:eastAsia="Arial" w:hAnsi="Arial" w:cs="Arial"/>
        </w:rPr>
        <w:t>merican Rescue Plan Act of 2021, Public Law 117-2 do not apply to any tax year beginning after December 31, 2019 and before January 1, 2021.</w:t>
      </w:r>
    </w:p>
    <w:p w:rsidR="00427716" w:rsidP="00427716">
      <w:pPr>
        <w:ind w:left="360"/>
        <w:jc w:val="center"/>
        <w:rPr>
          <w:rFonts w:ascii="Arial" w:eastAsia="Arial" w:hAnsi="Arial" w:cs="Arial"/>
        </w:rPr>
      </w:pPr>
      <w:bookmarkStart w:id="472" w:name="_BILL_PART_HEADER__d63ce802_52b9_4f2e_b8"/>
      <w:bookmarkStart w:id="473" w:name="_BILL_PART__eb8ad6ee_f506_430b_97e2_7ceb"/>
      <w:bookmarkEnd w:id="339"/>
      <w:bookmarkEnd w:id="469"/>
      <w:r>
        <w:rPr>
          <w:rFonts w:ascii="Arial" w:eastAsia="Arial" w:hAnsi="Arial" w:cs="Arial"/>
          <w:b/>
          <w:sz w:val="24"/>
        </w:rPr>
        <w:t xml:space="preserve">PART </w:t>
      </w:r>
      <w:bookmarkStart w:id="474" w:name="_BILL_PART_LETTER__86650339_9532_433e_91"/>
      <w:r>
        <w:rPr>
          <w:rFonts w:ascii="Arial" w:eastAsia="Arial" w:hAnsi="Arial" w:cs="Arial"/>
          <w:b/>
          <w:sz w:val="24"/>
        </w:rPr>
        <w:t>I</w:t>
      </w:r>
      <w:bookmarkEnd w:id="472"/>
      <w:bookmarkEnd w:id="474"/>
    </w:p>
    <w:p w:rsidR="00427716" w:rsidP="00427716">
      <w:pPr>
        <w:ind w:left="360" w:firstLine="360"/>
        <w:rPr>
          <w:rFonts w:ascii="Arial" w:eastAsia="Arial" w:hAnsi="Arial" w:cs="Arial"/>
        </w:rPr>
      </w:pPr>
      <w:bookmarkStart w:id="475" w:name="_BILL_SECTION_UNALLOCATED__bb802ec5_8240"/>
      <w:r>
        <w:rPr>
          <w:rFonts w:ascii="Arial" w:eastAsia="Arial" w:hAnsi="Arial" w:cs="Arial"/>
          <w:b/>
          <w:sz w:val="24"/>
        </w:rPr>
        <w:t xml:space="preserve">Sec. </w:t>
      </w:r>
      <w:bookmarkStart w:id="476" w:name="_BILL_PART_LETTER__06a425ae_68c5_40a4_a6"/>
      <w:r>
        <w:rPr>
          <w:rFonts w:ascii="Arial" w:eastAsia="Arial" w:hAnsi="Arial" w:cs="Arial"/>
          <w:b/>
          <w:sz w:val="24"/>
        </w:rPr>
        <w:t>I</w:t>
      </w:r>
      <w:bookmarkEnd w:id="476"/>
      <w:r>
        <w:rPr>
          <w:rFonts w:ascii="Arial" w:eastAsia="Arial" w:hAnsi="Arial" w:cs="Arial"/>
          <w:b/>
          <w:sz w:val="24"/>
        </w:rPr>
        <w:t>-</w:t>
      </w:r>
      <w:bookmarkStart w:id="477" w:name="_BILL_SECTION_NUMBER__b050e54b_8240_4616"/>
      <w:r>
        <w:rPr>
          <w:rFonts w:ascii="Arial" w:eastAsia="Arial" w:hAnsi="Arial" w:cs="Arial"/>
          <w:b/>
          <w:sz w:val="24"/>
        </w:rPr>
        <w:t>1</w:t>
      </w:r>
      <w:bookmarkEnd w:id="477"/>
      <w:r>
        <w:rPr>
          <w:rFonts w:ascii="Arial" w:eastAsia="Arial" w:hAnsi="Arial" w:cs="Arial"/>
          <w:b/>
          <w:sz w:val="24"/>
        </w:rPr>
        <w:t>.</w:t>
      </w:r>
      <w:r w:rsidRPr="00593707">
        <w:rPr>
          <w:rFonts w:ascii="Arial" w:eastAsia="Arial" w:hAnsi="Arial" w:cs="Arial"/>
          <w:b/>
          <w:sz w:val="24"/>
          <w:szCs w:val="24"/>
        </w:rPr>
        <w:t xml:space="preserve">  Carry balances; </w:t>
      </w:r>
      <w:r>
        <w:rPr>
          <w:rFonts w:ascii="Arial" w:eastAsia="Arial" w:hAnsi="Arial" w:cs="Arial"/>
          <w:b/>
          <w:sz w:val="24"/>
          <w:szCs w:val="24"/>
        </w:rPr>
        <w:t xml:space="preserve">Department of Administrative and Financial Services, </w:t>
      </w:r>
      <w:r w:rsidRPr="00593707">
        <w:rPr>
          <w:rFonts w:ascii="Arial" w:eastAsia="Arial" w:hAnsi="Arial" w:cs="Arial"/>
          <w:b/>
          <w:sz w:val="24"/>
          <w:szCs w:val="24"/>
        </w:rPr>
        <w:t xml:space="preserve">Debt Service - Government Facilities Authority.  </w:t>
      </w:r>
      <w:r w:rsidRPr="00593707">
        <w:rPr>
          <w:rFonts w:ascii="Arial" w:eastAsia="Arial" w:hAnsi="Arial" w:cs="Arial"/>
        </w:rPr>
        <w:t>Notwithstanding any provision of law to the contrary, the State Controller shall carry any remaining balances in the Debt Service - Government Facilities Authority program in the Department of Administrative and Financial Services in each year of the 2022-2023 biennium into the following fiscal year.</w:t>
      </w:r>
    </w:p>
    <w:p w:rsidR="00427716" w:rsidP="00427716">
      <w:pPr>
        <w:ind w:left="360"/>
        <w:jc w:val="center"/>
        <w:rPr>
          <w:rFonts w:ascii="Arial" w:eastAsia="Arial" w:hAnsi="Arial" w:cs="Arial"/>
        </w:rPr>
      </w:pPr>
      <w:bookmarkStart w:id="478" w:name="_BILL_PART_HEADER__7797f25e_f3ea_4024_89"/>
      <w:bookmarkStart w:id="479" w:name="_BILL_PART__3b782a68_19dd_4946_8213_a6f2"/>
      <w:bookmarkEnd w:id="473"/>
      <w:bookmarkEnd w:id="475"/>
      <w:r>
        <w:rPr>
          <w:rFonts w:ascii="Arial" w:eastAsia="Arial" w:hAnsi="Arial" w:cs="Arial"/>
          <w:b/>
          <w:sz w:val="24"/>
        </w:rPr>
        <w:t xml:space="preserve">PART </w:t>
      </w:r>
      <w:bookmarkStart w:id="480" w:name="_BILL_PART_LETTER__728d9601_5444_4581_ac"/>
      <w:r>
        <w:rPr>
          <w:rFonts w:ascii="Arial" w:eastAsia="Arial" w:hAnsi="Arial" w:cs="Arial"/>
          <w:b/>
          <w:sz w:val="24"/>
        </w:rPr>
        <w:t>J</w:t>
      </w:r>
      <w:bookmarkEnd w:id="478"/>
      <w:bookmarkEnd w:id="480"/>
    </w:p>
    <w:p w:rsidR="00427716" w:rsidP="00427716">
      <w:pPr>
        <w:ind w:left="360" w:firstLine="360"/>
        <w:rPr>
          <w:rFonts w:ascii="Arial" w:eastAsia="Arial" w:hAnsi="Arial" w:cs="Arial"/>
        </w:rPr>
      </w:pPr>
      <w:bookmarkStart w:id="481" w:name="_BILL_SECTION_HEADER__0f7e375b_d484_4812"/>
      <w:bookmarkStart w:id="482" w:name="_BILL_SECTION__9c6a4870_1dae_46bc_bc14_4"/>
      <w:r>
        <w:rPr>
          <w:rFonts w:ascii="Arial" w:eastAsia="Arial" w:hAnsi="Arial" w:cs="Arial"/>
          <w:b/>
          <w:sz w:val="24"/>
        </w:rPr>
        <w:t xml:space="preserve">Sec. </w:t>
      </w:r>
      <w:bookmarkStart w:id="483" w:name="_BILL_PART_LETTER__4a8ac87e_51b5_40e9_99"/>
      <w:r>
        <w:rPr>
          <w:rFonts w:ascii="Arial" w:eastAsia="Arial" w:hAnsi="Arial" w:cs="Arial"/>
          <w:b/>
          <w:sz w:val="24"/>
        </w:rPr>
        <w:t>J</w:t>
      </w:r>
      <w:bookmarkEnd w:id="483"/>
      <w:r>
        <w:rPr>
          <w:rFonts w:ascii="Arial" w:eastAsia="Arial" w:hAnsi="Arial" w:cs="Arial"/>
          <w:b/>
          <w:sz w:val="24"/>
        </w:rPr>
        <w:t>-</w:t>
      </w:r>
      <w:bookmarkStart w:id="484" w:name="_BILL_SECTION_NUMBER__546784f0_a629_404f"/>
      <w:r>
        <w:rPr>
          <w:rFonts w:ascii="Arial" w:eastAsia="Arial" w:hAnsi="Arial" w:cs="Arial"/>
          <w:b/>
          <w:sz w:val="24"/>
        </w:rPr>
        <w:t>1</w:t>
      </w:r>
      <w:bookmarkEnd w:id="484"/>
      <w:r>
        <w:rPr>
          <w:rFonts w:ascii="Arial" w:eastAsia="Arial" w:hAnsi="Arial" w:cs="Arial"/>
          <w:b/>
          <w:sz w:val="24"/>
        </w:rPr>
        <w:t>.  36 MRSA §578, sub-§1,</w:t>
      </w:r>
      <w:r>
        <w:rPr>
          <w:rFonts w:ascii="Arial" w:eastAsia="Arial" w:hAnsi="Arial" w:cs="Arial"/>
        </w:rPr>
        <w:t xml:space="preserve"> as amended by PL 2017, c. 170, Pt. B, §4 and c. 288, Pt. A, §37, is further amended to read:</w:t>
      </w:r>
    </w:p>
    <w:p w:rsidR="00427716" w:rsidP="00427716">
      <w:pPr>
        <w:ind w:left="360" w:firstLine="360"/>
        <w:rPr>
          <w:rFonts w:ascii="Arial" w:eastAsia="Arial" w:hAnsi="Arial" w:cs="Arial"/>
        </w:rPr>
      </w:pPr>
      <w:bookmarkStart w:id="485" w:name="_STATUTE_NUMBER__e1db7b07_55df_4d29_b4ba"/>
      <w:bookmarkStart w:id="486" w:name="_STATUTE_SS__88d0d49a_d2ab_4812_b2a9_5e7"/>
      <w:bookmarkEnd w:id="481"/>
      <w:r>
        <w:rPr>
          <w:rFonts w:ascii="Arial" w:eastAsia="Arial" w:hAnsi="Arial" w:cs="Arial"/>
          <w:b/>
        </w:rPr>
        <w:t>1</w:t>
      </w:r>
      <w:bookmarkEnd w:id="485"/>
      <w:r>
        <w:rPr>
          <w:rFonts w:ascii="Arial" w:eastAsia="Arial" w:hAnsi="Arial" w:cs="Arial"/>
          <w:b/>
        </w:rPr>
        <w:t xml:space="preserve">.  </w:t>
      </w:r>
      <w:bookmarkStart w:id="487" w:name="_STATUTE_HEADNOTE__6a220f9a_ecc9_40b1_ad"/>
      <w:r>
        <w:rPr>
          <w:rFonts w:ascii="Arial" w:eastAsia="Arial" w:hAnsi="Arial" w:cs="Arial"/>
          <w:b/>
        </w:rPr>
        <w:t>Organized areas.</w:t>
      </w:r>
      <w:bookmarkEnd w:id="487"/>
      <w:r>
        <w:rPr>
          <w:rFonts w:ascii="Arial" w:eastAsia="Arial" w:hAnsi="Arial" w:cs="Arial"/>
          <w:b/>
        </w:rPr>
        <w:t xml:space="preserve"> </w:t>
      </w:r>
      <w:r>
        <w:rPr>
          <w:rFonts w:ascii="Arial" w:eastAsia="Arial" w:hAnsi="Arial" w:cs="Arial"/>
        </w:rPr>
        <w:t xml:space="preserve"> </w:t>
      </w:r>
      <w:bookmarkStart w:id="488" w:name="_STATUTE_CONTENT__0ee70961_b7fb_4bc6_b63"/>
      <w:r>
        <w:rPr>
          <w:rFonts w:ascii="Arial" w:eastAsia="Arial" w:hAnsi="Arial" w:cs="Arial"/>
        </w:rPr>
        <w:t>The municipal assessors or chief assessor of a primary assessing area shall adjust the State Tax Assessor's 100% valuation per acre for each forest type of their county by whatever ratio, or percentage of current just value, is applied to other property within the municipality to obtain the assessed values.  Forest land in the organized areas, subject to taxation under this subchapter, must be taxed at the property tax rate applicable to other property in the municipality.</w:t>
      </w:r>
      <w:bookmarkEnd w:id="488"/>
    </w:p>
    <w:p w:rsidR="00427716" w:rsidP="00427716">
      <w:pPr>
        <w:ind w:left="360"/>
        <w:rPr>
          <w:rFonts w:ascii="Arial" w:eastAsia="Arial" w:hAnsi="Arial" w:cs="Arial"/>
        </w:rPr>
      </w:pPr>
      <w:bookmarkStart w:id="489" w:name="_STATUTE_CONTENT__ab719f56_ebfe_46e1_851"/>
      <w:bookmarkStart w:id="490" w:name="_STATUTE_P__02c05201_41ac_4299_af8f_ce3a"/>
      <w:r>
        <w:rPr>
          <w:rFonts w:ascii="Arial" w:eastAsia="Arial" w:hAnsi="Arial" w:cs="Arial"/>
        </w:rPr>
        <w:t xml:space="preserve">The State Tax Assessor shall determine annually the amount of acreage in each municipality that is classified and taxed in accordance with this subchapter.  Each municipality is entitled to annual payments distributed in accordance with this section from money appropriated by the Legislature if it submits </w:t>
      </w:r>
      <w:bookmarkStart w:id="491" w:name="_REV__2784b9d3_da41_456b_a664_4d6834eb9e"/>
      <w:bookmarkStart w:id="492" w:name="_PROCESSED_CHANGE__7a9184d4_264c_46e2_ac"/>
      <w:bookmarkStart w:id="493" w:name="_PROCESSED_CHANGE__25eee49e_d666_4fc3_82"/>
      <w:bookmarkStart w:id="494" w:name="_PROCESSED_CHANGE__ffdb9930_814c_4891_94"/>
      <w:bookmarkStart w:id="495" w:name="_PROCESSED_CHANGE__09bd78ce_3a03_4cad_b3"/>
      <w:r>
        <w:rPr>
          <w:rFonts w:ascii="Arial" w:eastAsia="Arial" w:hAnsi="Arial" w:cs="Arial"/>
          <w:strike/>
        </w:rPr>
        <w:t>an</w:t>
      </w:r>
      <w:r>
        <w:rPr>
          <w:rFonts w:ascii="Arial" w:eastAsia="Arial" w:hAnsi="Arial" w:cs="Arial"/>
        </w:rPr>
        <w:t xml:space="preserve"> </w:t>
      </w:r>
      <w:bookmarkStart w:id="496" w:name="_REV__d2fe90f7_294d_4b56_ba32_89709b4aa1"/>
      <w:bookmarkStart w:id="497" w:name="_PROCESSED_CHANGE__dc0ed038_41b6_4cb2_ae"/>
      <w:bookmarkStart w:id="498" w:name="_PROCESSED_CHANGE__d34282e9_ff45_4b46_89"/>
      <w:bookmarkStart w:id="499" w:name="_PROCESSED_CHANGE__bcb4a264_0dc0_455b_b5"/>
      <w:bookmarkStart w:id="500" w:name="_PROCESSED_CHANGE__2fad1c1e_6d1e_4053_bd"/>
      <w:bookmarkEnd w:id="491"/>
      <w:bookmarkEnd w:id="492"/>
      <w:bookmarkEnd w:id="493"/>
      <w:bookmarkEnd w:id="494"/>
      <w:bookmarkEnd w:id="495"/>
      <w:r>
        <w:rPr>
          <w:rFonts w:ascii="Arial" w:eastAsia="Arial" w:hAnsi="Arial" w:cs="Arial"/>
          <w:u w:val="single"/>
        </w:rPr>
        <w:t>a completed</w:t>
      </w:r>
      <w:r>
        <w:rPr>
          <w:rFonts w:ascii="Arial" w:eastAsia="Arial" w:hAnsi="Arial" w:cs="Arial"/>
        </w:rPr>
        <w:t xml:space="preserve"> </w:t>
      </w:r>
      <w:bookmarkEnd w:id="496"/>
      <w:bookmarkEnd w:id="497"/>
      <w:bookmarkEnd w:id="498"/>
      <w:bookmarkEnd w:id="499"/>
      <w:bookmarkEnd w:id="500"/>
      <w:r>
        <w:rPr>
          <w:rFonts w:ascii="Arial" w:eastAsia="Arial" w:hAnsi="Arial" w:cs="Arial"/>
        </w:rPr>
        <w:t>annual return in accordance with section 383</w:t>
      </w:r>
      <w:bookmarkStart w:id="501" w:name="_REV__a7c85405_2046_428a_ba7f_250e401249"/>
      <w:bookmarkStart w:id="502" w:name="_PROCESSED_CHANGE__111b92fc_30c1_45e7_99"/>
      <w:bookmarkStart w:id="503" w:name="_PROCESSED_CHANGE__fa4a5d00_37af_4146_81"/>
      <w:bookmarkStart w:id="504" w:name="_PROCESSED_CHANGE__6c6ee4c6_19ae_42f9_94"/>
      <w:bookmarkStart w:id="505" w:name="_PROCESSED_CHANGE__a8585b10_41a0_4325_bf"/>
      <w:r>
        <w:rPr>
          <w:rFonts w:ascii="Arial" w:eastAsia="Arial" w:hAnsi="Arial" w:cs="Arial"/>
        </w:rPr>
        <w:t xml:space="preserve"> </w:t>
      </w:r>
      <w:r>
        <w:rPr>
          <w:rFonts w:ascii="Arial" w:eastAsia="Arial" w:hAnsi="Arial" w:cs="Arial"/>
          <w:strike/>
        </w:rPr>
        <w:t>and if it achieves the minimum assessment ratio established in section 327</w:t>
      </w:r>
      <w:bookmarkEnd w:id="501"/>
      <w:bookmarkEnd w:id="502"/>
      <w:bookmarkEnd w:id="503"/>
      <w:bookmarkEnd w:id="504"/>
      <w:bookmarkEnd w:id="505"/>
      <w:r>
        <w:rPr>
          <w:rFonts w:ascii="Arial" w:eastAsia="Arial" w:hAnsi="Arial" w:cs="Arial"/>
        </w:rPr>
        <w:t>.  The State Tax Assessor shall pay any municipal claim found to be in satisfactory form by October 15th of the year following the submission of the annual return.  The</w:t>
      </w:r>
      <w:bookmarkStart w:id="506" w:name="_REV__a3b4db7c_7178_483e_adbd_4142509edc"/>
      <w:bookmarkStart w:id="507" w:name="_PROCESSED_CHANGE__c8a797d8_d95d_4c36_88"/>
      <w:bookmarkStart w:id="508" w:name="_PROCESSED_CHANGE__bcc50ecb_5f79_4082_a4"/>
      <w:bookmarkStart w:id="509" w:name="_PROCESSED_CHANGE__f4d757b1_a43f_49ac_b9"/>
      <w:bookmarkStart w:id="510" w:name="_PROCESSED_CHANGE__05f49c41_da7a_4dee_b9"/>
      <w:r>
        <w:rPr>
          <w:rFonts w:ascii="Arial" w:eastAsia="Arial" w:hAnsi="Arial" w:cs="Arial"/>
        </w:rPr>
        <w:t xml:space="preserve"> </w:t>
      </w:r>
      <w:r>
        <w:rPr>
          <w:rFonts w:ascii="Arial" w:eastAsia="Arial" w:hAnsi="Arial" w:cs="Arial"/>
          <w:u w:val="single"/>
        </w:rPr>
        <w:t>total</w:t>
      </w:r>
      <w:bookmarkEnd w:id="506"/>
      <w:bookmarkEnd w:id="507"/>
      <w:bookmarkEnd w:id="508"/>
      <w:bookmarkEnd w:id="509"/>
      <w:bookmarkEnd w:id="510"/>
      <w:r>
        <w:rPr>
          <w:rFonts w:ascii="Arial" w:eastAsia="Arial" w:hAnsi="Arial" w:cs="Arial"/>
        </w:rPr>
        <w:t xml:space="preserve"> municipal reimbursement appropriation is calculated on the basis of 90% of the </w:t>
      </w:r>
      <w:bookmarkStart w:id="511" w:name="_REV__3891ac64_28cd_43d2_b0d2_b28dab91e8"/>
      <w:bookmarkStart w:id="512" w:name="_PROCESSED_CHANGE__9287dd7c_0a51_4f59_a9"/>
      <w:bookmarkStart w:id="513" w:name="_PROCESSED_CHANGE__a46990e2_a646_446e_9b"/>
      <w:bookmarkStart w:id="514" w:name="_PROCESSED_CHANGE__0130e0bb_8c74_4347_ae"/>
      <w:bookmarkStart w:id="515" w:name="_PROCESSED_CHANGE__bf237286_7040_4cd1_9b"/>
      <w:r>
        <w:rPr>
          <w:rFonts w:ascii="Arial" w:eastAsia="Arial" w:hAnsi="Arial" w:cs="Arial"/>
          <w:strike/>
        </w:rPr>
        <w:t>per acre</w:t>
      </w:r>
      <w:r>
        <w:rPr>
          <w:rFonts w:ascii="Arial" w:eastAsia="Arial" w:hAnsi="Arial" w:cs="Arial"/>
        </w:rPr>
        <w:t xml:space="preserve"> </w:t>
      </w:r>
      <w:bookmarkEnd w:id="511"/>
      <w:bookmarkEnd w:id="512"/>
      <w:bookmarkEnd w:id="513"/>
      <w:bookmarkEnd w:id="514"/>
      <w:bookmarkEnd w:id="515"/>
      <w:r>
        <w:rPr>
          <w:rFonts w:ascii="Arial" w:eastAsia="Arial" w:hAnsi="Arial" w:cs="Arial"/>
        </w:rPr>
        <w:t xml:space="preserve">tax </w:t>
      </w:r>
      <w:bookmarkStart w:id="516" w:name="_REV__bee0b5eb_bef8_40b0_9c0e_78ebfad08d"/>
      <w:bookmarkStart w:id="517" w:name="_PROCESSED_CHANGE__c46e4a6a_cbcd_4eb7_99"/>
      <w:bookmarkStart w:id="518" w:name="_PROCESSED_CHANGE__e241e7d9_80e7_4d0f_92"/>
      <w:bookmarkStart w:id="519" w:name="_PROCESSED_CHANGE__63d212b0_4425_4991_bd"/>
      <w:bookmarkStart w:id="520" w:name="_PROCESSED_CHANGE__73cc3bea_a061_4189_a3"/>
      <w:r>
        <w:rPr>
          <w:rFonts w:ascii="Arial" w:eastAsia="Arial" w:hAnsi="Arial" w:cs="Arial"/>
          <w:strike/>
        </w:rPr>
        <w:t>revenue</w:t>
      </w:r>
      <w:r>
        <w:rPr>
          <w:rFonts w:ascii="Arial" w:eastAsia="Arial" w:hAnsi="Arial" w:cs="Arial"/>
        </w:rPr>
        <w:t xml:space="preserve"> </w:t>
      </w:r>
      <w:bookmarkEnd w:id="516"/>
      <w:bookmarkEnd w:id="517"/>
      <w:bookmarkEnd w:id="518"/>
      <w:bookmarkEnd w:id="519"/>
      <w:bookmarkEnd w:id="520"/>
      <w:r>
        <w:rPr>
          <w:rFonts w:ascii="Arial" w:eastAsia="Arial" w:hAnsi="Arial" w:cs="Arial"/>
        </w:rPr>
        <w:t xml:space="preserve">lost as a result of this subchapter.  </w:t>
      </w:r>
      <w:bookmarkStart w:id="521" w:name="_REV__dd831634_b5cf_44fd_ad9f_bccd1af565"/>
      <w:bookmarkStart w:id="522" w:name="_PROCESSED_CHANGE__987b93e8_2a7a_4495_a4"/>
      <w:bookmarkStart w:id="523" w:name="_PROCESSED_CHANGE__7f56339c_05ab_4c55_ac"/>
      <w:bookmarkStart w:id="524" w:name="_PROCESSED_CHANGE__dfa93d38_2f12_4501_b9"/>
      <w:bookmarkStart w:id="525" w:name="_PROCESSED_CHANGE__5fe611da_a9ef_4760_88"/>
      <w:r>
        <w:rPr>
          <w:rFonts w:ascii="Arial" w:eastAsia="Arial" w:hAnsi="Arial" w:cs="Arial"/>
          <w:strike/>
        </w:rPr>
        <w:t>For property tax years based on the status of property on April 1, 2008 and April 1, 2009, municipal reimbursement under this section is further limited to the amount appropriated by the Legislature and distributed on a pro rata basis by the State Tax Assessor for all timely filed claims.</w:t>
      </w:r>
      <w:bookmarkEnd w:id="521"/>
      <w:bookmarkEnd w:id="522"/>
      <w:bookmarkEnd w:id="523"/>
      <w:bookmarkEnd w:id="524"/>
      <w:bookmarkEnd w:id="525"/>
      <w:r>
        <w:rPr>
          <w:rFonts w:ascii="Arial" w:eastAsia="Arial" w:hAnsi="Arial" w:cs="Arial"/>
        </w:rPr>
        <w:t xml:space="preserve">  For purposes of this section, "classified forest lands" means forest lands classified pursuant to this subchapter as well as all areas identified as forested land within farmland parcels that are transferred from tree growth classification pursuant to section 1112 on or after October 1, 2011. For the purposes of this section, </w:t>
      </w:r>
      <w:bookmarkStart w:id="526" w:name="_REV__6cd30c3a_e046_4b05_8f80_8cc1542cc3"/>
      <w:bookmarkStart w:id="527" w:name="_PROCESSED_CHANGE__0b704b7a_5fca_4db6_ab"/>
      <w:bookmarkStart w:id="528" w:name="_PROCESSED_CHANGE__97d0f21f_c613_43fa_9d"/>
      <w:bookmarkStart w:id="529" w:name="_PROCESSED_CHANGE__f2041aa5_0d7c_46de_88"/>
      <w:bookmarkStart w:id="530" w:name="_PROCESSED_CHANGE__1cab0a63_0cd6_4be0_8f"/>
      <w:r>
        <w:rPr>
          <w:rFonts w:ascii="Arial" w:eastAsia="Arial" w:hAnsi="Arial" w:cs="Arial"/>
          <w:strike/>
        </w:rPr>
        <w:t xml:space="preserve">the tax lost </w:t>
      </w:r>
      <w:r>
        <w:rPr>
          <w:rFonts w:ascii="Arial" w:eastAsia="Arial" w:hAnsi="Arial" w:cs="Arial"/>
          <w:strike/>
        </w:rPr>
        <w:t>is</w:t>
      </w:r>
      <w:bookmarkStart w:id="531" w:name="_REV__7155ba96_8fd6_4f80_9572_948b672e6b"/>
      <w:bookmarkStart w:id="532" w:name="_PROCESSED_CHANGE__e646a45e_922b_4fec_81"/>
      <w:bookmarkStart w:id="533" w:name="_PROCESSED_CHANGE__4df4cb91_5392_4274_a0"/>
      <w:bookmarkStart w:id="534" w:name="_PROCESSED_CHANGE__d93c0ba1_8f8f_4036_ae"/>
      <w:bookmarkStart w:id="535" w:name="_PROCESSED_CHANGE__6876d351_2e17_4cc7_ae"/>
      <w:bookmarkEnd w:id="526"/>
      <w:bookmarkEnd w:id="527"/>
      <w:bookmarkEnd w:id="528"/>
      <w:bookmarkEnd w:id="529"/>
      <w:bookmarkEnd w:id="530"/>
      <w:r>
        <w:rPr>
          <w:rFonts w:ascii="Arial" w:eastAsia="Arial" w:hAnsi="Arial" w:cs="Arial"/>
        </w:rPr>
        <w:t xml:space="preserve"> </w:t>
      </w:r>
      <w:r>
        <w:rPr>
          <w:rFonts w:ascii="Arial" w:eastAsia="Arial" w:hAnsi="Arial" w:cs="Arial"/>
          <w:u w:val="single"/>
        </w:rPr>
        <w:t>"tax los</w:t>
      </w:r>
      <w:r>
        <w:rPr>
          <w:rFonts w:ascii="Arial" w:eastAsia="Arial" w:hAnsi="Arial" w:cs="Arial"/>
          <w:u w:val="single"/>
        </w:rPr>
        <w:t>t" means</w:t>
      </w:r>
      <w:bookmarkEnd w:id="531"/>
      <w:bookmarkEnd w:id="532"/>
      <w:bookmarkEnd w:id="533"/>
      <w:bookmarkEnd w:id="534"/>
      <w:bookmarkEnd w:id="535"/>
      <w:r>
        <w:rPr>
          <w:rFonts w:ascii="Arial" w:eastAsia="Arial" w:hAnsi="Arial" w:cs="Arial"/>
        </w:rPr>
        <w:t xml:space="preserve"> the tax that would have been assessed, but for this subchapter, on the classified forest lands if they were assessed according to the</w:t>
      </w:r>
      <w:bookmarkStart w:id="536" w:name="_REV__bbc7bfb8_23d1_4336_b2d6_4cc3ca7759"/>
      <w:bookmarkStart w:id="537" w:name="_PROCESSED_CHANGE__f8cfd08f_db06_4c6f_b3"/>
      <w:bookmarkStart w:id="538" w:name="_PROCESSED_CHANGE__f7d6ce0c_443d_48dc_b6"/>
      <w:bookmarkStart w:id="539" w:name="_PROCESSED_CHANGE__01f97218_42da_48e3_80"/>
      <w:bookmarkStart w:id="540" w:name="_PROCESSED_CHANGE__ddb168ff_53e9_4e79_b8"/>
      <w:r>
        <w:rPr>
          <w:rFonts w:ascii="Arial" w:eastAsia="Arial" w:hAnsi="Arial" w:cs="Arial"/>
        </w:rPr>
        <w:t xml:space="preserve"> </w:t>
      </w:r>
      <w:r>
        <w:rPr>
          <w:rFonts w:ascii="Arial" w:eastAsia="Arial" w:hAnsi="Arial" w:cs="Arial"/>
          <w:u w:val="single"/>
        </w:rPr>
        <w:t>current regional per acre</w:t>
      </w:r>
      <w:bookmarkEnd w:id="536"/>
      <w:bookmarkEnd w:id="537"/>
      <w:bookmarkEnd w:id="538"/>
      <w:bookmarkEnd w:id="539"/>
      <w:bookmarkEnd w:id="540"/>
      <w:r>
        <w:rPr>
          <w:rFonts w:ascii="Arial" w:eastAsia="Arial" w:hAnsi="Arial" w:cs="Arial"/>
        </w:rPr>
        <w:t xml:space="preserve"> undeveloped </w:t>
      </w:r>
      <w:bookmarkStart w:id="541" w:name="_REV__b70c2ebb_7f45_4d8c_ae20_7cb78a6127"/>
      <w:bookmarkStart w:id="542" w:name="_PROCESSED_CHANGE__9ae7073c_8a24_4045_a6"/>
      <w:bookmarkStart w:id="543" w:name="_PROCESSED_CHANGE__c4c4a122_7f54_4ede_bb"/>
      <w:bookmarkStart w:id="544" w:name="_PROCESSED_CHANGE__872cf5bc_2c32_4b6f_a3"/>
      <w:bookmarkStart w:id="545" w:name="_PROCESSED_CHANGE__eabf561d_e159_4aaf_ad"/>
      <w:r>
        <w:rPr>
          <w:rFonts w:ascii="Arial" w:eastAsia="Arial" w:hAnsi="Arial" w:cs="Arial"/>
          <w:strike/>
        </w:rPr>
        <w:t xml:space="preserve">acreage </w:t>
      </w:r>
      <w:r>
        <w:rPr>
          <w:rFonts w:ascii="Arial" w:eastAsia="Arial" w:hAnsi="Arial" w:cs="Arial"/>
          <w:strike/>
        </w:rPr>
        <w:t>valuations used in the</w:t>
      </w:r>
      <w:bookmarkStart w:id="546" w:name="_REV__c6f99362_6614_4fad_9604_4fda16ee5f"/>
      <w:bookmarkStart w:id="547" w:name="_PROCESSED_CHANGE__886206bd_4c2c_429e_be"/>
      <w:bookmarkStart w:id="548" w:name="_PROCESSED_CHANGE__5e35012d_8172_42c5_9a"/>
      <w:bookmarkStart w:id="549" w:name="_PROCESSED_CHANGE__0693c6b9_b385_4a36_99"/>
      <w:bookmarkStart w:id="550" w:name="_PROCESSED_CHANGE__ae672c2b_ecea_426a_bf"/>
      <w:bookmarkEnd w:id="541"/>
      <w:bookmarkEnd w:id="542"/>
      <w:bookmarkEnd w:id="543"/>
      <w:bookmarkEnd w:id="544"/>
      <w:bookmarkEnd w:id="545"/>
      <w:r>
        <w:rPr>
          <w:rFonts w:ascii="Arial" w:eastAsia="Arial" w:hAnsi="Arial" w:cs="Arial"/>
        </w:rPr>
        <w:t xml:space="preserve"> </w:t>
      </w:r>
      <w:r>
        <w:rPr>
          <w:rFonts w:ascii="Arial" w:eastAsia="Arial" w:hAnsi="Arial" w:cs="Arial"/>
          <w:u w:val="single"/>
        </w:rPr>
        <w:t>land value as determined for</w:t>
      </w:r>
      <w:bookmarkEnd w:id="546"/>
      <w:bookmarkEnd w:id="547"/>
      <w:bookmarkEnd w:id="548"/>
      <w:bookmarkEnd w:id="549"/>
      <w:bookmarkEnd w:id="550"/>
      <w:r>
        <w:rPr>
          <w:rFonts w:ascii="Arial" w:eastAsia="Arial" w:hAnsi="Arial" w:cs="Arial"/>
        </w:rPr>
        <w:t xml:space="preserve"> state valuation </w:t>
      </w:r>
      <w:bookmarkStart w:id="551" w:name="_REV__aa0a0576_9873_44ef_9177_3ce5a8e65b"/>
      <w:bookmarkStart w:id="552" w:name="_PROCESSED_CHANGE__0b8a85dc_7c3c_46f7_b6"/>
      <w:bookmarkStart w:id="553" w:name="_PROCESSED_CHANGE__eac41864_a58e_4672_b6"/>
      <w:bookmarkStart w:id="554" w:name="_PROCESSED_CHANGE__5c7cf5f3_15ab_41fd_95"/>
      <w:bookmarkStart w:id="555" w:name="_PROCESSED_CHANGE__df51a959_4f1a_40a2_8f"/>
      <w:r>
        <w:rPr>
          <w:rFonts w:ascii="Arial" w:eastAsia="Arial" w:hAnsi="Arial" w:cs="Arial"/>
          <w:strike/>
        </w:rPr>
        <w:t>then in effect</w:t>
      </w:r>
      <w:bookmarkStart w:id="556" w:name="_REV__36393cbf_5f31_4305_bd0a_be92ad8c37"/>
      <w:bookmarkStart w:id="557" w:name="_PROCESSED_CHANGE__868b2fed_252a_4d10_96"/>
      <w:bookmarkStart w:id="558" w:name="_PROCESSED_CHANGE__eb72a92f_9abf_42cf_a3"/>
      <w:bookmarkStart w:id="559" w:name="_PROCESSED_CHANGE__279fc42e_159a_4cf8_a4"/>
      <w:bookmarkStart w:id="560" w:name="_PROCESSED_CHANGE__f2d63ed4_ae25_4229_96"/>
      <w:bookmarkEnd w:id="551"/>
      <w:bookmarkEnd w:id="552"/>
      <w:bookmarkEnd w:id="553"/>
      <w:bookmarkEnd w:id="554"/>
      <w:bookmarkEnd w:id="555"/>
      <w:r>
        <w:rPr>
          <w:rFonts w:ascii="Arial" w:eastAsia="Arial" w:hAnsi="Arial" w:cs="Arial"/>
        </w:rPr>
        <w:t xml:space="preserve"> </w:t>
      </w:r>
      <w:r>
        <w:rPr>
          <w:rFonts w:ascii="Arial" w:eastAsia="Arial" w:hAnsi="Arial" w:cs="Arial"/>
          <w:u w:val="single"/>
        </w:rPr>
        <w:t>pur</w:t>
      </w:r>
      <w:r>
        <w:rPr>
          <w:rFonts w:ascii="Arial" w:eastAsia="Arial" w:hAnsi="Arial" w:cs="Arial"/>
          <w:u w:val="single"/>
        </w:rPr>
        <w:t>p</w:t>
      </w:r>
      <w:r>
        <w:rPr>
          <w:rFonts w:ascii="Arial" w:eastAsia="Arial" w:hAnsi="Arial" w:cs="Arial"/>
          <w:u w:val="single"/>
        </w:rPr>
        <w:t>oses</w:t>
      </w:r>
      <w:bookmarkEnd w:id="556"/>
      <w:bookmarkEnd w:id="557"/>
      <w:bookmarkEnd w:id="558"/>
      <w:bookmarkEnd w:id="559"/>
      <w:bookmarkEnd w:id="560"/>
      <w:r>
        <w:rPr>
          <w:rFonts w:ascii="Arial" w:eastAsia="Arial" w:hAnsi="Arial" w:cs="Arial"/>
        </w:rPr>
        <w:t xml:space="preserve">, or according to the current local </w:t>
      </w:r>
      <w:bookmarkStart w:id="561" w:name="_REV__685ddea0_da5a_4af6_a40b_3cb15f7669"/>
      <w:bookmarkStart w:id="562" w:name="_PROCESSED_CHANGE__73ea7345_0f5a_47f1_90"/>
      <w:bookmarkStart w:id="563" w:name="_PROCESSED_CHANGE__c195e26d_7166_47ea_81"/>
      <w:bookmarkStart w:id="564" w:name="_PROCESSED_CHANGE__537f7959_8ddd_45fe_a7"/>
      <w:bookmarkStart w:id="565" w:name="_PROCESSED_CHANGE__86dce89b_9c65_4376_98"/>
      <w:r>
        <w:rPr>
          <w:rFonts w:ascii="Arial" w:eastAsia="Arial" w:hAnsi="Arial" w:cs="Arial"/>
          <w:strike/>
        </w:rPr>
        <w:t>valuation on</w:t>
      </w:r>
      <w:bookmarkStart w:id="566" w:name="_REV__e90ac268_53a9_48ee_bceb_c71df5f931"/>
      <w:bookmarkStart w:id="567" w:name="_PROCESSED_CHANGE__da2dfc24_d2a8_438c_ad"/>
      <w:bookmarkStart w:id="568" w:name="_PROCESSED_CHANGE__5532098b_1753_430a_a5"/>
      <w:bookmarkStart w:id="569" w:name="_PROCESSED_CHANGE__e98fd9df_e93b_46a3_99"/>
      <w:bookmarkStart w:id="570" w:name="_PROCESSED_CHANGE__5506a472_427d_4032_84"/>
      <w:bookmarkEnd w:id="561"/>
      <w:bookmarkEnd w:id="562"/>
      <w:bookmarkEnd w:id="563"/>
      <w:bookmarkEnd w:id="564"/>
      <w:bookmarkEnd w:id="565"/>
      <w:r>
        <w:rPr>
          <w:rFonts w:ascii="Arial" w:eastAsia="Arial" w:hAnsi="Arial" w:cs="Arial"/>
        </w:rPr>
        <w:t xml:space="preserve"> </w:t>
      </w:r>
      <w:r>
        <w:rPr>
          <w:rFonts w:ascii="Arial" w:eastAsia="Arial" w:hAnsi="Arial" w:cs="Arial"/>
          <w:u w:val="single"/>
        </w:rPr>
        <w:t>per acre</w:t>
      </w:r>
      <w:bookmarkEnd w:id="566"/>
      <w:bookmarkEnd w:id="567"/>
      <w:bookmarkEnd w:id="568"/>
      <w:bookmarkEnd w:id="569"/>
      <w:bookmarkEnd w:id="570"/>
      <w:r>
        <w:rPr>
          <w:rFonts w:ascii="Arial" w:eastAsia="Arial" w:hAnsi="Arial" w:cs="Arial"/>
        </w:rPr>
        <w:t xml:space="preserve"> undeveloped</w:t>
      </w:r>
      <w:bookmarkStart w:id="571" w:name="_REV__aabe3086_d89f_4f90_bb96_d06af9b4aa"/>
      <w:bookmarkStart w:id="572" w:name="_PROCESSED_CHANGE__9ca54acb_63ae_46d7_a9"/>
      <w:bookmarkStart w:id="573" w:name="_PROCESSED_CHANGE__8be0a9ff_db2b_4e97_b3"/>
      <w:bookmarkStart w:id="574" w:name="_PROCESSED_CHANGE__447612a4_dac1_45ed_8e"/>
      <w:bookmarkStart w:id="575" w:name="_PROCESSED_CHANGE__85398167_e601_4136_a3"/>
      <w:r>
        <w:rPr>
          <w:rFonts w:ascii="Arial" w:eastAsia="Arial" w:hAnsi="Arial" w:cs="Arial"/>
        </w:rPr>
        <w:t xml:space="preserve"> </w:t>
      </w:r>
      <w:r>
        <w:rPr>
          <w:rFonts w:ascii="Arial" w:eastAsia="Arial" w:hAnsi="Arial" w:cs="Arial"/>
          <w:strike/>
        </w:rPr>
        <w:t>acreage</w:t>
      </w:r>
      <w:bookmarkStart w:id="576" w:name="_REV__98a46c10_548d_4631_a2dd_d1bfe5c41a"/>
      <w:bookmarkStart w:id="577" w:name="_PROCESSED_CHANGE__81422a4c_dc56_429c_bf"/>
      <w:bookmarkStart w:id="578" w:name="_PROCESSED_CHANGE__caf9980e_6d93_430a_b7"/>
      <w:bookmarkStart w:id="579" w:name="_PROCESSED_CHANGE__02509705_098d_43bc_8c"/>
      <w:bookmarkStart w:id="580" w:name="_PROCESSED_CHANGE__d0c742f2_14ee_41fd_a1"/>
      <w:bookmarkEnd w:id="571"/>
      <w:bookmarkEnd w:id="572"/>
      <w:bookmarkEnd w:id="573"/>
      <w:bookmarkEnd w:id="574"/>
      <w:bookmarkEnd w:id="575"/>
      <w:r>
        <w:rPr>
          <w:rFonts w:ascii="Arial" w:eastAsia="Arial" w:hAnsi="Arial" w:cs="Arial"/>
        </w:rPr>
        <w:t xml:space="preserve"> </w:t>
      </w:r>
      <w:r>
        <w:rPr>
          <w:rFonts w:ascii="Arial" w:eastAsia="Arial" w:hAnsi="Arial" w:cs="Arial"/>
          <w:u w:val="single"/>
        </w:rPr>
        <w:t>land value as determined for state valua</w:t>
      </w:r>
      <w:r>
        <w:rPr>
          <w:rFonts w:ascii="Arial" w:eastAsia="Arial" w:hAnsi="Arial" w:cs="Arial"/>
          <w:u w:val="single"/>
        </w:rPr>
        <w:t>tion purposes</w:t>
      </w:r>
      <w:bookmarkEnd w:id="576"/>
      <w:bookmarkEnd w:id="577"/>
      <w:bookmarkEnd w:id="578"/>
      <w:bookmarkEnd w:id="579"/>
      <w:bookmarkEnd w:id="580"/>
      <w:r>
        <w:rPr>
          <w:rFonts w:ascii="Arial" w:eastAsia="Arial" w:hAnsi="Arial" w:cs="Arial"/>
        </w:rPr>
        <w:t xml:space="preserve">, whichever is less, minus the tax that was actually assessed on the same lands in accordance with this subchapter, and adjusted for the aggregate municipal savings in required educational costs attributable to </w:t>
      </w:r>
      <w:bookmarkStart w:id="581" w:name="_REV__a6e79232_9a0a_4591_9799_7102a5e829"/>
      <w:bookmarkStart w:id="582" w:name="_PROCESSED_CHANGE__6c1040c1_ed37_4461_a4"/>
      <w:bookmarkStart w:id="583" w:name="_PROCESSED_CHANGE__3cb4c66b_19e9_4fc0_b7"/>
      <w:bookmarkStart w:id="584" w:name="_PROCESSED_CHANGE__88d63942_10c8_440b_a5"/>
      <w:bookmarkStart w:id="585" w:name="_PROCESSED_CHANGE__6d91619e_c122_4d73_b0"/>
      <w:r>
        <w:rPr>
          <w:rFonts w:ascii="Arial" w:eastAsia="Arial" w:hAnsi="Arial" w:cs="Arial"/>
          <w:strike/>
        </w:rPr>
        <w:t>reduced</w:t>
      </w:r>
      <w:r>
        <w:rPr>
          <w:rFonts w:ascii="Arial" w:eastAsia="Arial" w:hAnsi="Arial" w:cs="Arial"/>
        </w:rPr>
        <w:t xml:space="preserve"> </w:t>
      </w:r>
      <w:bookmarkStart w:id="586" w:name="_REV__2e824d96_a66d_4b6a_b701_ea4e0c6f01"/>
      <w:bookmarkStart w:id="587" w:name="_PROCESSED_CHANGE__07135974_c9f4_48d2_ab"/>
      <w:bookmarkStart w:id="588" w:name="_PROCESSED_CHANGE__ef767e27_b1c6_4e90_be"/>
      <w:bookmarkStart w:id="589" w:name="_PROCESSED_CHANGE__2b701d91_5c15_439f_b7"/>
      <w:bookmarkStart w:id="590" w:name="_PROCESSED_CHANGE__e982dada_8340_4e35_ae"/>
      <w:bookmarkEnd w:id="581"/>
      <w:bookmarkEnd w:id="582"/>
      <w:bookmarkEnd w:id="583"/>
      <w:bookmarkEnd w:id="584"/>
      <w:bookmarkEnd w:id="585"/>
      <w:r>
        <w:rPr>
          <w:rFonts w:ascii="Arial" w:eastAsia="Arial" w:hAnsi="Arial" w:cs="Arial"/>
          <w:u w:val="single"/>
        </w:rPr>
        <w:t>the reduction in</w:t>
      </w:r>
      <w:r>
        <w:rPr>
          <w:rFonts w:ascii="Arial" w:eastAsia="Arial" w:hAnsi="Arial" w:cs="Arial"/>
        </w:rPr>
        <w:t xml:space="preserve"> </w:t>
      </w:r>
      <w:bookmarkEnd w:id="586"/>
      <w:bookmarkEnd w:id="587"/>
      <w:bookmarkEnd w:id="588"/>
      <w:bookmarkEnd w:id="589"/>
      <w:bookmarkEnd w:id="590"/>
      <w:r>
        <w:rPr>
          <w:rFonts w:ascii="Arial" w:eastAsia="Arial" w:hAnsi="Arial" w:cs="Arial"/>
        </w:rPr>
        <w:t>state valuation</w:t>
      </w:r>
      <w:bookmarkStart w:id="591" w:name="_REV__a83d7a21_c22e_4397_9590_01828a5a36"/>
      <w:bookmarkStart w:id="592" w:name="_PROCESSED_CHANGE__dec3c2bf_983d_425f_98"/>
      <w:bookmarkStart w:id="593" w:name="_PROCESSED_CHANGE__a776531e_a14c_48de_bd"/>
      <w:bookmarkStart w:id="594" w:name="_PROCESSED_CHANGE__06a70d76_43ae_4727_bb"/>
      <w:bookmarkStart w:id="595" w:name="_PROCESSED_CHANGE__00a02e2f_eb29_4bb3_91"/>
      <w:r>
        <w:rPr>
          <w:rFonts w:ascii="Arial" w:eastAsia="Arial" w:hAnsi="Arial" w:cs="Arial"/>
        </w:rPr>
        <w:t xml:space="preserve"> </w:t>
      </w:r>
      <w:r>
        <w:rPr>
          <w:rFonts w:ascii="Arial" w:eastAsia="Arial" w:hAnsi="Arial" w:cs="Arial"/>
          <w:u w:val="single"/>
        </w:rPr>
        <w:t>as a result of this sub</w:t>
      </w:r>
      <w:r>
        <w:rPr>
          <w:rFonts w:ascii="Arial" w:eastAsia="Arial" w:hAnsi="Arial" w:cs="Arial"/>
          <w:u w:val="single"/>
        </w:rPr>
        <w:t>chapter</w:t>
      </w:r>
      <w:bookmarkEnd w:id="591"/>
      <w:bookmarkEnd w:id="592"/>
      <w:bookmarkEnd w:id="593"/>
      <w:bookmarkEnd w:id="594"/>
      <w:bookmarkEnd w:id="595"/>
      <w:r>
        <w:rPr>
          <w:rFonts w:ascii="Arial" w:eastAsia="Arial" w:hAnsi="Arial" w:cs="Arial"/>
        </w:rPr>
        <w:t>.  A municipality that fails to achieve the minimum assessment ratio established in section 327 loses 10% of the reimbursement provided by this section for each one percentage point the minimum assessment ratio falls below the ratio established in section 327.</w:t>
      </w:r>
      <w:bookmarkEnd w:id="489"/>
    </w:p>
    <w:p w:rsidR="00427716" w:rsidP="00427716">
      <w:pPr>
        <w:ind w:left="360"/>
        <w:rPr>
          <w:rFonts w:ascii="Arial" w:eastAsia="Arial" w:hAnsi="Arial" w:cs="Arial"/>
        </w:rPr>
      </w:pPr>
      <w:bookmarkStart w:id="596" w:name="_STATUTE_CONTENT__137f8c53_da9e_4f17_b32"/>
      <w:bookmarkStart w:id="597" w:name="_STATUTE_P__53093e7e_17f8_44af_953a_0bbd"/>
      <w:bookmarkStart w:id="598" w:name="_REV__e15600aa_edfe_4af7_ad36_b57cd40742"/>
      <w:bookmarkStart w:id="599" w:name="_PROCESSED_CHANGE__d417ed1a_1a5f_4e36_97"/>
      <w:bookmarkStart w:id="600" w:name="_PROCESSED_CHANGE__2a40a7db_dbe6_45c2_91"/>
      <w:bookmarkStart w:id="601" w:name="_PROCESSED_CHANGE__124f540e_4d71_4126_b1"/>
      <w:bookmarkStart w:id="602" w:name="_PROCESSED_CHANGE__f12b1414_5f4e_419b_be"/>
      <w:bookmarkEnd w:id="490"/>
      <w:r>
        <w:rPr>
          <w:rFonts w:ascii="Arial" w:eastAsia="Arial" w:hAnsi="Arial" w:cs="Arial"/>
          <w:strike/>
        </w:rPr>
        <w:t>The State Tax Assessor shall adopt rules necessary to implement the provisions of this section.  Rules adopted pursuant to this subsection are routine technical rules for the purposes of Title 5, chapter 375, subchapter 2-A.</w:t>
      </w:r>
      <w:bookmarkEnd w:id="596"/>
    </w:p>
    <w:p w:rsidR="00427716" w:rsidP="00427716">
      <w:pPr>
        <w:ind w:left="720"/>
        <w:rPr>
          <w:rFonts w:ascii="Arial" w:eastAsia="Arial" w:hAnsi="Arial" w:cs="Arial"/>
        </w:rPr>
      </w:pPr>
      <w:bookmarkStart w:id="603" w:name="_STATUTE_NUMBER__a14f9ba2_2e18_4eea_bbc7"/>
      <w:bookmarkStart w:id="604" w:name="_STATUTE_P__c640105c_e379_4009_905e_6497"/>
      <w:bookmarkEnd w:id="597"/>
      <w:bookmarkEnd w:id="598"/>
      <w:bookmarkEnd w:id="599"/>
      <w:bookmarkEnd w:id="600"/>
      <w:bookmarkEnd w:id="601"/>
      <w:bookmarkEnd w:id="602"/>
      <w:r>
        <w:rPr>
          <w:rFonts w:ascii="Arial" w:eastAsia="Arial" w:hAnsi="Arial" w:cs="Arial"/>
        </w:rPr>
        <w:t>C</w:t>
      </w:r>
      <w:bookmarkEnd w:id="603"/>
      <w:r>
        <w:rPr>
          <w:rFonts w:ascii="Arial" w:eastAsia="Arial" w:hAnsi="Arial" w:cs="Arial"/>
        </w:rPr>
        <w:t xml:space="preserve">.  </w:t>
      </w:r>
      <w:bookmarkStart w:id="605" w:name="_STATUTE_CONTENT__8d57fb7d_4049_4dcf_893"/>
      <w:r>
        <w:rPr>
          <w:rFonts w:ascii="Arial" w:eastAsia="Arial" w:hAnsi="Arial" w:cs="Arial"/>
        </w:rPr>
        <w:t>The State Tax Assessor shall distribute reimbursement under this section to each municipality in proportion to the product of the reduced tree growth valuation of the municipality multiplied by the property tax burden of the municipality.  For purposes of this paragraph, unless the context otherwise indicates, the following terms have the following meanings.</w:t>
      </w:r>
      <w:bookmarkEnd w:id="605"/>
    </w:p>
    <w:p w:rsidR="00427716" w:rsidP="00427716">
      <w:pPr>
        <w:ind w:left="1080"/>
        <w:rPr>
          <w:rFonts w:ascii="Arial" w:eastAsia="Arial" w:hAnsi="Arial" w:cs="Arial"/>
        </w:rPr>
      </w:pPr>
      <w:bookmarkStart w:id="606" w:name="_STATUTE_SP__1af8463b_2d3b_4a9a_a653_98c"/>
      <w:r>
        <w:rPr>
          <w:rFonts w:ascii="Arial" w:eastAsia="Arial" w:hAnsi="Arial" w:cs="Arial"/>
        </w:rPr>
        <w:t>(</w:t>
      </w:r>
      <w:bookmarkStart w:id="607" w:name="_STATUTE_NUMBER__f17e9d7a_41c9_4d62_8976"/>
      <w:r>
        <w:rPr>
          <w:rFonts w:ascii="Arial" w:eastAsia="Arial" w:hAnsi="Arial" w:cs="Arial"/>
        </w:rPr>
        <w:t>1</w:t>
      </w:r>
      <w:bookmarkEnd w:id="607"/>
      <w:r>
        <w:rPr>
          <w:rFonts w:ascii="Arial" w:eastAsia="Arial" w:hAnsi="Arial" w:cs="Arial"/>
        </w:rPr>
        <w:t xml:space="preserve">)  </w:t>
      </w:r>
      <w:bookmarkStart w:id="608" w:name="_STATUTE_CONTENT__d77308b0_c1cb_4fb3_b53"/>
      <w:r>
        <w:rPr>
          <w:rFonts w:ascii="Arial" w:eastAsia="Arial" w:hAnsi="Arial" w:cs="Arial"/>
        </w:rPr>
        <w:t>"Property tax burden" means the total real and personal property taxes assessed in the most recently completed municipal fiscal year, except the taxes assessed on captured value within a tax increment financing district, divided by the latest state valuation certified to the Secretary of State.</w:t>
      </w:r>
      <w:bookmarkEnd w:id="608"/>
    </w:p>
    <w:p w:rsidR="00427716" w:rsidP="00427716">
      <w:pPr>
        <w:ind w:left="1080"/>
        <w:rPr>
          <w:rFonts w:ascii="Arial" w:eastAsia="Arial" w:hAnsi="Arial" w:cs="Arial"/>
        </w:rPr>
      </w:pPr>
      <w:bookmarkStart w:id="609" w:name="_STATUTE_SP__e4acabc1_7794_4736_b814_85b"/>
      <w:bookmarkEnd w:id="606"/>
      <w:r>
        <w:rPr>
          <w:rFonts w:ascii="Arial" w:eastAsia="Arial" w:hAnsi="Arial" w:cs="Arial"/>
        </w:rPr>
        <w:t>(</w:t>
      </w:r>
      <w:bookmarkStart w:id="610" w:name="_STATUTE_NUMBER__5c271c6b_6e7a_4427_b56c"/>
      <w:r>
        <w:rPr>
          <w:rFonts w:ascii="Arial" w:eastAsia="Arial" w:hAnsi="Arial" w:cs="Arial"/>
        </w:rPr>
        <w:t>2</w:t>
      </w:r>
      <w:bookmarkEnd w:id="610"/>
      <w:r>
        <w:rPr>
          <w:rFonts w:ascii="Arial" w:eastAsia="Arial" w:hAnsi="Arial" w:cs="Arial"/>
        </w:rPr>
        <w:t xml:space="preserve">)  </w:t>
      </w:r>
      <w:bookmarkStart w:id="611" w:name="_STATUTE_CONTENT__54033212_b825_4f85_b66"/>
      <w:r>
        <w:rPr>
          <w:rFonts w:ascii="Arial" w:eastAsia="Arial" w:hAnsi="Arial" w:cs="Arial"/>
        </w:rPr>
        <w:t>"Undeveloped land" means rear acreage and unimproved nonwaterfront acreage that is not:</w:t>
      </w:r>
      <w:bookmarkEnd w:id="611"/>
    </w:p>
    <w:p w:rsidR="00427716" w:rsidP="00427716">
      <w:pPr>
        <w:ind w:left="1440"/>
        <w:rPr>
          <w:rFonts w:ascii="Arial" w:eastAsia="Arial" w:hAnsi="Arial" w:cs="Arial"/>
        </w:rPr>
      </w:pPr>
      <w:bookmarkStart w:id="612" w:name="_STATUTE_D__b957c0d8_320c_41ab_926b_283d"/>
      <w:r>
        <w:rPr>
          <w:rFonts w:ascii="Arial" w:eastAsia="Arial" w:hAnsi="Arial" w:cs="Arial"/>
        </w:rPr>
        <w:t>(</w:t>
      </w:r>
      <w:bookmarkStart w:id="613" w:name="_STATUTE_NUMBER__197ec139_4fb0_4f31_97d7"/>
      <w:r>
        <w:rPr>
          <w:rFonts w:ascii="Arial" w:eastAsia="Arial" w:hAnsi="Arial" w:cs="Arial"/>
        </w:rPr>
        <w:t>a</w:t>
      </w:r>
      <w:bookmarkEnd w:id="613"/>
      <w:r>
        <w:rPr>
          <w:rFonts w:ascii="Arial" w:eastAsia="Arial" w:hAnsi="Arial" w:cs="Arial"/>
        </w:rPr>
        <w:t xml:space="preserve">)  </w:t>
      </w:r>
      <w:bookmarkStart w:id="614" w:name="_STATUTE_CONTENT__a829d7c4_8dcc_438e_bae"/>
      <w:r>
        <w:rPr>
          <w:rFonts w:ascii="Arial" w:eastAsia="Arial" w:hAnsi="Arial" w:cs="Arial"/>
        </w:rPr>
        <w:t xml:space="preserve">Classified under the laws governing current use valuation set forth in </w:t>
      </w:r>
      <w:bookmarkStart w:id="615" w:name="_CROSS_REFERENCE__f10f5d73_f279_4a8b_872"/>
      <w:r>
        <w:rPr>
          <w:rFonts w:ascii="Arial" w:eastAsia="Arial" w:hAnsi="Arial" w:cs="Arial"/>
        </w:rPr>
        <w:t>chapter 105, subchapter 2‑A</w:t>
      </w:r>
      <w:bookmarkEnd w:id="615"/>
      <w:r>
        <w:rPr>
          <w:rFonts w:ascii="Arial" w:eastAsia="Arial" w:hAnsi="Arial" w:cs="Arial"/>
        </w:rPr>
        <w:t>, 10 or 10-A;</w:t>
      </w:r>
      <w:bookmarkEnd w:id="614"/>
    </w:p>
    <w:p w:rsidR="00427716" w:rsidP="00427716">
      <w:pPr>
        <w:ind w:left="1440"/>
        <w:rPr>
          <w:rFonts w:ascii="Arial" w:eastAsia="Arial" w:hAnsi="Arial" w:cs="Arial"/>
        </w:rPr>
      </w:pPr>
      <w:bookmarkStart w:id="616" w:name="_STATUTE_D__30992416_b5f1_4434_900c_bfa8"/>
      <w:bookmarkEnd w:id="612"/>
      <w:r>
        <w:rPr>
          <w:rFonts w:ascii="Arial" w:eastAsia="Arial" w:hAnsi="Arial" w:cs="Arial"/>
        </w:rPr>
        <w:t>(</w:t>
      </w:r>
      <w:bookmarkStart w:id="617" w:name="_STATUTE_NUMBER__21883ef8_5cf6_4088_b8c4"/>
      <w:r>
        <w:rPr>
          <w:rFonts w:ascii="Arial" w:eastAsia="Arial" w:hAnsi="Arial" w:cs="Arial"/>
        </w:rPr>
        <w:t>b</w:t>
      </w:r>
      <w:bookmarkEnd w:id="617"/>
      <w:r>
        <w:rPr>
          <w:rFonts w:ascii="Arial" w:eastAsia="Arial" w:hAnsi="Arial" w:cs="Arial"/>
        </w:rPr>
        <w:t xml:space="preserve">)  </w:t>
      </w:r>
      <w:bookmarkStart w:id="618" w:name="_STATUTE_CONTENT__3c6b8c48_96a4_4adb_909"/>
      <w:r>
        <w:rPr>
          <w:rFonts w:ascii="Arial" w:eastAsia="Arial" w:hAnsi="Arial" w:cs="Arial"/>
        </w:rPr>
        <w:t>A base lot; or</w:t>
      </w:r>
      <w:bookmarkEnd w:id="618"/>
    </w:p>
    <w:p w:rsidR="00427716" w:rsidP="00427716">
      <w:pPr>
        <w:ind w:left="1440"/>
        <w:rPr>
          <w:rFonts w:ascii="Arial" w:eastAsia="Arial" w:hAnsi="Arial" w:cs="Arial"/>
        </w:rPr>
      </w:pPr>
      <w:bookmarkStart w:id="619" w:name="_STATUTE_D__dd94ac4d_ad0a_49aa_ba45_92fe"/>
      <w:bookmarkEnd w:id="616"/>
      <w:r>
        <w:rPr>
          <w:rFonts w:ascii="Arial" w:eastAsia="Arial" w:hAnsi="Arial" w:cs="Arial"/>
        </w:rPr>
        <w:t>(</w:t>
      </w:r>
      <w:bookmarkStart w:id="620" w:name="_STATUTE_NUMBER__da38c41e_f616_407c_ab5f"/>
      <w:r>
        <w:rPr>
          <w:rFonts w:ascii="Arial" w:eastAsia="Arial" w:hAnsi="Arial" w:cs="Arial"/>
        </w:rPr>
        <w:t>c</w:t>
      </w:r>
      <w:bookmarkEnd w:id="620"/>
      <w:r>
        <w:rPr>
          <w:rFonts w:ascii="Arial" w:eastAsia="Arial" w:hAnsi="Arial" w:cs="Arial"/>
        </w:rPr>
        <w:t xml:space="preserve">)  </w:t>
      </w:r>
      <w:bookmarkStart w:id="621" w:name="_STATUTE_CONTENT__d99431a8_9e87_43ba_bf0"/>
      <w:r>
        <w:rPr>
          <w:rFonts w:ascii="Arial" w:eastAsia="Arial" w:hAnsi="Arial" w:cs="Arial"/>
        </w:rPr>
        <w:t>Wasteland.</w:t>
      </w:r>
      <w:bookmarkEnd w:id="621"/>
    </w:p>
    <w:p w:rsidR="00427716" w:rsidP="00427716">
      <w:pPr>
        <w:ind w:left="1080"/>
        <w:rPr>
          <w:rFonts w:ascii="Arial" w:eastAsia="Arial" w:hAnsi="Arial" w:cs="Arial"/>
        </w:rPr>
      </w:pPr>
      <w:bookmarkStart w:id="622" w:name="_STATUTE_SP__9a18c797_8c34_4444_b3aa_986"/>
      <w:bookmarkEnd w:id="609"/>
      <w:bookmarkEnd w:id="619"/>
      <w:r>
        <w:rPr>
          <w:rFonts w:ascii="Arial" w:eastAsia="Arial" w:hAnsi="Arial" w:cs="Arial"/>
        </w:rPr>
        <w:t>(</w:t>
      </w:r>
      <w:bookmarkStart w:id="623" w:name="_STATUTE_NUMBER__266d5a0b_33e3_4384_ba9e"/>
      <w:r>
        <w:rPr>
          <w:rFonts w:ascii="Arial" w:eastAsia="Arial" w:hAnsi="Arial" w:cs="Arial"/>
        </w:rPr>
        <w:t>3</w:t>
      </w:r>
      <w:bookmarkEnd w:id="623"/>
      <w:r>
        <w:rPr>
          <w:rFonts w:ascii="Arial" w:eastAsia="Arial" w:hAnsi="Arial" w:cs="Arial"/>
        </w:rPr>
        <w:t xml:space="preserve">)  </w:t>
      </w:r>
      <w:bookmarkStart w:id="624" w:name="_STATUTE_CONTENT__f9a44071_a4a7_4b65_89a"/>
      <w:r>
        <w:rPr>
          <w:rFonts w:ascii="Arial" w:eastAsia="Arial" w:hAnsi="Arial" w:cs="Arial"/>
        </w:rPr>
        <w:t>"Average value of undeveloped land" means the</w:t>
      </w:r>
      <w:bookmarkStart w:id="625" w:name="_REV__a2437b71_d1c5_4c5a_a9c5_7bbac2f056"/>
      <w:bookmarkStart w:id="626" w:name="_PROCESSED_CHANGE__3b93da7c_c9bc_4acd_aa"/>
      <w:bookmarkStart w:id="627" w:name="_PROCESSED_CHANGE__002df616_8883_4a28_8c"/>
      <w:bookmarkStart w:id="628" w:name="_PROCESSED_CHANGE__596a45ef_4f50_45d7_97"/>
      <w:bookmarkStart w:id="629" w:name="_PROCESSED_CHANGE__c62a2434_cfa9_49fb_b8"/>
      <w:r>
        <w:rPr>
          <w:rFonts w:ascii="Arial" w:eastAsia="Arial" w:hAnsi="Arial" w:cs="Arial"/>
        </w:rPr>
        <w:t xml:space="preserve"> </w:t>
      </w:r>
      <w:r>
        <w:rPr>
          <w:rFonts w:ascii="Arial" w:eastAsia="Arial" w:hAnsi="Arial" w:cs="Arial"/>
          <w:u w:val="single"/>
        </w:rPr>
        <w:t>current regional</w:t>
      </w:r>
      <w:bookmarkEnd w:id="625"/>
      <w:bookmarkEnd w:id="626"/>
      <w:bookmarkEnd w:id="627"/>
      <w:bookmarkEnd w:id="628"/>
      <w:bookmarkEnd w:id="629"/>
      <w:r>
        <w:rPr>
          <w:rFonts w:ascii="Arial" w:eastAsia="Arial" w:hAnsi="Arial" w:cs="Arial"/>
        </w:rPr>
        <w:t xml:space="preserve"> per acre undeveloped land </w:t>
      </w:r>
      <w:bookmarkStart w:id="630" w:name="_REV__4c2e9851_c771_4633_b510_d63f252a3a"/>
      <w:bookmarkStart w:id="631" w:name="_PROCESSED_CHANGE__ec58f127_86d7_45aa_a6"/>
      <w:bookmarkStart w:id="632" w:name="_PROCESSED_CHANGE__4fa4d56f_de44_4d12_ad"/>
      <w:bookmarkStart w:id="633" w:name="_PROCESSED_CHANGE__dcb6938e_618c_42d5_aa"/>
      <w:bookmarkStart w:id="634" w:name="_PROCESSED_CHANGE__9a91b4c7_8690_4c4b_be"/>
      <w:r>
        <w:rPr>
          <w:rFonts w:ascii="Arial" w:eastAsia="Arial" w:hAnsi="Arial" w:cs="Arial"/>
          <w:strike/>
        </w:rPr>
        <w:t>valuations used in the</w:t>
      </w:r>
      <w:bookmarkStart w:id="635" w:name="_REV__dadf297d_5d86_4615_bee4_f1a78a2d33"/>
      <w:bookmarkStart w:id="636" w:name="_PROCESSED_CHANGE__39bad888_af20_4819_a8"/>
      <w:bookmarkStart w:id="637" w:name="_PROCESSED_CHANGE__f3b6f985_a3c1_4d0a_94"/>
      <w:bookmarkStart w:id="638" w:name="_PROCESSED_CHANGE__39649c4a_3509_4fb1_96"/>
      <w:bookmarkStart w:id="639" w:name="_PROCESSED_CHANGE__a3b4a59b_d851_470c_bd"/>
      <w:bookmarkEnd w:id="630"/>
      <w:bookmarkEnd w:id="631"/>
      <w:bookmarkEnd w:id="632"/>
      <w:bookmarkEnd w:id="633"/>
      <w:bookmarkEnd w:id="634"/>
      <w:r>
        <w:rPr>
          <w:rFonts w:ascii="Arial" w:eastAsia="Arial" w:hAnsi="Arial" w:cs="Arial"/>
        </w:rPr>
        <w:t xml:space="preserve"> </w:t>
      </w:r>
      <w:r>
        <w:rPr>
          <w:rFonts w:ascii="Arial" w:eastAsia="Arial" w:hAnsi="Arial" w:cs="Arial"/>
          <w:u w:val="single"/>
        </w:rPr>
        <w:t>value as determined for</w:t>
      </w:r>
      <w:bookmarkEnd w:id="635"/>
      <w:bookmarkEnd w:id="636"/>
      <w:bookmarkEnd w:id="637"/>
      <w:bookmarkEnd w:id="638"/>
      <w:bookmarkEnd w:id="639"/>
      <w:r>
        <w:rPr>
          <w:rFonts w:ascii="Arial" w:eastAsia="Arial" w:hAnsi="Arial" w:cs="Arial"/>
        </w:rPr>
        <w:t xml:space="preserve"> state valuation </w:t>
      </w:r>
      <w:bookmarkStart w:id="640" w:name="_REV__c10679b6_5a83_491f_a7a2_e6f5c025b7"/>
      <w:bookmarkStart w:id="641" w:name="_PROCESSED_CHANGE__79bd89c8_33ac_46a8_ad"/>
      <w:bookmarkStart w:id="642" w:name="_PROCESSED_CHANGE__93341ce8_c292_4f2c_b3"/>
      <w:bookmarkStart w:id="643" w:name="_PROCESSED_CHANGE__1c52c07b_869c_4dda_86"/>
      <w:bookmarkStart w:id="644" w:name="_PROCESSED_CHANGE__cc8bf3f1_c000_4bb5_a6"/>
      <w:r>
        <w:rPr>
          <w:rFonts w:ascii="Arial" w:eastAsia="Arial" w:hAnsi="Arial" w:cs="Arial"/>
          <w:strike/>
        </w:rPr>
        <w:t>then in effect</w:t>
      </w:r>
      <w:bookmarkStart w:id="645" w:name="_REV__9ec7655f_12f3_4453_9028_538d315fa2"/>
      <w:bookmarkStart w:id="646" w:name="_PROCESSED_CHANGE__f7310428_d778_44c2_94"/>
      <w:bookmarkStart w:id="647" w:name="_PROCESSED_CHANGE__c74453a4_3f47_420a_a5"/>
      <w:bookmarkStart w:id="648" w:name="_PROCESSED_CHANGE__506d5089_2121_42ed_be"/>
      <w:bookmarkStart w:id="649" w:name="_PROCESSED_CHANGE__5d9267a2_d2ca_4a25_97"/>
      <w:bookmarkEnd w:id="640"/>
      <w:bookmarkEnd w:id="641"/>
      <w:bookmarkEnd w:id="642"/>
      <w:bookmarkEnd w:id="643"/>
      <w:bookmarkEnd w:id="644"/>
      <w:r>
        <w:rPr>
          <w:rFonts w:ascii="Arial" w:eastAsia="Arial" w:hAnsi="Arial" w:cs="Arial"/>
        </w:rPr>
        <w:t xml:space="preserve"> </w:t>
      </w:r>
      <w:r>
        <w:rPr>
          <w:rFonts w:ascii="Arial" w:eastAsia="Arial" w:hAnsi="Arial" w:cs="Arial"/>
          <w:u w:val="single"/>
        </w:rPr>
        <w:t>purposes</w:t>
      </w:r>
      <w:bookmarkEnd w:id="645"/>
      <w:bookmarkEnd w:id="646"/>
      <w:bookmarkEnd w:id="647"/>
      <w:bookmarkEnd w:id="648"/>
      <w:bookmarkEnd w:id="649"/>
      <w:r>
        <w:rPr>
          <w:rFonts w:ascii="Arial" w:eastAsia="Arial" w:hAnsi="Arial" w:cs="Arial"/>
        </w:rPr>
        <w:t xml:space="preserve">, or </w:t>
      </w:r>
      <w:bookmarkStart w:id="650" w:name="_REV__d9f9731f_f62f_4dc4_b231_bc5d4f43a4"/>
      <w:bookmarkStart w:id="651" w:name="_PROCESSED_CHANGE__30942efc_8b68_42ce_b2"/>
      <w:bookmarkStart w:id="652" w:name="_PROCESSED_CHANGE__b52023d7_9b33_4bbe_82"/>
      <w:bookmarkStart w:id="653" w:name="_PROCESSED_CHANGE__8d9c15de_a8f7_4de1_83"/>
      <w:bookmarkStart w:id="654" w:name="_PROCESSED_CHANGE__7db8fa60_2c98_4457_9a"/>
      <w:r>
        <w:rPr>
          <w:rFonts w:ascii="Arial" w:eastAsia="Arial" w:hAnsi="Arial" w:cs="Arial"/>
          <w:strike/>
        </w:rPr>
        <w:t>according to</w:t>
      </w:r>
      <w:r>
        <w:rPr>
          <w:rFonts w:ascii="Arial" w:eastAsia="Arial" w:hAnsi="Arial" w:cs="Arial"/>
        </w:rPr>
        <w:t xml:space="preserve"> </w:t>
      </w:r>
      <w:bookmarkEnd w:id="650"/>
      <w:bookmarkEnd w:id="651"/>
      <w:bookmarkEnd w:id="652"/>
      <w:bookmarkEnd w:id="653"/>
      <w:bookmarkEnd w:id="654"/>
      <w:r>
        <w:rPr>
          <w:rFonts w:ascii="Arial" w:eastAsia="Arial" w:hAnsi="Arial" w:cs="Arial"/>
        </w:rPr>
        <w:t xml:space="preserve">the current local </w:t>
      </w:r>
      <w:bookmarkStart w:id="655" w:name="_REV__f53e1804_4583_4229_be73_50078b2268"/>
      <w:bookmarkStart w:id="656" w:name="_PROCESSED_CHANGE__20bb8e31_0643_40e6_b0"/>
      <w:bookmarkStart w:id="657" w:name="_PROCESSED_CHANGE__2026ff82_bb15_4610_aa"/>
      <w:bookmarkStart w:id="658" w:name="_PROCESSED_CHANGE__9f2a7a0f_2d93_4d0e_9e"/>
      <w:bookmarkStart w:id="659" w:name="_PROCESSED_CHANGE__2f6b827a_d162_4f98_b5"/>
      <w:r>
        <w:rPr>
          <w:rFonts w:ascii="Arial" w:eastAsia="Arial" w:hAnsi="Arial" w:cs="Arial"/>
          <w:strike/>
        </w:rPr>
        <w:t>valuation on</w:t>
      </w:r>
      <w:bookmarkStart w:id="660" w:name="_REV__1d073695_0503_4b76_b6de_20faf4f323"/>
      <w:bookmarkStart w:id="661" w:name="_PROCESSED_CHANGE__812ee86e_5a03_4f1d_ae"/>
      <w:bookmarkStart w:id="662" w:name="_PROCESSED_CHANGE__82442620_e8f8_48c8_82"/>
      <w:bookmarkStart w:id="663" w:name="_PROCESSED_CHANGE__871efd76_7d77_470f_9c"/>
      <w:bookmarkStart w:id="664" w:name="_PROCESSED_CHANGE__d3aa190c_8195_41d9_ae"/>
      <w:bookmarkEnd w:id="655"/>
      <w:bookmarkEnd w:id="656"/>
      <w:bookmarkEnd w:id="657"/>
      <w:bookmarkEnd w:id="658"/>
      <w:bookmarkEnd w:id="659"/>
      <w:r>
        <w:rPr>
          <w:rFonts w:ascii="Arial" w:eastAsia="Arial" w:hAnsi="Arial" w:cs="Arial"/>
        </w:rPr>
        <w:t xml:space="preserve"> </w:t>
      </w:r>
      <w:r>
        <w:rPr>
          <w:rFonts w:ascii="Arial" w:eastAsia="Arial" w:hAnsi="Arial" w:cs="Arial"/>
          <w:u w:val="single"/>
        </w:rPr>
        <w:t>per acre</w:t>
      </w:r>
      <w:bookmarkEnd w:id="660"/>
      <w:bookmarkEnd w:id="661"/>
      <w:bookmarkEnd w:id="662"/>
      <w:bookmarkEnd w:id="663"/>
      <w:bookmarkEnd w:id="664"/>
      <w:r>
        <w:rPr>
          <w:rFonts w:ascii="Arial" w:eastAsia="Arial" w:hAnsi="Arial" w:cs="Arial"/>
        </w:rPr>
        <w:t xml:space="preserve"> undeveloped land</w:t>
      </w:r>
      <w:bookmarkStart w:id="665" w:name="_REV__f65197ab_f510_4770_81c8_8bb6d1171d"/>
      <w:bookmarkStart w:id="666" w:name="_PROCESSED_CHANGE__bd8d0ac6_8d47_4428_85"/>
      <w:bookmarkStart w:id="667" w:name="_PROCESSED_CHANGE__383f8c36_5050_4a44_a4"/>
      <w:bookmarkStart w:id="668" w:name="_PROCESSED_CHANGE__017b5957_7199_40d7_b2"/>
      <w:bookmarkStart w:id="669" w:name="_PROCESSED_CHANGE__cedad7cd_c99e_4c25_b6"/>
      <w:r>
        <w:rPr>
          <w:rFonts w:ascii="Arial" w:eastAsia="Arial" w:hAnsi="Arial" w:cs="Arial"/>
        </w:rPr>
        <w:t xml:space="preserve"> </w:t>
      </w:r>
      <w:r>
        <w:rPr>
          <w:rFonts w:ascii="Arial" w:eastAsia="Arial" w:hAnsi="Arial" w:cs="Arial"/>
          <w:u w:val="single"/>
        </w:rPr>
        <w:t>value</w:t>
      </w:r>
      <w:bookmarkEnd w:id="665"/>
      <w:bookmarkEnd w:id="666"/>
      <w:bookmarkEnd w:id="667"/>
      <w:bookmarkEnd w:id="668"/>
      <w:bookmarkEnd w:id="669"/>
      <w:r>
        <w:rPr>
          <w:rFonts w:ascii="Arial" w:eastAsia="Arial" w:hAnsi="Arial" w:cs="Arial"/>
        </w:rPr>
        <w:t xml:space="preserve"> as determined for state valuation purposes, whichever is less.</w:t>
      </w:r>
      <w:bookmarkEnd w:id="624"/>
    </w:p>
    <w:p w:rsidR="00427716" w:rsidP="00427716">
      <w:pPr>
        <w:ind w:left="1080"/>
        <w:rPr>
          <w:rFonts w:ascii="Arial" w:eastAsia="Arial" w:hAnsi="Arial" w:cs="Arial"/>
        </w:rPr>
      </w:pPr>
      <w:bookmarkStart w:id="670" w:name="_STATUTE_SP__3b156a45_0c20_4269_89c6_a6a"/>
      <w:bookmarkEnd w:id="622"/>
      <w:r>
        <w:rPr>
          <w:rFonts w:ascii="Arial" w:eastAsia="Arial" w:hAnsi="Arial" w:cs="Arial"/>
        </w:rPr>
        <w:t>(</w:t>
      </w:r>
      <w:bookmarkStart w:id="671" w:name="_STATUTE_NUMBER__3328d22a_1de0_4381_a20c"/>
      <w:r>
        <w:rPr>
          <w:rFonts w:ascii="Arial" w:eastAsia="Arial" w:hAnsi="Arial" w:cs="Arial"/>
        </w:rPr>
        <w:t>4</w:t>
      </w:r>
      <w:bookmarkEnd w:id="671"/>
      <w:r>
        <w:rPr>
          <w:rFonts w:ascii="Arial" w:eastAsia="Arial" w:hAnsi="Arial" w:cs="Arial"/>
        </w:rPr>
        <w:t xml:space="preserve">)  </w:t>
      </w:r>
      <w:bookmarkStart w:id="672" w:name="_STATUTE_CONTENT__fa159a63_1e90_475e_bd3"/>
      <w:r>
        <w:rPr>
          <w:rFonts w:ascii="Arial" w:eastAsia="Arial" w:hAnsi="Arial" w:cs="Arial"/>
        </w:rPr>
        <w:t xml:space="preserve">"Reduced tree growth valuation" means the difference between the average value of undeveloped land and the average value of </w:t>
      </w:r>
      <w:bookmarkStart w:id="673" w:name="_REV__a6b01e63_7d38_43c0_a179_5e03a5f0cc"/>
      <w:bookmarkStart w:id="674" w:name="_PROCESSED_CHANGE__63f08339_e5bb_4b75_a4"/>
      <w:bookmarkStart w:id="675" w:name="_PROCESSED_CHANGE__86374e61_af50_48b8_ba"/>
      <w:bookmarkStart w:id="676" w:name="_PROCESSED_CHANGE__1cf83ba8_74b0_424a_8c"/>
      <w:bookmarkStart w:id="677" w:name="_PROCESSED_CHANGE__1e301375_e739_4265_81"/>
      <w:r>
        <w:rPr>
          <w:rFonts w:ascii="Arial" w:eastAsia="Arial" w:hAnsi="Arial" w:cs="Arial"/>
          <w:strike/>
        </w:rPr>
        <w:t>tree growth land</w:t>
      </w:r>
      <w:bookmarkStart w:id="678" w:name="_REV__107d41a2_9952_4099_bfaf_cdd2b1acc8"/>
      <w:bookmarkStart w:id="679" w:name="_PROCESSED_CHANGE__3da58e01_1a36_4636_84"/>
      <w:bookmarkStart w:id="680" w:name="_PROCESSED_CHANGE__0fa1b502_7f26_4a3c_a7"/>
      <w:bookmarkStart w:id="681" w:name="_PROCESSED_CHANGE__002fa550_95d8_4c50_82"/>
      <w:bookmarkStart w:id="682" w:name="_PROCESSED_CHANGE__de2d86c0_1552_41da_86"/>
      <w:bookmarkEnd w:id="673"/>
      <w:bookmarkEnd w:id="674"/>
      <w:bookmarkEnd w:id="675"/>
      <w:bookmarkEnd w:id="676"/>
      <w:bookmarkEnd w:id="677"/>
      <w:r>
        <w:rPr>
          <w:rFonts w:ascii="Arial" w:eastAsia="Arial" w:hAnsi="Arial" w:cs="Arial"/>
        </w:rPr>
        <w:t xml:space="preserve"> </w:t>
      </w:r>
      <w:r>
        <w:rPr>
          <w:rFonts w:ascii="Arial" w:eastAsia="Arial" w:hAnsi="Arial" w:cs="Arial"/>
          <w:u w:val="single"/>
        </w:rPr>
        <w:t>classified forest lands</w:t>
      </w:r>
      <w:bookmarkEnd w:id="678"/>
      <w:bookmarkEnd w:id="679"/>
      <w:bookmarkEnd w:id="680"/>
      <w:bookmarkEnd w:id="681"/>
      <w:bookmarkEnd w:id="682"/>
      <w:r>
        <w:rPr>
          <w:rFonts w:ascii="Arial" w:eastAsia="Arial" w:hAnsi="Arial" w:cs="Arial"/>
        </w:rPr>
        <w:t xml:space="preserve"> times the total number of acres</w:t>
      </w:r>
      <w:bookmarkStart w:id="683" w:name="_REV__6911014b_fcf8_49fb_8867_e421e34724"/>
      <w:bookmarkStart w:id="684" w:name="_PROCESSED_CHANGE__e5ffecce_e34d_49ed_8d"/>
      <w:bookmarkStart w:id="685" w:name="_PROCESSED_CHANGE__7b656d63_dc84_4c86_a2"/>
      <w:bookmarkStart w:id="686" w:name="_PROCESSED_CHANGE__0f7e8b8f_4d7b_450b_a5"/>
      <w:bookmarkStart w:id="687" w:name="_PROCESSED_CHANGE__ef60a86e_6bc8_48f1_87"/>
      <w:r>
        <w:rPr>
          <w:rFonts w:ascii="Arial" w:eastAsia="Arial" w:hAnsi="Arial" w:cs="Arial"/>
        </w:rPr>
        <w:t xml:space="preserve"> </w:t>
      </w:r>
      <w:r>
        <w:rPr>
          <w:rFonts w:ascii="Arial" w:eastAsia="Arial" w:hAnsi="Arial" w:cs="Arial"/>
          <w:u w:val="single"/>
        </w:rPr>
        <w:t>of</w:t>
      </w:r>
      <w:bookmarkEnd w:id="683"/>
      <w:bookmarkEnd w:id="684"/>
      <w:bookmarkEnd w:id="685"/>
      <w:bookmarkEnd w:id="686"/>
      <w:bookmarkEnd w:id="687"/>
      <w:r>
        <w:rPr>
          <w:rFonts w:ascii="Arial" w:eastAsia="Arial" w:hAnsi="Arial" w:cs="Arial"/>
        </w:rPr>
        <w:t xml:space="preserve"> classified </w:t>
      </w:r>
      <w:bookmarkStart w:id="688" w:name="_REV__8a900818_df4a_48f5_881f_58c492576e"/>
      <w:bookmarkStart w:id="689" w:name="_PROCESSED_CHANGE__bbcd7ea0_c3c2_4a16_83"/>
      <w:bookmarkStart w:id="690" w:name="_PROCESSED_CHANGE__8e577cce_2575_4598_b4"/>
      <w:bookmarkStart w:id="691" w:name="_PROCESSED_CHANGE__c2158552_a9b1_41ca_b3"/>
      <w:bookmarkStart w:id="692" w:name="_PROCESSED_CHANGE__5498de2c_1106_4fb4_93"/>
      <w:r>
        <w:rPr>
          <w:rFonts w:ascii="Arial" w:eastAsia="Arial" w:hAnsi="Arial" w:cs="Arial"/>
          <w:strike/>
        </w:rPr>
        <w:t>as</w:t>
      </w:r>
      <w:r>
        <w:rPr>
          <w:rFonts w:ascii="Arial" w:eastAsia="Arial" w:hAnsi="Arial" w:cs="Arial"/>
        </w:rPr>
        <w:t xml:space="preserve"> </w:t>
      </w:r>
      <w:bookmarkEnd w:id="688"/>
      <w:bookmarkEnd w:id="689"/>
      <w:bookmarkEnd w:id="690"/>
      <w:bookmarkEnd w:id="691"/>
      <w:bookmarkEnd w:id="692"/>
      <w:r>
        <w:rPr>
          <w:rFonts w:ascii="Arial" w:eastAsia="Arial" w:hAnsi="Arial" w:cs="Arial"/>
        </w:rPr>
        <w:t xml:space="preserve">forest </w:t>
      </w:r>
      <w:bookmarkStart w:id="693" w:name="_REV__508d7c5d_b1fa_4f77_a706_c2f5837aea"/>
      <w:bookmarkStart w:id="694" w:name="_PROCESSED_CHANGE__ebc2b90b_657f_4be0_a5"/>
      <w:bookmarkStart w:id="695" w:name="_PROCESSED_CHANGE__4a5b745f_29f4_400e_a5"/>
      <w:bookmarkStart w:id="696" w:name="_PROCESSED_CHANGE__deae7da1_e642_4786_bb"/>
      <w:bookmarkStart w:id="697" w:name="_PROCESSED_CHANGE__4a8f8277_7c16_49cf_b2"/>
      <w:r>
        <w:rPr>
          <w:rFonts w:ascii="Arial" w:eastAsia="Arial" w:hAnsi="Arial" w:cs="Arial"/>
          <w:strike/>
        </w:rPr>
        <w:t xml:space="preserve">land under this subchapter plus the total number of acres of forest land that is transferred from tree growth classification to farmland classification pursuant to </w:t>
      </w:r>
      <w:bookmarkStart w:id="698" w:name="_CROSS_REFERENCE__a1168a0b_ed60_4ed7_aab"/>
      <w:r>
        <w:rPr>
          <w:rFonts w:ascii="Arial" w:eastAsia="Arial" w:hAnsi="Arial" w:cs="Arial"/>
          <w:strike/>
        </w:rPr>
        <w:t>section 1112</w:t>
      </w:r>
      <w:bookmarkEnd w:id="698"/>
      <w:r>
        <w:rPr>
          <w:rFonts w:ascii="Arial" w:eastAsia="Arial" w:hAnsi="Arial" w:cs="Arial"/>
          <w:strike/>
        </w:rPr>
        <w:t xml:space="preserve"> on or after October 1, 2011</w:t>
      </w:r>
      <w:bookmarkStart w:id="699" w:name="_REV__15652b67_3986_4724_b442_d0d161f36b"/>
      <w:bookmarkStart w:id="700" w:name="_PROCESSED_CHANGE__6427e51b_793d_4841_a7"/>
      <w:bookmarkStart w:id="701" w:name="_PROCESSED_CHANGE__9b221eb9_eeb3_4ff2_b7"/>
      <w:bookmarkStart w:id="702" w:name="_PROCESSED_CHANGE__9d4d3844_b5bb_4166_b5"/>
      <w:bookmarkStart w:id="703" w:name="_PROCESSED_CHANGE__c39e1022_f412_439a_9c"/>
      <w:bookmarkEnd w:id="693"/>
      <w:bookmarkEnd w:id="694"/>
      <w:bookmarkEnd w:id="695"/>
      <w:bookmarkEnd w:id="696"/>
      <w:bookmarkEnd w:id="697"/>
      <w:r>
        <w:rPr>
          <w:rFonts w:ascii="Arial" w:eastAsia="Arial" w:hAnsi="Arial" w:cs="Arial"/>
        </w:rPr>
        <w:t xml:space="preserve"> </w:t>
      </w:r>
      <w:r>
        <w:rPr>
          <w:rFonts w:ascii="Arial" w:eastAsia="Arial" w:hAnsi="Arial" w:cs="Arial"/>
          <w:u w:val="single"/>
        </w:rPr>
        <w:t>lands</w:t>
      </w:r>
      <w:bookmarkEnd w:id="699"/>
      <w:bookmarkEnd w:id="700"/>
      <w:bookmarkEnd w:id="701"/>
      <w:bookmarkEnd w:id="702"/>
      <w:bookmarkEnd w:id="703"/>
      <w:r>
        <w:rPr>
          <w:rFonts w:ascii="Arial" w:eastAsia="Arial" w:hAnsi="Arial" w:cs="Arial"/>
        </w:rPr>
        <w:t>.</w:t>
      </w:r>
      <w:bookmarkEnd w:id="672"/>
    </w:p>
    <w:p w:rsidR="00427716" w:rsidP="00427716">
      <w:pPr>
        <w:ind w:left="360"/>
        <w:jc w:val="center"/>
        <w:rPr>
          <w:rFonts w:ascii="Arial" w:eastAsia="Arial" w:hAnsi="Arial" w:cs="Arial"/>
        </w:rPr>
      </w:pPr>
      <w:bookmarkStart w:id="704" w:name="_BILL_PART_HEADER__12b40ecb_a1a5_4eb9_87"/>
      <w:bookmarkStart w:id="705" w:name="_BILL_PART__9c668a9c_8f2f_483c_a5c7_149f"/>
      <w:bookmarkEnd w:id="479"/>
      <w:bookmarkEnd w:id="482"/>
      <w:bookmarkEnd w:id="486"/>
      <w:bookmarkEnd w:id="604"/>
      <w:bookmarkEnd w:id="670"/>
      <w:r>
        <w:rPr>
          <w:rFonts w:ascii="Arial" w:eastAsia="Arial" w:hAnsi="Arial" w:cs="Arial"/>
          <w:b/>
          <w:sz w:val="24"/>
        </w:rPr>
        <w:t xml:space="preserve">PART </w:t>
      </w:r>
      <w:bookmarkStart w:id="706" w:name="_BILL_PART_LETTER__dfa51edb_f885_4736_90"/>
      <w:r>
        <w:rPr>
          <w:rFonts w:ascii="Arial" w:eastAsia="Arial" w:hAnsi="Arial" w:cs="Arial"/>
          <w:b/>
          <w:sz w:val="24"/>
        </w:rPr>
        <w:t>K</w:t>
      </w:r>
      <w:bookmarkEnd w:id="704"/>
      <w:bookmarkEnd w:id="706"/>
    </w:p>
    <w:p w:rsidR="00427716" w:rsidP="00427716">
      <w:pPr>
        <w:ind w:left="360" w:firstLine="360"/>
        <w:rPr>
          <w:rFonts w:ascii="Arial" w:eastAsia="Arial" w:hAnsi="Arial" w:cs="Arial"/>
        </w:rPr>
      </w:pPr>
      <w:bookmarkStart w:id="707" w:name="_BILL_SECTION_UNALLOCATED__2e9f5cb0_1fac"/>
      <w:r>
        <w:rPr>
          <w:rFonts w:ascii="Arial" w:eastAsia="Arial" w:hAnsi="Arial" w:cs="Arial"/>
          <w:b/>
          <w:sz w:val="24"/>
        </w:rPr>
        <w:t xml:space="preserve">Sec. </w:t>
      </w:r>
      <w:bookmarkStart w:id="708" w:name="_BILL_PART_LETTER__2baa44ea_0379_47d5_ba"/>
      <w:r>
        <w:rPr>
          <w:rFonts w:ascii="Arial" w:eastAsia="Arial" w:hAnsi="Arial" w:cs="Arial"/>
          <w:b/>
          <w:sz w:val="24"/>
        </w:rPr>
        <w:t>K</w:t>
      </w:r>
      <w:bookmarkEnd w:id="708"/>
      <w:r>
        <w:rPr>
          <w:rFonts w:ascii="Arial" w:eastAsia="Arial" w:hAnsi="Arial" w:cs="Arial"/>
          <w:b/>
          <w:sz w:val="24"/>
        </w:rPr>
        <w:t>-</w:t>
      </w:r>
      <w:bookmarkStart w:id="709" w:name="_BILL_SECTION_NUMBER__c088d310_2c35_4fc5"/>
      <w:r>
        <w:rPr>
          <w:rFonts w:ascii="Arial" w:eastAsia="Arial" w:hAnsi="Arial" w:cs="Arial"/>
          <w:b/>
          <w:sz w:val="24"/>
        </w:rPr>
        <w:t>1</w:t>
      </w:r>
      <w:bookmarkEnd w:id="709"/>
      <w:r>
        <w:rPr>
          <w:rFonts w:ascii="Arial" w:eastAsia="Arial" w:hAnsi="Arial" w:cs="Arial"/>
          <w:b/>
          <w:sz w:val="24"/>
        </w:rPr>
        <w:t>.</w:t>
      </w:r>
      <w:r w:rsidRPr="00B74A32">
        <w:rPr>
          <w:rFonts w:ascii="Arial" w:eastAsia="Arial" w:hAnsi="Arial" w:cs="Arial"/>
          <w:b/>
          <w:sz w:val="24"/>
          <w:szCs w:val="24"/>
        </w:rPr>
        <w:t xml:space="preserve">  </w:t>
      </w:r>
      <w:r>
        <w:rPr>
          <w:rFonts w:ascii="Arial" w:eastAsia="Arial" w:hAnsi="Arial" w:cs="Arial"/>
          <w:b/>
          <w:sz w:val="24"/>
          <w:szCs w:val="24"/>
        </w:rPr>
        <w:t xml:space="preserve">Carry balances; </w:t>
      </w:r>
      <w:r w:rsidRPr="00B74A32">
        <w:rPr>
          <w:rFonts w:ascii="Arial" w:eastAsia="Arial" w:hAnsi="Arial" w:cs="Arial"/>
          <w:b/>
          <w:sz w:val="24"/>
          <w:szCs w:val="24"/>
        </w:rPr>
        <w:t xml:space="preserve">Department of Administrative and Financial Services, Central Administrative Applications program, General Fund account.  </w:t>
      </w:r>
      <w:r>
        <w:rPr>
          <w:rFonts w:ascii="Arial" w:eastAsia="Arial" w:hAnsi="Arial" w:cs="Arial"/>
        </w:rPr>
        <w:t>Notwithstanding any provision of law to the contrary, any balance remaining in the Department of Administrative and Financial Services, Central Administrative Applications program, General Fund account at the close of fiscal year 2021-22 and fiscal year 2022-23 may not lapse but must be carried forward in the same program.</w:t>
      </w:r>
    </w:p>
    <w:p w:rsidR="00427716" w:rsidP="00427716">
      <w:pPr>
        <w:ind w:left="360"/>
        <w:jc w:val="center"/>
        <w:rPr>
          <w:rFonts w:ascii="Arial" w:eastAsia="Arial" w:hAnsi="Arial" w:cs="Arial"/>
        </w:rPr>
      </w:pPr>
      <w:bookmarkStart w:id="710" w:name="_BILL_PART_HEADER__c9ec7a51_0aa6_4f6d_85"/>
      <w:bookmarkStart w:id="711" w:name="_BILL_PART__4327f5c5_042e_4bc0_bd67_8828"/>
      <w:bookmarkEnd w:id="705"/>
      <w:bookmarkEnd w:id="707"/>
      <w:r>
        <w:rPr>
          <w:rFonts w:ascii="Arial" w:eastAsia="Arial" w:hAnsi="Arial" w:cs="Arial"/>
          <w:b/>
          <w:sz w:val="24"/>
        </w:rPr>
        <w:t xml:space="preserve">PART </w:t>
      </w:r>
      <w:bookmarkStart w:id="712" w:name="_BILL_PART_LETTER__bdc0f2c5_76d0_493f_a9"/>
      <w:r>
        <w:rPr>
          <w:rFonts w:ascii="Arial" w:eastAsia="Arial" w:hAnsi="Arial" w:cs="Arial"/>
          <w:b/>
          <w:sz w:val="24"/>
        </w:rPr>
        <w:t>L</w:t>
      </w:r>
      <w:bookmarkEnd w:id="710"/>
      <w:bookmarkEnd w:id="712"/>
    </w:p>
    <w:p w:rsidR="00427716" w:rsidP="00427716">
      <w:pPr>
        <w:ind w:left="360" w:firstLine="360"/>
        <w:rPr>
          <w:rFonts w:ascii="Arial" w:eastAsia="Arial" w:hAnsi="Arial" w:cs="Arial"/>
        </w:rPr>
      </w:pPr>
      <w:bookmarkStart w:id="713" w:name="_BILL_SECTION_UNALLOCATED__4a455cd1_39d8"/>
      <w:r>
        <w:rPr>
          <w:rFonts w:ascii="Arial" w:eastAsia="Arial" w:hAnsi="Arial" w:cs="Arial"/>
          <w:b/>
          <w:sz w:val="24"/>
        </w:rPr>
        <w:t xml:space="preserve">Sec. </w:t>
      </w:r>
      <w:bookmarkStart w:id="714" w:name="_BILL_PART_LETTER__2c4c5a87_33f3_48b5_9c"/>
      <w:r>
        <w:rPr>
          <w:rFonts w:ascii="Arial" w:eastAsia="Arial" w:hAnsi="Arial" w:cs="Arial"/>
          <w:b/>
          <w:sz w:val="24"/>
        </w:rPr>
        <w:t>L</w:t>
      </w:r>
      <w:bookmarkEnd w:id="714"/>
      <w:r>
        <w:rPr>
          <w:rFonts w:ascii="Arial" w:eastAsia="Arial" w:hAnsi="Arial" w:cs="Arial"/>
          <w:b/>
          <w:sz w:val="24"/>
        </w:rPr>
        <w:t>-</w:t>
      </w:r>
      <w:bookmarkStart w:id="715" w:name="_BILL_SECTION_NUMBER__b6394110_fb8a_4107"/>
      <w:r>
        <w:rPr>
          <w:rFonts w:ascii="Arial" w:eastAsia="Arial" w:hAnsi="Arial" w:cs="Arial"/>
          <w:b/>
          <w:sz w:val="24"/>
        </w:rPr>
        <w:t>1</w:t>
      </w:r>
      <w:bookmarkEnd w:id="715"/>
      <w:r>
        <w:rPr>
          <w:rFonts w:ascii="Arial" w:eastAsia="Arial" w:hAnsi="Arial" w:cs="Arial"/>
          <w:b/>
          <w:sz w:val="24"/>
        </w:rPr>
        <w:t>.</w:t>
      </w:r>
      <w:r w:rsidRPr="00A3653A">
        <w:rPr>
          <w:rFonts w:ascii="Arial" w:eastAsia="Arial" w:hAnsi="Arial" w:cs="Arial"/>
          <w:b/>
          <w:sz w:val="24"/>
          <w:szCs w:val="24"/>
        </w:rPr>
        <w:t xml:space="preserve">  Department of Administrative and Financial Services; financial agreement authorization; system requirements.  </w:t>
      </w:r>
      <w:r>
        <w:rPr>
          <w:rFonts w:ascii="Arial" w:eastAsia="Arial" w:hAnsi="Arial" w:cs="Arial"/>
        </w:rPr>
        <w:t>Pursuant to the Maine Revised Statutes, Title 5, section 1587, the Office of Information Technology and the Bureau of Alcoholic Beverages and Lottery Operations, both within the Department of Administrative and Financial Services, may enter into financial agreements on or after July 1, 2021, with debt service commencing on or after July 1, 2021, for the acquisition, licensing, installation, implementation, maintenance and support of computer hardware, software and other systems development of a liquor licensing and document management system to support the operations of the Bureau of Alcoholic Beverages and Lottery Operations.  The financial agreements may not collectively exceed 7 years in duration and $3,000,000 in principal costs.  The interest rate may not exceed 5%. Annual principal and interest costs must be paid from the Bureau of Alcoholic Beverages and Lottery Operations program accounts in the Department of Administrative and Financial Services.</w:t>
      </w:r>
    </w:p>
    <w:p w:rsidR="00427716" w:rsidP="00427716">
      <w:pPr>
        <w:ind w:left="360"/>
        <w:jc w:val="center"/>
        <w:rPr>
          <w:rFonts w:ascii="Arial" w:eastAsia="Arial" w:hAnsi="Arial" w:cs="Arial"/>
        </w:rPr>
      </w:pPr>
      <w:bookmarkStart w:id="716" w:name="_BILL_PART_HEADER__8146200d_ddca_4ff6_90"/>
      <w:bookmarkStart w:id="717" w:name="_BILL_PART__c49458b8_3257_4260_84ef_0f29"/>
      <w:bookmarkEnd w:id="711"/>
      <w:bookmarkEnd w:id="713"/>
      <w:r>
        <w:rPr>
          <w:rFonts w:ascii="Arial" w:eastAsia="Arial" w:hAnsi="Arial" w:cs="Arial"/>
          <w:b/>
          <w:sz w:val="24"/>
        </w:rPr>
        <w:t xml:space="preserve">PART </w:t>
      </w:r>
      <w:bookmarkStart w:id="718" w:name="_BILL_PART_LETTER__9bee1538_76d0_438a_80"/>
      <w:r>
        <w:rPr>
          <w:rFonts w:ascii="Arial" w:eastAsia="Arial" w:hAnsi="Arial" w:cs="Arial"/>
          <w:b/>
          <w:sz w:val="24"/>
        </w:rPr>
        <w:t>M</w:t>
      </w:r>
      <w:bookmarkEnd w:id="716"/>
      <w:bookmarkEnd w:id="718"/>
    </w:p>
    <w:p w:rsidR="00427716" w:rsidP="00427716">
      <w:pPr>
        <w:ind w:left="360" w:firstLine="360"/>
        <w:rPr>
          <w:rFonts w:ascii="Arial" w:eastAsia="Arial" w:hAnsi="Arial" w:cs="Arial"/>
        </w:rPr>
      </w:pPr>
      <w:bookmarkStart w:id="719" w:name="_BILL_SECTION_UNALLOCATED__8a7ddb9e_b4a6"/>
      <w:r>
        <w:rPr>
          <w:rFonts w:ascii="Arial" w:eastAsia="Arial" w:hAnsi="Arial" w:cs="Arial"/>
          <w:b/>
          <w:sz w:val="24"/>
        </w:rPr>
        <w:t xml:space="preserve">Sec. </w:t>
      </w:r>
      <w:bookmarkStart w:id="720" w:name="_BILL_PART_LETTER__e7ec83a3_869d_4259_a5"/>
      <w:r>
        <w:rPr>
          <w:rFonts w:ascii="Arial" w:eastAsia="Arial" w:hAnsi="Arial" w:cs="Arial"/>
          <w:b/>
          <w:sz w:val="24"/>
        </w:rPr>
        <w:t>M</w:t>
      </w:r>
      <w:bookmarkEnd w:id="720"/>
      <w:r>
        <w:rPr>
          <w:rFonts w:ascii="Arial" w:eastAsia="Arial" w:hAnsi="Arial" w:cs="Arial"/>
          <w:b/>
          <w:sz w:val="24"/>
        </w:rPr>
        <w:t>-</w:t>
      </w:r>
      <w:bookmarkStart w:id="721" w:name="_BILL_SECTION_NUMBER__0f7d05a0_2aeb_4223"/>
      <w:r>
        <w:rPr>
          <w:rFonts w:ascii="Arial" w:eastAsia="Arial" w:hAnsi="Arial" w:cs="Arial"/>
          <w:b/>
          <w:sz w:val="24"/>
        </w:rPr>
        <w:t>1</w:t>
      </w:r>
      <w:bookmarkEnd w:id="721"/>
      <w:r>
        <w:rPr>
          <w:rFonts w:ascii="Arial" w:eastAsia="Arial" w:hAnsi="Arial" w:cs="Arial"/>
          <w:b/>
          <w:sz w:val="24"/>
        </w:rPr>
        <w:t>.</w:t>
      </w:r>
      <w:r w:rsidRPr="00FD6FA3">
        <w:rPr>
          <w:rFonts w:ascii="Arial" w:eastAsia="Arial" w:hAnsi="Arial" w:cs="Arial"/>
          <w:b/>
          <w:sz w:val="24"/>
          <w:szCs w:val="24"/>
        </w:rPr>
        <w:t xml:space="preserve">  Department of Administrative and Financial Services; lease-purchase authorization. </w:t>
      </w:r>
      <w:r>
        <w:rPr>
          <w:rFonts w:ascii="Arial" w:eastAsia="Arial" w:hAnsi="Arial" w:cs="Arial"/>
          <w:b/>
          <w:sz w:val="24"/>
          <w:szCs w:val="24"/>
        </w:rPr>
        <w:t xml:space="preserve"> </w:t>
      </w:r>
      <w:r w:rsidRPr="00FD6FA3">
        <w:rPr>
          <w:rFonts w:ascii="Arial" w:eastAsia="Arial" w:hAnsi="Arial" w:cs="Arial"/>
        </w:rPr>
        <w:t xml:space="preserve">Pursuant to the Maine Revised Statutes, Title 5, section 1587, the Department of Administrative and Financial Services, in cooperation with the Treasurer of State, may enter into financing agreements in fiscal years 2021-22 and 2022-23 for the acquisition of motor vehicles for the Central Fleet Management Division. </w:t>
      </w:r>
      <w:r>
        <w:rPr>
          <w:rFonts w:ascii="Arial" w:eastAsia="Arial" w:hAnsi="Arial" w:cs="Arial"/>
        </w:rPr>
        <w:t xml:space="preserve"> </w:t>
      </w:r>
      <w:r w:rsidRPr="00FD6FA3">
        <w:rPr>
          <w:rFonts w:ascii="Arial" w:eastAsia="Arial" w:hAnsi="Arial" w:cs="Arial"/>
        </w:rPr>
        <w:t xml:space="preserve">The financing agreements entered into in each fiscal year may not exceed $7,500,000 in principal costs, and a financing agreement may not exceed </w:t>
      </w:r>
      <w:r>
        <w:rPr>
          <w:rFonts w:ascii="Arial" w:eastAsia="Arial" w:hAnsi="Arial" w:cs="Arial"/>
        </w:rPr>
        <w:t xml:space="preserve">6 </w:t>
      </w:r>
      <w:r w:rsidRPr="00FD6FA3">
        <w:rPr>
          <w:rFonts w:ascii="Arial" w:eastAsia="Arial" w:hAnsi="Arial" w:cs="Arial"/>
        </w:rPr>
        <w:t xml:space="preserve">years in duration. </w:t>
      </w:r>
      <w:r>
        <w:rPr>
          <w:rFonts w:ascii="Arial" w:eastAsia="Arial" w:hAnsi="Arial" w:cs="Arial"/>
        </w:rPr>
        <w:t xml:space="preserve"> </w:t>
      </w:r>
      <w:r w:rsidRPr="00FD6FA3">
        <w:rPr>
          <w:rFonts w:ascii="Arial" w:eastAsia="Arial" w:hAnsi="Arial" w:cs="Arial"/>
        </w:rPr>
        <w:t xml:space="preserve">The interest rate may not exceed 5%. </w:t>
      </w:r>
      <w:r>
        <w:rPr>
          <w:rFonts w:ascii="Arial" w:eastAsia="Arial" w:hAnsi="Arial" w:cs="Arial"/>
        </w:rPr>
        <w:t xml:space="preserve"> </w:t>
      </w:r>
      <w:r w:rsidRPr="00FD6FA3">
        <w:rPr>
          <w:rFonts w:ascii="Arial" w:eastAsia="Arial" w:hAnsi="Arial" w:cs="Arial"/>
        </w:rPr>
        <w:t>The annual principal and interest costs must be paid from the appropriate line category allocations in the Central Fleet Management Division account.</w:t>
      </w:r>
    </w:p>
    <w:p w:rsidR="00427716" w:rsidP="00427716">
      <w:pPr>
        <w:ind w:left="360"/>
        <w:jc w:val="center"/>
        <w:rPr>
          <w:rFonts w:ascii="Arial" w:eastAsia="Arial" w:hAnsi="Arial" w:cs="Arial"/>
        </w:rPr>
      </w:pPr>
      <w:bookmarkStart w:id="722" w:name="_BILL_PART_HEADER__53c9d8b7_cba1_4df4_8c"/>
      <w:bookmarkStart w:id="723" w:name="_BILL_PART__330fc7e0_775f_491b_a30c_d6bd"/>
      <w:bookmarkEnd w:id="717"/>
      <w:bookmarkEnd w:id="719"/>
      <w:r>
        <w:rPr>
          <w:rFonts w:ascii="Arial" w:eastAsia="Arial" w:hAnsi="Arial" w:cs="Arial"/>
          <w:b/>
          <w:sz w:val="24"/>
        </w:rPr>
        <w:t xml:space="preserve">PART </w:t>
      </w:r>
      <w:bookmarkStart w:id="724" w:name="_BILL_PART_LETTER__9ce61dfc_c198_4424_8b"/>
      <w:r>
        <w:rPr>
          <w:rFonts w:ascii="Arial" w:eastAsia="Arial" w:hAnsi="Arial" w:cs="Arial"/>
          <w:b/>
          <w:sz w:val="24"/>
        </w:rPr>
        <w:t>N</w:t>
      </w:r>
      <w:bookmarkEnd w:id="722"/>
      <w:bookmarkEnd w:id="724"/>
    </w:p>
    <w:p w:rsidR="00427716" w:rsidP="00427716">
      <w:pPr>
        <w:ind w:left="360" w:firstLine="360"/>
        <w:rPr>
          <w:rFonts w:ascii="Arial" w:eastAsia="Arial" w:hAnsi="Arial" w:cs="Arial"/>
        </w:rPr>
      </w:pPr>
      <w:bookmarkStart w:id="725" w:name="_BILL_SECTION_UNALLOCATED__cc1e7bf4_9703"/>
      <w:r>
        <w:rPr>
          <w:rFonts w:ascii="Arial" w:eastAsia="Arial" w:hAnsi="Arial" w:cs="Arial"/>
          <w:b/>
          <w:sz w:val="24"/>
        </w:rPr>
        <w:t xml:space="preserve">Sec. </w:t>
      </w:r>
      <w:bookmarkStart w:id="726" w:name="_BILL_PART_LETTER__396b21b6_a00c_4799_a8"/>
      <w:r>
        <w:rPr>
          <w:rFonts w:ascii="Arial" w:eastAsia="Arial" w:hAnsi="Arial" w:cs="Arial"/>
          <w:b/>
          <w:sz w:val="24"/>
        </w:rPr>
        <w:t>N</w:t>
      </w:r>
      <w:bookmarkEnd w:id="726"/>
      <w:r>
        <w:rPr>
          <w:rFonts w:ascii="Arial" w:eastAsia="Arial" w:hAnsi="Arial" w:cs="Arial"/>
          <w:b/>
          <w:sz w:val="24"/>
        </w:rPr>
        <w:t>-</w:t>
      </w:r>
      <w:bookmarkStart w:id="727" w:name="_BILL_SECTION_NUMBER__9d632493_1aae_4e21"/>
      <w:r>
        <w:rPr>
          <w:rFonts w:ascii="Arial" w:eastAsia="Arial" w:hAnsi="Arial" w:cs="Arial"/>
          <w:b/>
          <w:sz w:val="24"/>
        </w:rPr>
        <w:t>1</w:t>
      </w:r>
      <w:bookmarkEnd w:id="727"/>
      <w:r>
        <w:rPr>
          <w:rFonts w:ascii="Arial" w:eastAsia="Arial" w:hAnsi="Arial" w:cs="Arial"/>
          <w:b/>
          <w:sz w:val="24"/>
        </w:rPr>
        <w:t>.</w:t>
      </w:r>
      <w:r w:rsidRPr="00754B95">
        <w:rPr>
          <w:rFonts w:ascii="Arial" w:eastAsia="Arial" w:hAnsi="Arial" w:cs="Arial"/>
          <w:b/>
          <w:sz w:val="24"/>
          <w:szCs w:val="24"/>
        </w:rPr>
        <w:t xml:space="preserve">  Department of Administrative and Financial Services and Department of Public Safety; </w:t>
      </w:r>
      <w:r>
        <w:rPr>
          <w:rFonts w:ascii="Arial" w:eastAsia="Arial" w:hAnsi="Arial" w:cs="Arial"/>
          <w:b/>
          <w:sz w:val="24"/>
          <w:szCs w:val="24"/>
        </w:rPr>
        <w:t xml:space="preserve">financing agreements </w:t>
      </w:r>
      <w:r w:rsidRPr="00754B95">
        <w:rPr>
          <w:rFonts w:ascii="Arial" w:eastAsia="Arial" w:hAnsi="Arial" w:cs="Arial"/>
          <w:b/>
          <w:sz w:val="24"/>
          <w:szCs w:val="24"/>
        </w:rPr>
        <w:t xml:space="preserve">for motor vehicles for State Police.  </w:t>
      </w:r>
      <w:r w:rsidRPr="00754B95">
        <w:rPr>
          <w:rFonts w:ascii="Arial" w:eastAsia="Arial" w:hAnsi="Arial" w:cs="Arial"/>
        </w:rPr>
        <w:t>Pursuant to the Maine Revised Statutes, Title 5, section 1587, the Department of Administrative and Financial Services, in cooperation with the Treasurer of State</w:t>
      </w:r>
      <w:r>
        <w:rPr>
          <w:rFonts w:ascii="Arial" w:eastAsia="Arial" w:hAnsi="Arial" w:cs="Arial"/>
        </w:rPr>
        <w:t xml:space="preserve"> and</w:t>
      </w:r>
      <w:r w:rsidRPr="00754B95">
        <w:rPr>
          <w:rFonts w:ascii="Arial" w:eastAsia="Arial" w:hAnsi="Arial" w:cs="Arial"/>
        </w:rPr>
        <w:t xml:space="preserve"> on behalf of the Department of Public Safety, may enter into financing agreements in fiscal year</w:t>
      </w:r>
      <w:r>
        <w:rPr>
          <w:rFonts w:ascii="Arial" w:eastAsia="Arial" w:hAnsi="Arial" w:cs="Arial"/>
        </w:rPr>
        <w:t>s</w:t>
      </w:r>
      <w:r w:rsidRPr="00754B95">
        <w:rPr>
          <w:rFonts w:ascii="Arial" w:eastAsia="Arial" w:hAnsi="Arial" w:cs="Arial"/>
        </w:rPr>
        <w:t xml:space="preserve"> 2021-22 and 2022-23 for the acquisition of motor vehicles for the State Police. </w:t>
      </w:r>
      <w:r>
        <w:rPr>
          <w:rFonts w:ascii="Arial" w:eastAsia="Arial" w:hAnsi="Arial" w:cs="Arial"/>
        </w:rPr>
        <w:t xml:space="preserve"> </w:t>
      </w:r>
      <w:r w:rsidRPr="00754B95">
        <w:rPr>
          <w:rFonts w:ascii="Arial" w:eastAsia="Arial" w:hAnsi="Arial" w:cs="Arial"/>
        </w:rPr>
        <w:t xml:space="preserve">The financing agreements entered into each fiscal year may not exceed $2,300,000 in principal costs, and </w:t>
      </w:r>
      <w:r>
        <w:rPr>
          <w:rFonts w:ascii="Arial" w:eastAsia="Arial" w:hAnsi="Arial" w:cs="Arial"/>
        </w:rPr>
        <w:t xml:space="preserve">a </w:t>
      </w:r>
      <w:r w:rsidRPr="00754B95">
        <w:rPr>
          <w:rFonts w:ascii="Arial" w:eastAsia="Arial" w:hAnsi="Arial" w:cs="Arial"/>
        </w:rPr>
        <w:t xml:space="preserve">financing agreement may not exceed 42 months in duration. The interest rate may not exceed 5%. </w:t>
      </w:r>
      <w:r>
        <w:rPr>
          <w:rFonts w:ascii="Arial" w:eastAsia="Arial" w:hAnsi="Arial" w:cs="Arial"/>
        </w:rPr>
        <w:t xml:space="preserve"> </w:t>
      </w:r>
      <w:r w:rsidRPr="00754B95">
        <w:rPr>
          <w:rFonts w:ascii="Arial" w:eastAsia="Arial" w:hAnsi="Arial" w:cs="Arial"/>
        </w:rPr>
        <w:t>The annual principal and interest costs must be paid from the appropriate line category appropriations and allocations in the State Police accounts.</w:t>
      </w:r>
    </w:p>
    <w:p w:rsidR="00427716" w:rsidP="00427716">
      <w:pPr>
        <w:ind w:left="360"/>
        <w:jc w:val="center"/>
        <w:rPr>
          <w:rFonts w:ascii="Arial" w:eastAsia="Arial" w:hAnsi="Arial" w:cs="Arial"/>
        </w:rPr>
      </w:pPr>
      <w:bookmarkStart w:id="728" w:name="_BILL_PART_HEADER__855831de_0d2c_4d18_8f"/>
      <w:bookmarkStart w:id="729" w:name="_BILL_PART__330352a3_e5b0_4acb_8324_606e"/>
      <w:bookmarkEnd w:id="723"/>
      <w:bookmarkEnd w:id="725"/>
      <w:r>
        <w:rPr>
          <w:rFonts w:ascii="Arial" w:eastAsia="Arial" w:hAnsi="Arial" w:cs="Arial"/>
          <w:b/>
          <w:sz w:val="24"/>
        </w:rPr>
        <w:t xml:space="preserve">PART </w:t>
      </w:r>
      <w:bookmarkStart w:id="730" w:name="_BILL_PART_LETTER__e3a2f5c1_8d1e_4831_af"/>
      <w:r>
        <w:rPr>
          <w:rFonts w:ascii="Arial" w:eastAsia="Arial" w:hAnsi="Arial" w:cs="Arial"/>
          <w:b/>
          <w:sz w:val="24"/>
        </w:rPr>
        <w:t>O</w:t>
      </w:r>
      <w:bookmarkEnd w:id="728"/>
      <w:bookmarkEnd w:id="730"/>
    </w:p>
    <w:p w:rsidR="00427716" w:rsidP="00427716">
      <w:pPr>
        <w:ind w:left="360" w:firstLine="360"/>
        <w:rPr>
          <w:rFonts w:ascii="Arial" w:eastAsia="Arial" w:hAnsi="Arial" w:cs="Arial"/>
        </w:rPr>
      </w:pPr>
      <w:bookmarkStart w:id="731" w:name="_BILL_SECTION_UNALLOCATED__76f3eeef_ebe4"/>
      <w:r>
        <w:rPr>
          <w:rFonts w:ascii="Arial" w:eastAsia="Arial" w:hAnsi="Arial" w:cs="Arial"/>
          <w:b/>
          <w:sz w:val="24"/>
        </w:rPr>
        <w:t xml:space="preserve">Sec. </w:t>
      </w:r>
      <w:bookmarkStart w:id="732" w:name="_BILL_PART_LETTER__b911cb9a_c878_405e_90"/>
      <w:r>
        <w:rPr>
          <w:rFonts w:ascii="Arial" w:eastAsia="Arial" w:hAnsi="Arial" w:cs="Arial"/>
          <w:b/>
          <w:sz w:val="24"/>
        </w:rPr>
        <w:t>O</w:t>
      </w:r>
      <w:bookmarkEnd w:id="732"/>
      <w:r>
        <w:rPr>
          <w:rFonts w:ascii="Arial" w:eastAsia="Arial" w:hAnsi="Arial" w:cs="Arial"/>
          <w:b/>
          <w:sz w:val="24"/>
        </w:rPr>
        <w:t>-</w:t>
      </w:r>
      <w:bookmarkStart w:id="733" w:name="_BILL_SECTION_NUMBER__2e8b7e1b_3694_45c5"/>
      <w:r>
        <w:rPr>
          <w:rFonts w:ascii="Arial" w:eastAsia="Arial" w:hAnsi="Arial" w:cs="Arial"/>
          <w:b/>
          <w:sz w:val="24"/>
        </w:rPr>
        <w:t>1</w:t>
      </w:r>
      <w:bookmarkEnd w:id="733"/>
      <w:r>
        <w:rPr>
          <w:rFonts w:ascii="Arial" w:eastAsia="Arial" w:hAnsi="Arial" w:cs="Arial"/>
          <w:b/>
          <w:sz w:val="24"/>
        </w:rPr>
        <w:t>.</w:t>
      </w:r>
      <w:r w:rsidRPr="00C979A2">
        <w:rPr>
          <w:rFonts w:ascii="Arial" w:eastAsia="Arial" w:hAnsi="Arial" w:cs="Arial"/>
          <w:b/>
          <w:sz w:val="24"/>
          <w:szCs w:val="24"/>
        </w:rPr>
        <w:t xml:space="preserve">  Department of Administrative and Financial Services; lease-purchase authorization.  </w:t>
      </w:r>
      <w:r w:rsidRPr="00C979A2">
        <w:rPr>
          <w:rFonts w:ascii="Arial" w:eastAsia="Arial" w:hAnsi="Arial" w:cs="Arial"/>
        </w:rPr>
        <w:t>Pursuant to the Maine Revised Statutes, Title 5, section 1587, the Department of Administrative and Financial Services, in cooperation with the Treasurer of State, may enter into financing arrangements on or after July 1, 2021 for the acquisition of hardware, software and systems to support the operations of the Statewide Radio and Network System Reserve Fund, established in Title 5, section 1520</w:t>
      </w:r>
      <w:r>
        <w:rPr>
          <w:rFonts w:ascii="Arial" w:eastAsia="Arial" w:hAnsi="Arial" w:cs="Arial"/>
        </w:rPr>
        <w:t>, s</w:t>
      </w:r>
      <w:r w:rsidRPr="00C979A2">
        <w:rPr>
          <w:rFonts w:ascii="Arial" w:eastAsia="Arial" w:hAnsi="Arial" w:cs="Arial"/>
        </w:rPr>
        <w:t xml:space="preserve">pecifically, for purchasing portables, ongoing upgrades of tower hardware, and the purchase of equipment in support of tower maintenance. </w:t>
      </w:r>
      <w:r>
        <w:rPr>
          <w:rFonts w:ascii="Arial" w:eastAsia="Arial" w:hAnsi="Arial" w:cs="Arial"/>
        </w:rPr>
        <w:t xml:space="preserve"> </w:t>
      </w:r>
      <w:r w:rsidRPr="00C979A2">
        <w:rPr>
          <w:rFonts w:ascii="Arial" w:eastAsia="Arial" w:hAnsi="Arial" w:cs="Arial"/>
        </w:rPr>
        <w:t xml:space="preserve">The financing agreements entered into each fiscal year may not exceed $5,000,000 in principal costs, and a financing agreement may not exceed 7 years in duration. </w:t>
      </w:r>
      <w:r>
        <w:rPr>
          <w:rFonts w:ascii="Arial" w:eastAsia="Arial" w:hAnsi="Arial" w:cs="Arial"/>
        </w:rPr>
        <w:t xml:space="preserve"> </w:t>
      </w:r>
      <w:r w:rsidRPr="00C979A2">
        <w:rPr>
          <w:rFonts w:ascii="Arial" w:eastAsia="Arial" w:hAnsi="Arial" w:cs="Arial"/>
        </w:rPr>
        <w:t xml:space="preserve">The interest rate may not exceed 5%. </w:t>
      </w:r>
      <w:r>
        <w:rPr>
          <w:rFonts w:ascii="Arial" w:eastAsia="Arial" w:hAnsi="Arial" w:cs="Arial"/>
        </w:rPr>
        <w:t xml:space="preserve"> </w:t>
      </w:r>
      <w:r w:rsidRPr="00C979A2">
        <w:rPr>
          <w:rFonts w:ascii="Arial" w:eastAsia="Arial" w:hAnsi="Arial" w:cs="Arial"/>
        </w:rPr>
        <w:t>The annual principal and interest costs must be paid from the appropriate line category appropriations in the Department of Administrative and Financial Services, Office of Information Technology accounts.</w:t>
      </w:r>
    </w:p>
    <w:p w:rsidR="00427716" w:rsidP="00427716">
      <w:pPr>
        <w:ind w:left="360"/>
        <w:jc w:val="center"/>
        <w:rPr>
          <w:rFonts w:ascii="Arial" w:eastAsia="Arial" w:hAnsi="Arial" w:cs="Arial"/>
        </w:rPr>
      </w:pPr>
      <w:bookmarkStart w:id="734" w:name="_BILL_PART_HEADER__c80ec4ab_c3d5_45ef_9c"/>
      <w:bookmarkStart w:id="735" w:name="_BILL_PART__3d2839d3_1d69_4def_a9f9_2876"/>
      <w:bookmarkEnd w:id="729"/>
      <w:bookmarkEnd w:id="731"/>
      <w:r>
        <w:rPr>
          <w:rFonts w:ascii="Arial" w:eastAsia="Arial" w:hAnsi="Arial" w:cs="Arial"/>
          <w:b/>
          <w:sz w:val="24"/>
        </w:rPr>
        <w:t xml:space="preserve">PART </w:t>
      </w:r>
      <w:bookmarkStart w:id="736" w:name="_BILL_PART_LETTER__64472b24_f0af_4b3d_99"/>
      <w:r>
        <w:rPr>
          <w:rFonts w:ascii="Arial" w:eastAsia="Arial" w:hAnsi="Arial" w:cs="Arial"/>
          <w:b/>
          <w:sz w:val="24"/>
        </w:rPr>
        <w:t>P</w:t>
      </w:r>
      <w:bookmarkEnd w:id="734"/>
      <w:bookmarkEnd w:id="736"/>
    </w:p>
    <w:p w:rsidR="00427716" w:rsidP="00427716">
      <w:pPr>
        <w:ind w:left="360" w:firstLine="360"/>
        <w:rPr>
          <w:rFonts w:ascii="Arial" w:eastAsia="Arial" w:hAnsi="Arial" w:cs="Arial"/>
        </w:rPr>
      </w:pPr>
      <w:bookmarkStart w:id="737" w:name="_BILL_SECTION_UNALLOCATED__f7e156f9_abcd"/>
      <w:r>
        <w:rPr>
          <w:rFonts w:ascii="Arial" w:eastAsia="Arial" w:hAnsi="Arial" w:cs="Arial"/>
          <w:b/>
          <w:sz w:val="24"/>
        </w:rPr>
        <w:t xml:space="preserve">Sec. </w:t>
      </w:r>
      <w:bookmarkStart w:id="738" w:name="_BILL_PART_LETTER__46cb13bc_102f_45d1_9f"/>
      <w:r>
        <w:rPr>
          <w:rFonts w:ascii="Arial" w:eastAsia="Arial" w:hAnsi="Arial" w:cs="Arial"/>
          <w:b/>
          <w:sz w:val="24"/>
        </w:rPr>
        <w:t>P</w:t>
      </w:r>
      <w:bookmarkEnd w:id="738"/>
      <w:r>
        <w:rPr>
          <w:rFonts w:ascii="Arial" w:eastAsia="Arial" w:hAnsi="Arial" w:cs="Arial"/>
          <w:b/>
          <w:sz w:val="24"/>
        </w:rPr>
        <w:t>-</w:t>
      </w:r>
      <w:bookmarkStart w:id="739" w:name="_BILL_SECTION_NUMBER__128e522f_3d9c_4737"/>
      <w:r>
        <w:rPr>
          <w:rFonts w:ascii="Arial" w:eastAsia="Arial" w:hAnsi="Arial" w:cs="Arial"/>
          <w:b/>
          <w:sz w:val="24"/>
        </w:rPr>
        <w:t>1</w:t>
      </w:r>
      <w:bookmarkEnd w:id="739"/>
      <w:r>
        <w:rPr>
          <w:rFonts w:ascii="Arial" w:eastAsia="Arial" w:hAnsi="Arial" w:cs="Arial"/>
          <w:b/>
          <w:sz w:val="24"/>
        </w:rPr>
        <w:t>.</w:t>
      </w:r>
      <w:r>
        <w:rPr>
          <w:rFonts w:ascii="Arial" w:eastAsia="Arial" w:hAnsi="Arial" w:cs="Arial"/>
        </w:rPr>
        <w:t xml:space="preserve">  </w:t>
      </w:r>
      <w:r w:rsidRPr="00D25197">
        <w:rPr>
          <w:rFonts w:ascii="Arial" w:eastAsia="Arial" w:hAnsi="Arial" w:cs="Arial"/>
          <w:b/>
          <w:sz w:val="24"/>
          <w:szCs w:val="24"/>
        </w:rPr>
        <w:t>Creation of new classification and promotion adjustments in Department of Administrative and Financial Services, Bureau of Revenue Services.</w:t>
      </w:r>
      <w:r>
        <w:rPr>
          <w:rFonts w:ascii="Arial" w:eastAsia="Arial" w:hAnsi="Arial" w:cs="Arial"/>
        </w:rPr>
        <w:t xml:space="preserve">  There is created within the Department of Administrative and Financial Services, Bureau of Revenue Services the new classification of Tax Examiner III.</w:t>
      </w:r>
    </w:p>
    <w:p w:rsidR="00427716" w:rsidP="00427716">
      <w:pPr>
        <w:ind w:left="360" w:firstLine="360"/>
        <w:rPr>
          <w:rFonts w:ascii="Arial" w:eastAsia="Arial" w:hAnsi="Arial" w:cs="Arial"/>
        </w:rPr>
      </w:pPr>
      <w:r>
        <w:rPr>
          <w:rFonts w:ascii="Arial" w:eastAsia="Arial" w:hAnsi="Arial" w:cs="Arial"/>
        </w:rPr>
        <w:t>1.  A person employed by the bureau as a Tax Examiner may be promoted to a Tax Examiner II if that person demonstrates achievement of certain competency benchmarks as determined by the bureau.</w:t>
      </w:r>
    </w:p>
    <w:p w:rsidR="00427716" w:rsidP="00427716">
      <w:pPr>
        <w:ind w:left="360" w:firstLine="360"/>
        <w:rPr>
          <w:rFonts w:ascii="Arial" w:eastAsia="Arial" w:hAnsi="Arial" w:cs="Arial"/>
        </w:rPr>
      </w:pPr>
      <w:r>
        <w:rPr>
          <w:rFonts w:ascii="Arial" w:eastAsia="Arial" w:hAnsi="Arial" w:cs="Arial"/>
        </w:rPr>
        <w:t>2.  A person employed by the bureau as a Tax Examiner II may be promoted to a Tax Examiner III if that person demonstrates achievement of certain competency benchmarks as determined by the bureau.</w:t>
      </w:r>
    </w:p>
    <w:p w:rsidR="00427716" w:rsidP="00427716">
      <w:pPr>
        <w:ind w:left="360" w:firstLine="360"/>
        <w:rPr>
          <w:rFonts w:ascii="Arial" w:eastAsia="Arial" w:hAnsi="Arial" w:cs="Arial"/>
        </w:rPr>
      </w:pPr>
      <w:r>
        <w:rPr>
          <w:rFonts w:ascii="Arial" w:eastAsia="Arial" w:hAnsi="Arial" w:cs="Arial"/>
        </w:rPr>
        <w:t>When a Tax Examiner II or Tax Examiner III position is vacated, that position reverts to the Tax Examiner position.</w:t>
      </w:r>
    </w:p>
    <w:p w:rsidR="00427716" w:rsidP="00427716">
      <w:pPr>
        <w:ind w:left="360" w:firstLine="360"/>
        <w:rPr>
          <w:rFonts w:ascii="Arial" w:eastAsia="Arial" w:hAnsi="Arial" w:cs="Arial"/>
        </w:rPr>
      </w:pPr>
      <w:bookmarkStart w:id="740" w:name="_BILL_SECTION_UNALLOCATED__93e55925_a09f"/>
      <w:bookmarkEnd w:id="737"/>
      <w:r>
        <w:rPr>
          <w:rFonts w:ascii="Arial" w:eastAsia="Arial" w:hAnsi="Arial" w:cs="Arial"/>
          <w:b/>
          <w:sz w:val="24"/>
        </w:rPr>
        <w:t xml:space="preserve">Sec. </w:t>
      </w:r>
      <w:bookmarkStart w:id="741" w:name="_BILL_PART_LETTER__47ebebb6_5fad_43bc_b5"/>
      <w:r>
        <w:rPr>
          <w:rFonts w:ascii="Arial" w:eastAsia="Arial" w:hAnsi="Arial" w:cs="Arial"/>
          <w:b/>
          <w:sz w:val="24"/>
        </w:rPr>
        <w:t>P</w:t>
      </w:r>
      <w:bookmarkEnd w:id="741"/>
      <w:r>
        <w:rPr>
          <w:rFonts w:ascii="Arial" w:eastAsia="Arial" w:hAnsi="Arial" w:cs="Arial"/>
          <w:b/>
          <w:sz w:val="24"/>
        </w:rPr>
        <w:t>-</w:t>
      </w:r>
      <w:bookmarkStart w:id="742" w:name="_BILL_SECTION_NUMBER__ae992dc1_4661_43dc"/>
      <w:r>
        <w:rPr>
          <w:rFonts w:ascii="Arial" w:eastAsia="Arial" w:hAnsi="Arial" w:cs="Arial"/>
          <w:b/>
          <w:sz w:val="24"/>
        </w:rPr>
        <w:t>2</w:t>
      </w:r>
      <w:bookmarkEnd w:id="742"/>
      <w:r w:rsidRPr="00DB2E4F">
        <w:rPr>
          <w:rFonts w:ascii="Arial" w:eastAsia="Arial" w:hAnsi="Arial" w:cs="Arial"/>
          <w:b/>
          <w:sz w:val="24"/>
          <w:szCs w:val="24"/>
        </w:rPr>
        <w:t>.  Costs to General Fund</w:t>
      </w:r>
      <w:r>
        <w:rPr>
          <w:rFonts w:ascii="Arial" w:eastAsia="Arial" w:hAnsi="Arial" w:cs="Arial"/>
          <w:b/>
          <w:sz w:val="24"/>
          <w:szCs w:val="24"/>
        </w:rPr>
        <w:t xml:space="preserve"> for promotion adjustments</w:t>
      </w:r>
      <w:r w:rsidRPr="00DB2E4F">
        <w:rPr>
          <w:rFonts w:ascii="Arial" w:eastAsia="Arial" w:hAnsi="Arial" w:cs="Arial"/>
          <w:b/>
          <w:sz w:val="24"/>
          <w:szCs w:val="24"/>
        </w:rPr>
        <w:t>.</w:t>
      </w:r>
      <w:r>
        <w:rPr>
          <w:rFonts w:ascii="Arial" w:eastAsia="Arial" w:hAnsi="Arial" w:cs="Arial"/>
        </w:rPr>
        <w:t xml:space="preserve"> </w:t>
      </w:r>
      <w:r w:rsidRPr="00DB2E4F">
        <w:rPr>
          <w:rFonts w:ascii="Arial" w:eastAsia="Arial" w:hAnsi="Arial" w:cs="Arial"/>
        </w:rPr>
        <w:t xml:space="preserve"> Costs to the General Fund due to section 1 of this Part must be provided from the Salary Plan program, General Fund account in the Department of Administrative and Financial Services in an amount up to $520,000 for the fiscal year ending June 30, 2022 and in an amount up to $520,000 for the fiscal year ending June 30, 2023 to implement the initiative in section 1</w:t>
      </w:r>
      <w:r>
        <w:rPr>
          <w:rFonts w:ascii="Arial" w:eastAsia="Arial" w:hAnsi="Arial" w:cs="Arial"/>
        </w:rPr>
        <w:t>.</w:t>
      </w:r>
    </w:p>
    <w:p w:rsidR="00427716" w:rsidP="00427716">
      <w:pPr>
        <w:ind w:left="360"/>
        <w:jc w:val="center"/>
        <w:rPr>
          <w:rFonts w:ascii="Arial" w:eastAsia="Arial" w:hAnsi="Arial" w:cs="Arial"/>
        </w:rPr>
      </w:pPr>
      <w:bookmarkStart w:id="743" w:name="_BILL_PART_HEADER__c94298c1_f2f2_4de1_88"/>
      <w:bookmarkStart w:id="744" w:name="_BILL_PART__84275327_a8ee_49d8_966f_e704"/>
      <w:bookmarkEnd w:id="735"/>
      <w:bookmarkEnd w:id="740"/>
      <w:r>
        <w:rPr>
          <w:rFonts w:ascii="Arial" w:eastAsia="Arial" w:hAnsi="Arial" w:cs="Arial"/>
          <w:b/>
          <w:sz w:val="24"/>
        </w:rPr>
        <w:t xml:space="preserve">PART </w:t>
      </w:r>
      <w:bookmarkStart w:id="745" w:name="_BILL_PART_LETTER__69a530a9_8569_4e91_aa"/>
      <w:r>
        <w:rPr>
          <w:rFonts w:ascii="Arial" w:eastAsia="Arial" w:hAnsi="Arial" w:cs="Arial"/>
          <w:b/>
          <w:sz w:val="24"/>
        </w:rPr>
        <w:t>Q</w:t>
      </w:r>
      <w:bookmarkEnd w:id="743"/>
      <w:bookmarkEnd w:id="745"/>
    </w:p>
    <w:p w:rsidR="00427716" w:rsidP="00427716">
      <w:pPr>
        <w:ind w:left="360" w:firstLine="360"/>
        <w:rPr>
          <w:rFonts w:ascii="Arial" w:eastAsia="Arial" w:hAnsi="Arial" w:cs="Arial"/>
        </w:rPr>
      </w:pPr>
      <w:bookmarkStart w:id="746" w:name="_BILL_SECTION_UNALLOCATED__b2ba3496_8342"/>
      <w:r>
        <w:rPr>
          <w:rFonts w:ascii="Arial" w:eastAsia="Arial" w:hAnsi="Arial" w:cs="Arial"/>
          <w:b/>
          <w:sz w:val="24"/>
        </w:rPr>
        <w:t xml:space="preserve">Sec. </w:t>
      </w:r>
      <w:bookmarkStart w:id="747" w:name="_BILL_PART_LETTER__ab424323_e3e3_47b0_9d"/>
      <w:r>
        <w:rPr>
          <w:rFonts w:ascii="Arial" w:eastAsia="Arial" w:hAnsi="Arial" w:cs="Arial"/>
          <w:b/>
          <w:sz w:val="24"/>
        </w:rPr>
        <w:t>Q</w:t>
      </w:r>
      <w:bookmarkEnd w:id="747"/>
      <w:r>
        <w:rPr>
          <w:rFonts w:ascii="Arial" w:eastAsia="Arial" w:hAnsi="Arial" w:cs="Arial"/>
          <w:b/>
          <w:sz w:val="24"/>
        </w:rPr>
        <w:t>-</w:t>
      </w:r>
      <w:bookmarkStart w:id="748" w:name="_BILL_SECTION_NUMBER__1b49053a_9824_4ba6"/>
      <w:r>
        <w:rPr>
          <w:rFonts w:ascii="Arial" w:eastAsia="Arial" w:hAnsi="Arial" w:cs="Arial"/>
          <w:b/>
          <w:sz w:val="24"/>
        </w:rPr>
        <w:t>1</w:t>
      </w:r>
      <w:bookmarkEnd w:id="748"/>
      <w:r>
        <w:rPr>
          <w:rFonts w:ascii="Arial" w:eastAsia="Arial" w:hAnsi="Arial" w:cs="Arial"/>
          <w:b/>
          <w:sz w:val="24"/>
        </w:rPr>
        <w:t>.</w:t>
      </w:r>
      <w:r w:rsidRPr="005C5024">
        <w:rPr>
          <w:rFonts w:ascii="Arial" w:eastAsia="Arial" w:hAnsi="Arial" w:cs="Arial"/>
          <w:b/>
        </w:rPr>
        <w:t xml:space="preserve">  </w:t>
      </w:r>
      <w:r w:rsidRPr="005C5024">
        <w:rPr>
          <w:rFonts w:ascii="Arial" w:eastAsia="Arial" w:hAnsi="Arial" w:cs="Arial"/>
          <w:b/>
          <w:sz w:val="24"/>
          <w:szCs w:val="24"/>
        </w:rPr>
        <w:t>Transfer to the Department of Agriculture, Conservation and Forestry, PFAS Reserve-Bureau of Agriculture.</w:t>
      </w:r>
      <w:r w:rsidRPr="005C5024">
        <w:rPr>
          <w:rFonts w:ascii="Arial" w:eastAsia="Arial" w:hAnsi="Arial" w:cs="Arial"/>
        </w:rPr>
        <w:t xml:space="preserve"> Notwithstanding any provision of law to the contrary, on or before June 30, 2021, the State Controller shall transfer $1</w:t>
      </w:r>
      <w:r>
        <w:rPr>
          <w:rFonts w:ascii="Arial" w:eastAsia="Arial" w:hAnsi="Arial" w:cs="Arial"/>
        </w:rPr>
        <w:t>0</w:t>
      </w:r>
      <w:r w:rsidRPr="005C5024">
        <w:rPr>
          <w:rFonts w:ascii="Arial" w:eastAsia="Arial" w:hAnsi="Arial" w:cs="Arial"/>
        </w:rPr>
        <w:t>,000,000 from the unappropriated surplus of the General Fund to the Department of Agriculture, Conservation and Forestry, PFAS Reserve-Bureau of Agriculture, Other Special Revenue Fund</w:t>
      </w:r>
      <w:r>
        <w:rPr>
          <w:rFonts w:ascii="Arial" w:eastAsia="Arial" w:hAnsi="Arial" w:cs="Arial"/>
        </w:rPr>
        <w:t>s</w:t>
      </w:r>
      <w:r w:rsidRPr="005C5024">
        <w:rPr>
          <w:rFonts w:ascii="Arial" w:eastAsia="Arial" w:hAnsi="Arial" w:cs="Arial"/>
        </w:rPr>
        <w:t xml:space="preserve"> account for the purpose</w:t>
      </w:r>
      <w:r>
        <w:rPr>
          <w:rFonts w:ascii="Arial" w:eastAsia="Arial" w:hAnsi="Arial" w:cs="Arial"/>
        </w:rPr>
        <w:t>s</w:t>
      </w:r>
      <w:r w:rsidRPr="005C5024">
        <w:rPr>
          <w:rFonts w:ascii="Arial" w:eastAsia="Arial" w:hAnsi="Arial" w:cs="Arial"/>
        </w:rPr>
        <w:t xml:space="preserve"> of abating, cleaning up or mitigating the threats or hazards posed or potentially posed by perfluoroalkyl and polyfluoroalkyl substances</w:t>
      </w:r>
      <w:r>
        <w:rPr>
          <w:rFonts w:ascii="Arial" w:eastAsia="Arial" w:hAnsi="Arial" w:cs="Arial"/>
        </w:rPr>
        <w:t>, or</w:t>
      </w:r>
      <w:r w:rsidRPr="005C5024">
        <w:rPr>
          <w:rFonts w:ascii="Arial" w:eastAsia="Arial" w:hAnsi="Arial" w:cs="Arial"/>
        </w:rPr>
        <w:t xml:space="preserve"> PFAS</w:t>
      </w:r>
      <w:r>
        <w:rPr>
          <w:rFonts w:ascii="Arial" w:eastAsia="Arial" w:hAnsi="Arial" w:cs="Arial"/>
        </w:rPr>
        <w:t>,</w:t>
      </w:r>
      <w:r w:rsidRPr="005C5024">
        <w:rPr>
          <w:rFonts w:ascii="Arial" w:eastAsia="Arial" w:hAnsi="Arial" w:cs="Arial"/>
        </w:rPr>
        <w:t xml:space="preserve"> contamination </w:t>
      </w:r>
      <w:r>
        <w:rPr>
          <w:rFonts w:ascii="Arial" w:eastAsia="Arial" w:hAnsi="Arial" w:cs="Arial"/>
        </w:rPr>
        <w:t>affecting</w:t>
      </w:r>
      <w:r w:rsidRPr="005C5024">
        <w:rPr>
          <w:rFonts w:ascii="Arial" w:eastAsia="Arial" w:hAnsi="Arial" w:cs="Arial"/>
        </w:rPr>
        <w:t xml:space="preserve"> agricultural producers in the </w:t>
      </w:r>
      <w:r>
        <w:rPr>
          <w:rFonts w:ascii="Arial" w:eastAsia="Arial" w:hAnsi="Arial" w:cs="Arial"/>
        </w:rPr>
        <w:t>S</w:t>
      </w:r>
      <w:r w:rsidRPr="005C5024">
        <w:rPr>
          <w:rFonts w:ascii="Arial" w:eastAsia="Arial" w:hAnsi="Arial" w:cs="Arial"/>
        </w:rPr>
        <w:t>tate and the food supply</w:t>
      </w:r>
      <w:r>
        <w:rPr>
          <w:rFonts w:ascii="Arial" w:eastAsia="Arial" w:hAnsi="Arial" w:cs="Arial"/>
        </w:rPr>
        <w:t>;</w:t>
      </w:r>
      <w:r w:rsidRPr="005C5024">
        <w:rPr>
          <w:rFonts w:ascii="Arial" w:eastAsia="Arial" w:hAnsi="Arial" w:cs="Arial"/>
        </w:rPr>
        <w:t xml:space="preserve"> </w:t>
      </w:r>
      <w:r>
        <w:rPr>
          <w:rFonts w:ascii="Arial" w:eastAsia="Arial" w:hAnsi="Arial" w:cs="Arial"/>
        </w:rPr>
        <w:t>providing</w:t>
      </w:r>
      <w:r w:rsidRPr="005C5024">
        <w:rPr>
          <w:rFonts w:ascii="Arial" w:eastAsia="Arial" w:hAnsi="Arial" w:cs="Arial"/>
        </w:rPr>
        <w:t xml:space="preserve"> support to </w:t>
      </w:r>
      <w:r>
        <w:rPr>
          <w:rFonts w:ascii="Arial" w:eastAsia="Arial" w:hAnsi="Arial" w:cs="Arial"/>
        </w:rPr>
        <w:t>affected</w:t>
      </w:r>
      <w:r w:rsidRPr="005C5024">
        <w:rPr>
          <w:rFonts w:ascii="Arial" w:eastAsia="Arial" w:hAnsi="Arial" w:cs="Arial"/>
        </w:rPr>
        <w:t xml:space="preserve"> farms</w:t>
      </w:r>
      <w:r>
        <w:rPr>
          <w:rFonts w:ascii="Arial" w:eastAsia="Arial" w:hAnsi="Arial" w:cs="Arial"/>
        </w:rPr>
        <w:t>;</w:t>
      </w:r>
      <w:r w:rsidRPr="005C5024">
        <w:rPr>
          <w:rFonts w:ascii="Arial" w:eastAsia="Arial" w:hAnsi="Arial" w:cs="Arial"/>
        </w:rPr>
        <w:t xml:space="preserve"> </w:t>
      </w:r>
      <w:r>
        <w:rPr>
          <w:rFonts w:ascii="Arial" w:eastAsia="Arial" w:hAnsi="Arial" w:cs="Arial"/>
        </w:rPr>
        <w:t>providing</w:t>
      </w:r>
      <w:r w:rsidRPr="005C5024">
        <w:rPr>
          <w:rFonts w:ascii="Arial" w:eastAsia="Arial" w:hAnsi="Arial" w:cs="Arial"/>
        </w:rPr>
        <w:t xml:space="preserve"> support </w:t>
      </w:r>
      <w:r>
        <w:rPr>
          <w:rFonts w:ascii="Arial" w:eastAsia="Arial" w:hAnsi="Arial" w:cs="Arial"/>
        </w:rPr>
        <w:t xml:space="preserve">for </w:t>
      </w:r>
      <w:r w:rsidRPr="005C5024">
        <w:rPr>
          <w:rFonts w:ascii="Arial" w:eastAsia="Arial" w:hAnsi="Arial" w:cs="Arial"/>
        </w:rPr>
        <w:t>critical PFAS research necessary for farm viability</w:t>
      </w:r>
      <w:r>
        <w:rPr>
          <w:rFonts w:ascii="Arial" w:eastAsia="Arial" w:hAnsi="Arial" w:cs="Arial"/>
        </w:rPr>
        <w:t>;</w:t>
      </w:r>
      <w:r w:rsidRPr="005C5024">
        <w:rPr>
          <w:rFonts w:ascii="Arial" w:eastAsia="Arial" w:hAnsi="Arial" w:cs="Arial"/>
        </w:rPr>
        <w:t xml:space="preserve"> and otherwise allow</w:t>
      </w:r>
      <w:r>
        <w:rPr>
          <w:rFonts w:ascii="Arial" w:eastAsia="Arial" w:hAnsi="Arial" w:cs="Arial"/>
        </w:rPr>
        <w:t>ing</w:t>
      </w:r>
      <w:r w:rsidRPr="005C5024">
        <w:rPr>
          <w:rFonts w:ascii="Arial" w:eastAsia="Arial" w:hAnsi="Arial" w:cs="Arial"/>
        </w:rPr>
        <w:t xml:space="preserve"> for the </w:t>
      </w:r>
      <w:r>
        <w:rPr>
          <w:rFonts w:ascii="Arial" w:eastAsia="Arial" w:hAnsi="Arial" w:cs="Arial"/>
        </w:rPr>
        <w:t>d</w:t>
      </w:r>
      <w:r w:rsidRPr="005C5024">
        <w:rPr>
          <w:rFonts w:ascii="Arial" w:eastAsia="Arial" w:hAnsi="Arial" w:cs="Arial"/>
        </w:rPr>
        <w:t>epartment to strategically and effectively respond to PFAS concerns and issues as they arise.</w:t>
      </w:r>
    </w:p>
    <w:p w:rsidR="00427716" w:rsidP="00427716">
      <w:pPr>
        <w:ind w:left="360"/>
        <w:jc w:val="center"/>
        <w:rPr>
          <w:rFonts w:ascii="Arial" w:eastAsia="Arial" w:hAnsi="Arial" w:cs="Arial"/>
        </w:rPr>
      </w:pPr>
      <w:bookmarkStart w:id="749" w:name="_BILL_PART_HEADER__47523588_5766_4274_9f"/>
      <w:bookmarkStart w:id="750" w:name="_BILL_PART__1187a6cb_e213_42c2_930b_ef54"/>
      <w:bookmarkEnd w:id="744"/>
      <w:bookmarkEnd w:id="746"/>
      <w:r>
        <w:rPr>
          <w:rFonts w:ascii="Arial" w:eastAsia="Arial" w:hAnsi="Arial" w:cs="Arial"/>
          <w:b/>
          <w:sz w:val="24"/>
        </w:rPr>
        <w:t xml:space="preserve">PART </w:t>
      </w:r>
      <w:bookmarkStart w:id="751" w:name="_BILL_PART_LETTER__16a45a6d_31cc_4273_82"/>
      <w:r>
        <w:rPr>
          <w:rFonts w:ascii="Arial" w:eastAsia="Arial" w:hAnsi="Arial" w:cs="Arial"/>
          <w:b/>
          <w:sz w:val="24"/>
        </w:rPr>
        <w:t>R</w:t>
      </w:r>
      <w:bookmarkEnd w:id="749"/>
      <w:bookmarkEnd w:id="751"/>
    </w:p>
    <w:p w:rsidR="00427716" w:rsidP="00427716">
      <w:pPr>
        <w:ind w:left="360" w:firstLine="360"/>
        <w:rPr>
          <w:rFonts w:ascii="Arial" w:eastAsia="Arial" w:hAnsi="Arial" w:cs="Arial"/>
        </w:rPr>
      </w:pPr>
      <w:bookmarkStart w:id="752" w:name="_BILL_SECTION_UNALLOCATED__ecb34207_1342"/>
      <w:r>
        <w:rPr>
          <w:rFonts w:ascii="Arial" w:eastAsia="Arial" w:hAnsi="Arial" w:cs="Arial"/>
          <w:b/>
          <w:sz w:val="24"/>
        </w:rPr>
        <w:t xml:space="preserve">Sec. </w:t>
      </w:r>
      <w:bookmarkStart w:id="753" w:name="_BILL_PART_LETTER__6428e506_bb8d_4080_af"/>
      <w:r>
        <w:rPr>
          <w:rFonts w:ascii="Arial" w:eastAsia="Arial" w:hAnsi="Arial" w:cs="Arial"/>
          <w:b/>
          <w:sz w:val="24"/>
        </w:rPr>
        <w:t>R</w:t>
      </w:r>
      <w:bookmarkEnd w:id="753"/>
      <w:r>
        <w:rPr>
          <w:rFonts w:ascii="Arial" w:eastAsia="Arial" w:hAnsi="Arial" w:cs="Arial"/>
          <w:b/>
          <w:sz w:val="24"/>
        </w:rPr>
        <w:t>-</w:t>
      </w:r>
      <w:bookmarkStart w:id="754" w:name="_BILL_SECTION_NUMBER__9cd31b83_198a_40bd"/>
      <w:r>
        <w:rPr>
          <w:rFonts w:ascii="Arial" w:eastAsia="Arial" w:hAnsi="Arial" w:cs="Arial"/>
          <w:b/>
          <w:sz w:val="24"/>
        </w:rPr>
        <w:t>1</w:t>
      </w:r>
      <w:bookmarkEnd w:id="754"/>
      <w:r w:rsidRPr="00FA0548">
        <w:rPr>
          <w:rFonts w:ascii="Arial" w:eastAsia="Arial" w:hAnsi="Arial" w:cs="Arial"/>
          <w:b/>
          <w:sz w:val="24"/>
          <w:szCs w:val="24"/>
        </w:rPr>
        <w:t xml:space="preserve">.  Transfer to the Department of Environmental Protection, Uncontrolled Sites Fund.  </w:t>
      </w:r>
      <w:r w:rsidRPr="00FA0548">
        <w:rPr>
          <w:rFonts w:ascii="Arial" w:eastAsia="Arial" w:hAnsi="Arial" w:cs="Arial"/>
        </w:rPr>
        <w:t>Notwithstanding any provision of law to the contrary, on or before June 30, 2021, the State Controller shall transfer $2</w:t>
      </w:r>
      <w:r>
        <w:rPr>
          <w:rFonts w:ascii="Arial" w:eastAsia="Arial" w:hAnsi="Arial" w:cs="Arial"/>
        </w:rPr>
        <w:t>0</w:t>
      </w:r>
      <w:r w:rsidRPr="00FA0548">
        <w:rPr>
          <w:rFonts w:ascii="Arial" w:eastAsia="Arial" w:hAnsi="Arial" w:cs="Arial"/>
        </w:rPr>
        <w:t>,000,000 from the unappropriated surplus of the General Fund to the Department of Environmental Protection, Uncontrolled Sites Fund, Other Special Revenue Fund</w:t>
      </w:r>
      <w:r>
        <w:rPr>
          <w:rFonts w:ascii="Arial" w:eastAsia="Arial" w:hAnsi="Arial" w:cs="Arial"/>
        </w:rPr>
        <w:t>s</w:t>
      </w:r>
      <w:r w:rsidRPr="00FA0548">
        <w:rPr>
          <w:rFonts w:ascii="Arial" w:eastAsia="Arial" w:hAnsi="Arial" w:cs="Arial"/>
        </w:rPr>
        <w:t xml:space="preserve"> account for the purpose of abating, cleaning up or mitigating the threats or hazards posed or potentially posed by perfluoroalkyl and polyfluoroalkyl substances contamination in the State.</w:t>
      </w:r>
    </w:p>
    <w:p w:rsidR="00427716" w:rsidP="00427716">
      <w:pPr>
        <w:ind w:left="360" w:firstLine="360"/>
        <w:rPr>
          <w:rFonts w:ascii="Arial" w:eastAsia="Arial" w:hAnsi="Arial" w:cs="Arial"/>
        </w:rPr>
      </w:pPr>
      <w:bookmarkStart w:id="755" w:name="_BILL_SECTION_UNALLOCATED__9595f460_3f75"/>
      <w:bookmarkEnd w:id="752"/>
      <w:r>
        <w:rPr>
          <w:rFonts w:ascii="Arial" w:eastAsia="Arial" w:hAnsi="Arial" w:cs="Arial"/>
          <w:b/>
          <w:sz w:val="24"/>
        </w:rPr>
        <w:t xml:space="preserve">Sec. </w:t>
      </w:r>
      <w:bookmarkStart w:id="756" w:name="_BILL_PART_LETTER__d021ec9a_2b60_486d_bd"/>
      <w:r>
        <w:rPr>
          <w:rFonts w:ascii="Arial" w:eastAsia="Arial" w:hAnsi="Arial" w:cs="Arial"/>
          <w:b/>
          <w:sz w:val="24"/>
        </w:rPr>
        <w:t>R</w:t>
      </w:r>
      <w:bookmarkEnd w:id="756"/>
      <w:r>
        <w:rPr>
          <w:rFonts w:ascii="Arial" w:eastAsia="Arial" w:hAnsi="Arial" w:cs="Arial"/>
          <w:b/>
          <w:sz w:val="24"/>
        </w:rPr>
        <w:t>-</w:t>
      </w:r>
      <w:bookmarkStart w:id="757" w:name="_BILL_SECTION_NUMBER__5b4c67af_fc14_41f7"/>
      <w:r>
        <w:rPr>
          <w:rFonts w:ascii="Arial" w:eastAsia="Arial" w:hAnsi="Arial" w:cs="Arial"/>
          <w:b/>
          <w:sz w:val="24"/>
        </w:rPr>
        <w:t>2</w:t>
      </w:r>
      <w:bookmarkEnd w:id="757"/>
      <w:r w:rsidRPr="00FA0548">
        <w:rPr>
          <w:rFonts w:ascii="Arial" w:eastAsia="Arial" w:hAnsi="Arial" w:cs="Arial"/>
          <w:b/>
          <w:sz w:val="24"/>
          <w:szCs w:val="24"/>
        </w:rPr>
        <w:t xml:space="preserve">.  Segregation of funds transferred to the </w:t>
      </w:r>
      <w:r>
        <w:rPr>
          <w:rFonts w:ascii="Arial" w:eastAsia="Arial" w:hAnsi="Arial" w:cs="Arial"/>
          <w:b/>
          <w:sz w:val="24"/>
          <w:szCs w:val="24"/>
        </w:rPr>
        <w:t xml:space="preserve">Department of Environmental Protection, </w:t>
      </w:r>
      <w:r w:rsidRPr="00FA0548">
        <w:rPr>
          <w:rFonts w:ascii="Arial" w:eastAsia="Arial" w:hAnsi="Arial" w:cs="Arial"/>
          <w:b/>
          <w:sz w:val="24"/>
          <w:szCs w:val="24"/>
        </w:rPr>
        <w:t>Uncontrolled Sites Fund.</w:t>
      </w:r>
      <w:r w:rsidRPr="00FA0548">
        <w:rPr>
          <w:rFonts w:ascii="Arial" w:eastAsia="Arial" w:hAnsi="Arial" w:cs="Arial"/>
        </w:rPr>
        <w:t xml:space="preserve"> </w:t>
      </w:r>
      <w:r>
        <w:rPr>
          <w:rFonts w:ascii="Arial" w:eastAsia="Arial" w:hAnsi="Arial" w:cs="Arial"/>
        </w:rPr>
        <w:t xml:space="preserve"> </w:t>
      </w:r>
      <w:r w:rsidRPr="00FA0548">
        <w:rPr>
          <w:rFonts w:ascii="Arial" w:eastAsia="Arial" w:hAnsi="Arial" w:cs="Arial"/>
        </w:rPr>
        <w:t xml:space="preserve">The Department of Environmental Protection shall establish within the Uncontrolled Sites Fund a segregated subsidiary account. </w:t>
      </w:r>
      <w:r>
        <w:rPr>
          <w:rFonts w:ascii="Arial" w:eastAsia="Arial" w:hAnsi="Arial" w:cs="Arial"/>
        </w:rPr>
        <w:t xml:space="preserve"> </w:t>
      </w:r>
      <w:r w:rsidRPr="00FA0548">
        <w:rPr>
          <w:rFonts w:ascii="Arial" w:eastAsia="Arial" w:hAnsi="Arial" w:cs="Arial"/>
        </w:rPr>
        <w:t>The department shall deposit into the subsidiary account the amount transferred pursuant to section 1 of this Part and, in accordance with its authority under the Maine Revised Statutes, Title 38, chapter 13-B, may expend funds from that subsidiary account only for the purpose of abating, cleaning up or mitigating the threats or hazards posed or potentially posed by perfluoroalkyl and polyfluoroalkyl substances contamination in the State.</w:t>
      </w:r>
    </w:p>
    <w:p w:rsidR="00427716" w:rsidP="00427716">
      <w:pPr>
        <w:ind w:left="360"/>
        <w:jc w:val="center"/>
        <w:rPr>
          <w:rFonts w:ascii="Arial" w:eastAsia="Arial" w:hAnsi="Arial" w:cs="Arial"/>
          <w:b/>
          <w:sz w:val="24"/>
        </w:rPr>
      </w:pPr>
      <w:bookmarkStart w:id="758" w:name="_BILL_PART_HEADER__85fb23ba_3813_4bd0_88"/>
      <w:bookmarkStart w:id="759" w:name="_BILL_PART__e78b6cc0_0dbd_4812_b893_bbfd"/>
      <w:bookmarkEnd w:id="750"/>
      <w:bookmarkEnd w:id="755"/>
      <w:r>
        <w:rPr>
          <w:rFonts w:ascii="Arial" w:eastAsia="Arial" w:hAnsi="Arial" w:cs="Arial"/>
          <w:b/>
          <w:sz w:val="24"/>
        </w:rPr>
        <w:t xml:space="preserve">PART </w:t>
      </w:r>
      <w:bookmarkStart w:id="760" w:name="_BILL_PART_LETTER__c0035ab0_526f_4d69_bf"/>
      <w:r>
        <w:rPr>
          <w:rFonts w:ascii="Arial" w:eastAsia="Arial" w:hAnsi="Arial" w:cs="Arial"/>
          <w:b/>
          <w:sz w:val="24"/>
        </w:rPr>
        <w:t>S</w:t>
      </w:r>
      <w:bookmarkStart w:id="761" w:name="_PROCESSED_CHANGE__1fb59e93_6bd6_4a2d_91"/>
      <w:bookmarkEnd w:id="758"/>
      <w:bookmarkEnd w:id="760"/>
    </w:p>
    <w:p w:rsidR="00427716" w:rsidP="00427716">
      <w:pPr>
        <w:pStyle w:val="BPSParagraphLeftAlign"/>
        <w:ind w:left="360" w:firstLine="360"/>
        <w:rPr>
          <w:rFonts w:ascii="Arial" w:eastAsia="Arial" w:hAnsi="Arial" w:cs="Arial"/>
        </w:rPr>
      </w:pPr>
      <w:r>
        <w:rPr>
          <w:rFonts w:ascii="Arial" w:eastAsia="Arial" w:hAnsi="Arial" w:cs="Arial"/>
        </w:rPr>
        <w:t>This Part left blank intentionally.</w:t>
      </w:r>
      <w:bookmarkEnd w:id="761"/>
    </w:p>
    <w:p w:rsidR="00427716" w:rsidP="00427716">
      <w:pPr>
        <w:ind w:left="360"/>
        <w:jc w:val="center"/>
        <w:rPr>
          <w:rFonts w:ascii="Arial" w:eastAsia="Arial" w:hAnsi="Arial" w:cs="Arial"/>
          <w:b/>
          <w:sz w:val="24"/>
        </w:rPr>
      </w:pPr>
      <w:bookmarkStart w:id="762" w:name="_BILL_PART_HEADER__52441009_1b39_4e53_a2"/>
      <w:bookmarkStart w:id="763" w:name="_BILL_PART__709fd908_4749_45b2_ae58_5be3"/>
      <w:bookmarkEnd w:id="759"/>
      <w:r>
        <w:rPr>
          <w:rFonts w:ascii="Arial" w:eastAsia="Arial" w:hAnsi="Arial" w:cs="Arial"/>
          <w:b/>
          <w:sz w:val="24"/>
        </w:rPr>
        <w:t xml:space="preserve">PART </w:t>
      </w:r>
      <w:bookmarkStart w:id="764" w:name="_BILL_PART_LETTER__68ca71dc_a086_4d6e_b5"/>
      <w:r>
        <w:rPr>
          <w:rFonts w:ascii="Arial" w:eastAsia="Arial" w:hAnsi="Arial" w:cs="Arial"/>
          <w:b/>
          <w:sz w:val="24"/>
        </w:rPr>
        <w:t>T</w:t>
      </w:r>
      <w:bookmarkStart w:id="765" w:name="_PROCESSED_CHANGE__019026ad_8e85_46ea_a8"/>
      <w:bookmarkEnd w:id="762"/>
      <w:bookmarkEnd w:id="764"/>
    </w:p>
    <w:p w:rsidR="00427716" w:rsidP="00427716">
      <w:pPr>
        <w:pStyle w:val="BPSParagraphLeftAlign"/>
        <w:ind w:left="360" w:firstLine="360"/>
        <w:rPr>
          <w:rFonts w:ascii="Arial" w:eastAsia="Arial" w:hAnsi="Arial" w:cs="Arial"/>
        </w:rPr>
      </w:pPr>
      <w:r>
        <w:rPr>
          <w:rFonts w:ascii="Arial" w:eastAsia="Arial" w:hAnsi="Arial" w:cs="Arial"/>
        </w:rPr>
        <w:t>This Part left blank intentionally.</w:t>
      </w:r>
      <w:bookmarkEnd w:id="765"/>
    </w:p>
    <w:p w:rsidR="00427716" w:rsidP="00427716">
      <w:pPr>
        <w:ind w:left="360"/>
        <w:jc w:val="center"/>
        <w:rPr>
          <w:rFonts w:ascii="Arial" w:eastAsia="Arial" w:hAnsi="Arial" w:cs="Arial"/>
        </w:rPr>
      </w:pPr>
      <w:bookmarkStart w:id="766" w:name="_BILL_PART_HEADER__359b66c4_bec9_46b7_8f"/>
      <w:bookmarkStart w:id="767" w:name="_BILL_PART__7c8543d8_8cea_4d2d_a1e1_7092"/>
      <w:bookmarkEnd w:id="763"/>
      <w:r>
        <w:rPr>
          <w:rFonts w:ascii="Arial" w:eastAsia="Arial" w:hAnsi="Arial" w:cs="Arial"/>
          <w:b/>
          <w:sz w:val="24"/>
        </w:rPr>
        <w:t xml:space="preserve">PART </w:t>
      </w:r>
      <w:bookmarkStart w:id="768" w:name="_BILL_PART_LETTER__e6373655_907a_4bac_9d"/>
      <w:r>
        <w:rPr>
          <w:rFonts w:ascii="Arial" w:eastAsia="Arial" w:hAnsi="Arial" w:cs="Arial"/>
          <w:b/>
          <w:sz w:val="24"/>
        </w:rPr>
        <w:t>U</w:t>
      </w:r>
      <w:bookmarkEnd w:id="766"/>
      <w:bookmarkEnd w:id="768"/>
    </w:p>
    <w:p w:rsidR="00427716" w:rsidP="00427716">
      <w:pPr>
        <w:ind w:left="360" w:firstLine="360"/>
        <w:rPr>
          <w:rFonts w:ascii="Arial" w:eastAsia="Arial" w:hAnsi="Arial" w:cs="Arial"/>
        </w:rPr>
      </w:pPr>
      <w:bookmarkStart w:id="769" w:name="_BILL_SECTION_HEADER__973f07e7_7991_44b9"/>
      <w:bookmarkStart w:id="770" w:name="_BILL_SECTION__ca22cef6_b9ea_413b_b23c_9"/>
      <w:r>
        <w:rPr>
          <w:rFonts w:ascii="Arial" w:eastAsia="Arial" w:hAnsi="Arial" w:cs="Arial"/>
          <w:b/>
          <w:sz w:val="24"/>
        </w:rPr>
        <w:t xml:space="preserve">Sec. </w:t>
      </w:r>
      <w:bookmarkStart w:id="771" w:name="_BILL_PART_LETTER__a7e92ccd_f6af_4f01_b4"/>
      <w:r>
        <w:rPr>
          <w:rFonts w:ascii="Arial" w:eastAsia="Arial" w:hAnsi="Arial" w:cs="Arial"/>
          <w:b/>
          <w:sz w:val="24"/>
        </w:rPr>
        <w:t>U</w:t>
      </w:r>
      <w:bookmarkEnd w:id="771"/>
      <w:r>
        <w:rPr>
          <w:rFonts w:ascii="Arial" w:eastAsia="Arial" w:hAnsi="Arial" w:cs="Arial"/>
          <w:b/>
          <w:sz w:val="24"/>
        </w:rPr>
        <w:t>-</w:t>
      </w:r>
      <w:bookmarkStart w:id="772" w:name="_BILL_SECTION_NUMBER__55de4d42_f48c_48fb"/>
      <w:r>
        <w:rPr>
          <w:rFonts w:ascii="Arial" w:eastAsia="Arial" w:hAnsi="Arial" w:cs="Arial"/>
          <w:b/>
          <w:sz w:val="24"/>
        </w:rPr>
        <w:t>1</w:t>
      </w:r>
      <w:bookmarkEnd w:id="772"/>
      <w:r>
        <w:rPr>
          <w:rFonts w:ascii="Arial" w:eastAsia="Arial" w:hAnsi="Arial" w:cs="Arial"/>
          <w:b/>
          <w:sz w:val="24"/>
        </w:rPr>
        <w:t>.  2 MRSA §6, sub-§3,</w:t>
      </w:r>
      <w:r>
        <w:rPr>
          <w:rFonts w:ascii="Arial" w:eastAsia="Arial" w:hAnsi="Arial" w:cs="Arial"/>
        </w:rPr>
        <w:t xml:space="preserve"> as amended by PL 2019, c. 343, Pt. D, §1, is further amended to read:</w:t>
      </w:r>
    </w:p>
    <w:p w:rsidR="00427716" w:rsidP="00427716">
      <w:pPr>
        <w:ind w:left="360" w:firstLine="360"/>
        <w:rPr>
          <w:rFonts w:ascii="Arial" w:eastAsia="Arial" w:hAnsi="Arial" w:cs="Arial"/>
        </w:rPr>
      </w:pPr>
      <w:bookmarkStart w:id="773" w:name="_STATUTE_NUMBER__778603c7_ca0c_4a24_a070"/>
      <w:bookmarkStart w:id="774" w:name="_STATUTE_SS__cb5eab91_8c43_4471_b867_c2b"/>
      <w:bookmarkEnd w:id="769"/>
      <w:r>
        <w:rPr>
          <w:rFonts w:ascii="Arial" w:eastAsia="Arial" w:hAnsi="Arial" w:cs="Arial"/>
          <w:b/>
        </w:rPr>
        <w:t>3</w:t>
      </w:r>
      <w:bookmarkEnd w:id="773"/>
      <w:r>
        <w:rPr>
          <w:rFonts w:ascii="Arial" w:eastAsia="Arial" w:hAnsi="Arial" w:cs="Arial"/>
          <w:b/>
        </w:rPr>
        <w:t xml:space="preserve">.  </w:t>
      </w:r>
      <w:bookmarkStart w:id="775" w:name="_STATUTE_HEADNOTE__dfe3fc41_5856_4c60_89"/>
      <w:r>
        <w:rPr>
          <w:rFonts w:ascii="Arial" w:eastAsia="Arial" w:hAnsi="Arial" w:cs="Arial"/>
          <w:b/>
        </w:rPr>
        <w:t>Range 89.</w:t>
      </w:r>
      <w:bookmarkEnd w:id="775"/>
      <w:r>
        <w:rPr>
          <w:rFonts w:ascii="Arial" w:eastAsia="Arial" w:hAnsi="Arial" w:cs="Arial"/>
          <w:b/>
        </w:rPr>
        <w:t xml:space="preserve"> </w:t>
      </w:r>
      <w:r>
        <w:rPr>
          <w:rFonts w:ascii="Arial" w:eastAsia="Arial" w:hAnsi="Arial" w:cs="Arial"/>
        </w:rPr>
        <w:t xml:space="preserve"> </w:t>
      </w:r>
      <w:bookmarkStart w:id="776" w:name="_STATUTE_CONTENT__54e4e366_2d3a_403f_940"/>
      <w:r>
        <w:rPr>
          <w:rFonts w:ascii="Arial" w:eastAsia="Arial" w:hAnsi="Arial" w:cs="Arial"/>
        </w:rPr>
        <w:t>The salaries of the following state officials and employees are within salary range 89:</w:t>
      </w:r>
    </w:p>
    <w:p w:rsidR="00427716" w:rsidP="00427716">
      <w:pPr>
        <w:ind w:left="720"/>
        <w:rPr>
          <w:rFonts w:ascii="Arial" w:eastAsia="Arial" w:hAnsi="Arial" w:cs="Arial"/>
        </w:rPr>
      </w:pPr>
      <w:r>
        <w:rPr>
          <w:rFonts w:ascii="Arial" w:eastAsia="Arial" w:hAnsi="Arial" w:cs="Arial"/>
        </w:rPr>
        <w:t>Director, Bureau of General Services;</w:t>
      </w:r>
    </w:p>
    <w:p w:rsidR="00427716" w:rsidP="00427716">
      <w:pPr>
        <w:ind w:left="720"/>
        <w:rPr>
          <w:rFonts w:ascii="Arial" w:eastAsia="Arial" w:hAnsi="Arial" w:cs="Arial"/>
        </w:rPr>
      </w:pPr>
      <w:r>
        <w:rPr>
          <w:rFonts w:ascii="Arial" w:eastAsia="Arial" w:hAnsi="Arial" w:cs="Arial"/>
        </w:rPr>
        <w:t>Director, Bureau of Alcoholic Beverages and Lottery Operations;</w:t>
      </w:r>
    </w:p>
    <w:p w:rsidR="00427716" w:rsidP="00427716">
      <w:pPr>
        <w:ind w:left="720"/>
        <w:rPr>
          <w:rFonts w:ascii="Arial" w:eastAsia="Arial" w:hAnsi="Arial" w:cs="Arial"/>
        </w:rPr>
      </w:pPr>
      <w:r>
        <w:rPr>
          <w:rFonts w:ascii="Arial" w:eastAsia="Arial" w:hAnsi="Arial" w:cs="Arial"/>
        </w:rPr>
        <w:t>State Budget Officer;</w:t>
      </w:r>
    </w:p>
    <w:p w:rsidR="00427716" w:rsidP="00427716">
      <w:pPr>
        <w:ind w:left="720"/>
        <w:rPr>
          <w:rFonts w:ascii="Arial" w:eastAsia="Arial" w:hAnsi="Arial" w:cs="Arial"/>
        </w:rPr>
      </w:pPr>
      <w:r>
        <w:rPr>
          <w:rFonts w:ascii="Arial" w:eastAsia="Arial" w:hAnsi="Arial" w:cs="Arial"/>
        </w:rPr>
        <w:t>State Controller;</w:t>
      </w:r>
    </w:p>
    <w:p w:rsidR="00427716" w:rsidP="00427716">
      <w:pPr>
        <w:ind w:left="720"/>
        <w:rPr>
          <w:rFonts w:ascii="Arial" w:eastAsia="Arial" w:hAnsi="Arial" w:cs="Arial"/>
        </w:rPr>
      </w:pPr>
      <w:r>
        <w:rPr>
          <w:rFonts w:ascii="Arial" w:eastAsia="Arial" w:hAnsi="Arial" w:cs="Arial"/>
        </w:rPr>
        <w:t>Director, Bureau of Forestry;</w:t>
      </w:r>
    </w:p>
    <w:p w:rsidR="00427716" w:rsidP="00427716">
      <w:pPr>
        <w:ind w:left="720"/>
        <w:rPr>
          <w:rFonts w:ascii="Arial" w:eastAsia="Arial" w:hAnsi="Arial" w:cs="Arial"/>
        </w:rPr>
      </w:pPr>
      <w:r>
        <w:rPr>
          <w:rFonts w:ascii="Arial" w:eastAsia="Arial" w:hAnsi="Arial" w:cs="Arial"/>
        </w:rPr>
        <w:t>Director, Governor's Office of Policy Innovation and the Future;</w:t>
      </w:r>
    </w:p>
    <w:p w:rsidR="00427716" w:rsidP="00427716">
      <w:pPr>
        <w:ind w:left="720"/>
        <w:rPr>
          <w:rFonts w:ascii="Arial" w:eastAsia="Arial" w:hAnsi="Arial" w:cs="Arial"/>
        </w:rPr>
      </w:pPr>
      <w:r>
        <w:rPr>
          <w:rFonts w:ascii="Arial" w:eastAsia="Arial" w:hAnsi="Arial" w:cs="Arial"/>
        </w:rPr>
        <w:t>Director, Energy Resources Office;</w:t>
      </w:r>
    </w:p>
    <w:p w:rsidR="00427716" w:rsidP="00427716">
      <w:pPr>
        <w:ind w:left="720"/>
        <w:rPr>
          <w:rFonts w:ascii="Arial" w:eastAsia="Arial" w:hAnsi="Arial" w:cs="Arial"/>
        </w:rPr>
      </w:pPr>
      <w:r>
        <w:rPr>
          <w:rFonts w:ascii="Arial" w:eastAsia="Arial" w:hAnsi="Arial" w:cs="Arial"/>
        </w:rPr>
        <w:t>Director of Human Resources;</w:t>
      </w:r>
    </w:p>
    <w:p w:rsidR="00427716" w:rsidP="00427716">
      <w:pPr>
        <w:ind w:left="720"/>
        <w:rPr>
          <w:rFonts w:ascii="Arial" w:eastAsia="Arial" w:hAnsi="Arial" w:cs="Arial"/>
        </w:rPr>
      </w:pPr>
      <w:r>
        <w:rPr>
          <w:rFonts w:ascii="Arial" w:eastAsia="Arial" w:hAnsi="Arial" w:cs="Arial"/>
        </w:rPr>
        <w:t>Director, Bureau of Parks and Lands;</w:t>
      </w:r>
    </w:p>
    <w:p w:rsidR="00427716" w:rsidP="00427716">
      <w:pPr>
        <w:ind w:left="720"/>
        <w:rPr>
          <w:rFonts w:ascii="Arial" w:eastAsia="Arial" w:hAnsi="Arial" w:cs="Arial"/>
        </w:rPr>
      </w:pPr>
      <w:r>
        <w:rPr>
          <w:rFonts w:ascii="Arial" w:eastAsia="Arial" w:hAnsi="Arial" w:cs="Arial"/>
        </w:rPr>
        <w:t>Director of the Governor's Office of Communications;</w:t>
      </w:r>
    </w:p>
    <w:p w:rsidR="00427716" w:rsidP="00427716">
      <w:pPr>
        <w:ind w:left="720"/>
        <w:rPr>
          <w:rFonts w:ascii="Arial" w:eastAsia="Arial" w:hAnsi="Arial" w:cs="Arial"/>
        </w:rPr>
      </w:pPr>
      <w:r>
        <w:rPr>
          <w:rFonts w:ascii="Arial" w:eastAsia="Arial" w:hAnsi="Arial" w:cs="Arial"/>
        </w:rPr>
        <w:t>Director, Bureau of Agriculture, Food and Rural Resources;</w:t>
      </w:r>
      <w:bookmarkStart w:id="777" w:name="_REV__afcd09cf_0cee_4e4d_aeec_b9bf601ce8"/>
      <w:bookmarkStart w:id="778" w:name="_PROCESSED_CHANGE__73211c7e_a600_4790_9d"/>
      <w:bookmarkStart w:id="779" w:name="_PROCESSED_CHANGE__4387be5f_1f0e_4c67_b3"/>
      <w:bookmarkStart w:id="780" w:name="_PROCESSED_CHANGE__a2d48380_482c_46f6_8b"/>
      <w:bookmarkStart w:id="781" w:name="_PROCESSED_CHANGE__6b421ddb_7ff5_48ff_a2"/>
      <w:r>
        <w:rPr>
          <w:rFonts w:ascii="Arial" w:eastAsia="Arial" w:hAnsi="Arial" w:cs="Arial"/>
        </w:rPr>
        <w:t xml:space="preserve"> </w:t>
      </w:r>
      <w:r>
        <w:rPr>
          <w:rFonts w:ascii="Arial" w:eastAsia="Arial" w:hAnsi="Arial" w:cs="Arial"/>
          <w:strike/>
        </w:rPr>
        <w:t>and</w:t>
      </w:r>
      <w:bookmarkEnd w:id="777"/>
      <w:bookmarkEnd w:id="778"/>
      <w:bookmarkEnd w:id="779"/>
      <w:bookmarkEnd w:id="780"/>
      <w:bookmarkEnd w:id="781"/>
    </w:p>
    <w:p w:rsidR="00427716" w:rsidP="00427716">
      <w:pPr>
        <w:ind w:left="720"/>
        <w:rPr>
          <w:rFonts w:ascii="Arial" w:eastAsia="Arial" w:hAnsi="Arial" w:cs="Arial"/>
        </w:rPr>
      </w:pPr>
      <w:r>
        <w:rPr>
          <w:rFonts w:ascii="Arial" w:eastAsia="Arial" w:hAnsi="Arial" w:cs="Arial"/>
        </w:rPr>
        <w:t>Director, Bureau of Resource Information and Land Use Planning</w:t>
      </w:r>
      <w:bookmarkStart w:id="782" w:name="_REV__3b254fc2_540e_486b_b7b9_d177737049"/>
      <w:bookmarkStart w:id="783" w:name="_PROCESSED_CHANGE__c6ee865b_8670_4052_81"/>
      <w:bookmarkStart w:id="784" w:name="_PROCESSED_CHANGE__684c84e3_818b_4155_85"/>
      <w:bookmarkStart w:id="785" w:name="_PROCESSED_CHANGE__eac2956a_7837_4b91_87"/>
      <w:bookmarkStart w:id="786" w:name="_PROCESSED_CHANGE__46e82d71_0741_4545_84"/>
      <w:r>
        <w:rPr>
          <w:rFonts w:ascii="Arial" w:eastAsia="Arial" w:hAnsi="Arial" w:cs="Arial"/>
          <w:strike/>
        </w:rPr>
        <w:t>.</w:t>
      </w:r>
      <w:bookmarkStart w:id="787" w:name="_REV__3282ae5e_d796_4b9f_bfc1_6ca8b1017f"/>
      <w:bookmarkStart w:id="788" w:name="_PROCESSED_CHANGE__ef837e50_2617_4ea4_88"/>
      <w:bookmarkStart w:id="789" w:name="_PROCESSED_CHANGE__b35efe4c_5f47_48ce_80"/>
      <w:bookmarkStart w:id="790" w:name="_PROCESSED_CHANGE__6b2332ef_c112_4b38_b2"/>
      <w:bookmarkStart w:id="791" w:name="_PROCESSED_CHANGE__4ddeab3a_f643_4501_91"/>
      <w:bookmarkEnd w:id="782"/>
      <w:bookmarkEnd w:id="783"/>
      <w:bookmarkEnd w:id="784"/>
      <w:bookmarkEnd w:id="785"/>
      <w:bookmarkEnd w:id="786"/>
      <w:r>
        <w:rPr>
          <w:rFonts w:ascii="Arial" w:eastAsia="Arial" w:hAnsi="Arial" w:cs="Arial"/>
          <w:u w:val="single"/>
        </w:rPr>
        <w:t>; and</w:t>
      </w:r>
    </w:p>
    <w:p w:rsidR="00427716" w:rsidP="00427716">
      <w:pPr>
        <w:ind w:left="720"/>
        <w:rPr>
          <w:rFonts w:ascii="Arial" w:eastAsia="Arial" w:hAnsi="Arial" w:cs="Arial"/>
        </w:rPr>
      </w:pPr>
      <w:bookmarkStart w:id="792" w:name="_REV__c9ca4d6d_6d2e_4e32_befa_bfc454ce52"/>
      <w:bookmarkEnd w:id="787"/>
      <w:r>
        <w:rPr>
          <w:rFonts w:ascii="Arial" w:eastAsia="Arial" w:hAnsi="Arial" w:cs="Arial"/>
          <w:u w:val="single"/>
        </w:rPr>
        <w:t>Director, Office of Marijuana Policy.</w:t>
      </w:r>
      <w:bookmarkEnd w:id="776"/>
      <w:bookmarkEnd w:id="788"/>
      <w:bookmarkEnd w:id="789"/>
      <w:bookmarkEnd w:id="790"/>
      <w:bookmarkEnd w:id="791"/>
      <w:bookmarkEnd w:id="792"/>
    </w:p>
    <w:p w:rsidR="00427716" w:rsidP="00427716">
      <w:pPr>
        <w:ind w:left="360" w:firstLine="360"/>
        <w:rPr>
          <w:rFonts w:ascii="Arial" w:eastAsia="Arial" w:hAnsi="Arial" w:cs="Arial"/>
        </w:rPr>
      </w:pPr>
      <w:bookmarkStart w:id="793" w:name="_BILL_SECTION_HEADER__b4cb6633_89dc_43f2"/>
      <w:bookmarkStart w:id="794" w:name="_BILL_SECTION__f28525e8_2f5c_41cb_8271_0"/>
      <w:bookmarkEnd w:id="770"/>
      <w:bookmarkEnd w:id="774"/>
      <w:r>
        <w:rPr>
          <w:rFonts w:ascii="Arial" w:eastAsia="Arial" w:hAnsi="Arial" w:cs="Arial"/>
          <w:b/>
          <w:sz w:val="24"/>
        </w:rPr>
        <w:t xml:space="preserve">Sec. </w:t>
      </w:r>
      <w:bookmarkStart w:id="795" w:name="_BILL_PART_LETTER__419dc6ca_2959_4d67_88"/>
      <w:r>
        <w:rPr>
          <w:rFonts w:ascii="Arial" w:eastAsia="Arial" w:hAnsi="Arial" w:cs="Arial"/>
          <w:b/>
          <w:sz w:val="24"/>
        </w:rPr>
        <w:t>U</w:t>
      </w:r>
      <w:bookmarkEnd w:id="795"/>
      <w:r>
        <w:rPr>
          <w:rFonts w:ascii="Arial" w:eastAsia="Arial" w:hAnsi="Arial" w:cs="Arial"/>
          <w:b/>
          <w:sz w:val="24"/>
        </w:rPr>
        <w:t>-</w:t>
      </w:r>
      <w:bookmarkStart w:id="796" w:name="_BILL_SECTION_NUMBER__1cffab1e_df3a_4bcf"/>
      <w:r>
        <w:rPr>
          <w:rFonts w:ascii="Arial" w:eastAsia="Arial" w:hAnsi="Arial" w:cs="Arial"/>
          <w:b/>
          <w:sz w:val="24"/>
        </w:rPr>
        <w:t>2</w:t>
      </w:r>
      <w:bookmarkEnd w:id="796"/>
      <w:r>
        <w:rPr>
          <w:rFonts w:ascii="Arial" w:eastAsia="Arial" w:hAnsi="Arial" w:cs="Arial"/>
          <w:b/>
          <w:sz w:val="24"/>
        </w:rPr>
        <w:t>.  5 MRSA §947-B, sub-§1, ¶L,</w:t>
      </w:r>
      <w:r>
        <w:rPr>
          <w:rFonts w:ascii="Arial" w:eastAsia="Arial" w:hAnsi="Arial" w:cs="Arial"/>
        </w:rPr>
        <w:t xml:space="preserve"> as amended by PL 2013, c. 1, Pt. D, §3, is further amended to read:</w:t>
      </w:r>
    </w:p>
    <w:p w:rsidR="00427716" w:rsidP="00427716">
      <w:pPr>
        <w:ind w:left="720"/>
        <w:rPr>
          <w:rFonts w:ascii="Arial" w:eastAsia="Arial" w:hAnsi="Arial" w:cs="Arial"/>
        </w:rPr>
      </w:pPr>
      <w:bookmarkStart w:id="797" w:name="_STATUTE_NUMBER__dc1ca09a_5527_4833_937f"/>
      <w:bookmarkStart w:id="798" w:name="_STATUTE_P__8490cfc2_9a94_48cb_8189_27ee"/>
      <w:bookmarkEnd w:id="793"/>
      <w:r>
        <w:rPr>
          <w:rFonts w:ascii="Arial" w:eastAsia="Arial" w:hAnsi="Arial" w:cs="Arial"/>
        </w:rPr>
        <w:t>L</w:t>
      </w:r>
      <w:bookmarkEnd w:id="797"/>
      <w:r>
        <w:rPr>
          <w:rFonts w:ascii="Arial" w:eastAsia="Arial" w:hAnsi="Arial" w:cs="Arial"/>
        </w:rPr>
        <w:t xml:space="preserve">.  </w:t>
      </w:r>
      <w:bookmarkStart w:id="799" w:name="_STATUTE_CONTENT__365ef4d0_8fb6_4e07_812"/>
      <w:r>
        <w:rPr>
          <w:rFonts w:ascii="Arial" w:eastAsia="Arial" w:hAnsi="Arial" w:cs="Arial"/>
        </w:rPr>
        <w:t>Associate Commissioner for Tax Policy within the Bureau of Revenue Services;</w:t>
      </w:r>
      <w:bookmarkStart w:id="800" w:name="_REV__71649923_554a_4adc_8162_1c88b4b328"/>
      <w:bookmarkStart w:id="801" w:name="_PROCESSED_CHANGE__709a294d_d504_49ba_97"/>
      <w:bookmarkStart w:id="802" w:name="_PROCESSED_CHANGE__3e071cbf_81e1_48de_bd"/>
      <w:bookmarkStart w:id="803" w:name="_PROCESSED_CHANGE__4c31fb6a_f616_4086_bf"/>
      <w:bookmarkStart w:id="804" w:name="_PROCESSED_CHANGE__a600029a_fe2d_4716_8d"/>
      <w:r>
        <w:rPr>
          <w:rFonts w:ascii="Arial" w:eastAsia="Arial" w:hAnsi="Arial" w:cs="Arial"/>
        </w:rPr>
        <w:t xml:space="preserve"> </w:t>
      </w:r>
      <w:r>
        <w:rPr>
          <w:rFonts w:ascii="Arial" w:eastAsia="Arial" w:hAnsi="Arial" w:cs="Arial"/>
          <w:strike/>
        </w:rPr>
        <w:t>and</w:t>
      </w:r>
      <w:bookmarkEnd w:id="799"/>
      <w:bookmarkEnd w:id="800"/>
      <w:bookmarkEnd w:id="801"/>
      <w:bookmarkEnd w:id="802"/>
      <w:bookmarkEnd w:id="803"/>
      <w:bookmarkEnd w:id="804"/>
    </w:p>
    <w:p w:rsidR="00427716" w:rsidP="00427716">
      <w:pPr>
        <w:ind w:left="360" w:firstLine="360"/>
        <w:rPr>
          <w:rFonts w:ascii="Arial" w:eastAsia="Arial" w:hAnsi="Arial" w:cs="Arial"/>
        </w:rPr>
      </w:pPr>
      <w:bookmarkStart w:id="805" w:name="_BILL_SECTION_HEADER__859a9798_87f4_4965"/>
      <w:bookmarkStart w:id="806" w:name="_BILL_SECTION__aa9c2fd2_4956_4821_a84f_d"/>
      <w:bookmarkEnd w:id="794"/>
      <w:bookmarkEnd w:id="798"/>
      <w:r>
        <w:rPr>
          <w:rFonts w:ascii="Arial" w:eastAsia="Arial" w:hAnsi="Arial" w:cs="Arial"/>
          <w:b/>
          <w:sz w:val="24"/>
        </w:rPr>
        <w:t xml:space="preserve">Sec. </w:t>
      </w:r>
      <w:bookmarkStart w:id="807" w:name="_BILL_PART_LETTER__5dd49360_4be3_4119_ad"/>
      <w:r>
        <w:rPr>
          <w:rFonts w:ascii="Arial" w:eastAsia="Arial" w:hAnsi="Arial" w:cs="Arial"/>
          <w:b/>
          <w:sz w:val="24"/>
        </w:rPr>
        <w:t>U</w:t>
      </w:r>
      <w:bookmarkEnd w:id="807"/>
      <w:r>
        <w:rPr>
          <w:rFonts w:ascii="Arial" w:eastAsia="Arial" w:hAnsi="Arial" w:cs="Arial"/>
          <w:b/>
          <w:sz w:val="24"/>
        </w:rPr>
        <w:t>-</w:t>
      </w:r>
      <w:bookmarkStart w:id="808" w:name="_BILL_SECTION_NUMBER__756ba259_cdad_4263"/>
      <w:r>
        <w:rPr>
          <w:rFonts w:ascii="Arial" w:eastAsia="Arial" w:hAnsi="Arial" w:cs="Arial"/>
          <w:b/>
          <w:sz w:val="24"/>
        </w:rPr>
        <w:t>3</w:t>
      </w:r>
      <w:bookmarkEnd w:id="808"/>
      <w:r>
        <w:rPr>
          <w:rFonts w:ascii="Arial" w:eastAsia="Arial" w:hAnsi="Arial" w:cs="Arial"/>
          <w:b/>
          <w:sz w:val="24"/>
        </w:rPr>
        <w:t>.  5 MRSA §947-B, sub-§1, ¶M,</w:t>
      </w:r>
      <w:r>
        <w:rPr>
          <w:rFonts w:ascii="Arial" w:eastAsia="Arial" w:hAnsi="Arial" w:cs="Arial"/>
        </w:rPr>
        <w:t xml:space="preserve"> as enacted by PL 2013, c. 1, Pt. D, §4, is amended to read:</w:t>
      </w:r>
    </w:p>
    <w:p w:rsidR="00427716" w:rsidP="00427716">
      <w:pPr>
        <w:ind w:left="720"/>
        <w:rPr>
          <w:rFonts w:ascii="Arial" w:eastAsia="Arial" w:hAnsi="Arial" w:cs="Arial"/>
        </w:rPr>
      </w:pPr>
      <w:bookmarkStart w:id="809" w:name="_STATUTE_NUMBER__57db35fe_53c9_48ff_8add"/>
      <w:bookmarkStart w:id="810" w:name="_STATUTE_P__04f3c253_0bcb_47fd_a48a_315f"/>
      <w:bookmarkEnd w:id="805"/>
      <w:r>
        <w:rPr>
          <w:rFonts w:ascii="Arial" w:eastAsia="Arial" w:hAnsi="Arial" w:cs="Arial"/>
        </w:rPr>
        <w:t>M</w:t>
      </w:r>
      <w:bookmarkEnd w:id="809"/>
      <w:r>
        <w:rPr>
          <w:rFonts w:ascii="Arial" w:eastAsia="Arial" w:hAnsi="Arial" w:cs="Arial"/>
        </w:rPr>
        <w:t xml:space="preserve">.  </w:t>
      </w:r>
      <w:bookmarkStart w:id="811" w:name="_STATUTE_CONTENT__28f2ef00_243e_4219_add"/>
      <w:r>
        <w:rPr>
          <w:rFonts w:ascii="Arial" w:eastAsia="Arial" w:hAnsi="Arial" w:cs="Arial"/>
        </w:rPr>
        <w:t>Director, Legislative Affairs and Communications</w:t>
      </w:r>
      <w:bookmarkStart w:id="812" w:name="_REV__72d4d5eb_af01_4cf3_8caf_36c1ff41f7"/>
      <w:bookmarkStart w:id="813" w:name="_PROCESSED_CHANGE__41ba5a52_d4ef_4b0b_9b"/>
      <w:bookmarkStart w:id="814" w:name="_PROCESSED_CHANGE__48a618af_6d2d_4a1d_8f"/>
      <w:bookmarkStart w:id="815" w:name="_PROCESSED_CHANGE__9f0d9bf6_7719_4ca9_90"/>
      <w:bookmarkStart w:id="816" w:name="_PROCESSED_CHANGE__9fa22028_422e_4d3b_a1"/>
      <w:r>
        <w:rPr>
          <w:rFonts w:ascii="Arial" w:eastAsia="Arial" w:hAnsi="Arial" w:cs="Arial"/>
          <w:strike/>
        </w:rPr>
        <w:t>.</w:t>
      </w:r>
      <w:bookmarkStart w:id="817" w:name="_REV__b51afdea_67e2_40aa_81a6_5be5685d71"/>
      <w:bookmarkStart w:id="818" w:name="_PROCESSED_CHANGE__705ec808_fa9b_4bcb_8b"/>
      <w:bookmarkStart w:id="819" w:name="_PROCESSED_CHANGE__a63dba18_1a16_4030_aa"/>
      <w:bookmarkStart w:id="820" w:name="_PROCESSED_CHANGE__d89a4e57_25d8_400d_a8"/>
      <w:bookmarkStart w:id="821" w:name="_PROCESSED_CHANGE__fadcb7c0_90e1_4bc3_ad"/>
      <w:bookmarkEnd w:id="812"/>
      <w:bookmarkEnd w:id="813"/>
      <w:bookmarkEnd w:id="814"/>
      <w:bookmarkEnd w:id="815"/>
      <w:bookmarkEnd w:id="816"/>
      <w:r>
        <w:rPr>
          <w:rFonts w:ascii="Arial" w:eastAsia="Arial" w:hAnsi="Arial" w:cs="Arial"/>
          <w:u w:val="single"/>
        </w:rPr>
        <w:t>; and</w:t>
      </w:r>
      <w:bookmarkEnd w:id="811"/>
      <w:bookmarkEnd w:id="817"/>
      <w:bookmarkEnd w:id="818"/>
      <w:bookmarkEnd w:id="819"/>
      <w:bookmarkEnd w:id="820"/>
      <w:bookmarkEnd w:id="821"/>
    </w:p>
    <w:p w:rsidR="00427716" w:rsidP="00427716">
      <w:pPr>
        <w:ind w:left="360" w:firstLine="360"/>
        <w:rPr>
          <w:rFonts w:ascii="Arial" w:eastAsia="Arial" w:hAnsi="Arial" w:cs="Arial"/>
        </w:rPr>
      </w:pPr>
      <w:bookmarkStart w:id="822" w:name="_BILL_SECTION_HEADER__ce171ea5_2bfb_4441"/>
      <w:bookmarkStart w:id="823" w:name="_BILL_SECTION__84600270_00f7_4e9e_ae8f_2"/>
      <w:bookmarkEnd w:id="806"/>
      <w:bookmarkEnd w:id="810"/>
      <w:r>
        <w:rPr>
          <w:rFonts w:ascii="Arial" w:eastAsia="Arial" w:hAnsi="Arial" w:cs="Arial"/>
          <w:b/>
          <w:sz w:val="24"/>
        </w:rPr>
        <w:t xml:space="preserve">Sec. </w:t>
      </w:r>
      <w:bookmarkStart w:id="824" w:name="_BILL_PART_LETTER__d5ed6dbb_a379_49e4_88"/>
      <w:r>
        <w:rPr>
          <w:rFonts w:ascii="Arial" w:eastAsia="Arial" w:hAnsi="Arial" w:cs="Arial"/>
          <w:b/>
          <w:sz w:val="24"/>
        </w:rPr>
        <w:t>U</w:t>
      </w:r>
      <w:bookmarkEnd w:id="824"/>
      <w:r>
        <w:rPr>
          <w:rFonts w:ascii="Arial" w:eastAsia="Arial" w:hAnsi="Arial" w:cs="Arial"/>
          <w:b/>
          <w:sz w:val="24"/>
        </w:rPr>
        <w:t>-</w:t>
      </w:r>
      <w:bookmarkStart w:id="825" w:name="_BILL_SECTION_NUMBER__de5d1324_4ec4_4050"/>
      <w:r>
        <w:rPr>
          <w:rFonts w:ascii="Arial" w:eastAsia="Arial" w:hAnsi="Arial" w:cs="Arial"/>
          <w:b/>
          <w:sz w:val="24"/>
        </w:rPr>
        <w:t>4</w:t>
      </w:r>
      <w:bookmarkEnd w:id="825"/>
      <w:r>
        <w:rPr>
          <w:rFonts w:ascii="Arial" w:eastAsia="Arial" w:hAnsi="Arial" w:cs="Arial"/>
          <w:b/>
          <w:sz w:val="24"/>
        </w:rPr>
        <w:t>.  5 MRSA §947-B, sub-§1, ¶N</w:t>
      </w:r>
      <w:r>
        <w:rPr>
          <w:rFonts w:ascii="Arial" w:eastAsia="Arial" w:hAnsi="Arial" w:cs="Arial"/>
        </w:rPr>
        <w:t xml:space="preserve"> is enacted to read:</w:t>
      </w:r>
    </w:p>
    <w:p w:rsidR="00427716" w:rsidP="00427716">
      <w:pPr>
        <w:ind w:left="720"/>
        <w:rPr>
          <w:rFonts w:ascii="Arial" w:eastAsia="Arial" w:hAnsi="Arial" w:cs="Arial"/>
        </w:rPr>
      </w:pPr>
      <w:bookmarkStart w:id="826" w:name="_STATUTE_NUMBER__1868bfd7_a2c5_4480_b1c2"/>
      <w:bookmarkStart w:id="827" w:name="_STATUTE_P__7c33e06b_b376_4c2f_96f2_a0f9"/>
      <w:bookmarkStart w:id="828" w:name="_REV__fbb3823d_4127_4eef_9204_52c9cff3bc"/>
      <w:bookmarkStart w:id="829" w:name="_PROCESSED_CHANGE__99be62b4_07a2_42ba_a7"/>
      <w:bookmarkStart w:id="830" w:name="_PROCESSED_CHANGE__5194059d_bb1c_436d_b2"/>
      <w:bookmarkStart w:id="831" w:name="_PROCESSED_CHANGE__c76c36a0_6f8c_49e8_8c"/>
      <w:bookmarkStart w:id="832" w:name="_PROCESSED_CHANGE__eea84d3d_1911_495c_8d"/>
      <w:bookmarkEnd w:id="822"/>
      <w:r>
        <w:rPr>
          <w:rFonts w:ascii="Arial" w:eastAsia="Arial" w:hAnsi="Arial" w:cs="Arial"/>
          <w:u w:val="single"/>
        </w:rPr>
        <w:t>N</w:t>
      </w:r>
      <w:bookmarkEnd w:id="826"/>
      <w:r>
        <w:rPr>
          <w:rFonts w:ascii="Arial" w:eastAsia="Arial" w:hAnsi="Arial" w:cs="Arial"/>
          <w:u w:val="single"/>
        </w:rPr>
        <w:t xml:space="preserve">.  </w:t>
      </w:r>
      <w:bookmarkStart w:id="833" w:name="_STATUTE_CONTENT__57f1b7a0_3024_4cbc_937"/>
      <w:r>
        <w:rPr>
          <w:rFonts w:ascii="Arial" w:eastAsia="Arial" w:hAnsi="Arial" w:cs="Arial"/>
          <w:u w:val="single"/>
        </w:rPr>
        <w:t>Director, Office of Marijuana Policy.</w:t>
      </w:r>
    </w:p>
    <w:p w:rsidR="00427716" w:rsidP="00427716">
      <w:pPr>
        <w:ind w:left="360"/>
        <w:jc w:val="center"/>
        <w:rPr>
          <w:rFonts w:ascii="Arial" w:eastAsia="Arial" w:hAnsi="Arial" w:cs="Arial"/>
          <w:b/>
          <w:sz w:val="24"/>
        </w:rPr>
      </w:pPr>
      <w:bookmarkStart w:id="834" w:name="_BILL_PART_HEADER__0473d87a_9544_42b9_8a"/>
      <w:bookmarkStart w:id="835" w:name="_BILL_PART__cb5adbcb_1150_47f3_977e_c599"/>
      <w:bookmarkEnd w:id="767"/>
      <w:bookmarkEnd w:id="823"/>
      <w:bookmarkEnd w:id="827"/>
      <w:bookmarkEnd w:id="828"/>
      <w:bookmarkEnd w:id="829"/>
      <w:bookmarkEnd w:id="830"/>
      <w:bookmarkEnd w:id="831"/>
      <w:bookmarkEnd w:id="832"/>
      <w:bookmarkEnd w:id="833"/>
      <w:r>
        <w:rPr>
          <w:rFonts w:ascii="Arial" w:eastAsia="Arial" w:hAnsi="Arial" w:cs="Arial"/>
          <w:b/>
          <w:sz w:val="24"/>
        </w:rPr>
        <w:t xml:space="preserve">PART </w:t>
      </w:r>
      <w:bookmarkStart w:id="836" w:name="_BILL_PART_LETTER__a5ab1277_10ab_4b09_80"/>
      <w:r>
        <w:rPr>
          <w:rFonts w:ascii="Arial" w:eastAsia="Arial" w:hAnsi="Arial" w:cs="Arial"/>
          <w:b/>
          <w:sz w:val="24"/>
        </w:rPr>
        <w:t>V</w:t>
      </w:r>
      <w:bookmarkStart w:id="837" w:name="_PROCESSED_CHANGE__17917b58_fb20_4b5b_a4"/>
      <w:bookmarkEnd w:id="834"/>
      <w:bookmarkEnd w:id="836"/>
    </w:p>
    <w:p w:rsidR="00427716" w:rsidP="00427716">
      <w:pPr>
        <w:pStyle w:val="BPSParagraphLeftAlign"/>
        <w:ind w:left="360" w:firstLine="360"/>
        <w:rPr>
          <w:rFonts w:ascii="Arial" w:eastAsia="Arial" w:hAnsi="Arial" w:cs="Arial"/>
        </w:rPr>
      </w:pPr>
      <w:r>
        <w:rPr>
          <w:rFonts w:ascii="Arial" w:eastAsia="Arial" w:hAnsi="Arial" w:cs="Arial"/>
        </w:rPr>
        <w:t>This Part left blank intentionally.</w:t>
      </w:r>
      <w:bookmarkEnd w:id="837"/>
    </w:p>
    <w:p w:rsidR="00427716" w:rsidP="00427716">
      <w:pPr>
        <w:ind w:left="360"/>
        <w:jc w:val="center"/>
        <w:rPr>
          <w:rFonts w:ascii="Arial" w:eastAsia="Arial" w:hAnsi="Arial" w:cs="Arial"/>
        </w:rPr>
      </w:pPr>
      <w:bookmarkStart w:id="838" w:name="_BILL_PART_HEADER__a45d1ef2_56d0_4fd2_89"/>
      <w:bookmarkStart w:id="839" w:name="_BILL_PART__930a03de_9a6e_403e_86a4_4339"/>
      <w:bookmarkEnd w:id="835"/>
      <w:r>
        <w:rPr>
          <w:rFonts w:ascii="Arial" w:eastAsia="Arial" w:hAnsi="Arial" w:cs="Arial"/>
          <w:b/>
          <w:sz w:val="24"/>
        </w:rPr>
        <w:t xml:space="preserve">PART </w:t>
      </w:r>
      <w:bookmarkStart w:id="840" w:name="_BILL_PART_LETTER__628c6918_ad84_44a5_8e"/>
      <w:r>
        <w:rPr>
          <w:rFonts w:ascii="Arial" w:eastAsia="Arial" w:hAnsi="Arial" w:cs="Arial"/>
          <w:b/>
          <w:sz w:val="24"/>
        </w:rPr>
        <w:t>W</w:t>
      </w:r>
      <w:bookmarkEnd w:id="838"/>
      <w:bookmarkEnd w:id="840"/>
    </w:p>
    <w:p w:rsidR="00427716" w:rsidP="00427716">
      <w:pPr>
        <w:ind w:left="360" w:firstLine="360"/>
        <w:rPr>
          <w:rFonts w:ascii="Arial" w:eastAsia="Arial" w:hAnsi="Arial" w:cs="Arial"/>
        </w:rPr>
      </w:pPr>
      <w:bookmarkStart w:id="841" w:name="_BILL_SECTION_HEADER__4fbc9186_c978_470d"/>
      <w:bookmarkStart w:id="842" w:name="_BILL_SECTION__3507711c_c7f7_48e1_a41c_0"/>
      <w:r>
        <w:rPr>
          <w:rFonts w:ascii="Arial" w:eastAsia="Arial" w:hAnsi="Arial" w:cs="Arial"/>
          <w:b/>
          <w:sz w:val="24"/>
        </w:rPr>
        <w:t xml:space="preserve">Sec. </w:t>
      </w:r>
      <w:bookmarkStart w:id="843" w:name="_BILL_PART_LETTER__0533c4d5_2b74_40d6_be"/>
      <w:r>
        <w:rPr>
          <w:rFonts w:ascii="Arial" w:eastAsia="Arial" w:hAnsi="Arial" w:cs="Arial"/>
          <w:b/>
          <w:sz w:val="24"/>
        </w:rPr>
        <w:t>W</w:t>
      </w:r>
      <w:bookmarkEnd w:id="843"/>
      <w:r>
        <w:rPr>
          <w:rFonts w:ascii="Arial" w:eastAsia="Arial" w:hAnsi="Arial" w:cs="Arial"/>
          <w:b/>
          <w:sz w:val="24"/>
        </w:rPr>
        <w:t>-</w:t>
      </w:r>
      <w:bookmarkStart w:id="844" w:name="_BILL_SECTION_NUMBER__37ea4bd3_3056_4e44"/>
      <w:r>
        <w:rPr>
          <w:rFonts w:ascii="Arial" w:eastAsia="Arial" w:hAnsi="Arial" w:cs="Arial"/>
          <w:b/>
          <w:sz w:val="24"/>
        </w:rPr>
        <w:t>1</w:t>
      </w:r>
      <w:bookmarkEnd w:id="844"/>
      <w:r>
        <w:rPr>
          <w:rFonts w:ascii="Arial" w:eastAsia="Arial" w:hAnsi="Arial" w:cs="Arial"/>
          <w:b/>
          <w:sz w:val="24"/>
        </w:rPr>
        <w:t>.  12 MRSA §1849, sub-§2,</w:t>
      </w:r>
      <w:r>
        <w:rPr>
          <w:rFonts w:ascii="Arial" w:eastAsia="Arial" w:hAnsi="Arial" w:cs="Arial"/>
        </w:rPr>
        <w:t xml:space="preserve"> as amended by PL 2017, c. 289, §3, is further amended to read:</w:t>
      </w:r>
    </w:p>
    <w:p w:rsidR="00427716" w:rsidP="00427716">
      <w:pPr>
        <w:ind w:left="360" w:firstLine="360"/>
        <w:rPr>
          <w:rFonts w:ascii="Arial" w:eastAsia="Arial" w:hAnsi="Arial" w:cs="Arial"/>
        </w:rPr>
      </w:pPr>
      <w:bookmarkStart w:id="845" w:name="_STATUTE_NUMBER__52738adb_d2c5_45da_99c2"/>
      <w:bookmarkStart w:id="846" w:name="_STATUTE_SS__4791893c_3a9a_46a2_ad4d_46e"/>
      <w:bookmarkEnd w:id="841"/>
      <w:r>
        <w:rPr>
          <w:rFonts w:ascii="Arial" w:eastAsia="Arial" w:hAnsi="Arial" w:cs="Arial"/>
          <w:b/>
        </w:rPr>
        <w:t>2</w:t>
      </w:r>
      <w:bookmarkEnd w:id="845"/>
      <w:r>
        <w:rPr>
          <w:rFonts w:ascii="Arial" w:eastAsia="Arial" w:hAnsi="Arial" w:cs="Arial"/>
          <w:b/>
        </w:rPr>
        <w:t xml:space="preserve">.  </w:t>
      </w:r>
      <w:bookmarkStart w:id="847" w:name="_STATUTE_HEADNOTE__02267802_0210_4292_a1"/>
      <w:r>
        <w:rPr>
          <w:rFonts w:ascii="Arial" w:eastAsia="Arial" w:hAnsi="Arial" w:cs="Arial"/>
          <w:b/>
        </w:rPr>
        <w:t>Fund established.</w:t>
      </w:r>
      <w:bookmarkEnd w:id="847"/>
      <w:r>
        <w:rPr>
          <w:rFonts w:ascii="Arial" w:eastAsia="Arial" w:hAnsi="Arial" w:cs="Arial"/>
          <w:b/>
        </w:rPr>
        <w:t xml:space="preserve"> </w:t>
      </w:r>
      <w:r>
        <w:rPr>
          <w:rFonts w:ascii="Arial" w:eastAsia="Arial" w:hAnsi="Arial" w:cs="Arial"/>
        </w:rPr>
        <w:t xml:space="preserve"> </w:t>
      </w:r>
      <w:bookmarkStart w:id="848" w:name="_STATUTE_CONTENT__cc3d95dd_c53e_43d7_87e"/>
      <w:r>
        <w:rPr>
          <w:rFonts w:ascii="Arial" w:eastAsia="Arial" w:hAnsi="Arial" w:cs="Arial"/>
        </w:rPr>
        <w:t xml:space="preserve">All income received by the director from the public reserved lands, except income provided for in </w:t>
      </w:r>
      <w:bookmarkStart w:id="849" w:name="_CROSS_REFERENCE__4852857f_f097_4291_911"/>
      <w:r>
        <w:rPr>
          <w:rFonts w:ascii="Arial" w:eastAsia="Arial" w:hAnsi="Arial" w:cs="Arial"/>
        </w:rPr>
        <w:t>section 1855</w:t>
      </w:r>
      <w:bookmarkEnd w:id="849"/>
      <w:r>
        <w:rPr>
          <w:rFonts w:ascii="Arial" w:eastAsia="Arial" w:hAnsi="Arial" w:cs="Arial"/>
        </w:rPr>
        <w:t>, must be deposited with the Treasurer of State to be credited to the Public Reserved Lands Management Fund, which is established as a nonlapsing fund</w:t>
      </w:r>
      <w:bookmarkStart w:id="850" w:name="_REV__21c958e4_d412_4dbe_b53f_f55825c848"/>
      <w:bookmarkStart w:id="851" w:name="_PROCESSED_CHANGE__2fba64e8_932f_46a0_bb"/>
      <w:bookmarkStart w:id="852" w:name="_PROCESSED_CHANGE__015ceeec_f81a_4983_9c"/>
      <w:bookmarkStart w:id="853" w:name="_PROCESSED_CHANGE__0d33a610_d41a_47a1_97"/>
      <w:bookmarkStart w:id="854" w:name="_PROCESSED_CHANGE__4ccad743_a8ea_442a_be"/>
      <w:r>
        <w:rPr>
          <w:rFonts w:ascii="Arial" w:eastAsia="Arial" w:hAnsi="Arial" w:cs="Arial"/>
        </w:rPr>
        <w:t xml:space="preserve"> </w:t>
      </w:r>
      <w:r>
        <w:rPr>
          <w:rFonts w:ascii="Arial" w:eastAsia="Arial" w:hAnsi="Arial" w:cs="Arial"/>
          <w:u w:val="single"/>
        </w:rPr>
        <w:t xml:space="preserve">and is subject to allocation by the </w:t>
      </w:r>
      <w:r>
        <w:rPr>
          <w:rFonts w:ascii="Arial" w:eastAsia="Arial" w:hAnsi="Arial" w:cs="Arial"/>
          <w:u w:val="single"/>
        </w:rPr>
        <w:t>L</w:t>
      </w:r>
      <w:r>
        <w:rPr>
          <w:rFonts w:ascii="Arial" w:eastAsia="Arial" w:hAnsi="Arial" w:cs="Arial"/>
          <w:u w:val="single"/>
        </w:rPr>
        <w:t>egislature</w:t>
      </w:r>
      <w:bookmarkEnd w:id="850"/>
      <w:bookmarkEnd w:id="851"/>
      <w:bookmarkEnd w:id="852"/>
      <w:bookmarkEnd w:id="853"/>
      <w:bookmarkEnd w:id="854"/>
      <w:r>
        <w:rPr>
          <w:rFonts w:ascii="Arial" w:eastAsia="Arial" w:hAnsi="Arial" w:cs="Arial"/>
        </w:rPr>
        <w:t>.  Any interest earned on this money must also be credited to the fund. No expenditure may be made from the fund other than for the bureau's general operating purposes with respect to management of the public reserved lands unless the fund has a cash operating balance of at least $2,500,000 at the start of the fiscal year during which the expenditure is made.</w:t>
      </w:r>
      <w:bookmarkEnd w:id="848"/>
    </w:p>
    <w:p w:rsidR="00427716" w:rsidP="00427716">
      <w:pPr>
        <w:ind w:left="360" w:firstLine="360"/>
        <w:rPr>
          <w:rFonts w:ascii="Arial" w:eastAsia="Arial" w:hAnsi="Arial" w:cs="Arial"/>
        </w:rPr>
      </w:pPr>
      <w:bookmarkStart w:id="855" w:name="_BILL_SECTION_HEADER__3e85aeb9_695a_4d00"/>
      <w:bookmarkStart w:id="856" w:name="_BILL_SECTION__be46dc4c_85b3_4d0a_ba70_6"/>
      <w:bookmarkEnd w:id="842"/>
      <w:bookmarkEnd w:id="846"/>
      <w:r>
        <w:rPr>
          <w:rFonts w:ascii="Arial" w:eastAsia="Arial" w:hAnsi="Arial" w:cs="Arial"/>
          <w:b/>
          <w:sz w:val="24"/>
        </w:rPr>
        <w:t xml:space="preserve">Sec. </w:t>
      </w:r>
      <w:bookmarkStart w:id="857" w:name="_BILL_PART_LETTER__5a99fac0_7895_4d9e_90"/>
      <w:r>
        <w:rPr>
          <w:rFonts w:ascii="Arial" w:eastAsia="Arial" w:hAnsi="Arial" w:cs="Arial"/>
          <w:b/>
          <w:sz w:val="24"/>
        </w:rPr>
        <w:t>W</w:t>
      </w:r>
      <w:bookmarkEnd w:id="857"/>
      <w:r>
        <w:rPr>
          <w:rFonts w:ascii="Arial" w:eastAsia="Arial" w:hAnsi="Arial" w:cs="Arial"/>
          <w:b/>
          <w:sz w:val="24"/>
        </w:rPr>
        <w:t>-</w:t>
      </w:r>
      <w:bookmarkStart w:id="858" w:name="_BILL_SECTION_NUMBER__f89e6cdb_354f_439d"/>
      <w:r>
        <w:rPr>
          <w:rFonts w:ascii="Arial" w:eastAsia="Arial" w:hAnsi="Arial" w:cs="Arial"/>
          <w:b/>
          <w:sz w:val="24"/>
        </w:rPr>
        <w:t>2</w:t>
      </w:r>
      <w:bookmarkEnd w:id="858"/>
      <w:r>
        <w:rPr>
          <w:rFonts w:ascii="Arial" w:eastAsia="Arial" w:hAnsi="Arial" w:cs="Arial"/>
          <w:b/>
          <w:sz w:val="24"/>
        </w:rPr>
        <w:t>.  12 MRSA §1849, sub-§4,</w:t>
      </w:r>
      <w:r>
        <w:rPr>
          <w:rFonts w:ascii="Arial" w:eastAsia="Arial" w:hAnsi="Arial" w:cs="Arial"/>
        </w:rPr>
        <w:t xml:space="preserve"> as enacted by PL 2017, c. 289, §4, is amended to read:</w:t>
      </w:r>
    </w:p>
    <w:p w:rsidR="00427716" w:rsidP="00427716">
      <w:pPr>
        <w:ind w:left="360" w:firstLine="360"/>
        <w:rPr>
          <w:rFonts w:ascii="Arial" w:eastAsia="Arial" w:hAnsi="Arial" w:cs="Arial"/>
        </w:rPr>
      </w:pPr>
      <w:bookmarkStart w:id="859" w:name="_STATUTE_NUMBER__68add056_48a9_453b_ae8f"/>
      <w:bookmarkStart w:id="860" w:name="_STATUTE_SS__6ca7876c_71e1_4a5b_92a0_59d"/>
      <w:bookmarkEnd w:id="855"/>
      <w:r>
        <w:rPr>
          <w:rFonts w:ascii="Arial" w:eastAsia="Arial" w:hAnsi="Arial" w:cs="Arial"/>
          <w:b/>
        </w:rPr>
        <w:t>4</w:t>
      </w:r>
      <w:bookmarkEnd w:id="859"/>
      <w:r>
        <w:rPr>
          <w:rFonts w:ascii="Arial" w:eastAsia="Arial" w:hAnsi="Arial" w:cs="Arial"/>
          <w:b/>
        </w:rPr>
        <w:t xml:space="preserve">.  </w:t>
      </w:r>
      <w:bookmarkStart w:id="861" w:name="_STATUTE_HEADNOTE__caa08f29_0c57_42eb_bd"/>
      <w:r>
        <w:rPr>
          <w:rFonts w:ascii="Arial" w:eastAsia="Arial" w:hAnsi="Arial" w:cs="Arial"/>
          <w:b/>
        </w:rPr>
        <w:t>Expenditures from fund.</w:t>
      </w:r>
      <w:bookmarkEnd w:id="861"/>
      <w:r>
        <w:rPr>
          <w:rFonts w:ascii="Arial" w:eastAsia="Arial" w:hAnsi="Arial" w:cs="Arial"/>
          <w:b/>
        </w:rPr>
        <w:t xml:space="preserve"> </w:t>
      </w:r>
      <w:r>
        <w:rPr>
          <w:rFonts w:ascii="Arial" w:eastAsia="Arial" w:hAnsi="Arial" w:cs="Arial"/>
        </w:rPr>
        <w:t xml:space="preserve"> </w:t>
      </w:r>
      <w:bookmarkStart w:id="862" w:name="_REV__84cc0813_6c6a_4823_b989_469ec762e5"/>
      <w:bookmarkStart w:id="863" w:name="_PROCESSED_CHANGE__a374af52_22c5_4fea_bf"/>
      <w:bookmarkStart w:id="864" w:name="_PROCESSED_CHANGE__a5470de1_fef3_445b_ab"/>
      <w:bookmarkStart w:id="865" w:name="_PROCESSED_CHANGE__7731e497_b825_4cd4_b8"/>
      <w:bookmarkStart w:id="866" w:name="_PROCESSED_CHANGE__e60ad45f_3d17_4aa7_ae"/>
      <w:bookmarkStart w:id="867" w:name="_STATUTE_CONTENT__883d717c_9969_44d0_a30"/>
      <w:r>
        <w:rPr>
          <w:rFonts w:ascii="Arial" w:eastAsia="Arial" w:hAnsi="Arial" w:cs="Arial"/>
          <w:strike/>
        </w:rPr>
        <w:t>Expenditures from the Public Reserved Lands Management Fund, including but not limited to money expended for road building and road maintenance, are subject to legislative approval in the same manner as appropriations from the General Fund.  Money in the Public Reserved Lands Management Fund may not be expended in excess of or in any manner inconsistent with the legislative allocation of the fund by the Legislature.</w:t>
      </w:r>
      <w:r>
        <w:rPr>
          <w:rFonts w:ascii="Arial" w:eastAsia="Arial" w:hAnsi="Arial" w:cs="Arial"/>
        </w:rPr>
        <w:t xml:space="preserve">  </w:t>
      </w:r>
      <w:bookmarkEnd w:id="862"/>
      <w:bookmarkEnd w:id="863"/>
      <w:bookmarkEnd w:id="864"/>
      <w:bookmarkEnd w:id="865"/>
      <w:bookmarkEnd w:id="866"/>
      <w:r>
        <w:rPr>
          <w:rFonts w:ascii="Arial" w:eastAsia="Arial" w:hAnsi="Arial" w:cs="Arial"/>
        </w:rPr>
        <w:t>The joint standing committee of the Legislature having jurisdiction over public lands matters, referred to in this subsection as "the jurisdictional committee," shall review all allocations or subdivisions of allocations from the fund.</w:t>
      </w:r>
      <w:bookmarkEnd w:id="867"/>
    </w:p>
    <w:p w:rsidR="00427716" w:rsidP="00427716">
      <w:pPr>
        <w:ind w:left="720"/>
        <w:rPr>
          <w:rFonts w:ascii="Arial" w:eastAsia="Arial" w:hAnsi="Arial" w:cs="Arial"/>
        </w:rPr>
      </w:pPr>
      <w:bookmarkStart w:id="868" w:name="_STATUTE_NUMBER__f96fac0b_2ddf_46a4_8b0c"/>
      <w:bookmarkStart w:id="869" w:name="_STATUTE_P__7288ca59_790b_458e_8d5c_51aa"/>
      <w:r>
        <w:rPr>
          <w:rFonts w:ascii="Arial" w:eastAsia="Arial" w:hAnsi="Arial" w:cs="Arial"/>
        </w:rPr>
        <w:t>A</w:t>
      </w:r>
      <w:bookmarkEnd w:id="868"/>
      <w:r>
        <w:rPr>
          <w:rFonts w:ascii="Arial" w:eastAsia="Arial" w:hAnsi="Arial" w:cs="Arial"/>
        </w:rPr>
        <w:t xml:space="preserve">.  </w:t>
      </w:r>
      <w:bookmarkStart w:id="870" w:name="_STATUTE_CONTENT__f4110228_fbff_4650_811"/>
      <w:r>
        <w:rPr>
          <w:rFonts w:ascii="Arial" w:eastAsia="Arial" w:hAnsi="Arial" w:cs="Arial"/>
        </w:rPr>
        <w:t xml:space="preserve">Before </w:t>
      </w:r>
      <w:bookmarkStart w:id="871" w:name="_REV__85c390ed_dd85_4017_b7a3_c8a2716416"/>
      <w:bookmarkStart w:id="872" w:name="_PROCESSED_CHANGE__284bff57_2f75_41e5_92"/>
      <w:bookmarkStart w:id="873" w:name="_PROCESSED_CHANGE__6505ef85_f761_4980_83"/>
      <w:bookmarkStart w:id="874" w:name="_PROCESSED_CHANGE__6b39cf56_3944_47b5_99"/>
      <w:bookmarkStart w:id="875" w:name="_PROCESSED_CHANGE__f3e61b56_60f8_4a48_a7"/>
      <w:r>
        <w:rPr>
          <w:rFonts w:ascii="Arial" w:eastAsia="Arial" w:hAnsi="Arial" w:cs="Arial"/>
          <w:strike/>
        </w:rPr>
        <w:t>January</w:t>
      </w:r>
      <w:r>
        <w:rPr>
          <w:rFonts w:ascii="Arial" w:eastAsia="Arial" w:hAnsi="Arial" w:cs="Arial"/>
        </w:rPr>
        <w:t xml:space="preserve"> </w:t>
      </w:r>
      <w:bookmarkStart w:id="876" w:name="_REV__9a5d65a6_3fec_434c_8aa2_b79719d98a"/>
      <w:bookmarkStart w:id="877" w:name="_PROCESSED_CHANGE__aef82d47_2d08_4cd1_b8"/>
      <w:bookmarkStart w:id="878" w:name="_PROCESSED_CHANGE__67249525_51a4_42dc_ad"/>
      <w:bookmarkStart w:id="879" w:name="_PROCESSED_CHANGE__318d7cbd_2e58_4c2e_97"/>
      <w:bookmarkStart w:id="880" w:name="_PROCESSED_CHANGE__653b9cd8_e5f8_4e21_bc"/>
      <w:bookmarkEnd w:id="871"/>
      <w:bookmarkEnd w:id="872"/>
      <w:bookmarkEnd w:id="873"/>
      <w:bookmarkEnd w:id="874"/>
      <w:bookmarkEnd w:id="875"/>
      <w:r>
        <w:rPr>
          <w:rFonts w:ascii="Arial" w:eastAsia="Arial" w:hAnsi="Arial" w:cs="Arial"/>
          <w:u w:val="single"/>
        </w:rPr>
        <w:t>February</w:t>
      </w:r>
      <w:r>
        <w:rPr>
          <w:rFonts w:ascii="Arial" w:eastAsia="Arial" w:hAnsi="Arial" w:cs="Arial"/>
        </w:rPr>
        <w:t xml:space="preserve"> </w:t>
      </w:r>
      <w:bookmarkEnd w:id="876"/>
      <w:bookmarkEnd w:id="877"/>
      <w:bookmarkEnd w:id="878"/>
      <w:bookmarkEnd w:id="879"/>
      <w:bookmarkEnd w:id="880"/>
      <w:r>
        <w:rPr>
          <w:rFonts w:ascii="Arial" w:eastAsia="Arial" w:hAnsi="Arial" w:cs="Arial"/>
        </w:rPr>
        <w:t>15th of each odd-numbered year, the commissioner shall submit to the jurisdictional committee a detailed proposed budget for expenditures from the fund for the budgetary biennium.  Before January 15th of each even-numbered year, the commissioner shall submit to the jurisdictional committee a detailed budget for any proposed modifications to the legislative allocations of the fund during the remainder of the budgetary biennium.</w:t>
      </w:r>
      <w:bookmarkEnd w:id="870"/>
    </w:p>
    <w:p w:rsidR="00427716" w:rsidP="00427716">
      <w:pPr>
        <w:ind w:left="720"/>
        <w:rPr>
          <w:rFonts w:ascii="Arial" w:eastAsia="Arial" w:hAnsi="Arial" w:cs="Arial"/>
        </w:rPr>
      </w:pPr>
      <w:bookmarkStart w:id="881" w:name="_STATUTE_NUMBER__44c6270c_249b_437f_93e3"/>
      <w:bookmarkStart w:id="882" w:name="_STATUTE_P__d66aca74_63de_4693_9d89_cad2"/>
      <w:bookmarkEnd w:id="869"/>
      <w:r>
        <w:rPr>
          <w:rFonts w:ascii="Arial" w:eastAsia="Arial" w:hAnsi="Arial" w:cs="Arial"/>
        </w:rPr>
        <w:t>B</w:t>
      </w:r>
      <w:bookmarkEnd w:id="881"/>
      <w:r>
        <w:rPr>
          <w:rFonts w:ascii="Arial" w:eastAsia="Arial" w:hAnsi="Arial" w:cs="Arial"/>
        </w:rPr>
        <w:t xml:space="preserve">.  </w:t>
      </w:r>
      <w:bookmarkStart w:id="883" w:name="_STATUTE_CONTENT__8b5988e8_8cdd_48bb_834"/>
      <w:r>
        <w:rPr>
          <w:rFonts w:ascii="Arial" w:eastAsia="Arial" w:hAnsi="Arial" w:cs="Arial"/>
        </w:rPr>
        <w:t xml:space="preserve">After receiving a budget submission pursuant to </w:t>
      </w:r>
      <w:bookmarkStart w:id="884" w:name="_CROSS_REFERENCE__b7076a09_3ddc_4e90_933"/>
      <w:r>
        <w:rPr>
          <w:rFonts w:ascii="Arial" w:eastAsia="Arial" w:hAnsi="Arial" w:cs="Arial"/>
        </w:rPr>
        <w:t>paragraph A</w:t>
      </w:r>
      <w:bookmarkEnd w:id="884"/>
      <w:r>
        <w:rPr>
          <w:rFonts w:ascii="Arial" w:eastAsia="Arial" w:hAnsi="Arial" w:cs="Arial"/>
        </w:rPr>
        <w:t>, the jurisdictional committee shall review the proposed budget or budget modification and shall determine the appropriate allocations or modifications of existing allocations of the fund.  The jurisdictional committee shall submit its recommended allocations or modifications to the joint standing committee of the Legislature having jurisdiction over appropriations and financial affairs, which shall include those recommended allocations or modifications of allocations in an appropriate biennial budget or supplemental budget bill.</w:t>
      </w:r>
      <w:bookmarkEnd w:id="883"/>
    </w:p>
    <w:p w:rsidR="00427716" w:rsidP="00427716">
      <w:pPr>
        <w:ind w:left="360"/>
        <w:jc w:val="center"/>
        <w:rPr>
          <w:rFonts w:ascii="Arial" w:eastAsia="Arial" w:hAnsi="Arial" w:cs="Arial"/>
        </w:rPr>
      </w:pPr>
      <w:bookmarkStart w:id="885" w:name="_BILL_PART_HEADER__b5dd1c61_9dc1_4e25_93"/>
      <w:bookmarkStart w:id="886" w:name="_BILL_PART__f9d21236_bf1d_4428_8a2b_4004"/>
      <w:bookmarkEnd w:id="839"/>
      <w:bookmarkEnd w:id="856"/>
      <w:bookmarkEnd w:id="860"/>
      <w:bookmarkEnd w:id="882"/>
      <w:r>
        <w:rPr>
          <w:rFonts w:ascii="Arial" w:eastAsia="Arial" w:hAnsi="Arial" w:cs="Arial"/>
          <w:b/>
          <w:sz w:val="24"/>
        </w:rPr>
        <w:t xml:space="preserve">PART </w:t>
      </w:r>
      <w:bookmarkStart w:id="887" w:name="_BILL_PART_LETTER__88aed4c7_4ccc_4ed8_85"/>
      <w:r>
        <w:rPr>
          <w:rFonts w:ascii="Arial" w:eastAsia="Arial" w:hAnsi="Arial" w:cs="Arial"/>
          <w:b/>
          <w:sz w:val="24"/>
        </w:rPr>
        <w:t>X</w:t>
      </w:r>
      <w:bookmarkEnd w:id="885"/>
      <w:bookmarkEnd w:id="887"/>
    </w:p>
    <w:p w:rsidR="00427716" w:rsidP="00427716">
      <w:pPr>
        <w:ind w:left="360" w:firstLine="360"/>
        <w:rPr>
          <w:rFonts w:ascii="Arial" w:eastAsia="Arial" w:hAnsi="Arial" w:cs="Arial"/>
        </w:rPr>
      </w:pPr>
      <w:bookmarkStart w:id="888" w:name="_BILL_SECTION_UNALLOCATED__bb065414_5c1d"/>
      <w:r>
        <w:rPr>
          <w:rFonts w:ascii="Arial" w:eastAsia="Arial" w:hAnsi="Arial" w:cs="Arial"/>
          <w:b/>
          <w:sz w:val="24"/>
        </w:rPr>
        <w:t xml:space="preserve">Sec. </w:t>
      </w:r>
      <w:bookmarkStart w:id="889" w:name="_BILL_PART_LETTER__484442a1_5f19_4095_87"/>
      <w:r>
        <w:rPr>
          <w:rFonts w:ascii="Arial" w:eastAsia="Arial" w:hAnsi="Arial" w:cs="Arial"/>
          <w:b/>
          <w:sz w:val="24"/>
        </w:rPr>
        <w:t>X</w:t>
      </w:r>
      <w:bookmarkEnd w:id="889"/>
      <w:r>
        <w:rPr>
          <w:rFonts w:ascii="Arial" w:eastAsia="Arial" w:hAnsi="Arial" w:cs="Arial"/>
          <w:b/>
          <w:sz w:val="24"/>
        </w:rPr>
        <w:t>-</w:t>
      </w:r>
      <w:bookmarkStart w:id="890" w:name="_BILL_SECTION_NUMBER__bad4528c_7d2a_423b"/>
      <w:r>
        <w:rPr>
          <w:rFonts w:ascii="Arial" w:eastAsia="Arial" w:hAnsi="Arial" w:cs="Arial"/>
          <w:b/>
          <w:sz w:val="24"/>
        </w:rPr>
        <w:t>1</w:t>
      </w:r>
      <w:bookmarkEnd w:id="890"/>
      <w:r w:rsidRPr="008A08C0">
        <w:rPr>
          <w:rFonts w:ascii="Arial" w:eastAsia="Arial" w:hAnsi="Arial" w:cs="Arial"/>
          <w:b/>
          <w:sz w:val="24"/>
          <w:szCs w:val="24"/>
        </w:rPr>
        <w:t>.  Transfer of funds from unencumbered balance forward, Department of Agriculture, Conservation and Forestry, Division of Forest Protection.</w:t>
      </w:r>
      <w:r>
        <w:rPr>
          <w:rFonts w:ascii="Arial" w:eastAsia="Arial" w:hAnsi="Arial" w:cs="Arial"/>
        </w:rPr>
        <w:t xml:space="preserve"> </w:t>
      </w:r>
      <w:r w:rsidRPr="008A08C0">
        <w:rPr>
          <w:rFonts w:ascii="Arial" w:eastAsia="Arial" w:hAnsi="Arial" w:cs="Arial"/>
        </w:rPr>
        <w:t xml:space="preserve"> Notwithstanding any provision of law to the contrary, the State Controller shall leave $200,000 of unencumbered balance forward remaining in the Personal Services line category and $300,000 of unencumbered balance forward remaining in the All Other line category in the Department of Agriculture, Conservation and Forestry, Division of Forest Protection, General Fund account at the close of fiscal year 2020-21 and shall transfer all remaining money from the unencumbered balance forward in the Personal Services line category above $200,000 and in the All Other line category above $300,000 on or before August 1, 2021 to the Capital Expenditures line category in the Department of Agriculture, Conservation and Forestry, Division of Forest Protection, General Fund account to fund the overhaul of existing aircraft</w:t>
      </w:r>
      <w:r>
        <w:rPr>
          <w:rFonts w:ascii="Arial" w:eastAsia="Arial" w:hAnsi="Arial" w:cs="Arial"/>
        </w:rPr>
        <w:t>.</w:t>
      </w:r>
    </w:p>
    <w:p w:rsidR="00427716" w:rsidP="00427716">
      <w:pPr>
        <w:ind w:left="360" w:firstLine="360"/>
        <w:rPr>
          <w:rFonts w:ascii="Arial" w:eastAsia="Arial" w:hAnsi="Arial" w:cs="Arial"/>
        </w:rPr>
      </w:pPr>
      <w:bookmarkStart w:id="891" w:name="_BILL_SECTION_UNALLOCATED__889dc652_31c4"/>
      <w:bookmarkEnd w:id="888"/>
      <w:r>
        <w:rPr>
          <w:rFonts w:ascii="Arial" w:eastAsia="Arial" w:hAnsi="Arial" w:cs="Arial"/>
          <w:b/>
          <w:sz w:val="24"/>
        </w:rPr>
        <w:t xml:space="preserve">Sec. </w:t>
      </w:r>
      <w:bookmarkStart w:id="892" w:name="_BILL_PART_LETTER__ead91743_9503_46e0_99"/>
      <w:r>
        <w:rPr>
          <w:rFonts w:ascii="Arial" w:eastAsia="Arial" w:hAnsi="Arial" w:cs="Arial"/>
          <w:b/>
          <w:sz w:val="24"/>
        </w:rPr>
        <w:t>X</w:t>
      </w:r>
      <w:bookmarkEnd w:id="892"/>
      <w:r>
        <w:rPr>
          <w:rFonts w:ascii="Arial" w:eastAsia="Arial" w:hAnsi="Arial" w:cs="Arial"/>
          <w:b/>
          <w:sz w:val="24"/>
        </w:rPr>
        <w:t>-</w:t>
      </w:r>
      <w:bookmarkStart w:id="893" w:name="_BILL_SECTION_NUMBER__1780b07c_ff7a_4c4c"/>
      <w:r>
        <w:rPr>
          <w:rFonts w:ascii="Arial" w:eastAsia="Arial" w:hAnsi="Arial" w:cs="Arial"/>
          <w:b/>
          <w:sz w:val="24"/>
        </w:rPr>
        <w:t>2</w:t>
      </w:r>
      <w:bookmarkEnd w:id="893"/>
      <w:r w:rsidRPr="008A08C0">
        <w:rPr>
          <w:rFonts w:ascii="Arial" w:eastAsia="Arial" w:hAnsi="Arial" w:cs="Arial"/>
          <w:b/>
          <w:sz w:val="24"/>
          <w:szCs w:val="24"/>
        </w:rPr>
        <w:t>.  Transfer of funds from unencumbered balance forward, Department of Agriculture, Conservation and Forestry, Division of Forest Protection.</w:t>
      </w:r>
      <w:r w:rsidRPr="008A08C0">
        <w:rPr>
          <w:rFonts w:ascii="Arial" w:eastAsia="Arial" w:hAnsi="Arial" w:cs="Arial"/>
        </w:rPr>
        <w:t xml:space="preserve"> </w:t>
      </w:r>
      <w:r>
        <w:rPr>
          <w:rFonts w:ascii="Arial" w:eastAsia="Arial" w:hAnsi="Arial" w:cs="Arial"/>
        </w:rPr>
        <w:t xml:space="preserve"> </w:t>
      </w:r>
      <w:r w:rsidRPr="008A08C0">
        <w:rPr>
          <w:rFonts w:ascii="Arial" w:eastAsia="Arial" w:hAnsi="Arial" w:cs="Arial"/>
        </w:rPr>
        <w:t>Notwithstanding any provision of law to the contrary, the State Controller shall leave $200,000 of unencumbered balance forward remaining in the Personal Services line category and $300,000 of unencumbered balance forward remaining in the All Other line category in the Department of Agriculture, Conservation and Forestry, Division of Forest Protection, General Fund account at the close of fiscal year 2021-22 and shall transfer all remaining money from the unencumbered balance forward in the Personal Services line category above $200,000 and in the All Other line category above $300,000 on or before August 1, 2022 to the Capital Expenditures line category in the Department of Agriculture, Conservation and Forestry, Division of Forest Protection, General Fund account to fund the overhaul of existing aircraft.</w:t>
      </w:r>
    </w:p>
    <w:p w:rsidR="00427716" w:rsidP="00427716">
      <w:pPr>
        <w:ind w:left="360"/>
        <w:jc w:val="center"/>
        <w:rPr>
          <w:rFonts w:ascii="Arial" w:eastAsia="Arial" w:hAnsi="Arial" w:cs="Arial"/>
        </w:rPr>
      </w:pPr>
      <w:bookmarkStart w:id="894" w:name="_BILL_PART_HEADER__dff4316c_ceda_4baf_99"/>
      <w:bookmarkStart w:id="895" w:name="_BILL_PART__bae470ad_6c64_4ae4_9388_62ba"/>
      <w:bookmarkEnd w:id="886"/>
      <w:bookmarkEnd w:id="891"/>
      <w:r>
        <w:rPr>
          <w:rFonts w:ascii="Arial" w:eastAsia="Arial" w:hAnsi="Arial" w:cs="Arial"/>
          <w:b/>
          <w:sz w:val="24"/>
        </w:rPr>
        <w:t xml:space="preserve">PART </w:t>
      </w:r>
      <w:bookmarkStart w:id="896" w:name="_BILL_PART_LETTER__a3fcf297_ad30_470f_a4"/>
      <w:r>
        <w:rPr>
          <w:rFonts w:ascii="Arial" w:eastAsia="Arial" w:hAnsi="Arial" w:cs="Arial"/>
          <w:b/>
          <w:sz w:val="24"/>
        </w:rPr>
        <w:t>Y</w:t>
      </w:r>
      <w:bookmarkEnd w:id="894"/>
      <w:bookmarkEnd w:id="896"/>
    </w:p>
    <w:p w:rsidR="00427716" w:rsidP="00427716">
      <w:pPr>
        <w:ind w:left="360" w:firstLine="360"/>
        <w:rPr>
          <w:rFonts w:ascii="Arial" w:eastAsia="Arial" w:hAnsi="Arial" w:cs="Arial"/>
        </w:rPr>
      </w:pPr>
      <w:bookmarkStart w:id="897" w:name="_BILL_SECTION_UNALLOCATED__4e28ca3e_63a8"/>
      <w:r>
        <w:rPr>
          <w:rFonts w:ascii="Arial" w:eastAsia="Arial" w:hAnsi="Arial" w:cs="Arial"/>
          <w:b/>
          <w:sz w:val="24"/>
        </w:rPr>
        <w:t xml:space="preserve">Sec. </w:t>
      </w:r>
      <w:bookmarkStart w:id="898" w:name="_BILL_PART_LETTER__deae95b8_a6af_481f_b3"/>
      <w:r>
        <w:rPr>
          <w:rFonts w:ascii="Arial" w:eastAsia="Arial" w:hAnsi="Arial" w:cs="Arial"/>
          <w:b/>
          <w:sz w:val="24"/>
        </w:rPr>
        <w:t>Y</w:t>
      </w:r>
      <w:bookmarkEnd w:id="898"/>
      <w:r>
        <w:rPr>
          <w:rFonts w:ascii="Arial" w:eastAsia="Arial" w:hAnsi="Arial" w:cs="Arial"/>
          <w:b/>
          <w:sz w:val="24"/>
        </w:rPr>
        <w:t>-</w:t>
      </w:r>
      <w:bookmarkStart w:id="899" w:name="_BILL_SECTION_NUMBER__cd2dc126_4fae_432c"/>
      <w:r>
        <w:rPr>
          <w:rFonts w:ascii="Arial" w:eastAsia="Arial" w:hAnsi="Arial" w:cs="Arial"/>
          <w:b/>
          <w:sz w:val="24"/>
        </w:rPr>
        <w:t>1</w:t>
      </w:r>
      <w:bookmarkEnd w:id="899"/>
      <w:r w:rsidRPr="00E52C2E">
        <w:rPr>
          <w:rFonts w:ascii="Arial" w:eastAsia="Arial" w:hAnsi="Arial" w:cs="Arial"/>
          <w:b/>
          <w:sz w:val="24"/>
          <w:szCs w:val="24"/>
        </w:rPr>
        <w:t>.  Rename Office of the Commissioner program.</w:t>
      </w:r>
      <w:r>
        <w:rPr>
          <w:rFonts w:ascii="Arial" w:eastAsia="Arial" w:hAnsi="Arial" w:cs="Arial"/>
        </w:rPr>
        <w:t xml:space="preserve"> </w:t>
      </w:r>
      <w:r w:rsidRPr="00E52C2E">
        <w:rPr>
          <w:rFonts w:ascii="Arial" w:eastAsia="Arial" w:hAnsi="Arial" w:cs="Arial"/>
        </w:rPr>
        <w:t xml:space="preserve"> Notwithstanding any provision of law</w:t>
      </w:r>
      <w:r>
        <w:rPr>
          <w:rFonts w:ascii="Arial" w:eastAsia="Arial" w:hAnsi="Arial" w:cs="Arial"/>
        </w:rPr>
        <w:t xml:space="preserve"> to the contrary</w:t>
      </w:r>
      <w:r w:rsidRPr="00E52C2E">
        <w:rPr>
          <w:rFonts w:ascii="Arial" w:eastAsia="Arial" w:hAnsi="Arial" w:cs="Arial"/>
        </w:rPr>
        <w:t>, the Office of the Commissioner program within the Department of Agriculture, Conservation and Forestry is renamed the DACF Administration program</w:t>
      </w:r>
      <w:r>
        <w:rPr>
          <w:rFonts w:ascii="Arial" w:eastAsia="Arial" w:hAnsi="Arial" w:cs="Arial"/>
        </w:rPr>
        <w:t>.</w:t>
      </w:r>
    </w:p>
    <w:p w:rsidR="00427716" w:rsidP="00427716">
      <w:pPr>
        <w:ind w:left="360"/>
        <w:jc w:val="center"/>
        <w:rPr>
          <w:rFonts w:ascii="Arial" w:eastAsia="Arial" w:hAnsi="Arial" w:cs="Arial"/>
        </w:rPr>
      </w:pPr>
      <w:bookmarkStart w:id="900" w:name="_BILL_PART_HEADER__5da73575_25a6_4227_a8"/>
      <w:bookmarkStart w:id="901" w:name="_BILL_PART__1320bf7a_e517_4584_9ec1_7078"/>
      <w:bookmarkEnd w:id="895"/>
      <w:bookmarkEnd w:id="897"/>
      <w:r>
        <w:rPr>
          <w:rFonts w:ascii="Arial" w:eastAsia="Arial" w:hAnsi="Arial" w:cs="Arial"/>
          <w:b/>
          <w:sz w:val="24"/>
        </w:rPr>
        <w:t xml:space="preserve">PART </w:t>
      </w:r>
      <w:bookmarkStart w:id="902" w:name="_BILL_PART_LETTER__1891d2a9_81ed_4c64_a6"/>
      <w:r>
        <w:rPr>
          <w:rFonts w:ascii="Arial" w:eastAsia="Arial" w:hAnsi="Arial" w:cs="Arial"/>
          <w:b/>
          <w:sz w:val="24"/>
        </w:rPr>
        <w:t>Z</w:t>
      </w:r>
      <w:bookmarkEnd w:id="900"/>
      <w:bookmarkEnd w:id="902"/>
    </w:p>
    <w:p w:rsidR="00427716" w:rsidP="00427716">
      <w:pPr>
        <w:ind w:left="360" w:firstLine="360"/>
        <w:rPr>
          <w:rFonts w:ascii="Arial" w:eastAsia="Arial" w:hAnsi="Arial" w:cs="Arial"/>
        </w:rPr>
      </w:pPr>
      <w:bookmarkStart w:id="903" w:name="_BILL_SECTION_UNALLOCATED__2eb27bfe_e327"/>
      <w:r>
        <w:rPr>
          <w:rFonts w:ascii="Arial" w:eastAsia="Arial" w:hAnsi="Arial" w:cs="Arial"/>
          <w:b/>
          <w:sz w:val="24"/>
        </w:rPr>
        <w:t xml:space="preserve">Sec. </w:t>
      </w:r>
      <w:bookmarkStart w:id="904" w:name="_BILL_PART_LETTER__ff31a07f_3436_404b_90"/>
      <w:r>
        <w:rPr>
          <w:rFonts w:ascii="Arial" w:eastAsia="Arial" w:hAnsi="Arial" w:cs="Arial"/>
          <w:b/>
          <w:sz w:val="24"/>
        </w:rPr>
        <w:t>Z</w:t>
      </w:r>
      <w:bookmarkEnd w:id="904"/>
      <w:r>
        <w:rPr>
          <w:rFonts w:ascii="Arial" w:eastAsia="Arial" w:hAnsi="Arial" w:cs="Arial"/>
          <w:b/>
          <w:sz w:val="24"/>
        </w:rPr>
        <w:t>-</w:t>
      </w:r>
      <w:bookmarkStart w:id="905" w:name="_BILL_SECTION_NUMBER__2c0aa976_898b_4891"/>
      <w:r>
        <w:rPr>
          <w:rFonts w:ascii="Arial" w:eastAsia="Arial" w:hAnsi="Arial" w:cs="Arial"/>
          <w:b/>
          <w:sz w:val="24"/>
        </w:rPr>
        <w:t>1</w:t>
      </w:r>
      <w:bookmarkEnd w:id="905"/>
      <w:r w:rsidRPr="00763080">
        <w:rPr>
          <w:rFonts w:ascii="Arial" w:eastAsia="Arial" w:hAnsi="Arial" w:cs="Arial"/>
          <w:b/>
          <w:sz w:val="24"/>
          <w:szCs w:val="24"/>
        </w:rPr>
        <w:t xml:space="preserve">.  Transfer </w:t>
      </w:r>
      <w:r>
        <w:rPr>
          <w:rFonts w:ascii="Arial" w:eastAsia="Arial" w:hAnsi="Arial" w:cs="Arial"/>
          <w:b/>
          <w:sz w:val="24"/>
          <w:szCs w:val="24"/>
        </w:rPr>
        <w:t>b</w:t>
      </w:r>
      <w:r w:rsidRPr="00763080">
        <w:rPr>
          <w:rFonts w:ascii="Arial" w:eastAsia="Arial" w:hAnsi="Arial" w:cs="Arial"/>
          <w:b/>
          <w:sz w:val="24"/>
          <w:szCs w:val="24"/>
        </w:rPr>
        <w:t>alances</w:t>
      </w:r>
      <w:r>
        <w:rPr>
          <w:rFonts w:ascii="Arial" w:eastAsia="Arial" w:hAnsi="Arial" w:cs="Arial"/>
          <w:b/>
          <w:sz w:val="24"/>
          <w:szCs w:val="24"/>
        </w:rPr>
        <w:t>; Department of Agriculture, Conservation and Forestry, Bureau of Agriculture</w:t>
      </w:r>
      <w:r w:rsidRPr="00763080">
        <w:rPr>
          <w:rFonts w:ascii="Arial" w:eastAsia="Arial" w:hAnsi="Arial" w:cs="Arial"/>
          <w:b/>
          <w:sz w:val="24"/>
          <w:szCs w:val="24"/>
        </w:rPr>
        <w:t>.</w:t>
      </w:r>
      <w:r w:rsidRPr="00763080">
        <w:rPr>
          <w:rFonts w:ascii="Arial" w:eastAsia="Arial" w:hAnsi="Arial" w:cs="Arial"/>
        </w:rPr>
        <w:t xml:space="preserve"> </w:t>
      </w:r>
      <w:r>
        <w:rPr>
          <w:rFonts w:ascii="Arial" w:eastAsia="Arial" w:hAnsi="Arial" w:cs="Arial"/>
        </w:rPr>
        <w:t xml:space="preserve"> </w:t>
      </w:r>
      <w:r w:rsidRPr="00763080">
        <w:rPr>
          <w:rFonts w:ascii="Arial" w:eastAsia="Arial" w:hAnsi="Arial" w:cs="Arial"/>
        </w:rPr>
        <w:t>Notwithstanding any provision of law</w:t>
      </w:r>
      <w:r>
        <w:rPr>
          <w:rFonts w:ascii="Arial" w:eastAsia="Arial" w:hAnsi="Arial" w:cs="Arial"/>
        </w:rPr>
        <w:t xml:space="preserve"> to the contrary</w:t>
      </w:r>
      <w:r w:rsidRPr="00763080">
        <w:rPr>
          <w:rFonts w:ascii="Arial" w:eastAsia="Arial" w:hAnsi="Arial" w:cs="Arial"/>
        </w:rPr>
        <w:t>, at the close of fiscal year 2020-21, the Department of Agriculture, Conservation and Forestry shall transfer, after the deduction of all allocations, financial commitments, other designated funds or any other transfer authorized by statute, any remaining balance in the Federal-State Inspection Fund account in the Bureau of Agriculture program, Federal Expenditures Fund to the Division of Quality Assurance and Regulation account in the Bureau of Agriculture program, Other Special Revenue Funds.</w:t>
      </w:r>
    </w:p>
    <w:p w:rsidR="00427716" w:rsidP="00427716">
      <w:pPr>
        <w:ind w:left="360"/>
        <w:jc w:val="center"/>
        <w:rPr>
          <w:rFonts w:ascii="Arial" w:eastAsia="Arial" w:hAnsi="Arial" w:cs="Arial"/>
        </w:rPr>
      </w:pPr>
      <w:bookmarkStart w:id="906" w:name="_BILL_PART_HEADER__236dd517_302d_4856_9c"/>
      <w:bookmarkStart w:id="907" w:name="_BILL_PART__9beb5b8c_7bb4_4bd8_872a_d638"/>
      <w:bookmarkEnd w:id="901"/>
      <w:bookmarkEnd w:id="903"/>
      <w:r>
        <w:rPr>
          <w:rFonts w:ascii="Arial" w:eastAsia="Arial" w:hAnsi="Arial" w:cs="Arial"/>
          <w:b/>
          <w:sz w:val="24"/>
        </w:rPr>
        <w:t xml:space="preserve">PART </w:t>
      </w:r>
      <w:bookmarkStart w:id="908" w:name="_BILL_PART_LETTER__3947bf64_6f16_40d6_83"/>
      <w:r>
        <w:rPr>
          <w:rFonts w:ascii="Arial" w:eastAsia="Arial" w:hAnsi="Arial" w:cs="Arial"/>
          <w:b/>
          <w:sz w:val="24"/>
        </w:rPr>
        <w:t>AA</w:t>
      </w:r>
      <w:bookmarkEnd w:id="906"/>
      <w:bookmarkEnd w:id="908"/>
    </w:p>
    <w:p w:rsidR="00427716" w:rsidP="00427716">
      <w:pPr>
        <w:ind w:left="360" w:firstLine="360"/>
        <w:rPr>
          <w:rFonts w:ascii="Arial" w:eastAsia="Arial" w:hAnsi="Arial" w:cs="Arial"/>
        </w:rPr>
      </w:pPr>
      <w:bookmarkStart w:id="909" w:name="_BILL_SECTION_HEADER__333117ef_64a9_479f"/>
      <w:bookmarkStart w:id="910" w:name="_BILL_SECTION__7f5e8366_864d_4d83_b1d5_f"/>
      <w:r>
        <w:rPr>
          <w:rFonts w:ascii="Arial" w:eastAsia="Arial" w:hAnsi="Arial" w:cs="Arial"/>
          <w:b/>
          <w:sz w:val="24"/>
        </w:rPr>
        <w:t xml:space="preserve">Sec. </w:t>
      </w:r>
      <w:bookmarkStart w:id="911" w:name="_BILL_PART_LETTER__a37b2291_d6d7_4a40_9e"/>
      <w:r>
        <w:rPr>
          <w:rFonts w:ascii="Arial" w:eastAsia="Arial" w:hAnsi="Arial" w:cs="Arial"/>
          <w:b/>
          <w:sz w:val="24"/>
        </w:rPr>
        <w:t>AA</w:t>
      </w:r>
      <w:bookmarkEnd w:id="911"/>
      <w:r>
        <w:rPr>
          <w:rFonts w:ascii="Arial" w:eastAsia="Arial" w:hAnsi="Arial" w:cs="Arial"/>
          <w:b/>
          <w:sz w:val="24"/>
        </w:rPr>
        <w:t>-</w:t>
      </w:r>
      <w:bookmarkStart w:id="912" w:name="_BILL_SECTION_NUMBER__540105a0_4505_4371"/>
      <w:r>
        <w:rPr>
          <w:rFonts w:ascii="Arial" w:eastAsia="Arial" w:hAnsi="Arial" w:cs="Arial"/>
          <w:b/>
          <w:sz w:val="24"/>
        </w:rPr>
        <w:t>1</w:t>
      </w:r>
      <w:bookmarkEnd w:id="912"/>
      <w:r>
        <w:rPr>
          <w:rFonts w:ascii="Arial" w:eastAsia="Arial" w:hAnsi="Arial" w:cs="Arial"/>
          <w:b/>
          <w:sz w:val="24"/>
        </w:rPr>
        <w:t>.  35-A MRSA §9211, sub-§2-A,</w:t>
      </w:r>
      <w:r>
        <w:rPr>
          <w:rFonts w:ascii="Arial" w:eastAsia="Arial" w:hAnsi="Arial" w:cs="Arial"/>
        </w:rPr>
        <w:t xml:space="preserve"> as enacted by PL 2019, c. 343, Pt. SSSS, §3, is repealed and the following enacted in its place:</w:t>
      </w:r>
    </w:p>
    <w:p w:rsidR="00427716" w:rsidP="00427716">
      <w:pPr>
        <w:ind w:left="360" w:firstLine="360"/>
        <w:rPr>
          <w:rFonts w:ascii="Arial" w:eastAsia="Arial" w:hAnsi="Arial" w:cs="Arial"/>
        </w:rPr>
      </w:pPr>
      <w:bookmarkStart w:id="913" w:name="_STATUTE_NUMBER__1f3e91a5_cd8b_4543_9378"/>
      <w:bookmarkStart w:id="914" w:name="_REV__79784543_41b6_43bb_aaf4_96b686e144"/>
      <w:bookmarkStart w:id="915" w:name="_STATUTE_SS__f7f28c03_7982_4f89_8e9d_e25"/>
      <w:bookmarkStart w:id="916" w:name="_PROCESSED_CHANGE__f2dec8fa_774d_4e1f_a3"/>
      <w:bookmarkStart w:id="917" w:name="_PROCESSED_CHANGE__0237fb68_7635_4720_99"/>
      <w:bookmarkStart w:id="918" w:name="_PROCESSED_CHANGE__f8483e0d_2a14_4a6a_bb"/>
      <w:bookmarkStart w:id="919" w:name="_PROCESSED_CHANGE__a8bd6c91_01ae_40f9_88"/>
      <w:bookmarkEnd w:id="909"/>
      <w:r>
        <w:rPr>
          <w:rFonts w:ascii="Arial" w:eastAsia="Arial" w:hAnsi="Arial" w:cs="Arial"/>
          <w:b/>
          <w:u w:val="single"/>
        </w:rPr>
        <w:t>2-A</w:t>
      </w:r>
      <w:bookmarkEnd w:id="913"/>
      <w:r>
        <w:rPr>
          <w:rFonts w:ascii="Arial" w:eastAsia="Arial" w:hAnsi="Arial" w:cs="Arial"/>
          <w:b/>
          <w:u w:val="single"/>
        </w:rPr>
        <w:t xml:space="preserve">.  </w:t>
      </w:r>
      <w:bookmarkStart w:id="920" w:name="_STATUTE_HEADNOTE__9ee1e2f4_772e_4297_9a"/>
      <w:r>
        <w:rPr>
          <w:rFonts w:ascii="Arial" w:eastAsia="Arial" w:hAnsi="Arial" w:cs="Arial"/>
          <w:b/>
          <w:u w:val="single"/>
        </w:rPr>
        <w:t xml:space="preserve">Surcharge; collection. </w:t>
      </w:r>
      <w:r>
        <w:rPr>
          <w:rFonts w:ascii="Arial" w:eastAsia="Arial" w:hAnsi="Arial" w:cs="Arial"/>
          <w:u w:val="single"/>
        </w:rPr>
        <w:t xml:space="preserve"> </w:t>
      </w:r>
      <w:bookmarkStart w:id="921" w:name="_STATUTE_CONTENT__70cf9ddb_1a02_4f9f_b58"/>
      <w:bookmarkEnd w:id="920"/>
      <w:r>
        <w:rPr>
          <w:rFonts w:ascii="Arial" w:eastAsia="Arial" w:hAnsi="Arial" w:cs="Arial"/>
          <w:u w:val="single"/>
        </w:rPr>
        <w:t>In addition to the assessment imposed pursuant to subsection 2, a ConnectMaine surcharge of 10¢ per line or number, referred to in this subsection as "the surcharge," is imposed as provided in this subsection.</w:t>
      </w:r>
    </w:p>
    <w:p w:rsidR="00427716" w:rsidP="00427716">
      <w:pPr>
        <w:ind w:left="720"/>
        <w:rPr>
          <w:rFonts w:ascii="Arial" w:eastAsia="Arial" w:hAnsi="Arial" w:cs="Arial"/>
        </w:rPr>
      </w:pPr>
      <w:bookmarkStart w:id="922" w:name="_STATUTE_NUMBER__6ff47705_afaa_47f2_b8a5"/>
      <w:bookmarkStart w:id="923" w:name="_STATUTE_P__67605792_a09c_44a5_81ed_6361"/>
      <w:bookmarkStart w:id="924" w:name="_REV__f8fa55f4_fe82_4dfc_88e3_250a928b82"/>
      <w:bookmarkEnd w:id="914"/>
      <w:bookmarkEnd w:id="921"/>
      <w:r>
        <w:rPr>
          <w:rFonts w:ascii="Arial" w:eastAsia="Arial" w:hAnsi="Arial" w:cs="Arial"/>
          <w:u w:val="single"/>
        </w:rPr>
        <w:t>A</w:t>
      </w:r>
      <w:bookmarkEnd w:id="922"/>
      <w:r>
        <w:rPr>
          <w:rFonts w:ascii="Arial" w:eastAsia="Arial" w:hAnsi="Arial" w:cs="Arial"/>
          <w:u w:val="single"/>
        </w:rPr>
        <w:t xml:space="preserve">.  </w:t>
      </w:r>
      <w:bookmarkStart w:id="925" w:name="_STATUTE_CONTENT__86723768_cf50_4651_ba7"/>
      <w:r>
        <w:rPr>
          <w:rFonts w:ascii="Arial" w:eastAsia="Arial" w:hAnsi="Arial" w:cs="Arial"/>
          <w:u w:val="single"/>
        </w:rPr>
        <w:t xml:space="preserve">The assessment imposed pursuant to subsection 2 and the surcharge must be collected from the customer on a monthly basis by each communications service provider. </w:t>
      </w:r>
    </w:p>
    <w:p w:rsidR="00427716" w:rsidP="00427716">
      <w:pPr>
        <w:ind w:left="720"/>
        <w:rPr>
          <w:rFonts w:ascii="Arial" w:eastAsia="Arial" w:hAnsi="Arial" w:cs="Arial"/>
        </w:rPr>
      </w:pPr>
      <w:bookmarkStart w:id="926" w:name="_STATUTE_NUMBER__db9e2a8d_1d2b_4c31_abdc"/>
      <w:bookmarkStart w:id="927" w:name="_REV__9a1a3d8f_225e_400e_bd4b_06f1671ea8"/>
      <w:bookmarkStart w:id="928" w:name="_STATUTE_P__8563434c_9fd3_4e06_844a_a5d1"/>
      <w:bookmarkEnd w:id="923"/>
      <w:bookmarkEnd w:id="924"/>
      <w:bookmarkEnd w:id="925"/>
      <w:r>
        <w:rPr>
          <w:rFonts w:ascii="Arial" w:eastAsia="Arial" w:hAnsi="Arial" w:cs="Arial"/>
          <w:u w:val="single"/>
        </w:rPr>
        <w:t>B</w:t>
      </w:r>
      <w:bookmarkEnd w:id="926"/>
      <w:r>
        <w:rPr>
          <w:rFonts w:ascii="Arial" w:eastAsia="Arial" w:hAnsi="Arial" w:cs="Arial"/>
          <w:u w:val="single"/>
        </w:rPr>
        <w:t xml:space="preserve">.  </w:t>
      </w:r>
      <w:bookmarkStart w:id="929" w:name="_STATUTE_CONTENT__03bf39ea_b83e_4eb2_a9c"/>
      <w:r>
        <w:rPr>
          <w:rFonts w:ascii="Arial" w:eastAsia="Arial" w:hAnsi="Arial" w:cs="Arial"/>
          <w:u w:val="single"/>
        </w:rPr>
        <w:t>Beginning January 1, 2022, the surcharge is levied on:</w:t>
      </w:r>
    </w:p>
    <w:p w:rsidR="00427716" w:rsidP="00427716">
      <w:pPr>
        <w:ind w:left="1080"/>
        <w:rPr>
          <w:rFonts w:ascii="Arial" w:eastAsia="Arial" w:hAnsi="Arial" w:cs="Arial"/>
        </w:rPr>
      </w:pPr>
      <w:bookmarkStart w:id="930" w:name="_STATUTE_SP__c938174c_af4e_4a42_8287_f2b"/>
      <w:bookmarkStart w:id="931" w:name="_REV__57c5a4b2_6899_4b9d_9afb_6639f2d724"/>
      <w:bookmarkEnd w:id="927"/>
      <w:bookmarkEnd w:id="929"/>
      <w:r>
        <w:rPr>
          <w:rFonts w:ascii="Arial" w:eastAsia="Arial" w:hAnsi="Arial" w:cs="Arial"/>
          <w:u w:val="single"/>
        </w:rPr>
        <w:t>(</w:t>
      </w:r>
      <w:bookmarkStart w:id="932" w:name="_STATUTE_NUMBER__c8cd1ed9_b272_4732_ab62"/>
      <w:r>
        <w:rPr>
          <w:rFonts w:ascii="Arial" w:eastAsia="Arial" w:hAnsi="Arial" w:cs="Arial"/>
          <w:u w:val="single"/>
        </w:rPr>
        <w:t>1</w:t>
      </w:r>
      <w:bookmarkEnd w:id="932"/>
      <w:r>
        <w:rPr>
          <w:rFonts w:ascii="Arial" w:eastAsia="Arial" w:hAnsi="Arial" w:cs="Arial"/>
          <w:u w:val="single"/>
        </w:rPr>
        <w:t xml:space="preserve">) </w:t>
      </w:r>
      <w:bookmarkStart w:id="933" w:name="_STATUTE_CONTENT__b69ff140_8dc8_493c_933"/>
      <w:r>
        <w:rPr>
          <w:rFonts w:ascii="Arial" w:eastAsia="Arial" w:hAnsi="Arial" w:cs="Arial"/>
          <w:u w:val="single"/>
        </w:rPr>
        <w:t>Each residential and business telephone exchange line, including private branch exchange lines and Centrex lines;</w:t>
      </w:r>
    </w:p>
    <w:p w:rsidR="00427716" w:rsidP="00427716">
      <w:pPr>
        <w:ind w:left="1080"/>
        <w:rPr>
          <w:rFonts w:ascii="Arial" w:eastAsia="Arial" w:hAnsi="Arial" w:cs="Arial"/>
        </w:rPr>
      </w:pPr>
      <w:bookmarkStart w:id="934" w:name="_STATUTE_SP__7c3ac152_2972_40aa_8b5e_1b4"/>
      <w:bookmarkStart w:id="935" w:name="_REV__24f6c05b_ba2d_4c67_a7e3_0d0d9910a6"/>
      <w:bookmarkEnd w:id="930"/>
      <w:bookmarkEnd w:id="931"/>
      <w:bookmarkEnd w:id="933"/>
      <w:r>
        <w:rPr>
          <w:rFonts w:ascii="Arial" w:eastAsia="Arial" w:hAnsi="Arial" w:cs="Arial"/>
          <w:u w:val="single"/>
        </w:rPr>
        <w:t>(</w:t>
      </w:r>
      <w:bookmarkStart w:id="936" w:name="_STATUTE_NUMBER__78d9008e_9981_495f_9f1a"/>
      <w:r>
        <w:rPr>
          <w:rFonts w:ascii="Arial" w:eastAsia="Arial" w:hAnsi="Arial" w:cs="Arial"/>
          <w:u w:val="single"/>
        </w:rPr>
        <w:t>2</w:t>
      </w:r>
      <w:bookmarkEnd w:id="936"/>
      <w:r>
        <w:rPr>
          <w:rFonts w:ascii="Arial" w:eastAsia="Arial" w:hAnsi="Arial" w:cs="Arial"/>
          <w:u w:val="single"/>
        </w:rPr>
        <w:t xml:space="preserve">) </w:t>
      </w:r>
      <w:bookmarkStart w:id="937" w:name="_STATUTE_CONTENT__98642f82_7c71_4c7f_a03"/>
      <w:r>
        <w:rPr>
          <w:rFonts w:ascii="Arial" w:eastAsia="Arial" w:hAnsi="Arial" w:cs="Arial"/>
          <w:u w:val="single"/>
        </w:rPr>
        <w:t>Semipublic coin and public access lines;</w:t>
      </w:r>
    </w:p>
    <w:p w:rsidR="00427716" w:rsidP="00427716">
      <w:pPr>
        <w:ind w:left="1080"/>
        <w:rPr>
          <w:rFonts w:ascii="Arial" w:eastAsia="Arial" w:hAnsi="Arial" w:cs="Arial"/>
        </w:rPr>
      </w:pPr>
      <w:bookmarkStart w:id="938" w:name="_STATUTE_SP__d59384c0_2248_46c3_bbe5_650"/>
      <w:bookmarkStart w:id="939" w:name="_REV__5a1a2b69_15bc_498b_ac8b_dec9be466a"/>
      <w:bookmarkEnd w:id="934"/>
      <w:bookmarkEnd w:id="935"/>
      <w:bookmarkEnd w:id="937"/>
      <w:r>
        <w:rPr>
          <w:rFonts w:ascii="Arial" w:eastAsia="Arial" w:hAnsi="Arial" w:cs="Arial"/>
          <w:u w:val="single"/>
        </w:rPr>
        <w:t>(</w:t>
      </w:r>
      <w:bookmarkStart w:id="940" w:name="_STATUTE_NUMBER__dbb15498_da31_4c44_8b18"/>
      <w:r>
        <w:rPr>
          <w:rFonts w:ascii="Arial" w:eastAsia="Arial" w:hAnsi="Arial" w:cs="Arial"/>
          <w:u w:val="single"/>
        </w:rPr>
        <w:t>3</w:t>
      </w:r>
      <w:bookmarkEnd w:id="940"/>
      <w:r>
        <w:rPr>
          <w:rFonts w:ascii="Arial" w:eastAsia="Arial" w:hAnsi="Arial" w:cs="Arial"/>
          <w:u w:val="single"/>
        </w:rPr>
        <w:t xml:space="preserve">) </w:t>
      </w:r>
      <w:bookmarkStart w:id="941" w:name="_STATUTE_CONTENT__2883d832_45e2_412c_959"/>
      <w:r>
        <w:rPr>
          <w:rFonts w:ascii="Arial" w:eastAsia="Arial" w:hAnsi="Arial" w:cs="Arial"/>
          <w:u w:val="single"/>
        </w:rPr>
        <w:t>Customers of interconnected voice over Internet protocol service; and</w:t>
      </w:r>
    </w:p>
    <w:p w:rsidR="00427716" w:rsidP="00427716">
      <w:pPr>
        <w:ind w:left="1080"/>
        <w:rPr>
          <w:rFonts w:ascii="Arial" w:eastAsia="Arial" w:hAnsi="Arial" w:cs="Arial"/>
        </w:rPr>
      </w:pPr>
      <w:bookmarkStart w:id="942" w:name="_STATUTE_SP__c7ed9922_0436_4a3d_a148_416"/>
      <w:bookmarkStart w:id="943" w:name="_REV__f1c63833_92ff_4785_beca_022266e00e"/>
      <w:bookmarkEnd w:id="938"/>
      <w:bookmarkEnd w:id="939"/>
      <w:bookmarkEnd w:id="941"/>
      <w:r>
        <w:rPr>
          <w:rFonts w:ascii="Arial" w:eastAsia="Arial" w:hAnsi="Arial" w:cs="Arial"/>
          <w:u w:val="single"/>
        </w:rPr>
        <w:t>(</w:t>
      </w:r>
      <w:bookmarkStart w:id="944" w:name="_STATUTE_NUMBER__9d236ead_b2a4_4f05_ac5b"/>
      <w:r>
        <w:rPr>
          <w:rFonts w:ascii="Arial" w:eastAsia="Arial" w:hAnsi="Arial" w:cs="Arial"/>
          <w:u w:val="single"/>
        </w:rPr>
        <w:t>4</w:t>
      </w:r>
      <w:bookmarkEnd w:id="944"/>
      <w:r>
        <w:rPr>
          <w:rFonts w:ascii="Arial" w:eastAsia="Arial" w:hAnsi="Arial" w:cs="Arial"/>
          <w:u w:val="single"/>
        </w:rPr>
        <w:t xml:space="preserve">) </w:t>
      </w:r>
      <w:bookmarkStart w:id="945" w:name="_STATUTE_CONTENT__b00538fe_039f_4494_84c"/>
      <w:r>
        <w:rPr>
          <w:rFonts w:ascii="Arial" w:eastAsia="Arial" w:hAnsi="Arial" w:cs="Arial"/>
          <w:u w:val="single"/>
        </w:rPr>
        <w:t>Customers of cellular or wireless telecommunications service that is not prepaid wireless telecommunications service.</w:t>
      </w:r>
    </w:p>
    <w:p w:rsidR="00427716" w:rsidP="00427716">
      <w:pPr>
        <w:ind w:left="720"/>
        <w:rPr>
          <w:rFonts w:ascii="Arial" w:eastAsia="Arial" w:hAnsi="Arial" w:cs="Arial"/>
        </w:rPr>
      </w:pPr>
      <w:bookmarkStart w:id="946" w:name="_STATUTE_NUMBER__b3b8e1f6_468b_4283_ab6b"/>
      <w:bookmarkStart w:id="947" w:name="_STATUTE_P__c41a1309_e145_4e2d_8f93_dded"/>
      <w:bookmarkStart w:id="948" w:name="_REV__d7848c8b_72d3_4fe4_8905_b1ed09ef71"/>
      <w:bookmarkEnd w:id="928"/>
      <w:bookmarkEnd w:id="942"/>
      <w:bookmarkEnd w:id="943"/>
      <w:bookmarkEnd w:id="945"/>
      <w:r>
        <w:rPr>
          <w:rFonts w:ascii="Arial" w:eastAsia="Arial" w:hAnsi="Arial" w:cs="Arial"/>
          <w:u w:val="single"/>
        </w:rPr>
        <w:t>C</w:t>
      </w:r>
      <w:bookmarkEnd w:id="946"/>
      <w:r>
        <w:rPr>
          <w:rFonts w:ascii="Arial" w:eastAsia="Arial" w:hAnsi="Arial" w:cs="Arial"/>
          <w:u w:val="single"/>
        </w:rPr>
        <w:t xml:space="preserve">. </w:t>
      </w:r>
      <w:bookmarkStart w:id="949" w:name="_STATUTE_CONTENT__afcba441_67a5_47aa_bfb"/>
      <w:r>
        <w:rPr>
          <w:rFonts w:ascii="Arial" w:eastAsia="Arial" w:hAnsi="Arial" w:cs="Arial"/>
          <w:u w:val="single"/>
        </w:rPr>
        <w:t xml:space="preserve">The surcharge may not be imposed on more than 25 lines per customer billing account.  </w:t>
      </w:r>
    </w:p>
    <w:p w:rsidR="00427716" w:rsidP="00427716">
      <w:pPr>
        <w:ind w:left="720"/>
        <w:rPr>
          <w:rFonts w:ascii="Arial" w:eastAsia="Arial" w:hAnsi="Arial" w:cs="Arial"/>
        </w:rPr>
      </w:pPr>
      <w:bookmarkStart w:id="950" w:name="_STATUTE_NUMBER__29467b5c_1cf9_425b_924d"/>
      <w:bookmarkStart w:id="951" w:name="_STATUTE_P__6cd54559_80dd_41fe_a849_73a8"/>
      <w:bookmarkStart w:id="952" w:name="_REV__685c74fd_ca8b_4cfb_9751_3aea488aeb"/>
      <w:bookmarkEnd w:id="947"/>
      <w:bookmarkEnd w:id="948"/>
      <w:bookmarkEnd w:id="949"/>
      <w:r>
        <w:rPr>
          <w:rFonts w:ascii="Arial" w:eastAsia="Arial" w:hAnsi="Arial" w:cs="Arial"/>
          <w:u w:val="single"/>
        </w:rPr>
        <w:t>D</w:t>
      </w:r>
      <w:bookmarkEnd w:id="950"/>
      <w:r>
        <w:rPr>
          <w:rFonts w:ascii="Arial" w:eastAsia="Arial" w:hAnsi="Arial" w:cs="Arial"/>
          <w:u w:val="single"/>
        </w:rPr>
        <w:t xml:space="preserve">.  </w:t>
      </w:r>
      <w:bookmarkStart w:id="953" w:name="_STATUTE_CONTENT__3633fe6c_94dd_442b_a95"/>
      <w:r>
        <w:rPr>
          <w:rFonts w:ascii="Arial" w:eastAsia="Arial" w:hAnsi="Arial" w:cs="Arial"/>
          <w:u w:val="single"/>
        </w:rPr>
        <w:t>Revenue from the surcharge must be deposited in the fund.</w:t>
      </w:r>
    </w:p>
    <w:p w:rsidR="00427716" w:rsidP="00427716">
      <w:pPr>
        <w:ind w:left="360" w:firstLine="360"/>
        <w:rPr>
          <w:rFonts w:ascii="Arial" w:eastAsia="Arial" w:hAnsi="Arial" w:cs="Arial"/>
        </w:rPr>
      </w:pPr>
      <w:bookmarkStart w:id="954" w:name="_BILL_SECTION_HEADER__1505b7c5_3ff1_4d3a"/>
      <w:bookmarkStart w:id="955" w:name="_BILL_SECTION__1eb17df6_4f58_461e_834a_f"/>
      <w:bookmarkEnd w:id="910"/>
      <w:bookmarkEnd w:id="915"/>
      <w:bookmarkEnd w:id="916"/>
      <w:bookmarkEnd w:id="917"/>
      <w:bookmarkEnd w:id="918"/>
      <w:bookmarkEnd w:id="919"/>
      <w:bookmarkEnd w:id="951"/>
      <w:bookmarkEnd w:id="952"/>
      <w:bookmarkEnd w:id="953"/>
      <w:r>
        <w:rPr>
          <w:rFonts w:ascii="Arial" w:eastAsia="Arial" w:hAnsi="Arial" w:cs="Arial"/>
          <w:b/>
          <w:sz w:val="24"/>
        </w:rPr>
        <w:t xml:space="preserve">Sec. </w:t>
      </w:r>
      <w:bookmarkStart w:id="956" w:name="_BILL_PART_LETTER__bb399150_a1fe_4678_90"/>
      <w:r>
        <w:rPr>
          <w:rFonts w:ascii="Arial" w:eastAsia="Arial" w:hAnsi="Arial" w:cs="Arial"/>
          <w:b/>
          <w:sz w:val="24"/>
        </w:rPr>
        <w:t>AA</w:t>
      </w:r>
      <w:bookmarkEnd w:id="956"/>
      <w:r>
        <w:rPr>
          <w:rFonts w:ascii="Arial" w:eastAsia="Arial" w:hAnsi="Arial" w:cs="Arial"/>
          <w:b/>
          <w:sz w:val="24"/>
        </w:rPr>
        <w:t>-</w:t>
      </w:r>
      <w:bookmarkStart w:id="957" w:name="_BILL_SECTION_NUMBER__af8535d9_5f27_4712"/>
      <w:r>
        <w:rPr>
          <w:rFonts w:ascii="Arial" w:eastAsia="Arial" w:hAnsi="Arial" w:cs="Arial"/>
          <w:b/>
          <w:sz w:val="24"/>
        </w:rPr>
        <w:t>2</w:t>
      </w:r>
      <w:bookmarkEnd w:id="957"/>
      <w:r>
        <w:rPr>
          <w:rFonts w:ascii="Arial" w:eastAsia="Arial" w:hAnsi="Arial" w:cs="Arial"/>
          <w:b/>
          <w:sz w:val="24"/>
        </w:rPr>
        <w:t>.  35-A MRSA §9211, sub-§3,</w:t>
      </w:r>
      <w:r>
        <w:rPr>
          <w:rFonts w:ascii="Arial" w:eastAsia="Arial" w:hAnsi="Arial" w:cs="Arial"/>
        </w:rPr>
        <w:t xml:space="preserve"> as amended by PL 2019, c. 343, Pt. SSSS, §4, is further amended to read:</w:t>
      </w:r>
    </w:p>
    <w:p w:rsidR="00427716" w:rsidP="00427716">
      <w:pPr>
        <w:ind w:left="360" w:firstLine="360"/>
        <w:rPr>
          <w:rFonts w:ascii="Arial" w:eastAsia="Arial" w:hAnsi="Arial" w:cs="Arial"/>
        </w:rPr>
      </w:pPr>
      <w:bookmarkStart w:id="958" w:name="_STATUTE_NUMBER__6ac63d7d_5033_464d_84cc"/>
      <w:bookmarkStart w:id="959" w:name="_STATUTE_SS__73490438_4fd5_4418_b15c_43a"/>
      <w:bookmarkEnd w:id="954"/>
      <w:r>
        <w:rPr>
          <w:rFonts w:ascii="Arial" w:eastAsia="Arial" w:hAnsi="Arial" w:cs="Arial"/>
          <w:b/>
        </w:rPr>
        <w:t>3</w:t>
      </w:r>
      <w:bookmarkEnd w:id="958"/>
      <w:r>
        <w:rPr>
          <w:rFonts w:ascii="Arial" w:eastAsia="Arial" w:hAnsi="Arial" w:cs="Arial"/>
          <w:b/>
        </w:rPr>
        <w:t xml:space="preserve">.  </w:t>
      </w:r>
      <w:bookmarkStart w:id="960" w:name="_STATUTE_HEADNOTE__69b9fef2_4aef_483f_b0"/>
      <w:r>
        <w:rPr>
          <w:rFonts w:ascii="Arial" w:eastAsia="Arial" w:hAnsi="Arial" w:cs="Arial"/>
          <w:b/>
        </w:rPr>
        <w:t>Explicit identification of assessment and surcharge on customer bills.</w:t>
      </w:r>
      <w:bookmarkEnd w:id="960"/>
      <w:r>
        <w:rPr>
          <w:rFonts w:ascii="Arial" w:eastAsia="Arial" w:hAnsi="Arial" w:cs="Arial"/>
          <w:b/>
        </w:rPr>
        <w:t xml:space="preserve"> </w:t>
      </w:r>
      <w:r>
        <w:rPr>
          <w:rFonts w:ascii="Arial" w:eastAsia="Arial" w:hAnsi="Arial" w:cs="Arial"/>
        </w:rPr>
        <w:t xml:space="preserve"> </w:t>
      </w:r>
      <w:bookmarkStart w:id="961" w:name="_STATUTE_CONTENT__21ea80a1_1a61_4a28_a01"/>
      <w:r>
        <w:rPr>
          <w:rFonts w:ascii="Arial" w:eastAsia="Arial" w:hAnsi="Arial" w:cs="Arial"/>
        </w:rPr>
        <w:t xml:space="preserve">A communications service provider assessed pursuant to subsection 2 may recover the amount of the assessment from the provider's customers.  If a provider recovers the amount from its customers, it must explicitly identify the amount owed by a customer on the customer's bill and indicate that the funds are collected for use in the </w:t>
      </w:r>
      <w:bookmarkStart w:id="962" w:name="_REV__ec072f19_c125_448c_a011_2dc5bf2264"/>
      <w:bookmarkStart w:id="963" w:name="_PROCESSED_CHANGE__ca724170_5005_4bd7_a6"/>
      <w:bookmarkStart w:id="964" w:name="_PROCESSED_CHANGE__0a30360b_e032_4c7c_9a"/>
      <w:bookmarkStart w:id="965" w:name="_PROCESSED_CHANGE__6ac0ec0a_3f88_4c52_af"/>
      <w:bookmarkStart w:id="966" w:name="_PROCESSED_CHANGE__c7c69193_b410_4891_9d"/>
      <w:r>
        <w:rPr>
          <w:rFonts w:ascii="Arial" w:eastAsia="Arial" w:hAnsi="Arial" w:cs="Arial"/>
          <w:strike/>
        </w:rPr>
        <w:t>ConnectME</w:t>
      </w:r>
      <w:r>
        <w:rPr>
          <w:rFonts w:ascii="Arial" w:eastAsia="Arial" w:hAnsi="Arial" w:cs="Arial"/>
        </w:rPr>
        <w:t xml:space="preserve"> </w:t>
      </w:r>
      <w:bookmarkStart w:id="967" w:name="_REV__96de7f6c_ee57_4f0b_a29a_81b0c05203"/>
      <w:bookmarkStart w:id="968" w:name="_PROCESSED_CHANGE__c406acd9_9902_41eb_91"/>
      <w:bookmarkStart w:id="969" w:name="_PROCESSED_CHANGE__a4f274b0_4625_4563_b2"/>
      <w:bookmarkStart w:id="970" w:name="_PROCESSED_CHANGE__361760b5_5e68_4fa4_9e"/>
      <w:bookmarkStart w:id="971" w:name="_PROCESSED_CHANGE__a6b66d63_b8b5_462c_bf"/>
      <w:bookmarkEnd w:id="962"/>
      <w:bookmarkEnd w:id="963"/>
      <w:bookmarkEnd w:id="964"/>
      <w:bookmarkEnd w:id="965"/>
      <w:bookmarkEnd w:id="966"/>
      <w:r>
        <w:rPr>
          <w:rFonts w:ascii="Arial" w:eastAsia="Arial" w:hAnsi="Arial" w:cs="Arial"/>
          <w:u w:val="single"/>
        </w:rPr>
        <w:t>ConnectMaine</w:t>
      </w:r>
      <w:r>
        <w:rPr>
          <w:rFonts w:ascii="Arial" w:eastAsia="Arial" w:hAnsi="Arial" w:cs="Arial"/>
        </w:rPr>
        <w:t xml:space="preserve"> </w:t>
      </w:r>
      <w:bookmarkEnd w:id="967"/>
      <w:bookmarkEnd w:id="968"/>
      <w:bookmarkEnd w:id="969"/>
      <w:bookmarkEnd w:id="970"/>
      <w:bookmarkEnd w:id="971"/>
      <w:r>
        <w:rPr>
          <w:rFonts w:ascii="Arial" w:eastAsia="Arial" w:hAnsi="Arial" w:cs="Arial"/>
        </w:rPr>
        <w:t xml:space="preserve">Fund.  </w:t>
      </w:r>
      <w:bookmarkStart w:id="972" w:name="_REV__8fa51678_4341_4566_b6cb_807abdeeea"/>
      <w:bookmarkStart w:id="973" w:name="_PROCESSED_CHANGE__7de18611_95e6_4c75_9b"/>
      <w:bookmarkStart w:id="974" w:name="_PROCESSED_CHANGE__de8200fa_4209_4d0b_a6"/>
      <w:bookmarkStart w:id="975" w:name="_PROCESSED_CHANGE__78c71058_b06e_44bd_be"/>
      <w:bookmarkStart w:id="976" w:name="_PROCESSED_CHANGE__9e0228b0_f37e_4017_a2"/>
      <w:r>
        <w:rPr>
          <w:rFonts w:ascii="Arial" w:eastAsia="Arial" w:hAnsi="Arial" w:cs="Arial"/>
          <w:strike/>
        </w:rPr>
        <w:t>Beginning January 1, 2020, the ConnectME surcharge imposed pursuant to subsection 2‑A must be shown separately from the assessment imposed pursuant to subsection 2 as a statewide ConnectME surcharge on the customer's bill.</w:t>
      </w:r>
      <w:bookmarkEnd w:id="961"/>
      <w:bookmarkEnd w:id="972"/>
      <w:bookmarkEnd w:id="973"/>
      <w:bookmarkEnd w:id="974"/>
      <w:bookmarkEnd w:id="975"/>
      <w:bookmarkEnd w:id="976"/>
      <w:r w:rsidRPr="00F66399">
        <w:rPr>
          <w:rFonts w:ascii="Arial" w:eastAsia="Arial" w:hAnsi="Arial" w:cs="Arial"/>
        </w:rPr>
        <w:t xml:space="preserve"> </w:t>
      </w:r>
      <w:r>
        <w:rPr>
          <w:rFonts w:ascii="Arial" w:eastAsia="Arial" w:hAnsi="Arial" w:cs="Arial"/>
        </w:rPr>
        <w:t xml:space="preserve"> </w:t>
      </w:r>
      <w:bookmarkStart w:id="977" w:name="_REV__cfe72b9b_d77f_46ea_a707_7c9b05a1da"/>
      <w:bookmarkStart w:id="978" w:name="_PROCESSED_CHANGE__e43f7361_000e_43f8_8b"/>
      <w:bookmarkStart w:id="979" w:name="_PROCESSED_CHANGE__19dfd6f0_16e7_42eb_9a"/>
      <w:bookmarkStart w:id="980" w:name="_PROCESSED_CHANGE__f9afccff_5817_4da1_8a"/>
      <w:bookmarkStart w:id="981" w:name="_PROCESSED_CHANGE__745f98ad_9562_43d9_a2"/>
      <w:r>
        <w:rPr>
          <w:rFonts w:ascii="Arial" w:eastAsia="Arial" w:hAnsi="Arial" w:cs="Arial"/>
          <w:u w:val="single"/>
        </w:rPr>
        <w:t>Beginning January 1, 2022, the ConnectMaine surcharge imposed pursuant to subsection</w:t>
      </w:r>
      <w:r>
        <w:rPr>
          <w:rFonts w:ascii="Arial" w:eastAsia="Arial" w:hAnsi="Arial" w:cs="Arial"/>
          <w:u w:val="single"/>
        </w:rPr>
        <w:t xml:space="preserve"> </w:t>
      </w:r>
      <w:r>
        <w:rPr>
          <w:rFonts w:ascii="Arial" w:eastAsia="Arial" w:hAnsi="Arial" w:cs="Arial"/>
          <w:u w:val="single"/>
        </w:rPr>
        <w:t>2-</w:t>
      </w:r>
      <w:r>
        <w:rPr>
          <w:rFonts w:ascii="Arial" w:eastAsia="Arial" w:hAnsi="Arial" w:cs="Arial"/>
          <w:u w:val="single"/>
        </w:rPr>
        <w:t>A</w:t>
      </w:r>
      <w:r>
        <w:rPr>
          <w:rFonts w:ascii="Arial" w:eastAsia="Arial" w:hAnsi="Arial" w:cs="Arial"/>
          <w:u w:val="single"/>
        </w:rPr>
        <w:t xml:space="preserve"> must be shown separately from the assessment imposed pursuant to subsection 2 as a statewide </w:t>
      </w:r>
      <w:r>
        <w:rPr>
          <w:rFonts w:ascii="Arial" w:eastAsia="Arial" w:hAnsi="Arial" w:cs="Arial"/>
          <w:u w:val="single"/>
        </w:rPr>
        <w:t>b</w:t>
      </w:r>
      <w:r>
        <w:rPr>
          <w:rFonts w:ascii="Arial" w:eastAsia="Arial" w:hAnsi="Arial" w:cs="Arial"/>
          <w:u w:val="single"/>
        </w:rPr>
        <w:t xml:space="preserve">roadband </w:t>
      </w:r>
      <w:r>
        <w:rPr>
          <w:rFonts w:ascii="Arial" w:eastAsia="Arial" w:hAnsi="Arial" w:cs="Arial"/>
          <w:u w:val="single"/>
        </w:rPr>
        <w:t>a</w:t>
      </w:r>
      <w:r>
        <w:rPr>
          <w:rFonts w:ascii="Arial" w:eastAsia="Arial" w:hAnsi="Arial" w:cs="Arial"/>
          <w:u w:val="single"/>
        </w:rPr>
        <w:t xml:space="preserve">ccess </w:t>
      </w:r>
      <w:r>
        <w:rPr>
          <w:rFonts w:ascii="Arial" w:eastAsia="Arial" w:hAnsi="Arial" w:cs="Arial"/>
          <w:u w:val="single"/>
        </w:rPr>
        <w:t>f</w:t>
      </w:r>
      <w:r>
        <w:rPr>
          <w:rFonts w:ascii="Arial" w:eastAsia="Arial" w:hAnsi="Arial" w:cs="Arial"/>
          <w:u w:val="single"/>
        </w:rPr>
        <w:t>und surcharge on the customer's bill.</w:t>
      </w:r>
      <w:bookmarkEnd w:id="977"/>
      <w:bookmarkEnd w:id="978"/>
      <w:bookmarkEnd w:id="979"/>
      <w:bookmarkEnd w:id="980"/>
      <w:bookmarkEnd w:id="981"/>
    </w:p>
    <w:p w:rsidR="00427716" w:rsidP="00427716">
      <w:pPr>
        <w:ind w:left="360" w:firstLine="360"/>
        <w:rPr>
          <w:rFonts w:ascii="Arial" w:eastAsia="Arial" w:hAnsi="Arial" w:cs="Arial"/>
        </w:rPr>
      </w:pPr>
      <w:bookmarkStart w:id="982" w:name="_EFFECTIVE_CLAUSE__4f1a8d18_4d6e_48b7_83"/>
      <w:bookmarkEnd w:id="955"/>
      <w:bookmarkEnd w:id="959"/>
      <w:r>
        <w:rPr>
          <w:rFonts w:ascii="Arial" w:eastAsia="Arial" w:hAnsi="Arial" w:cs="Arial"/>
          <w:b/>
          <w:sz w:val="24"/>
        </w:rPr>
        <w:t xml:space="preserve">Sec. </w:t>
      </w:r>
      <w:bookmarkStart w:id="983" w:name="_BILL_PART_LETTER__ef3945bf_dc01_4010_88"/>
      <w:r>
        <w:rPr>
          <w:rFonts w:ascii="Arial" w:eastAsia="Arial" w:hAnsi="Arial" w:cs="Arial"/>
          <w:b/>
          <w:sz w:val="24"/>
        </w:rPr>
        <w:t>AA</w:t>
      </w:r>
      <w:bookmarkEnd w:id="983"/>
      <w:r>
        <w:rPr>
          <w:rFonts w:ascii="Arial" w:eastAsia="Arial" w:hAnsi="Arial" w:cs="Arial"/>
          <w:b/>
          <w:sz w:val="24"/>
        </w:rPr>
        <w:t>-</w:t>
      </w:r>
      <w:bookmarkStart w:id="984" w:name="_BILL_SECTION_NUMBER__c9dc1f10_a1de_4d63"/>
      <w:r>
        <w:rPr>
          <w:rFonts w:ascii="Arial" w:eastAsia="Arial" w:hAnsi="Arial" w:cs="Arial"/>
          <w:b/>
          <w:sz w:val="24"/>
        </w:rPr>
        <w:t>3</w:t>
      </w:r>
      <w:bookmarkEnd w:id="984"/>
      <w:r>
        <w:rPr>
          <w:rFonts w:ascii="Arial" w:eastAsia="Arial" w:hAnsi="Arial" w:cs="Arial"/>
          <w:b/>
          <w:sz w:val="24"/>
        </w:rPr>
        <w:t xml:space="preserve">.  Effective date. </w:t>
      </w:r>
      <w:r>
        <w:rPr>
          <w:rFonts w:ascii="Arial" w:eastAsia="Arial" w:hAnsi="Arial" w:cs="Arial"/>
        </w:rPr>
        <w:t>This Part takes effect January 1, 2022.</w:t>
      </w:r>
    </w:p>
    <w:p w:rsidR="00427716" w:rsidP="00427716">
      <w:pPr>
        <w:ind w:left="360"/>
        <w:jc w:val="center"/>
        <w:rPr>
          <w:rFonts w:ascii="Arial" w:eastAsia="Arial" w:hAnsi="Arial" w:cs="Arial"/>
        </w:rPr>
      </w:pPr>
      <w:bookmarkStart w:id="985" w:name="_BILL_PART_HEADER__5cff3a93_e4df_499d_b7"/>
      <w:bookmarkStart w:id="986" w:name="_BILL_PART__8b0b9a51_a350_4ed5_a6c6_3f1d"/>
      <w:bookmarkEnd w:id="907"/>
      <w:bookmarkEnd w:id="982"/>
      <w:r>
        <w:rPr>
          <w:rFonts w:ascii="Arial" w:eastAsia="Arial" w:hAnsi="Arial" w:cs="Arial"/>
          <w:b/>
          <w:sz w:val="24"/>
        </w:rPr>
        <w:t xml:space="preserve">PART </w:t>
      </w:r>
      <w:bookmarkStart w:id="987" w:name="_BILL_PART_LETTER__29dc6ff9_06f2_495f_85"/>
      <w:r>
        <w:rPr>
          <w:rFonts w:ascii="Arial" w:eastAsia="Arial" w:hAnsi="Arial" w:cs="Arial"/>
          <w:b/>
          <w:sz w:val="24"/>
        </w:rPr>
        <w:t>BB</w:t>
      </w:r>
      <w:bookmarkEnd w:id="985"/>
      <w:bookmarkEnd w:id="987"/>
    </w:p>
    <w:p w:rsidR="00427716" w:rsidP="00427716">
      <w:pPr>
        <w:ind w:left="360" w:firstLine="360"/>
        <w:rPr>
          <w:rFonts w:ascii="Arial" w:eastAsia="Arial" w:hAnsi="Arial" w:cs="Arial"/>
        </w:rPr>
      </w:pPr>
      <w:bookmarkStart w:id="988" w:name="_BILL_SECTION_UNALLOCATED__8548157d_4b5b"/>
      <w:r>
        <w:rPr>
          <w:rFonts w:ascii="Arial" w:eastAsia="Arial" w:hAnsi="Arial" w:cs="Arial"/>
          <w:b/>
          <w:sz w:val="24"/>
        </w:rPr>
        <w:t xml:space="preserve">Sec. </w:t>
      </w:r>
      <w:bookmarkStart w:id="989" w:name="_BILL_PART_LETTER__8a8a85a3_58bb_4951_9a"/>
      <w:r>
        <w:rPr>
          <w:rFonts w:ascii="Arial" w:eastAsia="Arial" w:hAnsi="Arial" w:cs="Arial"/>
          <w:b/>
          <w:sz w:val="24"/>
        </w:rPr>
        <w:t>BB</w:t>
      </w:r>
      <w:bookmarkEnd w:id="989"/>
      <w:r>
        <w:rPr>
          <w:rFonts w:ascii="Arial" w:eastAsia="Arial" w:hAnsi="Arial" w:cs="Arial"/>
          <w:b/>
          <w:sz w:val="24"/>
        </w:rPr>
        <w:t>-</w:t>
      </w:r>
      <w:bookmarkStart w:id="990" w:name="_BILL_SECTION_NUMBER__516a5e4a_4346_4467"/>
      <w:r>
        <w:rPr>
          <w:rFonts w:ascii="Arial" w:eastAsia="Arial" w:hAnsi="Arial" w:cs="Arial"/>
          <w:b/>
          <w:sz w:val="24"/>
        </w:rPr>
        <w:t>1</w:t>
      </w:r>
      <w:bookmarkEnd w:id="990"/>
      <w:r w:rsidRPr="00E93C24">
        <w:rPr>
          <w:rFonts w:ascii="Arial" w:eastAsia="Arial" w:hAnsi="Arial" w:cs="Arial"/>
          <w:b/>
          <w:sz w:val="24"/>
          <w:szCs w:val="24"/>
        </w:rPr>
        <w:t>.  Department of Corrections; transfer of funds for overtime expenses.</w:t>
      </w:r>
      <w:r w:rsidRPr="00E93C24">
        <w:rPr>
          <w:rFonts w:ascii="Arial" w:eastAsia="Arial" w:hAnsi="Arial" w:cs="Arial"/>
        </w:rPr>
        <w:t xml:space="preserve"> </w:t>
      </w:r>
      <w:r>
        <w:rPr>
          <w:rFonts w:ascii="Arial" w:eastAsia="Arial" w:hAnsi="Arial" w:cs="Arial"/>
        </w:rPr>
        <w:t xml:space="preserve"> </w:t>
      </w:r>
      <w:r w:rsidRPr="00E93C24">
        <w:rPr>
          <w:rFonts w:ascii="Arial" w:eastAsia="Arial" w:hAnsi="Arial" w:cs="Arial"/>
        </w:rPr>
        <w:t>Notwithstanding the Maine Revised Statutes, Title 5, section 1585 or any provision of law to the contrary, the Department of Corrections, by financial order upon the recommendation of the State Budget Officer and approval of the Governor, may transfer Personal Services, All Other or Capital Expenditures funding between accounts within the same fund for the purposes of paying overtime expenses in fiscal years 2021-22 and 2022</w:t>
      </w:r>
      <w:r>
        <w:rPr>
          <w:rFonts w:ascii="Arial" w:eastAsia="Arial" w:hAnsi="Arial" w:cs="Arial"/>
        </w:rPr>
        <w:noBreakHyphen/>
      </w:r>
      <w:r w:rsidRPr="00E93C24">
        <w:rPr>
          <w:rFonts w:ascii="Arial" w:eastAsia="Arial" w:hAnsi="Arial" w:cs="Arial"/>
        </w:rPr>
        <w:t xml:space="preserve">23. </w:t>
      </w:r>
      <w:r>
        <w:rPr>
          <w:rFonts w:ascii="Arial" w:eastAsia="Arial" w:hAnsi="Arial" w:cs="Arial"/>
        </w:rPr>
        <w:t xml:space="preserve"> </w:t>
      </w:r>
      <w:r w:rsidRPr="00E93C24">
        <w:rPr>
          <w:rFonts w:ascii="Arial" w:eastAsia="Arial" w:hAnsi="Arial" w:cs="Arial"/>
        </w:rPr>
        <w:t>These transfers are not considered adjustments to appropriations.</w:t>
      </w:r>
    </w:p>
    <w:p w:rsidR="00427716" w:rsidP="00427716">
      <w:pPr>
        <w:ind w:left="360"/>
        <w:jc w:val="center"/>
        <w:rPr>
          <w:rFonts w:ascii="Arial" w:eastAsia="Arial" w:hAnsi="Arial" w:cs="Arial"/>
        </w:rPr>
      </w:pPr>
      <w:bookmarkStart w:id="991" w:name="_BILL_PART_HEADER__dfe06597_da58_4e08_9d"/>
      <w:bookmarkStart w:id="992" w:name="_BILL_PART__bfd84721_f5a9_4255_b79b_9b85"/>
      <w:bookmarkEnd w:id="986"/>
      <w:bookmarkEnd w:id="988"/>
      <w:r>
        <w:rPr>
          <w:rFonts w:ascii="Arial" w:eastAsia="Arial" w:hAnsi="Arial" w:cs="Arial"/>
          <w:b/>
          <w:sz w:val="24"/>
        </w:rPr>
        <w:t xml:space="preserve">PART </w:t>
      </w:r>
      <w:bookmarkStart w:id="993" w:name="_BILL_PART_LETTER__b26e213d_8044_478a_a0"/>
      <w:r>
        <w:rPr>
          <w:rFonts w:ascii="Arial" w:eastAsia="Arial" w:hAnsi="Arial" w:cs="Arial"/>
          <w:b/>
          <w:sz w:val="24"/>
        </w:rPr>
        <w:t>CC</w:t>
      </w:r>
      <w:bookmarkEnd w:id="991"/>
      <w:bookmarkEnd w:id="993"/>
    </w:p>
    <w:p w:rsidR="00427716" w:rsidP="00427716">
      <w:pPr>
        <w:ind w:left="360" w:firstLine="360"/>
        <w:rPr>
          <w:rFonts w:ascii="Arial" w:eastAsia="Arial" w:hAnsi="Arial" w:cs="Arial"/>
        </w:rPr>
      </w:pPr>
      <w:bookmarkStart w:id="994" w:name="_BILL_SECTION_UNALLOCATED__ed4c7199_e411"/>
      <w:r>
        <w:rPr>
          <w:rFonts w:ascii="Arial" w:eastAsia="Arial" w:hAnsi="Arial" w:cs="Arial"/>
          <w:b/>
          <w:sz w:val="24"/>
        </w:rPr>
        <w:t xml:space="preserve">Sec. </w:t>
      </w:r>
      <w:bookmarkStart w:id="995" w:name="_BILL_PART_LETTER__04a9ccbd_98ec_438b_85"/>
      <w:r>
        <w:rPr>
          <w:rFonts w:ascii="Arial" w:eastAsia="Arial" w:hAnsi="Arial" w:cs="Arial"/>
          <w:b/>
          <w:sz w:val="24"/>
        </w:rPr>
        <w:t>CC</w:t>
      </w:r>
      <w:bookmarkEnd w:id="995"/>
      <w:r>
        <w:rPr>
          <w:rFonts w:ascii="Arial" w:eastAsia="Arial" w:hAnsi="Arial" w:cs="Arial"/>
          <w:b/>
          <w:sz w:val="24"/>
        </w:rPr>
        <w:t>-</w:t>
      </w:r>
      <w:bookmarkStart w:id="996" w:name="_BILL_SECTION_NUMBER__8ce0ca91_046b_4e5f"/>
      <w:r>
        <w:rPr>
          <w:rFonts w:ascii="Arial" w:eastAsia="Arial" w:hAnsi="Arial" w:cs="Arial"/>
          <w:b/>
          <w:sz w:val="24"/>
        </w:rPr>
        <w:t>1</w:t>
      </w:r>
      <w:bookmarkEnd w:id="996"/>
      <w:r w:rsidRPr="0099257D">
        <w:rPr>
          <w:rFonts w:ascii="Arial" w:eastAsia="Arial" w:hAnsi="Arial" w:cs="Arial"/>
          <w:b/>
          <w:sz w:val="24"/>
          <w:szCs w:val="24"/>
        </w:rPr>
        <w:t>.  Transfers and adjustments to position count</w:t>
      </w:r>
      <w:r>
        <w:rPr>
          <w:rFonts w:ascii="Arial" w:eastAsia="Arial" w:hAnsi="Arial" w:cs="Arial"/>
          <w:b/>
          <w:sz w:val="24"/>
          <w:szCs w:val="24"/>
        </w:rPr>
        <w:t xml:space="preserve"> and available balances</w:t>
      </w:r>
      <w:r w:rsidRPr="0099257D">
        <w:rPr>
          <w:rFonts w:ascii="Arial" w:eastAsia="Arial" w:hAnsi="Arial" w:cs="Arial"/>
          <w:b/>
          <w:sz w:val="24"/>
          <w:szCs w:val="24"/>
        </w:rPr>
        <w:t>.</w:t>
      </w:r>
      <w:r w:rsidRPr="0099257D">
        <w:rPr>
          <w:rFonts w:ascii="Arial" w:eastAsia="Arial" w:hAnsi="Arial" w:cs="Arial"/>
        </w:rPr>
        <w:t xml:space="preserve"> </w:t>
      </w:r>
      <w:r>
        <w:rPr>
          <w:rFonts w:ascii="Arial" w:eastAsia="Arial" w:hAnsi="Arial" w:cs="Arial"/>
        </w:rPr>
        <w:t xml:space="preserve"> </w:t>
      </w:r>
      <w:r w:rsidRPr="0099257D">
        <w:rPr>
          <w:rFonts w:ascii="Arial" w:eastAsia="Arial" w:hAnsi="Arial" w:cs="Arial"/>
        </w:rPr>
        <w:t xml:space="preserve">The Commissioner of Corrections shall review the current organizational structure of the Department of Corrections to improve organizational efficiency and cost-effectiveness and shall recommend transfers of positions and available balances. </w:t>
      </w:r>
      <w:r>
        <w:rPr>
          <w:rFonts w:ascii="Arial" w:eastAsia="Arial" w:hAnsi="Arial" w:cs="Arial"/>
        </w:rPr>
        <w:t xml:space="preserve"> </w:t>
      </w:r>
      <w:r w:rsidRPr="0099257D">
        <w:rPr>
          <w:rFonts w:ascii="Arial" w:eastAsia="Arial" w:hAnsi="Arial" w:cs="Arial"/>
        </w:rPr>
        <w:t xml:space="preserve">Notwithstanding any provision of law to the contrary, the State Budget Officer shall transfer the position counts and available balances by financial order, in order to achieve the purposes of this section, from July 1st to December 1st of each fiscal year of the 2022-2023 biennium. </w:t>
      </w:r>
      <w:r>
        <w:rPr>
          <w:rFonts w:ascii="Arial" w:eastAsia="Arial" w:hAnsi="Arial" w:cs="Arial"/>
        </w:rPr>
        <w:t xml:space="preserve"> </w:t>
      </w:r>
      <w:r w:rsidRPr="0099257D">
        <w:rPr>
          <w:rFonts w:ascii="Arial" w:eastAsia="Arial" w:hAnsi="Arial" w:cs="Arial"/>
        </w:rPr>
        <w:t xml:space="preserve">Position adjustments made after December 1st and before July 1st of each fiscal year may not be considered an adjustment to position count or appropriations. </w:t>
      </w:r>
      <w:r>
        <w:rPr>
          <w:rFonts w:ascii="Arial" w:eastAsia="Arial" w:hAnsi="Arial" w:cs="Arial"/>
        </w:rPr>
        <w:t xml:space="preserve"> </w:t>
      </w:r>
      <w:r w:rsidRPr="0099257D">
        <w:rPr>
          <w:rFonts w:ascii="Arial" w:eastAsia="Arial" w:hAnsi="Arial" w:cs="Arial"/>
        </w:rPr>
        <w:t xml:space="preserve">The transfer and adjustment authorized by this section must comply with the requirements of the Maine Revised Statutes, Title 5, section 1585. </w:t>
      </w:r>
      <w:r>
        <w:rPr>
          <w:rFonts w:ascii="Arial" w:eastAsia="Arial" w:hAnsi="Arial" w:cs="Arial"/>
        </w:rPr>
        <w:t xml:space="preserve"> </w:t>
      </w:r>
      <w:r w:rsidRPr="0099257D">
        <w:rPr>
          <w:rFonts w:ascii="Arial" w:eastAsia="Arial" w:hAnsi="Arial" w:cs="Arial"/>
        </w:rPr>
        <w:t xml:space="preserve">Any transfer or adjustment pursuant to this section that would result in a program or mission change or facility closure must be reported by the </w:t>
      </w:r>
      <w:r>
        <w:rPr>
          <w:rFonts w:ascii="Arial" w:eastAsia="Arial" w:hAnsi="Arial" w:cs="Arial"/>
        </w:rPr>
        <w:t xml:space="preserve">Department of Administrative and Financial Services, </w:t>
      </w:r>
      <w:r w:rsidRPr="0099257D">
        <w:rPr>
          <w:rFonts w:ascii="Arial" w:eastAsia="Arial" w:hAnsi="Arial" w:cs="Arial"/>
        </w:rPr>
        <w:t>Bureau of the Budget to the joint standing committee of the Legislature having jurisdiction over criminal justice and public safety matters for review before the associated financial order is submitted to the Governor for approval; these transfers are considered adjustments to authorized position count, appropriations and allocations.</w:t>
      </w:r>
    </w:p>
    <w:p w:rsidR="00427716" w:rsidP="00427716">
      <w:pPr>
        <w:ind w:left="360"/>
        <w:jc w:val="center"/>
        <w:rPr>
          <w:rFonts w:ascii="Arial" w:eastAsia="Arial" w:hAnsi="Arial" w:cs="Arial"/>
        </w:rPr>
      </w:pPr>
      <w:bookmarkStart w:id="997" w:name="_BILL_PART_HEADER__5a88148d_9c5c_48dd_b3"/>
      <w:bookmarkStart w:id="998" w:name="_BILL_PART__29c9e5d8_7a78_4863_9647_9bb4"/>
      <w:bookmarkEnd w:id="992"/>
      <w:bookmarkEnd w:id="994"/>
      <w:r>
        <w:rPr>
          <w:rFonts w:ascii="Arial" w:eastAsia="Arial" w:hAnsi="Arial" w:cs="Arial"/>
          <w:b/>
          <w:sz w:val="24"/>
        </w:rPr>
        <w:t xml:space="preserve">PART </w:t>
      </w:r>
      <w:bookmarkStart w:id="999" w:name="_BILL_PART_LETTER__f5d29285_2d08_4c41_91"/>
      <w:r>
        <w:rPr>
          <w:rFonts w:ascii="Arial" w:eastAsia="Arial" w:hAnsi="Arial" w:cs="Arial"/>
          <w:b/>
          <w:sz w:val="24"/>
        </w:rPr>
        <w:t>DD</w:t>
      </w:r>
      <w:bookmarkEnd w:id="997"/>
      <w:bookmarkEnd w:id="999"/>
    </w:p>
    <w:p w:rsidR="00427716" w:rsidP="00427716">
      <w:pPr>
        <w:ind w:left="360" w:firstLine="360"/>
        <w:rPr>
          <w:rFonts w:ascii="Arial" w:eastAsia="Arial" w:hAnsi="Arial" w:cs="Arial"/>
        </w:rPr>
      </w:pPr>
      <w:bookmarkStart w:id="1000" w:name="_BILL_SECTION_UNALLOCATED__a23fc14e_487f"/>
      <w:r>
        <w:rPr>
          <w:rFonts w:ascii="Arial" w:eastAsia="Arial" w:hAnsi="Arial" w:cs="Arial"/>
          <w:b/>
          <w:sz w:val="24"/>
        </w:rPr>
        <w:t xml:space="preserve">Sec. </w:t>
      </w:r>
      <w:bookmarkStart w:id="1001" w:name="_BILL_PART_LETTER__9761089d_dede_4d48_bc"/>
      <w:r>
        <w:rPr>
          <w:rFonts w:ascii="Arial" w:eastAsia="Arial" w:hAnsi="Arial" w:cs="Arial"/>
          <w:b/>
          <w:sz w:val="24"/>
        </w:rPr>
        <w:t>DD</w:t>
      </w:r>
      <w:bookmarkEnd w:id="1001"/>
      <w:r>
        <w:rPr>
          <w:rFonts w:ascii="Arial" w:eastAsia="Arial" w:hAnsi="Arial" w:cs="Arial"/>
          <w:b/>
          <w:sz w:val="24"/>
        </w:rPr>
        <w:t>-</w:t>
      </w:r>
      <w:bookmarkStart w:id="1002" w:name="_BILL_SECTION_NUMBER__e88d48b4_2ead_46a5"/>
      <w:r>
        <w:rPr>
          <w:rFonts w:ascii="Arial" w:eastAsia="Arial" w:hAnsi="Arial" w:cs="Arial"/>
          <w:b/>
          <w:sz w:val="24"/>
        </w:rPr>
        <w:t>1</w:t>
      </w:r>
      <w:bookmarkEnd w:id="1002"/>
      <w:r w:rsidRPr="00A554E2">
        <w:rPr>
          <w:rFonts w:ascii="Arial" w:eastAsia="Arial" w:hAnsi="Arial" w:cs="Arial"/>
          <w:b/>
          <w:sz w:val="24"/>
          <w:szCs w:val="24"/>
        </w:rPr>
        <w:t xml:space="preserve">.  Personal Services balances; Maine Health Data Organization; transfers authorized.  </w:t>
      </w:r>
      <w:r w:rsidRPr="00A554E2">
        <w:rPr>
          <w:rFonts w:ascii="Arial" w:eastAsia="Arial" w:hAnsi="Arial" w:cs="Arial"/>
        </w:rPr>
        <w:t>Notwithstanding any provision of law</w:t>
      </w:r>
      <w:r>
        <w:rPr>
          <w:rFonts w:ascii="Arial" w:eastAsia="Arial" w:hAnsi="Arial" w:cs="Arial"/>
        </w:rPr>
        <w:t xml:space="preserve"> to the contrary</w:t>
      </w:r>
      <w:r w:rsidRPr="00A554E2">
        <w:rPr>
          <w:rFonts w:ascii="Arial" w:eastAsia="Arial" w:hAnsi="Arial" w:cs="Arial"/>
        </w:rPr>
        <w:t xml:space="preserve">, in the 2022-2023 biennium, the Maine Health Data Organization is authorized to transfer up to $325,000 in each fiscal year </w:t>
      </w:r>
      <w:r>
        <w:rPr>
          <w:rFonts w:ascii="Arial" w:eastAsia="Arial" w:hAnsi="Arial" w:cs="Arial"/>
        </w:rPr>
        <w:t xml:space="preserve">of </w:t>
      </w:r>
      <w:r w:rsidRPr="00A554E2">
        <w:rPr>
          <w:rFonts w:ascii="Arial" w:eastAsia="Arial" w:hAnsi="Arial" w:cs="Arial"/>
        </w:rPr>
        <w:t>available balances of Personal Services allocations, after all salary, benefit and other obligations are met, to the All Other line category in the Maine Health Data Organization, Other Special Revenue Funds account.</w:t>
      </w:r>
    </w:p>
    <w:p w:rsidR="00427716" w:rsidP="00427716">
      <w:pPr>
        <w:ind w:left="360"/>
        <w:jc w:val="center"/>
        <w:rPr>
          <w:rFonts w:ascii="Arial" w:eastAsia="Arial" w:hAnsi="Arial" w:cs="Arial"/>
        </w:rPr>
      </w:pPr>
      <w:bookmarkStart w:id="1003" w:name="_BILL_PART_HEADER__1baa3397_57ca_4695_91"/>
      <w:bookmarkStart w:id="1004" w:name="_BILL_PART__55e52626_b67b_4879_ac5b_a07c"/>
      <w:bookmarkEnd w:id="998"/>
      <w:bookmarkEnd w:id="1000"/>
      <w:r>
        <w:rPr>
          <w:rFonts w:ascii="Arial" w:eastAsia="Arial" w:hAnsi="Arial" w:cs="Arial"/>
          <w:b/>
          <w:sz w:val="24"/>
        </w:rPr>
        <w:t xml:space="preserve">PART </w:t>
      </w:r>
      <w:bookmarkStart w:id="1005" w:name="_BILL_PART_LETTER__3c797267_a108_4470_8c"/>
      <w:r>
        <w:rPr>
          <w:rFonts w:ascii="Arial" w:eastAsia="Arial" w:hAnsi="Arial" w:cs="Arial"/>
          <w:b/>
          <w:sz w:val="24"/>
        </w:rPr>
        <w:t>EE</w:t>
      </w:r>
      <w:bookmarkEnd w:id="1003"/>
      <w:bookmarkEnd w:id="1005"/>
    </w:p>
    <w:p w:rsidR="00427716" w:rsidP="00427716">
      <w:pPr>
        <w:ind w:left="360" w:firstLine="360"/>
        <w:rPr>
          <w:rFonts w:ascii="Arial" w:eastAsia="Arial" w:hAnsi="Arial" w:cs="Arial"/>
        </w:rPr>
      </w:pPr>
      <w:bookmarkStart w:id="1006" w:name="_BILL_SECTION_UNALLOCATED__ecd742cc_cc06"/>
      <w:r>
        <w:rPr>
          <w:rFonts w:ascii="Arial" w:eastAsia="Arial" w:hAnsi="Arial" w:cs="Arial"/>
          <w:b/>
          <w:sz w:val="24"/>
        </w:rPr>
        <w:t xml:space="preserve">Sec. </w:t>
      </w:r>
      <w:bookmarkStart w:id="1007" w:name="_BILL_PART_LETTER__9f5f5881_c7de_4007_98"/>
      <w:r>
        <w:rPr>
          <w:rFonts w:ascii="Arial" w:eastAsia="Arial" w:hAnsi="Arial" w:cs="Arial"/>
          <w:b/>
          <w:sz w:val="24"/>
        </w:rPr>
        <w:t>EE</w:t>
      </w:r>
      <w:bookmarkEnd w:id="1007"/>
      <w:r>
        <w:rPr>
          <w:rFonts w:ascii="Arial" w:eastAsia="Arial" w:hAnsi="Arial" w:cs="Arial"/>
          <w:b/>
          <w:sz w:val="24"/>
        </w:rPr>
        <w:t>-</w:t>
      </w:r>
      <w:bookmarkStart w:id="1008" w:name="_BILL_SECTION_NUMBER__46174392_63d8_47cf"/>
      <w:r>
        <w:rPr>
          <w:rFonts w:ascii="Arial" w:eastAsia="Arial" w:hAnsi="Arial" w:cs="Arial"/>
          <w:b/>
          <w:sz w:val="24"/>
        </w:rPr>
        <w:t>1</w:t>
      </w:r>
      <w:bookmarkEnd w:id="1008"/>
      <w:r>
        <w:rPr>
          <w:rFonts w:ascii="Arial" w:eastAsia="Arial" w:hAnsi="Arial" w:cs="Arial"/>
          <w:b/>
          <w:sz w:val="24"/>
        </w:rPr>
        <w:t>.</w:t>
      </w:r>
      <w:r>
        <w:rPr>
          <w:rFonts w:ascii="Arial" w:eastAsia="Arial" w:hAnsi="Arial" w:cs="Arial"/>
        </w:rPr>
        <w:t xml:space="preserve">  </w:t>
      </w:r>
      <w:r w:rsidRPr="00593042">
        <w:rPr>
          <w:rFonts w:ascii="Arial" w:eastAsia="Arial" w:hAnsi="Arial" w:cs="Arial"/>
          <w:b/>
          <w:sz w:val="24"/>
          <w:szCs w:val="24"/>
        </w:rPr>
        <w:t xml:space="preserve">Transfer to the </w:t>
      </w:r>
      <w:r>
        <w:rPr>
          <w:rFonts w:ascii="Arial" w:eastAsia="Arial" w:hAnsi="Arial" w:cs="Arial"/>
          <w:b/>
          <w:sz w:val="24"/>
          <w:szCs w:val="24"/>
        </w:rPr>
        <w:t xml:space="preserve">Department of Education, </w:t>
      </w:r>
      <w:r w:rsidRPr="00593042">
        <w:rPr>
          <w:rFonts w:ascii="Arial" w:eastAsia="Arial" w:hAnsi="Arial" w:cs="Arial"/>
          <w:b/>
          <w:sz w:val="24"/>
          <w:szCs w:val="24"/>
        </w:rPr>
        <w:t>National Board Certification Salary Supplement Fund</w:t>
      </w:r>
      <w:r>
        <w:rPr>
          <w:rFonts w:ascii="Arial" w:eastAsia="Arial" w:hAnsi="Arial" w:cs="Arial"/>
          <w:b/>
          <w:sz w:val="24"/>
          <w:szCs w:val="24"/>
        </w:rPr>
        <w:t>; fiscal year 2020-21</w:t>
      </w:r>
      <w:r w:rsidRPr="00593042">
        <w:rPr>
          <w:rFonts w:ascii="Arial" w:eastAsia="Arial" w:hAnsi="Arial" w:cs="Arial"/>
          <w:b/>
          <w:sz w:val="24"/>
          <w:szCs w:val="24"/>
        </w:rPr>
        <w:t>.</w:t>
      </w:r>
      <w:r w:rsidRPr="00593042">
        <w:rPr>
          <w:rFonts w:ascii="Arial" w:eastAsia="Arial" w:hAnsi="Arial" w:cs="Arial"/>
        </w:rPr>
        <w:t xml:space="preserve"> </w:t>
      </w:r>
      <w:r>
        <w:rPr>
          <w:rFonts w:ascii="Arial" w:eastAsia="Arial" w:hAnsi="Arial" w:cs="Arial"/>
        </w:rPr>
        <w:t xml:space="preserve"> </w:t>
      </w:r>
      <w:r w:rsidRPr="00593042">
        <w:rPr>
          <w:rFonts w:ascii="Arial" w:eastAsia="Arial" w:hAnsi="Arial" w:cs="Arial"/>
        </w:rPr>
        <w:t>On or before June 30, 2021, the State Controller shall transfer $582,051 from the unappropriated surplus of the General Fund to the Department of Education, National Board Certification Salary Supplement Fund</w:t>
      </w:r>
      <w:r>
        <w:rPr>
          <w:rFonts w:ascii="Arial" w:eastAsia="Arial" w:hAnsi="Arial" w:cs="Arial"/>
        </w:rPr>
        <w:t xml:space="preserve"> program</w:t>
      </w:r>
      <w:r w:rsidRPr="00593042">
        <w:rPr>
          <w:rFonts w:ascii="Arial" w:eastAsia="Arial" w:hAnsi="Arial" w:cs="Arial"/>
        </w:rPr>
        <w:t>, Other Special Revenue Fund</w:t>
      </w:r>
      <w:r>
        <w:rPr>
          <w:rFonts w:ascii="Arial" w:eastAsia="Arial" w:hAnsi="Arial" w:cs="Arial"/>
        </w:rPr>
        <w:t>s</w:t>
      </w:r>
      <w:r w:rsidRPr="00593042">
        <w:rPr>
          <w:rFonts w:ascii="Arial" w:eastAsia="Arial" w:hAnsi="Arial" w:cs="Arial"/>
        </w:rPr>
        <w:t xml:space="preserve"> account for the purpose of funding salary supplement payments for teachers with national board certifications in accordance with </w:t>
      </w:r>
      <w:r>
        <w:rPr>
          <w:rFonts w:ascii="Arial" w:eastAsia="Arial" w:hAnsi="Arial" w:cs="Arial"/>
        </w:rPr>
        <w:t xml:space="preserve">the Maine Revised Statutes, </w:t>
      </w:r>
      <w:r w:rsidRPr="00593042">
        <w:rPr>
          <w:rFonts w:ascii="Arial" w:eastAsia="Arial" w:hAnsi="Arial" w:cs="Arial"/>
        </w:rPr>
        <w:t>Title 20-A</w:t>
      </w:r>
      <w:r>
        <w:rPr>
          <w:rFonts w:ascii="Arial" w:eastAsia="Arial" w:hAnsi="Arial" w:cs="Arial"/>
        </w:rPr>
        <w:t>,</w:t>
      </w:r>
      <w:r w:rsidRPr="00593042">
        <w:rPr>
          <w:rFonts w:ascii="Arial" w:eastAsia="Arial" w:hAnsi="Arial" w:cs="Arial"/>
        </w:rPr>
        <w:t xml:space="preserve"> </w:t>
      </w:r>
      <w:r>
        <w:rPr>
          <w:rFonts w:ascii="Arial" w:eastAsia="Arial" w:hAnsi="Arial" w:cs="Arial"/>
        </w:rPr>
        <w:t xml:space="preserve">section </w:t>
      </w:r>
      <w:r w:rsidRPr="00593042">
        <w:rPr>
          <w:rFonts w:ascii="Arial" w:eastAsia="Arial" w:hAnsi="Arial" w:cs="Arial"/>
        </w:rPr>
        <w:t>13013-A.</w:t>
      </w:r>
    </w:p>
    <w:p w:rsidR="00427716" w:rsidP="00427716">
      <w:pPr>
        <w:ind w:left="360" w:firstLine="360"/>
        <w:rPr>
          <w:rFonts w:ascii="Arial" w:eastAsia="Arial" w:hAnsi="Arial" w:cs="Arial"/>
        </w:rPr>
      </w:pPr>
      <w:bookmarkStart w:id="1009" w:name="_BILL_SECTION_UNALLOCATED__ed11b11a_ef9f"/>
      <w:bookmarkEnd w:id="1006"/>
      <w:r>
        <w:rPr>
          <w:rFonts w:ascii="Arial" w:eastAsia="Arial" w:hAnsi="Arial" w:cs="Arial"/>
          <w:b/>
          <w:sz w:val="24"/>
        </w:rPr>
        <w:t xml:space="preserve">Sec. </w:t>
      </w:r>
      <w:bookmarkStart w:id="1010" w:name="_BILL_PART_LETTER__0d250aea_ca4b_42e9_84"/>
      <w:r>
        <w:rPr>
          <w:rFonts w:ascii="Arial" w:eastAsia="Arial" w:hAnsi="Arial" w:cs="Arial"/>
          <w:b/>
          <w:sz w:val="24"/>
        </w:rPr>
        <w:t>EE</w:t>
      </w:r>
      <w:bookmarkEnd w:id="1010"/>
      <w:r>
        <w:rPr>
          <w:rFonts w:ascii="Arial" w:eastAsia="Arial" w:hAnsi="Arial" w:cs="Arial"/>
          <w:b/>
          <w:sz w:val="24"/>
        </w:rPr>
        <w:t>-</w:t>
      </w:r>
      <w:bookmarkStart w:id="1011" w:name="_BILL_SECTION_NUMBER__4c5f1873_5813_428f"/>
      <w:r>
        <w:rPr>
          <w:rFonts w:ascii="Arial" w:eastAsia="Arial" w:hAnsi="Arial" w:cs="Arial"/>
          <w:b/>
          <w:sz w:val="24"/>
        </w:rPr>
        <w:t>2</w:t>
      </w:r>
      <w:bookmarkEnd w:id="1011"/>
      <w:r>
        <w:rPr>
          <w:rFonts w:ascii="Arial" w:eastAsia="Arial" w:hAnsi="Arial" w:cs="Arial"/>
          <w:b/>
          <w:sz w:val="24"/>
        </w:rPr>
        <w:t>.</w:t>
      </w:r>
      <w:r>
        <w:rPr>
          <w:rFonts w:ascii="Arial" w:eastAsia="Arial" w:hAnsi="Arial" w:cs="Arial"/>
        </w:rPr>
        <w:t xml:space="preserve">  </w:t>
      </w:r>
      <w:r w:rsidRPr="00593042">
        <w:rPr>
          <w:rFonts w:ascii="Arial" w:eastAsia="Arial" w:hAnsi="Arial" w:cs="Arial"/>
          <w:b/>
          <w:sz w:val="24"/>
          <w:szCs w:val="24"/>
        </w:rPr>
        <w:t xml:space="preserve">Transfer to the </w:t>
      </w:r>
      <w:r>
        <w:rPr>
          <w:rFonts w:ascii="Arial" w:eastAsia="Arial" w:hAnsi="Arial" w:cs="Arial"/>
          <w:b/>
          <w:sz w:val="24"/>
          <w:szCs w:val="24"/>
        </w:rPr>
        <w:t xml:space="preserve">Department of Education, </w:t>
      </w:r>
      <w:r w:rsidRPr="00593042">
        <w:rPr>
          <w:rFonts w:ascii="Arial" w:eastAsia="Arial" w:hAnsi="Arial" w:cs="Arial"/>
          <w:b/>
          <w:sz w:val="24"/>
          <w:szCs w:val="24"/>
        </w:rPr>
        <w:t>National Board Certification Salary Supplement Fund</w:t>
      </w:r>
      <w:r w:rsidRPr="0062006F">
        <w:rPr>
          <w:rFonts w:ascii="Arial" w:eastAsia="Arial" w:hAnsi="Arial" w:cs="Arial"/>
          <w:b/>
          <w:sz w:val="24"/>
          <w:szCs w:val="24"/>
        </w:rPr>
        <w:t>; fiscal year 202</w:t>
      </w:r>
      <w:r>
        <w:rPr>
          <w:rFonts w:ascii="Arial" w:eastAsia="Arial" w:hAnsi="Arial" w:cs="Arial"/>
          <w:b/>
          <w:sz w:val="24"/>
          <w:szCs w:val="24"/>
        </w:rPr>
        <w:t>1</w:t>
      </w:r>
      <w:r w:rsidRPr="0062006F">
        <w:rPr>
          <w:rFonts w:ascii="Arial" w:eastAsia="Arial" w:hAnsi="Arial" w:cs="Arial"/>
          <w:b/>
          <w:sz w:val="24"/>
          <w:szCs w:val="24"/>
        </w:rPr>
        <w:t>-2</w:t>
      </w:r>
      <w:r>
        <w:rPr>
          <w:rFonts w:ascii="Arial" w:eastAsia="Arial" w:hAnsi="Arial" w:cs="Arial"/>
          <w:b/>
          <w:sz w:val="24"/>
          <w:szCs w:val="24"/>
        </w:rPr>
        <w:t>2</w:t>
      </w:r>
      <w:r w:rsidRPr="00593042">
        <w:rPr>
          <w:rFonts w:ascii="Arial" w:eastAsia="Arial" w:hAnsi="Arial" w:cs="Arial"/>
          <w:b/>
          <w:sz w:val="24"/>
          <w:szCs w:val="24"/>
        </w:rPr>
        <w:t>.</w:t>
      </w:r>
      <w:r w:rsidRPr="00593042">
        <w:rPr>
          <w:rFonts w:ascii="Arial" w:eastAsia="Arial" w:hAnsi="Arial" w:cs="Arial"/>
        </w:rPr>
        <w:t xml:space="preserve"> </w:t>
      </w:r>
      <w:r>
        <w:rPr>
          <w:rFonts w:ascii="Arial" w:eastAsia="Arial" w:hAnsi="Arial" w:cs="Arial"/>
        </w:rPr>
        <w:t xml:space="preserve"> </w:t>
      </w:r>
      <w:r w:rsidRPr="00593042">
        <w:rPr>
          <w:rFonts w:ascii="Arial" w:eastAsia="Arial" w:hAnsi="Arial" w:cs="Arial"/>
        </w:rPr>
        <w:t>On or before June 30, 2022, the State Controller shall transfer $411,529 from the unappropriated surplus of the General Fund to the Department of Education, National Board Certification Salary Supplement Fund</w:t>
      </w:r>
      <w:r>
        <w:rPr>
          <w:rFonts w:ascii="Arial" w:eastAsia="Arial" w:hAnsi="Arial" w:cs="Arial"/>
        </w:rPr>
        <w:t xml:space="preserve"> program</w:t>
      </w:r>
      <w:r w:rsidRPr="00593042">
        <w:rPr>
          <w:rFonts w:ascii="Arial" w:eastAsia="Arial" w:hAnsi="Arial" w:cs="Arial"/>
        </w:rPr>
        <w:t>, Other Special Revenue Fund</w:t>
      </w:r>
      <w:r>
        <w:rPr>
          <w:rFonts w:ascii="Arial" w:eastAsia="Arial" w:hAnsi="Arial" w:cs="Arial"/>
        </w:rPr>
        <w:t>s</w:t>
      </w:r>
      <w:r w:rsidRPr="00593042">
        <w:rPr>
          <w:rFonts w:ascii="Arial" w:eastAsia="Arial" w:hAnsi="Arial" w:cs="Arial"/>
        </w:rPr>
        <w:t xml:space="preserve"> account for the purpose of funding salary supplement payments for teachers with national board certifications in accordance with </w:t>
      </w:r>
      <w:r>
        <w:rPr>
          <w:rFonts w:ascii="Arial" w:eastAsia="Arial" w:hAnsi="Arial" w:cs="Arial"/>
        </w:rPr>
        <w:t xml:space="preserve">the Maine Revised Statutes, </w:t>
      </w:r>
      <w:r w:rsidRPr="00593042">
        <w:rPr>
          <w:rFonts w:ascii="Arial" w:eastAsia="Arial" w:hAnsi="Arial" w:cs="Arial"/>
        </w:rPr>
        <w:t>Title 20-A</w:t>
      </w:r>
      <w:r>
        <w:rPr>
          <w:rFonts w:ascii="Arial" w:eastAsia="Arial" w:hAnsi="Arial" w:cs="Arial"/>
        </w:rPr>
        <w:t>,</w:t>
      </w:r>
      <w:r w:rsidRPr="00593042">
        <w:rPr>
          <w:rFonts w:ascii="Arial" w:eastAsia="Arial" w:hAnsi="Arial" w:cs="Arial"/>
        </w:rPr>
        <w:t xml:space="preserve"> </w:t>
      </w:r>
      <w:r>
        <w:rPr>
          <w:rFonts w:ascii="Arial" w:eastAsia="Arial" w:hAnsi="Arial" w:cs="Arial"/>
        </w:rPr>
        <w:t xml:space="preserve">section </w:t>
      </w:r>
      <w:r w:rsidRPr="00593042">
        <w:rPr>
          <w:rFonts w:ascii="Arial" w:eastAsia="Arial" w:hAnsi="Arial" w:cs="Arial"/>
        </w:rPr>
        <w:t>13013-A.</w:t>
      </w:r>
    </w:p>
    <w:p w:rsidR="00427716" w:rsidP="00427716">
      <w:pPr>
        <w:ind w:left="360"/>
        <w:jc w:val="center"/>
        <w:rPr>
          <w:rFonts w:ascii="Arial" w:eastAsia="Arial" w:hAnsi="Arial" w:cs="Arial"/>
        </w:rPr>
      </w:pPr>
      <w:bookmarkStart w:id="1012" w:name="_BILL_PART_HEADER__12f7b603_010a_40ee_9f"/>
      <w:bookmarkStart w:id="1013" w:name="_BILL_PART__b10d87f4_8bec_45cb_b2a6_c597"/>
      <w:bookmarkEnd w:id="1004"/>
      <w:bookmarkEnd w:id="1009"/>
      <w:r>
        <w:rPr>
          <w:rFonts w:ascii="Arial" w:eastAsia="Arial" w:hAnsi="Arial" w:cs="Arial"/>
          <w:b/>
          <w:sz w:val="24"/>
        </w:rPr>
        <w:t xml:space="preserve">PART </w:t>
      </w:r>
      <w:bookmarkStart w:id="1014" w:name="_BILL_PART_LETTER__08647466_b8d9_4aeb_b5"/>
      <w:r>
        <w:rPr>
          <w:rFonts w:ascii="Arial" w:eastAsia="Arial" w:hAnsi="Arial" w:cs="Arial"/>
          <w:b/>
          <w:sz w:val="24"/>
        </w:rPr>
        <w:t>FF</w:t>
      </w:r>
      <w:bookmarkEnd w:id="1012"/>
      <w:bookmarkEnd w:id="1014"/>
    </w:p>
    <w:p w:rsidR="00427716" w:rsidP="00427716">
      <w:pPr>
        <w:ind w:left="360" w:firstLine="360"/>
        <w:rPr>
          <w:rFonts w:ascii="Arial" w:eastAsia="Arial" w:hAnsi="Arial" w:cs="Arial"/>
        </w:rPr>
      </w:pPr>
      <w:bookmarkStart w:id="1015" w:name="_BILL_SECTION_HEADER__1e47d350_3756_4a36"/>
      <w:bookmarkStart w:id="1016" w:name="_BILL_SECTION__69a0a843_64fb_4748_a8a1_0"/>
      <w:r>
        <w:rPr>
          <w:rFonts w:ascii="Arial" w:eastAsia="Arial" w:hAnsi="Arial" w:cs="Arial"/>
          <w:b/>
          <w:sz w:val="24"/>
        </w:rPr>
        <w:t xml:space="preserve">Sec. </w:t>
      </w:r>
      <w:bookmarkStart w:id="1017" w:name="_BILL_PART_LETTER__32330ff8_aad7_4665_b7"/>
      <w:r>
        <w:rPr>
          <w:rFonts w:ascii="Arial" w:eastAsia="Arial" w:hAnsi="Arial" w:cs="Arial"/>
          <w:b/>
          <w:sz w:val="24"/>
        </w:rPr>
        <w:t>FF</w:t>
      </w:r>
      <w:bookmarkEnd w:id="1017"/>
      <w:r>
        <w:rPr>
          <w:rFonts w:ascii="Arial" w:eastAsia="Arial" w:hAnsi="Arial" w:cs="Arial"/>
          <w:b/>
          <w:sz w:val="24"/>
        </w:rPr>
        <w:t>-</w:t>
      </w:r>
      <w:bookmarkStart w:id="1018" w:name="_BILL_SECTION_NUMBER__19e136ca_7965_4a2b"/>
      <w:r>
        <w:rPr>
          <w:rFonts w:ascii="Arial" w:eastAsia="Arial" w:hAnsi="Arial" w:cs="Arial"/>
          <w:b/>
          <w:sz w:val="24"/>
        </w:rPr>
        <w:t>1</w:t>
      </w:r>
      <w:bookmarkEnd w:id="1018"/>
      <w:r>
        <w:rPr>
          <w:rFonts w:ascii="Arial" w:eastAsia="Arial" w:hAnsi="Arial" w:cs="Arial"/>
          <w:b/>
          <w:sz w:val="24"/>
        </w:rPr>
        <w:t>.  5 MRSA §937, sub-§1, ¶F,</w:t>
      </w:r>
      <w:r>
        <w:rPr>
          <w:rFonts w:ascii="Arial" w:eastAsia="Arial" w:hAnsi="Arial" w:cs="Arial"/>
        </w:rPr>
        <w:t xml:space="preserve"> as amended by PL 2019, c. 343, Pt. SS, §1, is further amended to read:</w:t>
      </w:r>
    </w:p>
    <w:p w:rsidR="00427716" w:rsidP="00427716">
      <w:pPr>
        <w:ind w:left="720"/>
        <w:rPr>
          <w:rFonts w:ascii="Arial" w:eastAsia="Arial" w:hAnsi="Arial" w:cs="Arial"/>
        </w:rPr>
      </w:pPr>
      <w:bookmarkStart w:id="1019" w:name="_STATUTE_NUMBER__be8d1fc4_ff79_4a29_8129"/>
      <w:bookmarkStart w:id="1020" w:name="_STATUTE_P__404ae947_8b3e_406a_af90_116b"/>
      <w:bookmarkEnd w:id="1015"/>
      <w:r>
        <w:rPr>
          <w:rFonts w:ascii="Arial" w:eastAsia="Arial" w:hAnsi="Arial" w:cs="Arial"/>
        </w:rPr>
        <w:t>F</w:t>
      </w:r>
      <w:bookmarkEnd w:id="1019"/>
      <w:r>
        <w:rPr>
          <w:rFonts w:ascii="Arial" w:eastAsia="Arial" w:hAnsi="Arial" w:cs="Arial"/>
        </w:rPr>
        <w:t xml:space="preserve">.  </w:t>
      </w:r>
      <w:bookmarkStart w:id="1021" w:name="_STATUTE_CONTENT__e516aaff_2610_44a8_8c7"/>
      <w:r>
        <w:rPr>
          <w:rFonts w:ascii="Arial" w:eastAsia="Arial" w:hAnsi="Arial" w:cs="Arial"/>
        </w:rPr>
        <w:t xml:space="preserve">Director, Legislative Affairs; </w:t>
      </w:r>
      <w:bookmarkStart w:id="1022" w:name="_REV__e3d8e2ab_7ba4_4a63_ac2f_3d7b95e045"/>
      <w:bookmarkStart w:id="1023" w:name="_PROCESSED_CHANGE__9c420077_0911_43b8_a9"/>
      <w:bookmarkStart w:id="1024" w:name="_PROCESSED_CHANGE__2dbb789f_ac85_4ad6_bd"/>
      <w:bookmarkStart w:id="1025" w:name="_PROCESSED_CHANGE__253b96ab_da0d_4fc6_86"/>
      <w:bookmarkStart w:id="1026" w:name="_PROCESSED_CHANGE__71709517_1b9c_4449_87"/>
      <w:r>
        <w:rPr>
          <w:rFonts w:ascii="Arial" w:eastAsia="Arial" w:hAnsi="Arial" w:cs="Arial"/>
          <w:strike/>
        </w:rPr>
        <w:t>and</w:t>
      </w:r>
      <w:bookmarkEnd w:id="1021"/>
      <w:bookmarkEnd w:id="1022"/>
      <w:bookmarkEnd w:id="1023"/>
      <w:bookmarkEnd w:id="1024"/>
      <w:bookmarkEnd w:id="1025"/>
      <w:bookmarkEnd w:id="1026"/>
    </w:p>
    <w:p w:rsidR="00427716" w:rsidP="00427716">
      <w:pPr>
        <w:ind w:left="360" w:firstLine="360"/>
        <w:rPr>
          <w:rFonts w:ascii="Arial" w:eastAsia="Arial" w:hAnsi="Arial" w:cs="Arial"/>
        </w:rPr>
      </w:pPr>
      <w:bookmarkStart w:id="1027" w:name="_BILL_SECTION_HEADER__19560a90_8831_4c59"/>
      <w:bookmarkStart w:id="1028" w:name="_BILL_SECTION__617b658f_dfe8_475e_8f58_c"/>
      <w:bookmarkEnd w:id="1016"/>
      <w:bookmarkEnd w:id="1020"/>
      <w:r>
        <w:rPr>
          <w:rFonts w:ascii="Arial" w:eastAsia="Arial" w:hAnsi="Arial" w:cs="Arial"/>
          <w:b/>
          <w:sz w:val="24"/>
        </w:rPr>
        <w:t xml:space="preserve">Sec. </w:t>
      </w:r>
      <w:bookmarkStart w:id="1029" w:name="_BILL_PART_LETTER__4457cb32_35e3_4aac_b5"/>
      <w:r>
        <w:rPr>
          <w:rFonts w:ascii="Arial" w:eastAsia="Arial" w:hAnsi="Arial" w:cs="Arial"/>
          <w:b/>
          <w:sz w:val="24"/>
        </w:rPr>
        <w:t>FF</w:t>
      </w:r>
      <w:bookmarkEnd w:id="1029"/>
      <w:r>
        <w:rPr>
          <w:rFonts w:ascii="Arial" w:eastAsia="Arial" w:hAnsi="Arial" w:cs="Arial"/>
          <w:b/>
          <w:sz w:val="24"/>
        </w:rPr>
        <w:t>-</w:t>
      </w:r>
      <w:bookmarkStart w:id="1030" w:name="_BILL_SECTION_NUMBER__7ef53049_207c_4157"/>
      <w:r>
        <w:rPr>
          <w:rFonts w:ascii="Arial" w:eastAsia="Arial" w:hAnsi="Arial" w:cs="Arial"/>
          <w:b/>
          <w:sz w:val="24"/>
        </w:rPr>
        <w:t>2</w:t>
      </w:r>
      <w:bookmarkEnd w:id="1030"/>
      <w:r>
        <w:rPr>
          <w:rFonts w:ascii="Arial" w:eastAsia="Arial" w:hAnsi="Arial" w:cs="Arial"/>
          <w:b/>
          <w:sz w:val="24"/>
        </w:rPr>
        <w:t>.  5 MRSA §937, sub-§1, ¶M,</w:t>
      </w:r>
      <w:r>
        <w:rPr>
          <w:rFonts w:ascii="Arial" w:eastAsia="Arial" w:hAnsi="Arial" w:cs="Arial"/>
        </w:rPr>
        <w:t xml:space="preserve"> as enacted by PL 2011, c. 655, Pt. D, §4, is amended to read:</w:t>
      </w:r>
    </w:p>
    <w:p w:rsidR="00427716" w:rsidP="00427716">
      <w:pPr>
        <w:ind w:left="720"/>
        <w:rPr>
          <w:rFonts w:ascii="Arial" w:eastAsia="Arial" w:hAnsi="Arial" w:cs="Arial"/>
        </w:rPr>
      </w:pPr>
      <w:bookmarkStart w:id="1031" w:name="_STATUTE_NUMBER__d02b547d_17e8_4dff_a40d"/>
      <w:bookmarkStart w:id="1032" w:name="_STATUTE_P__fdb8d594_4c46_4fd3_a8f1_d9e4"/>
      <w:bookmarkEnd w:id="1027"/>
      <w:r>
        <w:rPr>
          <w:rFonts w:ascii="Arial" w:eastAsia="Arial" w:hAnsi="Arial" w:cs="Arial"/>
        </w:rPr>
        <w:t>M</w:t>
      </w:r>
      <w:bookmarkEnd w:id="1031"/>
      <w:r>
        <w:rPr>
          <w:rFonts w:ascii="Arial" w:eastAsia="Arial" w:hAnsi="Arial" w:cs="Arial"/>
        </w:rPr>
        <w:t xml:space="preserve">.  </w:t>
      </w:r>
      <w:bookmarkStart w:id="1033" w:name="_STATUTE_CONTENT__0a32f7a7_836f_4935_9ed"/>
      <w:r>
        <w:rPr>
          <w:rFonts w:ascii="Arial" w:eastAsia="Arial" w:hAnsi="Arial" w:cs="Arial"/>
        </w:rPr>
        <w:t>Director</w:t>
      </w:r>
      <w:bookmarkStart w:id="1034" w:name="_REV__931f2b82_3d93_4b46_843e_4fdf19e2fc"/>
      <w:bookmarkStart w:id="1035" w:name="_PROCESSED_CHANGE__79f4f900_2236_4153_a2"/>
      <w:bookmarkStart w:id="1036" w:name="_PROCESSED_CHANGE__3e936e94_7579_444d_87"/>
      <w:bookmarkStart w:id="1037" w:name="_PROCESSED_CHANGE__1e9ab3f2_9118_4ba8_bb"/>
      <w:bookmarkStart w:id="1038" w:name="_PROCESSED_CHANGE__0033faf8_29f4_46fc_b0"/>
      <w:r>
        <w:rPr>
          <w:rFonts w:ascii="Arial" w:eastAsia="Arial" w:hAnsi="Arial" w:cs="Arial"/>
          <w:strike/>
        </w:rPr>
        <w:t>,</w:t>
      </w:r>
      <w:bookmarkEnd w:id="1034"/>
      <w:bookmarkEnd w:id="1035"/>
      <w:bookmarkEnd w:id="1036"/>
      <w:bookmarkEnd w:id="1037"/>
      <w:bookmarkEnd w:id="1038"/>
      <w:r>
        <w:rPr>
          <w:rFonts w:ascii="Arial" w:eastAsia="Arial" w:hAnsi="Arial" w:cs="Arial"/>
        </w:rPr>
        <w:t xml:space="preserve"> </w:t>
      </w:r>
      <w:bookmarkStart w:id="1039" w:name="_REV__78b98415_cc39_4072_a1d6_6c8edb799a"/>
      <w:bookmarkStart w:id="1040" w:name="_PROCESSED_CHANGE__b8379022_f4c5_48d4_91"/>
      <w:bookmarkStart w:id="1041" w:name="_PROCESSED_CHANGE__d7c537a8_16d9_4239_b5"/>
      <w:bookmarkStart w:id="1042" w:name="_PROCESSED_CHANGE__a9512448_d504_4afe_92"/>
      <w:bookmarkStart w:id="1043" w:name="_PROCESSED_CHANGE__744b5185_d6f3_4468_a2"/>
      <w:r>
        <w:rPr>
          <w:rFonts w:ascii="Arial" w:eastAsia="Arial" w:hAnsi="Arial" w:cs="Arial"/>
          <w:u w:val="single"/>
        </w:rPr>
        <w:t>of Marketing and</w:t>
      </w:r>
      <w:r>
        <w:rPr>
          <w:rFonts w:ascii="Arial" w:eastAsia="Arial" w:hAnsi="Arial" w:cs="Arial"/>
        </w:rPr>
        <w:t xml:space="preserve"> </w:t>
      </w:r>
      <w:bookmarkEnd w:id="1039"/>
      <w:bookmarkEnd w:id="1040"/>
      <w:bookmarkEnd w:id="1041"/>
      <w:bookmarkEnd w:id="1042"/>
      <w:bookmarkEnd w:id="1043"/>
      <w:r>
        <w:rPr>
          <w:rFonts w:ascii="Arial" w:eastAsia="Arial" w:hAnsi="Arial" w:cs="Arial"/>
        </w:rPr>
        <w:t>Communications</w:t>
      </w:r>
      <w:bookmarkStart w:id="1044" w:name="_REV__815c6cd3_a6a6_4de7_98bd_0efaef8647"/>
      <w:bookmarkStart w:id="1045" w:name="_PROCESSED_CHANGE__2faf3a16_57fc_4636_81"/>
      <w:bookmarkStart w:id="1046" w:name="_PROCESSED_CHANGE__38eaa5f1_358f_41bb_90"/>
      <w:bookmarkStart w:id="1047" w:name="_PROCESSED_CHANGE__3fa1cfe9_5545_46cf_b8"/>
      <w:bookmarkStart w:id="1048" w:name="_PROCESSED_CHANGE__5e15881f_97b8_4b23_bd"/>
      <w:r>
        <w:rPr>
          <w:rFonts w:ascii="Arial" w:eastAsia="Arial" w:hAnsi="Arial" w:cs="Arial"/>
          <w:strike/>
        </w:rPr>
        <w:t>.</w:t>
      </w:r>
      <w:bookmarkStart w:id="1049" w:name="_REV__a44326c1_e55b_48d1_aefa_6a898552ea"/>
      <w:bookmarkStart w:id="1050" w:name="_PROCESSED_CHANGE__28d40d4c_daa2_4ff5_b0"/>
      <w:bookmarkStart w:id="1051" w:name="_PROCESSED_CHANGE__0c255dcd_d196_4be3_90"/>
      <w:bookmarkStart w:id="1052" w:name="_PROCESSED_CHANGE__faa455d7_2c14_42de_b3"/>
      <w:bookmarkStart w:id="1053" w:name="_PROCESSED_CHANGE__d29e7b68_1b93_4dcb_b9"/>
      <w:bookmarkEnd w:id="1044"/>
      <w:bookmarkEnd w:id="1045"/>
      <w:bookmarkEnd w:id="1046"/>
      <w:bookmarkEnd w:id="1047"/>
      <w:bookmarkEnd w:id="1048"/>
      <w:r>
        <w:rPr>
          <w:rFonts w:ascii="Arial" w:eastAsia="Arial" w:hAnsi="Arial" w:cs="Arial"/>
          <w:u w:val="single"/>
        </w:rPr>
        <w:t>;</w:t>
      </w:r>
      <w:r>
        <w:rPr>
          <w:rFonts w:ascii="Arial" w:eastAsia="Arial" w:hAnsi="Arial" w:cs="Arial"/>
          <w:u w:val="single"/>
        </w:rPr>
        <w:t xml:space="preserve"> </w:t>
      </w:r>
      <w:r>
        <w:rPr>
          <w:rFonts w:ascii="Arial" w:eastAsia="Arial" w:hAnsi="Arial" w:cs="Arial"/>
          <w:u w:val="single"/>
        </w:rPr>
        <w:t>and</w:t>
      </w:r>
      <w:bookmarkEnd w:id="1033"/>
      <w:bookmarkEnd w:id="1049"/>
      <w:bookmarkEnd w:id="1050"/>
      <w:bookmarkEnd w:id="1051"/>
      <w:bookmarkEnd w:id="1052"/>
      <w:bookmarkEnd w:id="1053"/>
    </w:p>
    <w:p w:rsidR="00427716" w:rsidP="00427716">
      <w:pPr>
        <w:ind w:left="360" w:firstLine="360"/>
        <w:rPr>
          <w:rFonts w:ascii="Arial" w:eastAsia="Arial" w:hAnsi="Arial" w:cs="Arial"/>
        </w:rPr>
      </w:pPr>
      <w:bookmarkStart w:id="1054" w:name="_BILL_SECTION_HEADER__a19c07d4_92b5_4641"/>
      <w:bookmarkStart w:id="1055" w:name="_BILL_SECTION__adcd7a19_b2e0_448d_b44e_4"/>
      <w:bookmarkEnd w:id="1028"/>
      <w:bookmarkEnd w:id="1032"/>
      <w:r>
        <w:rPr>
          <w:rFonts w:ascii="Arial" w:eastAsia="Arial" w:hAnsi="Arial" w:cs="Arial"/>
          <w:b/>
          <w:sz w:val="24"/>
        </w:rPr>
        <w:t xml:space="preserve">Sec. </w:t>
      </w:r>
      <w:bookmarkStart w:id="1056" w:name="_BILL_PART_LETTER__f6c82952_becb_4d98_8e"/>
      <w:r>
        <w:rPr>
          <w:rFonts w:ascii="Arial" w:eastAsia="Arial" w:hAnsi="Arial" w:cs="Arial"/>
          <w:b/>
          <w:sz w:val="24"/>
        </w:rPr>
        <w:t>FF</w:t>
      </w:r>
      <w:bookmarkEnd w:id="1056"/>
      <w:r>
        <w:rPr>
          <w:rFonts w:ascii="Arial" w:eastAsia="Arial" w:hAnsi="Arial" w:cs="Arial"/>
          <w:b/>
          <w:sz w:val="24"/>
        </w:rPr>
        <w:t>-</w:t>
      </w:r>
      <w:bookmarkStart w:id="1057" w:name="_BILL_SECTION_NUMBER__4fb5c368_89c7_4145"/>
      <w:r>
        <w:rPr>
          <w:rFonts w:ascii="Arial" w:eastAsia="Arial" w:hAnsi="Arial" w:cs="Arial"/>
          <w:b/>
          <w:sz w:val="24"/>
        </w:rPr>
        <w:t>3</w:t>
      </w:r>
      <w:bookmarkEnd w:id="1057"/>
      <w:r>
        <w:rPr>
          <w:rFonts w:ascii="Arial" w:eastAsia="Arial" w:hAnsi="Arial" w:cs="Arial"/>
          <w:b/>
          <w:sz w:val="24"/>
        </w:rPr>
        <w:t>.  5 MRSA §937, sub-§1, ¶N</w:t>
      </w:r>
      <w:r>
        <w:rPr>
          <w:rFonts w:ascii="Arial" w:eastAsia="Arial" w:hAnsi="Arial" w:cs="Arial"/>
        </w:rPr>
        <w:t xml:space="preserve"> is enacted to read:</w:t>
      </w:r>
    </w:p>
    <w:p w:rsidR="00427716" w:rsidP="00427716">
      <w:pPr>
        <w:ind w:left="720"/>
        <w:rPr>
          <w:rFonts w:ascii="Arial" w:eastAsia="Arial" w:hAnsi="Arial" w:cs="Arial"/>
        </w:rPr>
      </w:pPr>
      <w:bookmarkStart w:id="1058" w:name="_STATUTE_NUMBER__57809104_6771_4171_aef7"/>
      <w:bookmarkStart w:id="1059" w:name="_STATUTE_P__c0e6e8b1_f962_461c_a1ab_7dcf"/>
      <w:bookmarkStart w:id="1060" w:name="_REV__edb821af_3323_44cc_92a1_7c66a25cb8"/>
      <w:bookmarkStart w:id="1061" w:name="_PROCESSED_CHANGE__9746f9a5_06ee_41e4_a2"/>
      <w:bookmarkStart w:id="1062" w:name="_PROCESSED_CHANGE__ff33b32d_fb20_4dfd_b6"/>
      <w:bookmarkStart w:id="1063" w:name="_PROCESSED_CHANGE__007c3698_12e1_4551_98"/>
      <w:bookmarkStart w:id="1064" w:name="_PROCESSED_CHANGE__6833f43e_9379_4daa_92"/>
      <w:bookmarkEnd w:id="1054"/>
      <w:r>
        <w:rPr>
          <w:rFonts w:ascii="Arial" w:eastAsia="Arial" w:hAnsi="Arial" w:cs="Arial"/>
          <w:u w:val="single"/>
        </w:rPr>
        <w:t>N</w:t>
      </w:r>
      <w:bookmarkEnd w:id="1058"/>
      <w:r>
        <w:rPr>
          <w:rFonts w:ascii="Arial" w:eastAsia="Arial" w:hAnsi="Arial" w:cs="Arial"/>
          <w:u w:val="single"/>
        </w:rPr>
        <w:t xml:space="preserve">.  </w:t>
      </w:r>
      <w:bookmarkStart w:id="1065" w:name="_STATUTE_CONTENT__8a7888a2_5e00_44a7_a05"/>
      <w:r>
        <w:rPr>
          <w:rFonts w:ascii="Arial" w:eastAsia="Arial" w:hAnsi="Arial" w:cs="Arial"/>
          <w:u w:val="single"/>
        </w:rPr>
        <w:t>Chief Innovation Officer</w:t>
      </w:r>
      <w:r>
        <w:rPr>
          <w:rFonts w:ascii="Arial" w:eastAsia="Arial" w:hAnsi="Arial" w:cs="Arial"/>
          <w:u w:val="single"/>
        </w:rPr>
        <w:t>.</w:t>
      </w:r>
    </w:p>
    <w:p w:rsidR="00427716" w:rsidP="00427716">
      <w:pPr>
        <w:ind w:left="360" w:firstLine="360"/>
        <w:rPr>
          <w:rFonts w:ascii="Arial" w:eastAsia="Arial" w:hAnsi="Arial" w:cs="Arial"/>
        </w:rPr>
      </w:pPr>
      <w:bookmarkStart w:id="1066" w:name="_BILL_SECTION_HEADER__792cf010_923a_4e2e"/>
      <w:bookmarkStart w:id="1067" w:name="_BILL_SECTION__5c7a4de4_c1ae_4640_891e_9"/>
      <w:bookmarkEnd w:id="1055"/>
      <w:bookmarkEnd w:id="1059"/>
      <w:bookmarkEnd w:id="1060"/>
      <w:bookmarkEnd w:id="1061"/>
      <w:bookmarkEnd w:id="1062"/>
      <w:bookmarkEnd w:id="1063"/>
      <w:bookmarkEnd w:id="1064"/>
      <w:bookmarkEnd w:id="1065"/>
      <w:r>
        <w:rPr>
          <w:rFonts w:ascii="Arial" w:eastAsia="Arial" w:hAnsi="Arial" w:cs="Arial"/>
          <w:b/>
          <w:sz w:val="24"/>
        </w:rPr>
        <w:t xml:space="preserve">Sec. </w:t>
      </w:r>
      <w:bookmarkStart w:id="1068" w:name="_BILL_PART_LETTER__d1e61085_85de_47c9_b9"/>
      <w:r>
        <w:rPr>
          <w:rFonts w:ascii="Arial" w:eastAsia="Arial" w:hAnsi="Arial" w:cs="Arial"/>
          <w:b/>
          <w:sz w:val="24"/>
        </w:rPr>
        <w:t>FF</w:t>
      </w:r>
      <w:bookmarkEnd w:id="1068"/>
      <w:r>
        <w:rPr>
          <w:rFonts w:ascii="Arial" w:eastAsia="Arial" w:hAnsi="Arial" w:cs="Arial"/>
          <w:b/>
          <w:sz w:val="24"/>
        </w:rPr>
        <w:t>-</w:t>
      </w:r>
      <w:bookmarkStart w:id="1069" w:name="_BILL_SECTION_NUMBER__83103ca2_30cb_4954"/>
      <w:r>
        <w:rPr>
          <w:rFonts w:ascii="Arial" w:eastAsia="Arial" w:hAnsi="Arial" w:cs="Arial"/>
          <w:b/>
          <w:sz w:val="24"/>
        </w:rPr>
        <w:t>4</w:t>
      </w:r>
      <w:bookmarkEnd w:id="1069"/>
      <w:r>
        <w:rPr>
          <w:rFonts w:ascii="Arial" w:eastAsia="Arial" w:hAnsi="Arial" w:cs="Arial"/>
          <w:b/>
          <w:sz w:val="24"/>
        </w:rPr>
        <w:t>.  20-A MRSA §203, sub-§1, ¶M,</w:t>
      </w:r>
      <w:r>
        <w:rPr>
          <w:rFonts w:ascii="Arial" w:eastAsia="Arial" w:hAnsi="Arial" w:cs="Arial"/>
        </w:rPr>
        <w:t xml:space="preserve"> as amended by PL 2019, c. 343, Pt. TT, §1, is further amended to read:</w:t>
      </w:r>
    </w:p>
    <w:p w:rsidR="00427716" w:rsidP="00427716">
      <w:pPr>
        <w:ind w:left="720"/>
        <w:rPr>
          <w:rFonts w:ascii="Arial" w:eastAsia="Arial" w:hAnsi="Arial" w:cs="Arial"/>
        </w:rPr>
      </w:pPr>
      <w:bookmarkStart w:id="1070" w:name="_STATUTE_NUMBER__9b98c629_8d18_49b3_b64a"/>
      <w:bookmarkStart w:id="1071" w:name="_STATUTE_P__503621f1_6f2b_4510_bec6_a26e"/>
      <w:bookmarkEnd w:id="1066"/>
      <w:r>
        <w:rPr>
          <w:rFonts w:ascii="Arial" w:eastAsia="Arial" w:hAnsi="Arial" w:cs="Arial"/>
        </w:rPr>
        <w:t>M</w:t>
      </w:r>
      <w:bookmarkEnd w:id="1070"/>
      <w:r>
        <w:rPr>
          <w:rFonts w:ascii="Arial" w:eastAsia="Arial" w:hAnsi="Arial" w:cs="Arial"/>
        </w:rPr>
        <w:t xml:space="preserve">.  </w:t>
      </w:r>
      <w:bookmarkStart w:id="1072" w:name="_STATUTE_CONTENT__9ec3539d_d13d_46ba_b82"/>
      <w:r>
        <w:rPr>
          <w:rFonts w:ascii="Arial" w:eastAsia="Arial" w:hAnsi="Arial" w:cs="Arial"/>
        </w:rPr>
        <w:t>Director</w:t>
      </w:r>
      <w:bookmarkStart w:id="1073" w:name="_REV__a19aba23_6150_479f_9508_50c4f9dc02"/>
      <w:bookmarkStart w:id="1074" w:name="_PROCESSED_CHANGE__4849320b_19e7_43a8_80"/>
      <w:bookmarkStart w:id="1075" w:name="_PROCESSED_CHANGE__e992bac7_16b0_4fed_8c"/>
      <w:bookmarkStart w:id="1076" w:name="_PROCESSED_CHANGE__f710f4cb_52f1_4231_b1"/>
      <w:bookmarkStart w:id="1077" w:name="_PROCESSED_CHANGE__e39aadab_3d9c_4bc6_bc"/>
      <w:r>
        <w:rPr>
          <w:rFonts w:ascii="Arial" w:eastAsia="Arial" w:hAnsi="Arial" w:cs="Arial"/>
          <w:strike/>
        </w:rPr>
        <w:t>,</w:t>
      </w:r>
      <w:bookmarkEnd w:id="1073"/>
      <w:bookmarkEnd w:id="1074"/>
      <w:bookmarkEnd w:id="1075"/>
      <w:bookmarkEnd w:id="1076"/>
      <w:bookmarkEnd w:id="1077"/>
      <w:r>
        <w:rPr>
          <w:rFonts w:ascii="Arial" w:eastAsia="Arial" w:hAnsi="Arial" w:cs="Arial"/>
        </w:rPr>
        <w:t xml:space="preserve"> </w:t>
      </w:r>
      <w:bookmarkStart w:id="1078" w:name="_REV__fe8898f0_02e1_4f22_87b0_114918524d"/>
      <w:bookmarkStart w:id="1079" w:name="_PROCESSED_CHANGE__38f792a2_071b_42fa_87"/>
      <w:bookmarkStart w:id="1080" w:name="_PROCESSED_CHANGE__e82d7380_2983_4e42_aa"/>
      <w:bookmarkStart w:id="1081" w:name="_PROCESSED_CHANGE__85b3a1e7_72df_41ea_8a"/>
      <w:bookmarkStart w:id="1082" w:name="_PROCESSED_CHANGE__9b85fe38_5a10_4393_aa"/>
      <w:r>
        <w:rPr>
          <w:rFonts w:ascii="Arial" w:eastAsia="Arial" w:hAnsi="Arial" w:cs="Arial"/>
          <w:u w:val="single"/>
        </w:rPr>
        <w:t>of Marketing and</w:t>
      </w:r>
      <w:r>
        <w:rPr>
          <w:rFonts w:ascii="Arial" w:eastAsia="Arial" w:hAnsi="Arial" w:cs="Arial"/>
        </w:rPr>
        <w:t xml:space="preserve"> </w:t>
      </w:r>
      <w:bookmarkEnd w:id="1078"/>
      <w:bookmarkEnd w:id="1079"/>
      <w:bookmarkEnd w:id="1080"/>
      <w:bookmarkEnd w:id="1081"/>
      <w:bookmarkEnd w:id="1082"/>
      <w:r>
        <w:rPr>
          <w:rFonts w:ascii="Arial" w:eastAsia="Arial" w:hAnsi="Arial" w:cs="Arial"/>
        </w:rPr>
        <w:t>Communications;</w:t>
      </w:r>
      <w:bookmarkEnd w:id="1072"/>
    </w:p>
    <w:p w:rsidR="00427716" w:rsidP="00427716">
      <w:pPr>
        <w:ind w:left="360" w:firstLine="360"/>
        <w:rPr>
          <w:rFonts w:ascii="Arial" w:eastAsia="Arial" w:hAnsi="Arial" w:cs="Arial"/>
        </w:rPr>
      </w:pPr>
      <w:bookmarkStart w:id="1083" w:name="_BILL_SECTION_HEADER__6e98d86d_ecbd_4c42"/>
      <w:bookmarkStart w:id="1084" w:name="_BILL_SECTION__3161f6c5_3844_4e8f_950c_1"/>
      <w:bookmarkEnd w:id="1067"/>
      <w:bookmarkEnd w:id="1071"/>
      <w:r>
        <w:rPr>
          <w:rFonts w:ascii="Arial" w:eastAsia="Arial" w:hAnsi="Arial" w:cs="Arial"/>
          <w:b/>
          <w:sz w:val="24"/>
        </w:rPr>
        <w:t xml:space="preserve">Sec. </w:t>
      </w:r>
      <w:bookmarkStart w:id="1085" w:name="_BILL_PART_LETTER__efac7942_d727_4d97_be"/>
      <w:r>
        <w:rPr>
          <w:rFonts w:ascii="Arial" w:eastAsia="Arial" w:hAnsi="Arial" w:cs="Arial"/>
          <w:b/>
          <w:sz w:val="24"/>
        </w:rPr>
        <w:t>FF</w:t>
      </w:r>
      <w:bookmarkEnd w:id="1085"/>
      <w:r>
        <w:rPr>
          <w:rFonts w:ascii="Arial" w:eastAsia="Arial" w:hAnsi="Arial" w:cs="Arial"/>
          <w:b/>
          <w:sz w:val="24"/>
        </w:rPr>
        <w:t>-</w:t>
      </w:r>
      <w:bookmarkStart w:id="1086" w:name="_BILL_SECTION_NUMBER__ff28e98a_9244_4962"/>
      <w:r>
        <w:rPr>
          <w:rFonts w:ascii="Arial" w:eastAsia="Arial" w:hAnsi="Arial" w:cs="Arial"/>
          <w:b/>
          <w:sz w:val="24"/>
        </w:rPr>
        <w:t>5</w:t>
      </w:r>
      <w:bookmarkEnd w:id="1086"/>
      <w:r>
        <w:rPr>
          <w:rFonts w:ascii="Arial" w:eastAsia="Arial" w:hAnsi="Arial" w:cs="Arial"/>
          <w:b/>
          <w:sz w:val="24"/>
        </w:rPr>
        <w:t>.  20-A MRSA §203, sub-§1, ¶O,</w:t>
      </w:r>
      <w:r>
        <w:rPr>
          <w:rFonts w:ascii="Arial" w:eastAsia="Arial" w:hAnsi="Arial" w:cs="Arial"/>
        </w:rPr>
        <w:t xml:space="preserve"> as amended by PL 2019, c. 343, Pt. TT, §2, is further amended to read:</w:t>
      </w:r>
    </w:p>
    <w:p w:rsidR="00427716" w:rsidP="00427716">
      <w:pPr>
        <w:ind w:left="720"/>
        <w:rPr>
          <w:rFonts w:ascii="Arial" w:eastAsia="Arial" w:hAnsi="Arial" w:cs="Arial"/>
        </w:rPr>
      </w:pPr>
      <w:bookmarkStart w:id="1087" w:name="_STATUTE_NUMBER__29b063a4_c84e_45ab_9bb1"/>
      <w:bookmarkStart w:id="1088" w:name="_STATUTE_P__3b529fd9_d466_4380_8939_1484"/>
      <w:bookmarkEnd w:id="1083"/>
      <w:r>
        <w:rPr>
          <w:rFonts w:ascii="Arial" w:eastAsia="Arial" w:hAnsi="Arial" w:cs="Arial"/>
        </w:rPr>
        <w:t>O</w:t>
      </w:r>
      <w:bookmarkEnd w:id="1087"/>
      <w:r>
        <w:rPr>
          <w:rFonts w:ascii="Arial" w:eastAsia="Arial" w:hAnsi="Arial" w:cs="Arial"/>
        </w:rPr>
        <w:t xml:space="preserve">.  </w:t>
      </w:r>
      <w:bookmarkStart w:id="1089" w:name="_REV__f33e3016_5f06_4a64_9e69_ac81724a86"/>
      <w:bookmarkStart w:id="1090" w:name="_PROCESSED_CHANGE__2efd04e4_a3df_4641_ba"/>
      <w:bookmarkStart w:id="1091" w:name="_PROCESSED_CHANGE__b0c13534_3e74_4116_a4"/>
      <w:bookmarkStart w:id="1092" w:name="_PROCESSED_CHANGE__c6169c69_706f_4c94_9e"/>
      <w:bookmarkStart w:id="1093" w:name="_PROCESSED_CHANGE__2fadd411_6f79_42ef_bd"/>
      <w:bookmarkStart w:id="1094" w:name="_STATUTE_CONTENT__5e42dde8_7bf6_47e6_a61"/>
      <w:r>
        <w:rPr>
          <w:rFonts w:ascii="Arial" w:eastAsia="Arial" w:hAnsi="Arial" w:cs="Arial"/>
          <w:strike/>
        </w:rPr>
        <w:t>Director of Special Projects</w:t>
      </w:r>
      <w:bookmarkStart w:id="1095" w:name="_REV__eff9b0e8_fcef_459c_b3c9_62fc454782"/>
      <w:bookmarkStart w:id="1096" w:name="_PROCESSED_CHANGE__69046bab_4f40_40a1_8d"/>
      <w:bookmarkStart w:id="1097" w:name="_PROCESSED_CHANGE__1be72712_e397_473d_b8"/>
      <w:bookmarkStart w:id="1098" w:name="_PROCESSED_CHANGE__0343a0d8_061d_4bd4_bd"/>
      <w:bookmarkStart w:id="1099" w:name="_PROCESSED_CHANGE__078a688b_c486_454a_86"/>
      <w:bookmarkEnd w:id="1089"/>
      <w:bookmarkEnd w:id="1090"/>
      <w:bookmarkEnd w:id="1091"/>
      <w:bookmarkEnd w:id="1092"/>
      <w:bookmarkEnd w:id="1093"/>
      <w:r>
        <w:rPr>
          <w:rFonts w:ascii="Arial" w:eastAsia="Arial" w:hAnsi="Arial" w:cs="Arial"/>
        </w:rPr>
        <w:t xml:space="preserve"> </w:t>
      </w:r>
      <w:r>
        <w:rPr>
          <w:rFonts w:ascii="Arial" w:eastAsia="Arial" w:hAnsi="Arial" w:cs="Arial"/>
          <w:u w:val="single"/>
        </w:rPr>
        <w:t>Chief Innovation Officer</w:t>
      </w:r>
      <w:bookmarkEnd w:id="1095"/>
      <w:bookmarkEnd w:id="1096"/>
      <w:bookmarkEnd w:id="1097"/>
      <w:bookmarkEnd w:id="1098"/>
      <w:bookmarkEnd w:id="1099"/>
      <w:r>
        <w:rPr>
          <w:rFonts w:ascii="Arial" w:eastAsia="Arial" w:hAnsi="Arial" w:cs="Arial"/>
        </w:rPr>
        <w:t>; and</w:t>
      </w:r>
      <w:bookmarkEnd w:id="1094"/>
    </w:p>
    <w:p w:rsidR="00427716" w:rsidP="00427716">
      <w:pPr>
        <w:ind w:left="360"/>
        <w:jc w:val="center"/>
        <w:rPr>
          <w:rFonts w:ascii="Arial" w:eastAsia="Arial" w:hAnsi="Arial" w:cs="Arial"/>
        </w:rPr>
      </w:pPr>
      <w:bookmarkStart w:id="1100" w:name="_BILL_PART_HEADER__b94c8b60_9852_4b94_b4"/>
      <w:bookmarkStart w:id="1101" w:name="_BILL_PART__5f86c3ad_c67d_49f1_9669_1f7d"/>
      <w:bookmarkEnd w:id="1013"/>
      <w:bookmarkEnd w:id="1084"/>
      <w:bookmarkEnd w:id="1088"/>
      <w:r>
        <w:rPr>
          <w:rFonts w:ascii="Arial" w:eastAsia="Arial" w:hAnsi="Arial" w:cs="Arial"/>
          <w:b/>
          <w:sz w:val="24"/>
        </w:rPr>
        <w:t xml:space="preserve">PART </w:t>
      </w:r>
      <w:bookmarkStart w:id="1102" w:name="_BILL_PART_LETTER__1ba52900_d038_4330_81"/>
      <w:r>
        <w:rPr>
          <w:rFonts w:ascii="Arial" w:eastAsia="Arial" w:hAnsi="Arial" w:cs="Arial"/>
          <w:b/>
          <w:sz w:val="24"/>
        </w:rPr>
        <w:t>GG</w:t>
      </w:r>
      <w:bookmarkEnd w:id="1100"/>
      <w:bookmarkEnd w:id="1102"/>
    </w:p>
    <w:p w:rsidR="00427716" w:rsidP="00427716">
      <w:pPr>
        <w:ind w:left="360" w:firstLine="360"/>
        <w:rPr>
          <w:rFonts w:ascii="Arial" w:eastAsia="Arial" w:hAnsi="Arial" w:cs="Arial"/>
        </w:rPr>
      </w:pPr>
      <w:bookmarkStart w:id="1103" w:name="_BILL_SECTION_UNALLOCATED__24dfbf0d_c7f0"/>
      <w:r>
        <w:rPr>
          <w:rFonts w:ascii="Arial" w:eastAsia="Arial" w:hAnsi="Arial" w:cs="Arial"/>
          <w:b/>
          <w:sz w:val="24"/>
        </w:rPr>
        <w:t xml:space="preserve">Sec. </w:t>
      </w:r>
      <w:bookmarkStart w:id="1104" w:name="_BILL_PART_LETTER__9ad7d303_78c7_4735_9c"/>
      <w:r>
        <w:rPr>
          <w:rFonts w:ascii="Arial" w:eastAsia="Arial" w:hAnsi="Arial" w:cs="Arial"/>
          <w:b/>
          <w:sz w:val="24"/>
        </w:rPr>
        <w:t>GG</w:t>
      </w:r>
      <w:bookmarkEnd w:id="1104"/>
      <w:r>
        <w:rPr>
          <w:rFonts w:ascii="Arial" w:eastAsia="Arial" w:hAnsi="Arial" w:cs="Arial"/>
          <w:b/>
          <w:sz w:val="24"/>
        </w:rPr>
        <w:t>-</w:t>
      </w:r>
      <w:bookmarkStart w:id="1105" w:name="_BILL_SECTION_NUMBER__87417cda_8d25_427c"/>
      <w:r>
        <w:rPr>
          <w:rFonts w:ascii="Arial" w:eastAsia="Arial" w:hAnsi="Arial" w:cs="Arial"/>
          <w:b/>
          <w:sz w:val="24"/>
        </w:rPr>
        <w:t>1</w:t>
      </w:r>
      <w:bookmarkEnd w:id="1105"/>
      <w:r w:rsidRPr="003F4394">
        <w:rPr>
          <w:rFonts w:ascii="Arial" w:eastAsia="Arial" w:hAnsi="Arial" w:cs="Arial"/>
          <w:b/>
          <w:sz w:val="24"/>
        </w:rPr>
        <w:t>.</w:t>
      </w:r>
      <w:r w:rsidRPr="003F4394">
        <w:rPr>
          <w:rFonts w:ascii="Arial" w:eastAsia="Arial" w:hAnsi="Arial" w:cs="Arial"/>
          <w:b/>
        </w:rPr>
        <w:t xml:space="preserve">  </w:t>
      </w:r>
      <w:r w:rsidRPr="003F4394">
        <w:rPr>
          <w:rFonts w:ascii="Arial" w:eastAsia="Arial" w:hAnsi="Arial" w:cs="Arial"/>
          <w:b/>
          <w:sz w:val="24"/>
          <w:szCs w:val="24"/>
        </w:rPr>
        <w:t>Transfer to School Revolving Renovation Fund; Maine</w:t>
      </w:r>
      <w:r>
        <w:rPr>
          <w:rFonts w:ascii="Arial" w:eastAsia="Arial" w:hAnsi="Arial" w:cs="Arial"/>
          <w:b/>
          <w:sz w:val="24"/>
          <w:szCs w:val="24"/>
        </w:rPr>
        <w:t xml:space="preserve"> </w:t>
      </w:r>
      <w:r w:rsidRPr="003F4394">
        <w:rPr>
          <w:rFonts w:ascii="Arial" w:eastAsia="Arial" w:hAnsi="Arial" w:cs="Arial"/>
          <w:b/>
          <w:sz w:val="24"/>
          <w:szCs w:val="24"/>
        </w:rPr>
        <w:t>Municipal Bond Bank.</w:t>
      </w:r>
      <w:r>
        <w:rPr>
          <w:rFonts w:ascii="Arial" w:eastAsia="Arial" w:hAnsi="Arial" w:cs="Arial"/>
        </w:rPr>
        <w:t xml:space="preserve">  On or before June 30, 2021, the State Controller shall transfer $45,000,000 from the unappropriated surplus of the General Fund to the Maine Municipal Bond Bank for the School Revolving Renovation Fund established in the Maine Revised Statutes, Title 30-A, section 6006-F.</w:t>
      </w:r>
    </w:p>
    <w:p w:rsidR="00427716" w:rsidP="00427716">
      <w:pPr>
        <w:ind w:left="360"/>
        <w:jc w:val="center"/>
        <w:rPr>
          <w:rFonts w:ascii="Arial" w:eastAsia="Arial" w:hAnsi="Arial" w:cs="Arial"/>
        </w:rPr>
      </w:pPr>
      <w:bookmarkStart w:id="1106" w:name="_BILL_PART_HEADER__e190d45b_16e7_4fae_85"/>
      <w:bookmarkStart w:id="1107" w:name="_BILL_PART__bbaedae4_a862_47c9_9d2e_e381"/>
      <w:bookmarkEnd w:id="1101"/>
      <w:bookmarkEnd w:id="1103"/>
      <w:r>
        <w:rPr>
          <w:rFonts w:ascii="Arial" w:eastAsia="Arial" w:hAnsi="Arial" w:cs="Arial"/>
          <w:b/>
          <w:sz w:val="24"/>
        </w:rPr>
        <w:t xml:space="preserve">PART </w:t>
      </w:r>
      <w:bookmarkStart w:id="1108" w:name="_BILL_PART_LETTER__dda1c377_2f9e_483e_be"/>
      <w:r>
        <w:rPr>
          <w:rFonts w:ascii="Arial" w:eastAsia="Arial" w:hAnsi="Arial" w:cs="Arial"/>
          <w:b/>
          <w:sz w:val="24"/>
        </w:rPr>
        <w:t>HH</w:t>
      </w:r>
      <w:bookmarkEnd w:id="1106"/>
      <w:bookmarkEnd w:id="1108"/>
    </w:p>
    <w:p w:rsidR="00427716" w:rsidP="00427716">
      <w:pPr>
        <w:ind w:left="360" w:firstLine="360"/>
        <w:rPr>
          <w:rFonts w:ascii="Arial" w:eastAsia="Arial" w:hAnsi="Arial" w:cs="Arial"/>
        </w:rPr>
      </w:pPr>
      <w:bookmarkStart w:id="1109" w:name="_BILL_SECTION_HEADER__78e3b6b1_279a_4057"/>
      <w:bookmarkStart w:id="1110" w:name="_BILL_SECTION__a9ee784b_2526_4081_9731_9"/>
      <w:r>
        <w:rPr>
          <w:rFonts w:ascii="Arial" w:eastAsia="Arial" w:hAnsi="Arial" w:cs="Arial"/>
          <w:b/>
          <w:sz w:val="24"/>
        </w:rPr>
        <w:t xml:space="preserve">Sec. </w:t>
      </w:r>
      <w:bookmarkStart w:id="1111" w:name="_BILL_PART_LETTER__1a76e6a0_0d71_4278_a8"/>
      <w:r>
        <w:rPr>
          <w:rFonts w:ascii="Arial" w:eastAsia="Arial" w:hAnsi="Arial" w:cs="Arial"/>
          <w:b/>
          <w:sz w:val="24"/>
        </w:rPr>
        <w:t>HH</w:t>
      </w:r>
      <w:bookmarkEnd w:id="1111"/>
      <w:r>
        <w:rPr>
          <w:rFonts w:ascii="Arial" w:eastAsia="Arial" w:hAnsi="Arial" w:cs="Arial"/>
          <w:b/>
          <w:sz w:val="24"/>
        </w:rPr>
        <w:t>-</w:t>
      </w:r>
      <w:bookmarkStart w:id="1112" w:name="_BILL_SECTION_NUMBER__a3b4fd28_0259_462f"/>
      <w:r>
        <w:rPr>
          <w:rFonts w:ascii="Arial" w:eastAsia="Arial" w:hAnsi="Arial" w:cs="Arial"/>
          <w:b/>
          <w:sz w:val="24"/>
        </w:rPr>
        <w:t>1</w:t>
      </w:r>
      <w:bookmarkEnd w:id="1112"/>
      <w:r>
        <w:rPr>
          <w:rFonts w:ascii="Arial" w:eastAsia="Arial" w:hAnsi="Arial" w:cs="Arial"/>
          <w:b/>
          <w:sz w:val="24"/>
        </w:rPr>
        <w:t>.  20-A MRSA §6556</w:t>
      </w:r>
      <w:r>
        <w:rPr>
          <w:rFonts w:ascii="Arial" w:eastAsia="Arial" w:hAnsi="Arial" w:cs="Arial"/>
        </w:rPr>
        <w:t xml:space="preserve"> is enacted to read:</w:t>
      </w:r>
    </w:p>
    <w:p w:rsidR="00427716" w:rsidP="00427716">
      <w:pPr>
        <w:ind w:left="1080" w:hanging="720"/>
        <w:rPr>
          <w:rFonts w:ascii="Arial" w:eastAsia="Arial" w:hAnsi="Arial" w:cs="Arial"/>
        </w:rPr>
      </w:pPr>
      <w:bookmarkStart w:id="1113" w:name="_REV__bc8cee30_485c_40d8_a86d_2bbd42a2e4"/>
      <w:bookmarkStart w:id="1114" w:name="_STATUTE_S__2bb6b7bb_55be_4814_904a_18e6"/>
      <w:bookmarkStart w:id="1115" w:name="_PROCESSED_CHANGE__e7c857cd_e5b8_4375_90"/>
      <w:bookmarkStart w:id="1116" w:name="_PROCESSED_CHANGE__c5996cc1_f365_41ca_b9"/>
      <w:bookmarkStart w:id="1117" w:name="_PROCESSED_CHANGE__f4d7956f_c984_4167_92"/>
      <w:bookmarkStart w:id="1118" w:name="_PROCESSED_CHANGE__368dce34_5d2f_4098_b4"/>
      <w:bookmarkEnd w:id="1109"/>
      <w:r>
        <w:rPr>
          <w:rFonts w:ascii="Arial" w:eastAsia="Arial" w:hAnsi="Arial" w:cs="Arial"/>
          <w:b/>
          <w:u w:val="single"/>
        </w:rPr>
        <w:t>§</w:t>
      </w:r>
      <w:bookmarkStart w:id="1119" w:name="_STATUTE_NUMBER__d107817e_ef37_4c01_9aec"/>
      <w:r>
        <w:rPr>
          <w:rFonts w:ascii="Arial" w:eastAsia="Arial" w:hAnsi="Arial" w:cs="Arial"/>
          <w:b/>
          <w:u w:val="single"/>
        </w:rPr>
        <w:t>6556</w:t>
      </w:r>
      <w:bookmarkEnd w:id="1119"/>
      <w:r>
        <w:rPr>
          <w:rFonts w:ascii="Arial" w:eastAsia="Arial" w:hAnsi="Arial" w:cs="Arial"/>
          <w:b/>
          <w:u w:val="single"/>
        </w:rPr>
        <w:t xml:space="preserve">.  </w:t>
      </w:r>
      <w:bookmarkStart w:id="1120" w:name="_STATUTE_HEADNOTE__c9df0628_86a7_492d_93"/>
      <w:r>
        <w:rPr>
          <w:rFonts w:ascii="Arial" w:eastAsia="Arial" w:hAnsi="Arial" w:cs="Arial"/>
          <w:b/>
          <w:u w:val="single"/>
        </w:rPr>
        <w:t>Maine School Safety Center</w:t>
      </w:r>
      <w:bookmarkEnd w:id="1120"/>
    </w:p>
    <w:p w:rsidR="00427716" w:rsidP="00427716">
      <w:pPr>
        <w:ind w:left="360" w:firstLine="360"/>
        <w:rPr>
          <w:rFonts w:ascii="Arial" w:eastAsia="Arial" w:hAnsi="Arial" w:cs="Arial"/>
        </w:rPr>
      </w:pPr>
      <w:bookmarkStart w:id="1121" w:name="_STATUTE_CONTENT__219f4f09_681f_49ef_83b"/>
      <w:bookmarkStart w:id="1122" w:name="_STATUTE_P__9d95264f_03cd_46ef_803b_60ee"/>
      <w:bookmarkStart w:id="1123" w:name="_REV__4a4d8cb7_8088_42f1_9305_0c5daa428f"/>
      <w:bookmarkEnd w:id="1113"/>
      <w:r>
        <w:rPr>
          <w:rFonts w:ascii="Arial" w:eastAsia="Arial" w:hAnsi="Arial" w:cs="Arial"/>
          <w:u w:val="single"/>
        </w:rPr>
        <w:t xml:space="preserve">The </w:t>
      </w:r>
      <w:r>
        <w:rPr>
          <w:rFonts w:ascii="Arial" w:eastAsia="Arial" w:hAnsi="Arial" w:cs="Arial"/>
          <w:u w:val="single"/>
        </w:rPr>
        <w:t>Maine School Safety Center is established within the department to ensure the overall safety of schools in this State.  The primary role of the center is to provide training, guidance and technical support to school</w:t>
      </w:r>
      <w:r>
        <w:rPr>
          <w:rFonts w:ascii="Arial" w:eastAsia="Arial" w:hAnsi="Arial" w:cs="Arial"/>
          <w:u w:val="single"/>
        </w:rPr>
        <w:t xml:space="preserve">s in </w:t>
      </w:r>
      <w:r>
        <w:rPr>
          <w:rFonts w:ascii="Arial" w:eastAsia="Arial" w:hAnsi="Arial" w:cs="Arial"/>
          <w:u w:val="single"/>
        </w:rPr>
        <w:t>this State</w:t>
      </w:r>
      <w:r>
        <w:rPr>
          <w:rFonts w:ascii="Arial" w:eastAsia="Arial" w:hAnsi="Arial" w:cs="Arial"/>
          <w:u w:val="single"/>
        </w:rPr>
        <w:t xml:space="preserve"> regarding safety and security.</w:t>
      </w:r>
    </w:p>
    <w:p w:rsidR="00427716" w:rsidP="00427716">
      <w:pPr>
        <w:ind w:left="360"/>
        <w:jc w:val="center"/>
        <w:rPr>
          <w:rFonts w:ascii="Arial" w:eastAsia="Arial" w:hAnsi="Arial" w:cs="Arial"/>
        </w:rPr>
      </w:pPr>
      <w:bookmarkStart w:id="1124" w:name="_BILL_PART_HEADER__0063ed5b_4ca6_4cff_a8"/>
      <w:bookmarkStart w:id="1125" w:name="_BILL_PART__88426ac9_a645_4d8d_9446_da67"/>
      <w:bookmarkEnd w:id="1107"/>
      <w:bookmarkEnd w:id="1110"/>
      <w:bookmarkEnd w:id="1114"/>
      <w:bookmarkEnd w:id="1115"/>
      <w:bookmarkEnd w:id="1116"/>
      <w:bookmarkEnd w:id="1117"/>
      <w:bookmarkEnd w:id="1118"/>
      <w:bookmarkEnd w:id="1121"/>
      <w:bookmarkEnd w:id="1122"/>
      <w:bookmarkEnd w:id="1123"/>
      <w:r>
        <w:rPr>
          <w:rFonts w:ascii="Arial" w:eastAsia="Arial" w:hAnsi="Arial" w:cs="Arial"/>
          <w:b/>
          <w:sz w:val="24"/>
        </w:rPr>
        <w:t xml:space="preserve">PART </w:t>
      </w:r>
      <w:bookmarkStart w:id="1126" w:name="_BILL_PART_LETTER__ebfc179f_7a09_4256_9b"/>
      <w:r>
        <w:rPr>
          <w:rFonts w:ascii="Arial" w:eastAsia="Arial" w:hAnsi="Arial" w:cs="Arial"/>
          <w:b/>
          <w:sz w:val="24"/>
        </w:rPr>
        <w:t>II</w:t>
      </w:r>
      <w:bookmarkEnd w:id="1124"/>
      <w:bookmarkEnd w:id="1126"/>
    </w:p>
    <w:p w:rsidR="00427716" w:rsidP="00427716">
      <w:pPr>
        <w:ind w:left="360" w:firstLine="360"/>
        <w:rPr>
          <w:rFonts w:ascii="Arial" w:eastAsia="Arial" w:hAnsi="Arial" w:cs="Arial"/>
        </w:rPr>
      </w:pPr>
      <w:bookmarkStart w:id="1127" w:name="_BILL_SECTION_HEADER__abf061d8_9b44_458a"/>
      <w:bookmarkStart w:id="1128" w:name="_BILL_SECTION__11249e4a_8b77_44f0_a73e_7"/>
      <w:r>
        <w:rPr>
          <w:rFonts w:ascii="Arial" w:eastAsia="Arial" w:hAnsi="Arial" w:cs="Arial"/>
          <w:b/>
          <w:sz w:val="24"/>
        </w:rPr>
        <w:t xml:space="preserve">Sec. </w:t>
      </w:r>
      <w:bookmarkStart w:id="1129" w:name="_BILL_PART_LETTER__1a0f3bdd_d648_418a_9d"/>
      <w:r>
        <w:rPr>
          <w:rFonts w:ascii="Arial" w:eastAsia="Arial" w:hAnsi="Arial" w:cs="Arial"/>
          <w:b/>
          <w:sz w:val="24"/>
        </w:rPr>
        <w:t>II</w:t>
      </w:r>
      <w:bookmarkEnd w:id="1129"/>
      <w:r>
        <w:rPr>
          <w:rFonts w:ascii="Arial" w:eastAsia="Arial" w:hAnsi="Arial" w:cs="Arial"/>
          <w:b/>
          <w:sz w:val="24"/>
        </w:rPr>
        <w:t>-</w:t>
      </w:r>
      <w:bookmarkStart w:id="1130" w:name="_BILL_SECTION_NUMBER__d584ab25_f07e_487a"/>
      <w:r>
        <w:rPr>
          <w:rFonts w:ascii="Arial" w:eastAsia="Arial" w:hAnsi="Arial" w:cs="Arial"/>
          <w:b/>
          <w:sz w:val="24"/>
        </w:rPr>
        <w:t>1</w:t>
      </w:r>
      <w:bookmarkEnd w:id="1130"/>
      <w:r>
        <w:rPr>
          <w:rFonts w:ascii="Arial" w:eastAsia="Arial" w:hAnsi="Arial" w:cs="Arial"/>
          <w:b/>
          <w:sz w:val="24"/>
        </w:rPr>
        <w:t>.  20-A MRSA §7209, sub-§4,</w:t>
      </w:r>
      <w:r>
        <w:rPr>
          <w:rFonts w:ascii="Arial" w:eastAsia="Arial" w:hAnsi="Arial" w:cs="Arial"/>
        </w:rPr>
        <w:t xml:space="preserve"> as amended by PL 2017, c. 284, Pt. SSS, §1, is further amended to read:</w:t>
      </w:r>
    </w:p>
    <w:p w:rsidR="00427716" w:rsidP="00427716">
      <w:pPr>
        <w:ind w:left="360" w:firstLine="360"/>
        <w:rPr>
          <w:rFonts w:ascii="Arial" w:eastAsia="Arial" w:hAnsi="Arial" w:cs="Arial"/>
        </w:rPr>
      </w:pPr>
      <w:bookmarkStart w:id="1131" w:name="_STATUTE_NUMBER__b4c43cc3_27e5_4ce6_8598"/>
      <w:bookmarkStart w:id="1132" w:name="_STATUTE_SS__4e564eef_7d43_4ea4_9ec5_5b1"/>
      <w:bookmarkEnd w:id="1127"/>
      <w:r>
        <w:rPr>
          <w:rFonts w:ascii="Arial" w:eastAsia="Arial" w:hAnsi="Arial" w:cs="Arial"/>
          <w:b/>
        </w:rPr>
        <w:t>4</w:t>
      </w:r>
      <w:bookmarkEnd w:id="1131"/>
      <w:r>
        <w:rPr>
          <w:rFonts w:ascii="Arial" w:eastAsia="Arial" w:hAnsi="Arial" w:cs="Arial"/>
          <w:b/>
        </w:rPr>
        <w:t xml:space="preserve">.  </w:t>
      </w:r>
      <w:bookmarkStart w:id="1133" w:name="_STATUTE_HEADNOTE__68c2c75e_e8c8_4b07_8f"/>
      <w:r>
        <w:rPr>
          <w:rFonts w:ascii="Arial" w:eastAsia="Arial" w:hAnsi="Arial" w:cs="Arial"/>
          <w:b/>
        </w:rPr>
        <w:t>Director of early childhood special education.</w:t>
      </w:r>
      <w:bookmarkEnd w:id="1133"/>
      <w:r>
        <w:rPr>
          <w:rFonts w:ascii="Arial" w:eastAsia="Arial" w:hAnsi="Arial" w:cs="Arial"/>
          <w:b/>
        </w:rPr>
        <w:t xml:space="preserve"> </w:t>
      </w:r>
      <w:r>
        <w:rPr>
          <w:rFonts w:ascii="Arial" w:eastAsia="Arial" w:hAnsi="Arial" w:cs="Arial"/>
        </w:rPr>
        <w:t xml:space="preserve"> </w:t>
      </w:r>
      <w:bookmarkStart w:id="1134" w:name="_STATUTE_CONTENT__565fd7b4_fe32_4d73_977"/>
      <w:r>
        <w:rPr>
          <w:rFonts w:ascii="Arial" w:eastAsia="Arial" w:hAnsi="Arial" w:cs="Arial"/>
        </w:rPr>
        <w:t xml:space="preserve">The commissioner or the commissioner's designee shall </w:t>
      </w:r>
      <w:bookmarkStart w:id="1135" w:name="_REV__f8bf0f3b_cf4e_4bcb_9b64_17d2e295ed"/>
      <w:bookmarkStart w:id="1136" w:name="_PROCESSED_CHANGE__bbb36069_8add_46b1_b6"/>
      <w:bookmarkStart w:id="1137" w:name="_PROCESSED_CHANGE__c132cdb5_4d58_494f_82"/>
      <w:bookmarkStart w:id="1138" w:name="_PROCESSED_CHANGE__ca8c0957_e661_4c17_86"/>
      <w:bookmarkStart w:id="1139" w:name="_PROCESSED_CHANGE__12b388f1_0362_4420_ac"/>
      <w:r>
        <w:rPr>
          <w:rFonts w:ascii="Arial" w:eastAsia="Arial" w:hAnsi="Arial" w:cs="Arial"/>
          <w:strike/>
        </w:rPr>
        <w:t>appoint and</w:t>
      </w:r>
      <w:r>
        <w:rPr>
          <w:rFonts w:ascii="Arial" w:eastAsia="Arial" w:hAnsi="Arial" w:cs="Arial"/>
        </w:rPr>
        <w:t xml:space="preserve"> </w:t>
      </w:r>
      <w:bookmarkEnd w:id="1135"/>
      <w:bookmarkEnd w:id="1136"/>
      <w:bookmarkEnd w:id="1137"/>
      <w:bookmarkEnd w:id="1138"/>
      <w:bookmarkEnd w:id="1139"/>
      <w:r>
        <w:rPr>
          <w:rFonts w:ascii="Arial" w:eastAsia="Arial" w:hAnsi="Arial" w:cs="Arial"/>
        </w:rPr>
        <w:t>supervise a director of early childhood special education.  The director has the following powers and duties:</w:t>
      </w:r>
      <w:bookmarkEnd w:id="1134"/>
    </w:p>
    <w:p w:rsidR="00427716" w:rsidP="00427716">
      <w:pPr>
        <w:ind w:left="720"/>
        <w:rPr>
          <w:rFonts w:ascii="Arial" w:eastAsia="Arial" w:hAnsi="Arial" w:cs="Arial"/>
        </w:rPr>
      </w:pPr>
      <w:bookmarkStart w:id="1140" w:name="_STATUTE_NUMBER__c126f562_c755_4318_8085"/>
      <w:bookmarkStart w:id="1141" w:name="_STATUTE_P__12e67870_0d35_4ce1_a6dc_2f86"/>
      <w:r>
        <w:rPr>
          <w:rFonts w:ascii="Arial" w:eastAsia="Arial" w:hAnsi="Arial" w:cs="Arial"/>
        </w:rPr>
        <w:t>A</w:t>
      </w:r>
      <w:bookmarkEnd w:id="1140"/>
      <w:r>
        <w:rPr>
          <w:rFonts w:ascii="Arial" w:eastAsia="Arial" w:hAnsi="Arial" w:cs="Arial"/>
        </w:rPr>
        <w:t xml:space="preserve">.  </w:t>
      </w:r>
      <w:bookmarkStart w:id="1142" w:name="_STATUTE_CONTENT__8415fb47_674e_4094_887"/>
      <w:r>
        <w:rPr>
          <w:rFonts w:ascii="Arial" w:eastAsia="Arial" w:hAnsi="Arial" w:cs="Arial"/>
        </w:rPr>
        <w:t>To administer the state intermediate educational unit established under subsection 3 and programs established pursuant to subsection 3‑A.  The director shall develop operating policies and establish organizational and operational procedures that include supervision, monitoring, data and accountability structures;</w:t>
      </w:r>
      <w:bookmarkEnd w:id="1142"/>
    </w:p>
    <w:p w:rsidR="00427716" w:rsidP="00427716">
      <w:pPr>
        <w:ind w:left="720"/>
        <w:rPr>
          <w:rFonts w:ascii="Arial" w:eastAsia="Arial" w:hAnsi="Arial" w:cs="Arial"/>
        </w:rPr>
      </w:pPr>
      <w:bookmarkStart w:id="1143" w:name="_STATUTE_NUMBER__188c9705_6008_45aa_8f35"/>
      <w:bookmarkStart w:id="1144" w:name="_STATUTE_P__3f2efa02_6d2a_4d39_8801_38ce"/>
      <w:bookmarkEnd w:id="1141"/>
      <w:r>
        <w:rPr>
          <w:rFonts w:ascii="Arial" w:eastAsia="Arial" w:hAnsi="Arial" w:cs="Arial"/>
        </w:rPr>
        <w:t>A-1</w:t>
      </w:r>
      <w:bookmarkEnd w:id="1143"/>
      <w:r>
        <w:rPr>
          <w:rFonts w:ascii="Arial" w:eastAsia="Arial" w:hAnsi="Arial" w:cs="Arial"/>
        </w:rPr>
        <w:t xml:space="preserve">.  </w:t>
      </w:r>
      <w:bookmarkStart w:id="1145" w:name="_STATUTE_CONTENT__d501cd24_a855_4b0c_8ef"/>
      <w:r>
        <w:rPr>
          <w:rFonts w:ascii="Arial" w:eastAsia="Arial" w:hAnsi="Arial" w:cs="Arial"/>
        </w:rPr>
        <w:t>To oversee the operation of the regional sites;</w:t>
      </w:r>
      <w:bookmarkEnd w:id="1145"/>
    </w:p>
    <w:p w:rsidR="00427716" w:rsidP="00427716">
      <w:pPr>
        <w:ind w:left="720"/>
        <w:rPr>
          <w:rFonts w:ascii="Arial" w:eastAsia="Arial" w:hAnsi="Arial" w:cs="Arial"/>
        </w:rPr>
      </w:pPr>
      <w:bookmarkStart w:id="1146" w:name="_STATUTE_NUMBER__1bf511bd_1f9e_4043_85ec"/>
      <w:bookmarkStart w:id="1147" w:name="_STATUTE_P__8076b3e9_4f8a_4485_83a8_7865"/>
      <w:bookmarkEnd w:id="1144"/>
      <w:r>
        <w:rPr>
          <w:rFonts w:ascii="Arial" w:eastAsia="Arial" w:hAnsi="Arial" w:cs="Arial"/>
        </w:rPr>
        <w:t>B</w:t>
      </w:r>
      <w:bookmarkEnd w:id="1146"/>
      <w:r>
        <w:rPr>
          <w:rFonts w:ascii="Arial" w:eastAsia="Arial" w:hAnsi="Arial" w:cs="Arial"/>
        </w:rPr>
        <w:t xml:space="preserve">.  </w:t>
      </w:r>
      <w:bookmarkStart w:id="1148" w:name="_STATUTE_CONTENT__c5335bee_d270_449b_b05"/>
      <w:r>
        <w:rPr>
          <w:rFonts w:ascii="Arial" w:eastAsia="Arial" w:hAnsi="Arial" w:cs="Arial"/>
        </w:rPr>
        <w:t>To develop statewide policies and procedures for carrying out federal and state laws and rules relating to child find, early intervention services and the provision of a free, appropriate public education to children from birth to under 6 years of age;</w:t>
      </w:r>
      <w:bookmarkEnd w:id="1148"/>
    </w:p>
    <w:p w:rsidR="00427716" w:rsidP="00427716">
      <w:pPr>
        <w:ind w:left="720"/>
        <w:rPr>
          <w:rFonts w:ascii="Arial" w:eastAsia="Arial" w:hAnsi="Arial" w:cs="Arial"/>
        </w:rPr>
      </w:pPr>
      <w:bookmarkStart w:id="1149" w:name="_STATUTE_NUMBER__4df8f40e_2bf9_4fdc_bc0b"/>
      <w:bookmarkStart w:id="1150" w:name="_STATUTE_P__1ff07d0b_16bd_47d4_8a1a_b9b1"/>
      <w:bookmarkEnd w:id="1147"/>
      <w:r>
        <w:rPr>
          <w:rFonts w:ascii="Arial" w:eastAsia="Arial" w:hAnsi="Arial" w:cs="Arial"/>
        </w:rPr>
        <w:t>C</w:t>
      </w:r>
      <w:bookmarkEnd w:id="1149"/>
      <w:r>
        <w:rPr>
          <w:rFonts w:ascii="Arial" w:eastAsia="Arial" w:hAnsi="Arial" w:cs="Arial"/>
        </w:rPr>
        <w:t xml:space="preserve">.  </w:t>
      </w:r>
      <w:bookmarkStart w:id="1151" w:name="_STATUTE_CONTENT__6e9c4153_c4d9_4d72_83a"/>
      <w:r>
        <w:rPr>
          <w:rFonts w:ascii="Arial" w:eastAsia="Arial" w:hAnsi="Arial" w:cs="Arial"/>
        </w:rPr>
        <w:t>To provide training in federal and state laws, regulations, rules and policies relating to child find as provided in 20 United States Code, Section 1412 (a) (3), early intervention services and the provision of a free, appropriate public education to children from birth to under 6 years of age and to conduct regular file reviews to determine compliance with federal and state laws, regulations, rules and policies and conduct training and provide technical assistance where deficiencies are found;</w:t>
      </w:r>
      <w:bookmarkEnd w:id="1151"/>
    </w:p>
    <w:p w:rsidR="00427716" w:rsidP="00427716">
      <w:pPr>
        <w:ind w:left="720"/>
        <w:rPr>
          <w:rFonts w:ascii="Arial" w:eastAsia="Arial" w:hAnsi="Arial" w:cs="Arial"/>
        </w:rPr>
      </w:pPr>
      <w:bookmarkStart w:id="1152" w:name="_STATUTE_NUMBER__1fed247e_bd7b_4104_a9a1"/>
      <w:bookmarkStart w:id="1153" w:name="_STATUTE_P__f411c5eb_1894_4f21_9c90_446b"/>
      <w:bookmarkEnd w:id="1150"/>
      <w:r>
        <w:rPr>
          <w:rFonts w:ascii="Arial" w:eastAsia="Arial" w:hAnsi="Arial" w:cs="Arial"/>
        </w:rPr>
        <w:t>E</w:t>
      </w:r>
      <w:bookmarkEnd w:id="1152"/>
      <w:r>
        <w:rPr>
          <w:rFonts w:ascii="Arial" w:eastAsia="Arial" w:hAnsi="Arial" w:cs="Arial"/>
        </w:rPr>
        <w:t xml:space="preserve">.  </w:t>
      </w:r>
      <w:bookmarkStart w:id="1154" w:name="_STATUTE_CONTENT__ba567c7e_6e0b_4376_b54"/>
      <w:r>
        <w:rPr>
          <w:rFonts w:ascii="Arial" w:eastAsia="Arial" w:hAnsi="Arial" w:cs="Arial"/>
        </w:rPr>
        <w:t>To report annually by February 15th to the joint standing committee of the Legislature having jurisdiction over education and cultural affairs, the joint standing committee of the Legislature having jurisdiction over health and human services matters and the joint standing committee of the Legislature having jurisdiction over appropriations and financial affairs on the performance of the Child Development Services System.  This report must be posted on the publicly accessible website of the department.  The report must include:</w:t>
      </w:r>
      <w:bookmarkEnd w:id="1154"/>
    </w:p>
    <w:p w:rsidR="00427716" w:rsidP="00427716">
      <w:pPr>
        <w:ind w:left="1080"/>
        <w:rPr>
          <w:rFonts w:ascii="Arial" w:eastAsia="Arial" w:hAnsi="Arial" w:cs="Arial"/>
        </w:rPr>
      </w:pPr>
      <w:bookmarkStart w:id="1155" w:name="_STATUTE_SP__e78e4461_c362_4f45_96a4_540"/>
      <w:r>
        <w:rPr>
          <w:rFonts w:ascii="Arial" w:eastAsia="Arial" w:hAnsi="Arial" w:cs="Arial"/>
        </w:rPr>
        <w:t>(</w:t>
      </w:r>
      <w:bookmarkStart w:id="1156" w:name="_STATUTE_NUMBER__bd19db19_6246_4746_8a49"/>
      <w:r>
        <w:rPr>
          <w:rFonts w:ascii="Arial" w:eastAsia="Arial" w:hAnsi="Arial" w:cs="Arial"/>
        </w:rPr>
        <w:t>1</w:t>
      </w:r>
      <w:bookmarkEnd w:id="1156"/>
      <w:r>
        <w:rPr>
          <w:rFonts w:ascii="Arial" w:eastAsia="Arial" w:hAnsi="Arial" w:cs="Arial"/>
        </w:rPr>
        <w:t xml:space="preserve">)  </w:t>
      </w:r>
      <w:bookmarkStart w:id="1157" w:name="_STATUTE_CONTENT__bd2585ff_3690_4642_810"/>
      <w:r>
        <w:rPr>
          <w:rFonts w:ascii="Arial" w:eastAsia="Arial" w:hAnsi="Arial" w:cs="Arial"/>
        </w:rPr>
        <w:t>The following financial information for the Child Development Services System in total and separately for the services provided to eligible children from birth to under 3 years of age and at least 3 years of age and under 6 years of age when the information can be separated for these age categories:</w:t>
      </w:r>
      <w:bookmarkEnd w:id="1157"/>
    </w:p>
    <w:p w:rsidR="00427716" w:rsidP="00427716">
      <w:pPr>
        <w:ind w:left="1440"/>
        <w:rPr>
          <w:rFonts w:ascii="Arial" w:eastAsia="Arial" w:hAnsi="Arial" w:cs="Arial"/>
        </w:rPr>
      </w:pPr>
      <w:bookmarkStart w:id="1158" w:name="_STATUTE_D__d274d221_0d2b_4bbf_aaf0_82c1"/>
      <w:r>
        <w:rPr>
          <w:rFonts w:ascii="Arial" w:eastAsia="Arial" w:hAnsi="Arial" w:cs="Arial"/>
        </w:rPr>
        <w:t>(</w:t>
      </w:r>
      <w:bookmarkStart w:id="1159" w:name="_STATUTE_NUMBER__02bcedcd_9085_4137_8290"/>
      <w:r>
        <w:rPr>
          <w:rFonts w:ascii="Arial" w:eastAsia="Arial" w:hAnsi="Arial" w:cs="Arial"/>
        </w:rPr>
        <w:t>a</w:t>
      </w:r>
      <w:bookmarkEnd w:id="1159"/>
      <w:r>
        <w:rPr>
          <w:rFonts w:ascii="Arial" w:eastAsia="Arial" w:hAnsi="Arial" w:cs="Arial"/>
        </w:rPr>
        <w:t xml:space="preserve">)  </w:t>
      </w:r>
      <w:bookmarkStart w:id="1160" w:name="_STATUTE_CONTENT__83338336_94c4_4cf0_bfe"/>
      <w:r>
        <w:rPr>
          <w:rFonts w:ascii="Arial" w:eastAsia="Arial" w:hAnsi="Arial" w:cs="Arial"/>
        </w:rPr>
        <w:t>Actual expenditures compared to the budget for each of the last 3 fiscal years for each regional site, the central office and the total Child Development Services System by function, including case management, direct services and administration;</w:t>
      </w:r>
      <w:bookmarkEnd w:id="1160"/>
    </w:p>
    <w:p w:rsidR="00427716" w:rsidP="00427716">
      <w:pPr>
        <w:ind w:left="1440"/>
        <w:rPr>
          <w:rFonts w:ascii="Arial" w:eastAsia="Arial" w:hAnsi="Arial" w:cs="Arial"/>
        </w:rPr>
      </w:pPr>
      <w:bookmarkStart w:id="1161" w:name="_STATUTE_D__7444d531_04c8_4cb0_98b4_9c2f"/>
      <w:bookmarkEnd w:id="1158"/>
      <w:r>
        <w:rPr>
          <w:rFonts w:ascii="Arial" w:eastAsia="Arial" w:hAnsi="Arial" w:cs="Arial"/>
        </w:rPr>
        <w:t>(</w:t>
      </w:r>
      <w:bookmarkStart w:id="1162" w:name="_STATUTE_NUMBER__d7e16e35_1ea4_4d9b_82f1"/>
      <w:r>
        <w:rPr>
          <w:rFonts w:ascii="Arial" w:eastAsia="Arial" w:hAnsi="Arial" w:cs="Arial"/>
        </w:rPr>
        <w:t>b</w:t>
      </w:r>
      <w:bookmarkEnd w:id="1162"/>
      <w:r>
        <w:rPr>
          <w:rFonts w:ascii="Arial" w:eastAsia="Arial" w:hAnsi="Arial" w:cs="Arial"/>
        </w:rPr>
        <w:t xml:space="preserve">)  </w:t>
      </w:r>
      <w:bookmarkStart w:id="1163" w:name="_STATUTE_CONTENT__46a25c7f_4dc5_40a1_9eb"/>
      <w:r>
        <w:rPr>
          <w:rFonts w:ascii="Arial" w:eastAsia="Arial" w:hAnsi="Arial" w:cs="Arial"/>
        </w:rPr>
        <w:t>Actual expenditures compared to the budget for each of the last 3 fiscal years for each regional site, the central office and the total Child Development Services System by expense type, including salaries, benefits, contracted services and transportation;</w:t>
      </w:r>
      <w:bookmarkEnd w:id="1163"/>
    </w:p>
    <w:p w:rsidR="00427716" w:rsidP="00427716">
      <w:pPr>
        <w:ind w:left="1440"/>
        <w:rPr>
          <w:rFonts w:ascii="Arial" w:eastAsia="Arial" w:hAnsi="Arial" w:cs="Arial"/>
        </w:rPr>
      </w:pPr>
      <w:bookmarkStart w:id="1164" w:name="_STATUTE_D__023b057d_e127_495c_a51b_e84b"/>
      <w:bookmarkEnd w:id="1161"/>
      <w:r>
        <w:rPr>
          <w:rFonts w:ascii="Arial" w:eastAsia="Arial" w:hAnsi="Arial" w:cs="Arial"/>
        </w:rPr>
        <w:t>(</w:t>
      </w:r>
      <w:bookmarkStart w:id="1165" w:name="_STATUTE_NUMBER__5b913a9f_5ec0_4542_b4f9"/>
      <w:r>
        <w:rPr>
          <w:rFonts w:ascii="Arial" w:eastAsia="Arial" w:hAnsi="Arial" w:cs="Arial"/>
        </w:rPr>
        <w:t>c</w:t>
      </w:r>
      <w:bookmarkEnd w:id="1165"/>
      <w:r>
        <w:rPr>
          <w:rFonts w:ascii="Arial" w:eastAsia="Arial" w:hAnsi="Arial" w:cs="Arial"/>
        </w:rPr>
        <w:t xml:space="preserve">)  </w:t>
      </w:r>
      <w:bookmarkStart w:id="1166" w:name="_STATUTE_CONTENT__ce2623c8_9954_49d1_918"/>
      <w:r>
        <w:rPr>
          <w:rFonts w:ascii="Arial" w:eastAsia="Arial" w:hAnsi="Arial" w:cs="Arial"/>
        </w:rPr>
        <w:t>Actual revenues received compared to the budget for each of the last 3 fiscal years by revenue source; and</w:t>
      </w:r>
      <w:bookmarkEnd w:id="1166"/>
    </w:p>
    <w:p w:rsidR="00427716" w:rsidP="00427716">
      <w:pPr>
        <w:ind w:left="1440"/>
        <w:rPr>
          <w:rFonts w:ascii="Arial" w:eastAsia="Arial" w:hAnsi="Arial" w:cs="Arial"/>
        </w:rPr>
      </w:pPr>
      <w:bookmarkStart w:id="1167" w:name="_STATUTE_D__5306a26e_866a_4737_9062_c21b"/>
      <w:bookmarkEnd w:id="1164"/>
      <w:r>
        <w:rPr>
          <w:rFonts w:ascii="Arial" w:eastAsia="Arial" w:hAnsi="Arial" w:cs="Arial"/>
        </w:rPr>
        <w:t>(</w:t>
      </w:r>
      <w:bookmarkStart w:id="1168" w:name="_STATUTE_NUMBER__1edb0e22_2662_4bce_9d7c"/>
      <w:r>
        <w:rPr>
          <w:rFonts w:ascii="Arial" w:eastAsia="Arial" w:hAnsi="Arial" w:cs="Arial"/>
        </w:rPr>
        <w:t>d</w:t>
      </w:r>
      <w:bookmarkEnd w:id="1168"/>
      <w:r>
        <w:rPr>
          <w:rFonts w:ascii="Arial" w:eastAsia="Arial" w:hAnsi="Arial" w:cs="Arial"/>
        </w:rPr>
        <w:t xml:space="preserve">)  </w:t>
      </w:r>
      <w:bookmarkStart w:id="1169" w:name="_STATUTE_CONTENT__4df6611d_2830_4e1b_823"/>
      <w:r>
        <w:rPr>
          <w:rFonts w:ascii="Arial" w:eastAsia="Arial" w:hAnsi="Arial" w:cs="Arial"/>
        </w:rPr>
        <w:t>The total dollar value of MaineCare claims paid through the Department of Health and Human Services for each of the last 3 fiscal years for services provided pursuant to children's individualized education programs or individualized family service plans that were billed directly to the MaineCare program by contracted service providers;</w:t>
      </w:r>
      <w:bookmarkEnd w:id="1169"/>
    </w:p>
    <w:p w:rsidR="00427716" w:rsidP="00427716">
      <w:pPr>
        <w:ind w:left="1080"/>
        <w:rPr>
          <w:rFonts w:ascii="Arial" w:eastAsia="Arial" w:hAnsi="Arial" w:cs="Arial"/>
        </w:rPr>
      </w:pPr>
      <w:bookmarkStart w:id="1170" w:name="_STATUTE_SP__1da11a0b_0f35_4ca4_a10f_72f"/>
      <w:bookmarkEnd w:id="1155"/>
      <w:bookmarkEnd w:id="1167"/>
      <w:r>
        <w:rPr>
          <w:rFonts w:ascii="Arial" w:eastAsia="Arial" w:hAnsi="Arial" w:cs="Arial"/>
        </w:rPr>
        <w:t>(</w:t>
      </w:r>
      <w:bookmarkStart w:id="1171" w:name="_STATUTE_NUMBER__6a462b9c_0b71_429e_ade3"/>
      <w:r>
        <w:rPr>
          <w:rFonts w:ascii="Arial" w:eastAsia="Arial" w:hAnsi="Arial" w:cs="Arial"/>
        </w:rPr>
        <w:t>2</w:t>
      </w:r>
      <w:bookmarkEnd w:id="1171"/>
      <w:r>
        <w:rPr>
          <w:rFonts w:ascii="Arial" w:eastAsia="Arial" w:hAnsi="Arial" w:cs="Arial"/>
        </w:rPr>
        <w:t xml:space="preserve">)  </w:t>
      </w:r>
      <w:bookmarkStart w:id="1172" w:name="_STATUTE_CONTENT__eaa3903f_a503_499d_bb1"/>
      <w:r>
        <w:rPr>
          <w:rFonts w:ascii="Arial" w:eastAsia="Arial" w:hAnsi="Arial" w:cs="Arial"/>
        </w:rPr>
        <w:t>The following data for the Child Development Services System in total and separately for the services provided to eligible children from birth to under 3 years of age and at least 3 years of age and under 6 years of age, including descriptions of any notable variations in these data among regional sites and any notable year-to-year trends over the past 5 years:</w:t>
      </w:r>
      <w:bookmarkEnd w:id="1172"/>
    </w:p>
    <w:p w:rsidR="00427716" w:rsidP="00427716">
      <w:pPr>
        <w:ind w:left="1440"/>
        <w:rPr>
          <w:rFonts w:ascii="Arial" w:eastAsia="Arial" w:hAnsi="Arial" w:cs="Arial"/>
        </w:rPr>
      </w:pPr>
      <w:bookmarkStart w:id="1173" w:name="_STATUTE_D__a7dc0107_b311_4b96_bfca_689f"/>
      <w:r>
        <w:rPr>
          <w:rFonts w:ascii="Arial" w:eastAsia="Arial" w:hAnsi="Arial" w:cs="Arial"/>
        </w:rPr>
        <w:t>(</w:t>
      </w:r>
      <w:bookmarkStart w:id="1174" w:name="_STATUTE_NUMBER__e883c549_f329_4165_8bcf"/>
      <w:r>
        <w:rPr>
          <w:rFonts w:ascii="Arial" w:eastAsia="Arial" w:hAnsi="Arial" w:cs="Arial"/>
        </w:rPr>
        <w:t>a</w:t>
      </w:r>
      <w:bookmarkEnd w:id="1174"/>
      <w:r>
        <w:rPr>
          <w:rFonts w:ascii="Arial" w:eastAsia="Arial" w:hAnsi="Arial" w:cs="Arial"/>
        </w:rPr>
        <w:t xml:space="preserve">)  </w:t>
      </w:r>
      <w:bookmarkStart w:id="1175" w:name="_STATUTE_CONTENT__ebdc818c_f6af_4374_aa7"/>
      <w:r>
        <w:rPr>
          <w:rFonts w:ascii="Arial" w:eastAsia="Arial" w:hAnsi="Arial" w:cs="Arial"/>
        </w:rPr>
        <w:t xml:space="preserve">The number of children referred to the Child Development Services System in the prior year by referral source, including the screening programs in </w:t>
      </w:r>
      <w:bookmarkStart w:id="1176" w:name="_CROSS_REFERENCE__9dd2be4f_c84e_4d61_b8f"/>
      <w:r>
        <w:rPr>
          <w:rFonts w:ascii="Arial" w:eastAsia="Arial" w:hAnsi="Arial" w:cs="Arial"/>
        </w:rPr>
        <w:t>Title 22</w:t>
      </w:r>
      <w:bookmarkEnd w:id="1176"/>
      <w:r>
        <w:rPr>
          <w:rFonts w:ascii="Arial" w:eastAsia="Arial" w:hAnsi="Arial" w:cs="Arial"/>
        </w:rPr>
        <w:t>, sections 1532, 8824 and 8943, and the percentage of children referred found eligible for services;</w:t>
      </w:r>
      <w:bookmarkEnd w:id="1175"/>
    </w:p>
    <w:p w:rsidR="00427716" w:rsidP="00427716">
      <w:pPr>
        <w:ind w:left="1440"/>
        <w:rPr>
          <w:rFonts w:ascii="Arial" w:eastAsia="Arial" w:hAnsi="Arial" w:cs="Arial"/>
        </w:rPr>
      </w:pPr>
      <w:bookmarkStart w:id="1177" w:name="_STATUTE_D__b2416de9_ef32_4e6f_8f41_b03e"/>
      <w:bookmarkEnd w:id="1173"/>
      <w:r>
        <w:rPr>
          <w:rFonts w:ascii="Arial" w:eastAsia="Arial" w:hAnsi="Arial" w:cs="Arial"/>
        </w:rPr>
        <w:t>(</w:t>
      </w:r>
      <w:bookmarkStart w:id="1178" w:name="_STATUTE_NUMBER__118b4c4b_a54d_4284_a1f4"/>
      <w:r>
        <w:rPr>
          <w:rFonts w:ascii="Arial" w:eastAsia="Arial" w:hAnsi="Arial" w:cs="Arial"/>
        </w:rPr>
        <w:t>b</w:t>
      </w:r>
      <w:bookmarkEnd w:id="1178"/>
      <w:r>
        <w:rPr>
          <w:rFonts w:ascii="Arial" w:eastAsia="Arial" w:hAnsi="Arial" w:cs="Arial"/>
        </w:rPr>
        <w:t xml:space="preserve">)  </w:t>
      </w:r>
      <w:bookmarkStart w:id="1179" w:name="_STATUTE_CONTENT__c70de941_0852_4f87_9c6"/>
      <w:r>
        <w:rPr>
          <w:rFonts w:ascii="Arial" w:eastAsia="Arial" w:hAnsi="Arial" w:cs="Arial"/>
        </w:rPr>
        <w:t>The number of children who entered the Child Development Services System in the prior year, categorized by primary disability;</w:t>
      </w:r>
      <w:bookmarkEnd w:id="1179"/>
    </w:p>
    <w:p w:rsidR="00427716" w:rsidP="00427716">
      <w:pPr>
        <w:ind w:left="1440"/>
        <w:rPr>
          <w:rFonts w:ascii="Arial" w:eastAsia="Arial" w:hAnsi="Arial" w:cs="Arial"/>
        </w:rPr>
      </w:pPr>
      <w:bookmarkStart w:id="1180" w:name="_STATUTE_D__5959e96c_b301_4943_836f_0ef3"/>
      <w:bookmarkEnd w:id="1177"/>
      <w:r>
        <w:rPr>
          <w:rFonts w:ascii="Arial" w:eastAsia="Arial" w:hAnsi="Arial" w:cs="Arial"/>
        </w:rPr>
        <w:t>(</w:t>
      </w:r>
      <w:bookmarkStart w:id="1181" w:name="_STATUTE_NUMBER__c692e4fe_980a_4721_b0f2"/>
      <w:r>
        <w:rPr>
          <w:rFonts w:ascii="Arial" w:eastAsia="Arial" w:hAnsi="Arial" w:cs="Arial"/>
        </w:rPr>
        <w:t>c</w:t>
      </w:r>
      <w:bookmarkEnd w:id="1181"/>
      <w:r>
        <w:rPr>
          <w:rFonts w:ascii="Arial" w:eastAsia="Arial" w:hAnsi="Arial" w:cs="Arial"/>
        </w:rPr>
        <w:t xml:space="preserve">)  </w:t>
      </w:r>
      <w:bookmarkStart w:id="1182" w:name="_STATUTE_CONTENT__35e9385c_0c50_46a1_bb8"/>
      <w:r>
        <w:rPr>
          <w:rFonts w:ascii="Arial" w:eastAsia="Arial" w:hAnsi="Arial" w:cs="Arial"/>
        </w:rPr>
        <w:t>The number of children who exited the Child Development Services System in the prior year, categorized by primary disability and the reason for exit;</w:t>
      </w:r>
      <w:bookmarkEnd w:id="1182"/>
    </w:p>
    <w:p w:rsidR="00427716" w:rsidP="00427716">
      <w:pPr>
        <w:ind w:left="1440"/>
        <w:rPr>
          <w:rFonts w:ascii="Arial" w:eastAsia="Arial" w:hAnsi="Arial" w:cs="Arial"/>
        </w:rPr>
      </w:pPr>
      <w:bookmarkStart w:id="1183" w:name="_STATUTE_D__a03c2135_2b80_40df_9770_2f62"/>
      <w:bookmarkEnd w:id="1180"/>
      <w:r>
        <w:rPr>
          <w:rFonts w:ascii="Arial" w:eastAsia="Arial" w:hAnsi="Arial" w:cs="Arial"/>
        </w:rPr>
        <w:t>(</w:t>
      </w:r>
      <w:bookmarkStart w:id="1184" w:name="_STATUTE_NUMBER__32803ccc_4eb5_4e58_bd07"/>
      <w:r>
        <w:rPr>
          <w:rFonts w:ascii="Arial" w:eastAsia="Arial" w:hAnsi="Arial" w:cs="Arial"/>
        </w:rPr>
        <w:t>d</w:t>
      </w:r>
      <w:bookmarkEnd w:id="1184"/>
      <w:r>
        <w:rPr>
          <w:rFonts w:ascii="Arial" w:eastAsia="Arial" w:hAnsi="Arial" w:cs="Arial"/>
        </w:rPr>
        <w:t xml:space="preserve">)  </w:t>
      </w:r>
      <w:bookmarkStart w:id="1185" w:name="_STATUTE_CONTENT__afa310df_ca71_4c39_b86"/>
      <w:r>
        <w:rPr>
          <w:rFonts w:ascii="Arial" w:eastAsia="Arial" w:hAnsi="Arial" w:cs="Arial"/>
        </w:rPr>
        <w:t>The number of children who transitioned in the prior year from early intervention services for children from birth to under 3 years of age to special education and related services for children at least 3 years of age and under 6 years of age;</w:t>
      </w:r>
      <w:bookmarkEnd w:id="1185"/>
    </w:p>
    <w:p w:rsidR="00427716" w:rsidP="00427716">
      <w:pPr>
        <w:ind w:left="1440"/>
        <w:rPr>
          <w:rFonts w:ascii="Arial" w:eastAsia="Arial" w:hAnsi="Arial" w:cs="Arial"/>
        </w:rPr>
      </w:pPr>
      <w:bookmarkStart w:id="1186" w:name="_STATUTE_D__63828c88_f089_4255_b770_364a"/>
      <w:bookmarkEnd w:id="1183"/>
      <w:r>
        <w:rPr>
          <w:rFonts w:ascii="Arial" w:eastAsia="Arial" w:hAnsi="Arial" w:cs="Arial"/>
        </w:rPr>
        <w:t>(</w:t>
      </w:r>
      <w:bookmarkStart w:id="1187" w:name="_STATUTE_NUMBER__9e5257f6_f6c6_4d3a_9bf1"/>
      <w:r>
        <w:rPr>
          <w:rFonts w:ascii="Arial" w:eastAsia="Arial" w:hAnsi="Arial" w:cs="Arial"/>
        </w:rPr>
        <w:t>e</w:t>
      </w:r>
      <w:bookmarkEnd w:id="1187"/>
      <w:r>
        <w:rPr>
          <w:rFonts w:ascii="Arial" w:eastAsia="Arial" w:hAnsi="Arial" w:cs="Arial"/>
        </w:rPr>
        <w:t xml:space="preserve">)  </w:t>
      </w:r>
      <w:bookmarkStart w:id="1188" w:name="_STATUTE_CONTENT__4cdb3440_a5f1_42ad_abe"/>
      <w:r>
        <w:rPr>
          <w:rFonts w:ascii="Arial" w:eastAsia="Arial" w:hAnsi="Arial" w:cs="Arial"/>
        </w:rPr>
        <w:t>The unduplicated count of children who received direct services as of December 1st in the prior year;</w:t>
      </w:r>
      <w:bookmarkEnd w:id="1188"/>
    </w:p>
    <w:p w:rsidR="00427716" w:rsidP="00427716">
      <w:pPr>
        <w:ind w:left="1440"/>
        <w:rPr>
          <w:rFonts w:ascii="Arial" w:eastAsia="Arial" w:hAnsi="Arial" w:cs="Arial"/>
        </w:rPr>
      </w:pPr>
      <w:bookmarkStart w:id="1189" w:name="_STATUTE_D__8d9b7569_973b_4e94_89df_490c"/>
      <w:bookmarkEnd w:id="1186"/>
      <w:r>
        <w:rPr>
          <w:rFonts w:ascii="Arial" w:eastAsia="Arial" w:hAnsi="Arial" w:cs="Arial"/>
        </w:rPr>
        <w:t>(</w:t>
      </w:r>
      <w:bookmarkStart w:id="1190" w:name="_STATUTE_NUMBER__7a7c66db_87a0_434b_b1df"/>
      <w:r>
        <w:rPr>
          <w:rFonts w:ascii="Arial" w:eastAsia="Arial" w:hAnsi="Arial" w:cs="Arial"/>
        </w:rPr>
        <w:t>f</w:t>
      </w:r>
      <w:bookmarkEnd w:id="1190"/>
      <w:r>
        <w:rPr>
          <w:rFonts w:ascii="Arial" w:eastAsia="Arial" w:hAnsi="Arial" w:cs="Arial"/>
        </w:rPr>
        <w:t xml:space="preserve">)  </w:t>
      </w:r>
      <w:bookmarkStart w:id="1191" w:name="_STATUTE_CONTENT__55aa3048_8d8f_4a77_9ae"/>
      <w:r>
        <w:rPr>
          <w:rFonts w:ascii="Arial" w:eastAsia="Arial" w:hAnsi="Arial" w:cs="Arial"/>
        </w:rPr>
        <w:t>The number of children who received direct services in the prior year by regional site and in total for the Child Development Services System, categorized by primary disability;</w:t>
      </w:r>
      <w:bookmarkEnd w:id="1191"/>
    </w:p>
    <w:p w:rsidR="00427716" w:rsidP="00427716">
      <w:pPr>
        <w:ind w:left="1440"/>
        <w:rPr>
          <w:rFonts w:ascii="Arial" w:eastAsia="Arial" w:hAnsi="Arial" w:cs="Arial"/>
        </w:rPr>
      </w:pPr>
      <w:bookmarkStart w:id="1192" w:name="_STATUTE_D__277b053f_77aa_42bc_accf_9f62"/>
      <w:bookmarkEnd w:id="1189"/>
      <w:r>
        <w:rPr>
          <w:rFonts w:ascii="Arial" w:eastAsia="Arial" w:hAnsi="Arial" w:cs="Arial"/>
        </w:rPr>
        <w:t>(</w:t>
      </w:r>
      <w:bookmarkStart w:id="1193" w:name="_STATUTE_NUMBER__809172f7_2b33_4127_9701"/>
      <w:r>
        <w:rPr>
          <w:rFonts w:ascii="Arial" w:eastAsia="Arial" w:hAnsi="Arial" w:cs="Arial"/>
        </w:rPr>
        <w:t>g</w:t>
      </w:r>
      <w:bookmarkEnd w:id="1193"/>
      <w:r>
        <w:rPr>
          <w:rFonts w:ascii="Arial" w:eastAsia="Arial" w:hAnsi="Arial" w:cs="Arial"/>
        </w:rPr>
        <w:t xml:space="preserve">)  </w:t>
      </w:r>
      <w:bookmarkStart w:id="1194" w:name="_STATUTE_CONTENT__15d7a28b_c716_4b11_a8f"/>
      <w:r>
        <w:rPr>
          <w:rFonts w:ascii="Arial" w:eastAsia="Arial" w:hAnsi="Arial" w:cs="Arial"/>
        </w:rPr>
        <w:t>For each primary disability category, the number of children who received, in the prior year, each primary type of therapy or service;</w:t>
      </w:r>
      <w:bookmarkEnd w:id="1194"/>
    </w:p>
    <w:p w:rsidR="00427716" w:rsidP="00427716">
      <w:pPr>
        <w:ind w:left="1440"/>
        <w:rPr>
          <w:rFonts w:ascii="Arial" w:eastAsia="Arial" w:hAnsi="Arial" w:cs="Arial"/>
        </w:rPr>
      </w:pPr>
      <w:bookmarkStart w:id="1195" w:name="_STATUTE_D__99e6861f_0264_4ed9_8842_9545"/>
      <w:bookmarkEnd w:id="1192"/>
      <w:r>
        <w:rPr>
          <w:rFonts w:ascii="Arial" w:eastAsia="Arial" w:hAnsi="Arial" w:cs="Arial"/>
        </w:rPr>
        <w:t>(</w:t>
      </w:r>
      <w:bookmarkStart w:id="1196" w:name="_STATUTE_NUMBER__bc25e04c_4000_4f92_a1ff"/>
      <w:r>
        <w:rPr>
          <w:rFonts w:ascii="Arial" w:eastAsia="Arial" w:hAnsi="Arial" w:cs="Arial"/>
        </w:rPr>
        <w:t>h</w:t>
      </w:r>
      <w:bookmarkEnd w:id="1196"/>
      <w:r>
        <w:rPr>
          <w:rFonts w:ascii="Arial" w:eastAsia="Arial" w:hAnsi="Arial" w:cs="Arial"/>
        </w:rPr>
        <w:t xml:space="preserve">)  </w:t>
      </w:r>
      <w:bookmarkStart w:id="1197" w:name="_STATUTE_CONTENT__da5a6bb7_7aaa_41b3_977"/>
      <w:r>
        <w:rPr>
          <w:rFonts w:ascii="Arial" w:eastAsia="Arial" w:hAnsi="Arial" w:cs="Arial"/>
        </w:rPr>
        <w:t>The percentage of children who received direct services in the prior year who had MaineCare coverage for all or some of the services specified in their individualized education programs or individualized family service plans and the percentage of children who received direct services in the prior year who had private insurance coverage for all or some of the services specified in their individualized education programs or individualized family service plans;</w:t>
      </w:r>
      <w:bookmarkEnd w:id="1197"/>
    </w:p>
    <w:p w:rsidR="00427716" w:rsidP="00427716">
      <w:pPr>
        <w:ind w:left="1440"/>
        <w:rPr>
          <w:rFonts w:ascii="Arial" w:eastAsia="Arial" w:hAnsi="Arial" w:cs="Arial"/>
        </w:rPr>
      </w:pPr>
      <w:bookmarkStart w:id="1198" w:name="_STATUTE_D__6db8843d_7985_4886_8d68_ffe2"/>
      <w:bookmarkEnd w:id="1195"/>
      <w:r>
        <w:rPr>
          <w:rFonts w:ascii="Arial" w:eastAsia="Arial" w:hAnsi="Arial" w:cs="Arial"/>
        </w:rPr>
        <w:t>(</w:t>
      </w:r>
      <w:bookmarkStart w:id="1199" w:name="_STATUTE_NUMBER__ffa6e80d_7e51_42f9_9c18"/>
      <w:r>
        <w:rPr>
          <w:rFonts w:ascii="Arial" w:eastAsia="Arial" w:hAnsi="Arial" w:cs="Arial"/>
        </w:rPr>
        <w:t>i</w:t>
      </w:r>
      <w:bookmarkEnd w:id="1199"/>
      <w:r>
        <w:rPr>
          <w:rFonts w:ascii="Arial" w:eastAsia="Arial" w:hAnsi="Arial" w:cs="Arial"/>
        </w:rPr>
        <w:t xml:space="preserve">)  </w:t>
      </w:r>
      <w:bookmarkStart w:id="1200" w:name="_STATUTE_CONTENT__711bbb6c_54c4_4772_b32"/>
      <w:r>
        <w:rPr>
          <w:rFonts w:ascii="Arial" w:eastAsia="Arial" w:hAnsi="Arial" w:cs="Arial"/>
        </w:rPr>
        <w:t>Beginning January 1, 2015, the number of children who received direct services in the prior year who were born in the State and the number of children who received direct services in the prior year who were born in the State and who were delivered at home;</w:t>
      </w:r>
      <w:bookmarkEnd w:id="1200"/>
    </w:p>
    <w:p w:rsidR="00427716" w:rsidP="00427716">
      <w:pPr>
        <w:ind w:left="1440"/>
        <w:rPr>
          <w:rFonts w:ascii="Arial" w:eastAsia="Arial" w:hAnsi="Arial" w:cs="Arial"/>
        </w:rPr>
      </w:pPr>
      <w:bookmarkStart w:id="1201" w:name="_STATUTE_D__5e006f5c_5558_4a17_ba0b_90f0"/>
      <w:bookmarkEnd w:id="1198"/>
      <w:r>
        <w:rPr>
          <w:rFonts w:ascii="Arial" w:eastAsia="Arial" w:hAnsi="Arial" w:cs="Arial"/>
        </w:rPr>
        <w:t>(</w:t>
      </w:r>
      <w:bookmarkStart w:id="1202" w:name="_STATUTE_NUMBER__012557c8_57f8_481a_802c"/>
      <w:r>
        <w:rPr>
          <w:rFonts w:ascii="Arial" w:eastAsia="Arial" w:hAnsi="Arial" w:cs="Arial"/>
        </w:rPr>
        <w:t>j</w:t>
      </w:r>
      <w:bookmarkEnd w:id="1202"/>
      <w:r>
        <w:rPr>
          <w:rFonts w:ascii="Arial" w:eastAsia="Arial" w:hAnsi="Arial" w:cs="Arial"/>
        </w:rPr>
        <w:t xml:space="preserve">)  </w:t>
      </w:r>
      <w:bookmarkStart w:id="1203" w:name="_STATUTE_CONTENT__a50a13ed_59aa_4ab6_91c"/>
      <w:r>
        <w:rPr>
          <w:rFonts w:ascii="Arial" w:eastAsia="Arial" w:hAnsi="Arial" w:cs="Arial"/>
        </w:rPr>
        <w:t>Beginning January 1, 2015, the total number of children who were referred in the prior year for support outside of the Child Development Services System under subsection 3‑A, paragraph G and the number of children who received direct services in the prior year who were referred for support outside of the Child Development Services System under subsection 3‑A, paragraph G; and</w:t>
      </w:r>
      <w:bookmarkEnd w:id="1203"/>
    </w:p>
    <w:p w:rsidR="00427716" w:rsidP="00427716">
      <w:pPr>
        <w:ind w:left="1440"/>
        <w:rPr>
          <w:rFonts w:ascii="Arial" w:eastAsia="Arial" w:hAnsi="Arial" w:cs="Arial"/>
        </w:rPr>
      </w:pPr>
      <w:bookmarkStart w:id="1204" w:name="_STATUTE_D__f39ba98f_36c0_46d9_897f_adfa"/>
      <w:bookmarkEnd w:id="1201"/>
      <w:r>
        <w:rPr>
          <w:rFonts w:ascii="Arial" w:eastAsia="Arial" w:hAnsi="Arial" w:cs="Arial"/>
        </w:rPr>
        <w:t>(</w:t>
      </w:r>
      <w:bookmarkStart w:id="1205" w:name="_STATUTE_NUMBER__764af98a_0300_46b9_b449"/>
      <w:r>
        <w:rPr>
          <w:rFonts w:ascii="Arial" w:eastAsia="Arial" w:hAnsi="Arial" w:cs="Arial"/>
        </w:rPr>
        <w:t>k</w:t>
      </w:r>
      <w:bookmarkEnd w:id="1205"/>
      <w:r>
        <w:rPr>
          <w:rFonts w:ascii="Arial" w:eastAsia="Arial" w:hAnsi="Arial" w:cs="Arial"/>
        </w:rPr>
        <w:t xml:space="preserve">)  </w:t>
      </w:r>
      <w:bookmarkStart w:id="1206" w:name="_STATUTE_CONTENT__155949ad_6db4_4861_bf1"/>
      <w:r>
        <w:rPr>
          <w:rFonts w:ascii="Arial" w:eastAsia="Arial" w:hAnsi="Arial" w:cs="Arial"/>
        </w:rPr>
        <w:t>Beginning January 1, 2015, the number of children who received direct services in the prior year who received all of the services in their individualized family service plan or individualized education program and the number of children who received direct services in the prior year who received less than 90% of the services in their individualized family service plan or individualized education program;</w:t>
      </w:r>
      <w:bookmarkEnd w:id="1206"/>
    </w:p>
    <w:p w:rsidR="00427716" w:rsidP="00427716">
      <w:pPr>
        <w:ind w:left="1080"/>
        <w:rPr>
          <w:rFonts w:ascii="Arial" w:eastAsia="Arial" w:hAnsi="Arial" w:cs="Arial"/>
        </w:rPr>
      </w:pPr>
      <w:bookmarkStart w:id="1207" w:name="_STATUTE_SP__0675395c_8a99_4ab7_84fd_37e"/>
      <w:bookmarkEnd w:id="1170"/>
      <w:bookmarkEnd w:id="1204"/>
      <w:r>
        <w:rPr>
          <w:rFonts w:ascii="Arial" w:eastAsia="Arial" w:hAnsi="Arial" w:cs="Arial"/>
        </w:rPr>
        <w:t>(</w:t>
      </w:r>
      <w:bookmarkStart w:id="1208" w:name="_STATUTE_NUMBER__b06d0310_0535_4211_9608"/>
      <w:r>
        <w:rPr>
          <w:rFonts w:ascii="Arial" w:eastAsia="Arial" w:hAnsi="Arial" w:cs="Arial"/>
        </w:rPr>
        <w:t>3</w:t>
      </w:r>
      <w:bookmarkEnd w:id="1208"/>
      <w:r>
        <w:rPr>
          <w:rFonts w:ascii="Arial" w:eastAsia="Arial" w:hAnsi="Arial" w:cs="Arial"/>
        </w:rPr>
        <w:t xml:space="preserve">)  </w:t>
      </w:r>
      <w:bookmarkStart w:id="1209" w:name="_STATUTE_CONTENT__0daccc06_b839_44db_b56"/>
      <w:r>
        <w:rPr>
          <w:rFonts w:ascii="Arial" w:eastAsia="Arial" w:hAnsi="Arial" w:cs="Arial"/>
        </w:rPr>
        <w:t>A listing of the regional sites and their locations and the following data for the Child Development Services System in total and by regional site, including descriptions of any notable variations in these statistics among regional sites and any notable year-to-year trends over the past 5 fiscal years:</w:t>
      </w:r>
      <w:bookmarkEnd w:id="1209"/>
    </w:p>
    <w:p w:rsidR="00427716" w:rsidP="00427716">
      <w:pPr>
        <w:ind w:left="1440"/>
        <w:rPr>
          <w:rFonts w:ascii="Arial" w:eastAsia="Arial" w:hAnsi="Arial" w:cs="Arial"/>
        </w:rPr>
      </w:pPr>
      <w:bookmarkStart w:id="1210" w:name="_STATUTE_D__13a99e55_2e84_46ad_9328_a4fd"/>
      <w:r>
        <w:rPr>
          <w:rFonts w:ascii="Arial" w:eastAsia="Arial" w:hAnsi="Arial" w:cs="Arial"/>
        </w:rPr>
        <w:t>(</w:t>
      </w:r>
      <w:bookmarkStart w:id="1211" w:name="_STATUTE_NUMBER__a241aee1_0cee_458d_8a63"/>
      <w:r>
        <w:rPr>
          <w:rFonts w:ascii="Arial" w:eastAsia="Arial" w:hAnsi="Arial" w:cs="Arial"/>
        </w:rPr>
        <w:t>a</w:t>
      </w:r>
      <w:bookmarkEnd w:id="1211"/>
      <w:r>
        <w:rPr>
          <w:rFonts w:ascii="Arial" w:eastAsia="Arial" w:hAnsi="Arial" w:cs="Arial"/>
        </w:rPr>
        <w:t xml:space="preserve">)  </w:t>
      </w:r>
      <w:bookmarkStart w:id="1212" w:name="_STATUTE_CONTENT__44f79619_dcbb_4d6e_92d"/>
      <w:r>
        <w:rPr>
          <w:rFonts w:ascii="Arial" w:eastAsia="Arial" w:hAnsi="Arial" w:cs="Arial"/>
        </w:rPr>
        <w:t>The total number of employees by function and the number of new employees hired in the prior fiscal year by function;</w:t>
      </w:r>
      <w:bookmarkEnd w:id="1212"/>
    </w:p>
    <w:p w:rsidR="00427716" w:rsidP="00427716">
      <w:pPr>
        <w:ind w:left="1440"/>
        <w:rPr>
          <w:rFonts w:ascii="Arial" w:eastAsia="Arial" w:hAnsi="Arial" w:cs="Arial"/>
        </w:rPr>
      </w:pPr>
      <w:bookmarkStart w:id="1213" w:name="_STATUTE_D__d795c991_95a0_450d_856c_42a6"/>
      <w:bookmarkEnd w:id="1210"/>
      <w:r>
        <w:rPr>
          <w:rFonts w:ascii="Arial" w:eastAsia="Arial" w:hAnsi="Arial" w:cs="Arial"/>
        </w:rPr>
        <w:t>(</w:t>
      </w:r>
      <w:bookmarkStart w:id="1214" w:name="_STATUTE_NUMBER__63eaab93_dac9_4661_b9c8"/>
      <w:r>
        <w:rPr>
          <w:rFonts w:ascii="Arial" w:eastAsia="Arial" w:hAnsi="Arial" w:cs="Arial"/>
        </w:rPr>
        <w:t>b</w:t>
      </w:r>
      <w:bookmarkEnd w:id="1214"/>
      <w:r>
        <w:rPr>
          <w:rFonts w:ascii="Arial" w:eastAsia="Arial" w:hAnsi="Arial" w:cs="Arial"/>
        </w:rPr>
        <w:t xml:space="preserve">)  </w:t>
      </w:r>
      <w:bookmarkStart w:id="1215" w:name="_STATUTE_CONTENT__796b1632_c043_4b43_be1"/>
      <w:r>
        <w:rPr>
          <w:rFonts w:ascii="Arial" w:eastAsia="Arial" w:hAnsi="Arial" w:cs="Arial"/>
        </w:rPr>
        <w:t>The number of private providers that contracted with the Child Development Services System to provide direct services, including transportation services, and the number of contracted providers delivering each type of service in the prior fiscal year;</w:t>
      </w:r>
      <w:bookmarkEnd w:id="1215"/>
    </w:p>
    <w:p w:rsidR="00427716" w:rsidP="00427716">
      <w:pPr>
        <w:ind w:left="1440"/>
        <w:rPr>
          <w:rFonts w:ascii="Arial" w:eastAsia="Arial" w:hAnsi="Arial" w:cs="Arial"/>
        </w:rPr>
      </w:pPr>
      <w:bookmarkStart w:id="1216" w:name="_STATUTE_D__23c178c0_54eb_4940_9dde_c722"/>
      <w:bookmarkEnd w:id="1213"/>
      <w:r>
        <w:rPr>
          <w:rFonts w:ascii="Arial" w:eastAsia="Arial" w:hAnsi="Arial" w:cs="Arial"/>
        </w:rPr>
        <w:t>(</w:t>
      </w:r>
      <w:bookmarkStart w:id="1217" w:name="_STATUTE_NUMBER__7140f68d_43cd_4511_a673"/>
      <w:r>
        <w:rPr>
          <w:rFonts w:ascii="Arial" w:eastAsia="Arial" w:hAnsi="Arial" w:cs="Arial"/>
        </w:rPr>
        <w:t>c</w:t>
      </w:r>
      <w:bookmarkEnd w:id="1217"/>
      <w:r>
        <w:rPr>
          <w:rFonts w:ascii="Arial" w:eastAsia="Arial" w:hAnsi="Arial" w:cs="Arial"/>
        </w:rPr>
        <w:t xml:space="preserve">)  </w:t>
      </w:r>
      <w:bookmarkStart w:id="1218" w:name="_STATUTE_CONTENT__46249456_3a2c_4de0_9af"/>
      <w:r>
        <w:rPr>
          <w:rFonts w:ascii="Arial" w:eastAsia="Arial" w:hAnsi="Arial" w:cs="Arial"/>
        </w:rPr>
        <w:t>The number of children who received direct services provided by Child Development Services System employees in the prior fiscal year and the number of children who received direct services provided by contracted private providers in the prior fiscal year;</w:t>
      </w:r>
      <w:bookmarkEnd w:id="1218"/>
    </w:p>
    <w:p w:rsidR="00427716" w:rsidP="00427716">
      <w:pPr>
        <w:ind w:left="1440"/>
        <w:rPr>
          <w:rFonts w:ascii="Arial" w:eastAsia="Arial" w:hAnsi="Arial" w:cs="Arial"/>
        </w:rPr>
      </w:pPr>
      <w:bookmarkStart w:id="1219" w:name="_STATUTE_D__cc984bd6_520f_4f7d_bc7c_6548"/>
      <w:bookmarkEnd w:id="1216"/>
      <w:r>
        <w:rPr>
          <w:rFonts w:ascii="Arial" w:eastAsia="Arial" w:hAnsi="Arial" w:cs="Arial"/>
        </w:rPr>
        <w:t>(</w:t>
      </w:r>
      <w:bookmarkStart w:id="1220" w:name="_STATUTE_NUMBER__22d349bd_596b_4d7a_a6dc"/>
      <w:r>
        <w:rPr>
          <w:rFonts w:ascii="Arial" w:eastAsia="Arial" w:hAnsi="Arial" w:cs="Arial"/>
        </w:rPr>
        <w:t>d</w:t>
      </w:r>
      <w:bookmarkEnd w:id="1220"/>
      <w:r>
        <w:rPr>
          <w:rFonts w:ascii="Arial" w:eastAsia="Arial" w:hAnsi="Arial" w:cs="Arial"/>
        </w:rPr>
        <w:t xml:space="preserve">)  </w:t>
      </w:r>
      <w:bookmarkStart w:id="1221" w:name="_STATUTE_CONTENT__6cbde304_f600_419e_995"/>
      <w:r>
        <w:rPr>
          <w:rFonts w:ascii="Arial" w:eastAsia="Arial" w:hAnsi="Arial" w:cs="Arial"/>
        </w:rPr>
        <w:t>The number of preschool or day care programs operated by each regional site, the average enrollment in each program, the percentage of enrollees that are children receiving services under individualized education programs or individualized family service plans and expenses and revenues for the prior fiscal year associated with the programs in each site; and</w:t>
      </w:r>
      <w:bookmarkEnd w:id="1221"/>
    </w:p>
    <w:p w:rsidR="00427716" w:rsidP="00427716">
      <w:pPr>
        <w:ind w:left="1440"/>
        <w:rPr>
          <w:rFonts w:ascii="Arial" w:eastAsia="Arial" w:hAnsi="Arial" w:cs="Arial"/>
        </w:rPr>
      </w:pPr>
      <w:bookmarkStart w:id="1222" w:name="_STATUTE_D__352c738b_b351_47ad_b5c0_3878"/>
      <w:bookmarkEnd w:id="1219"/>
      <w:r>
        <w:rPr>
          <w:rFonts w:ascii="Arial" w:eastAsia="Arial" w:hAnsi="Arial" w:cs="Arial"/>
        </w:rPr>
        <w:t>(</w:t>
      </w:r>
      <w:bookmarkStart w:id="1223" w:name="_STATUTE_NUMBER__83f4584a_65c4_4e54_981d"/>
      <w:r>
        <w:rPr>
          <w:rFonts w:ascii="Arial" w:eastAsia="Arial" w:hAnsi="Arial" w:cs="Arial"/>
        </w:rPr>
        <w:t>e</w:t>
      </w:r>
      <w:bookmarkEnd w:id="1223"/>
      <w:r>
        <w:rPr>
          <w:rFonts w:ascii="Arial" w:eastAsia="Arial" w:hAnsi="Arial" w:cs="Arial"/>
        </w:rPr>
        <w:t xml:space="preserve">)  </w:t>
      </w:r>
      <w:bookmarkStart w:id="1224" w:name="_STATUTE_CONTENT__b6e50112_30b6_4fc1_874"/>
      <w:r>
        <w:rPr>
          <w:rFonts w:ascii="Arial" w:eastAsia="Arial" w:hAnsi="Arial" w:cs="Arial"/>
        </w:rPr>
        <w:t>The number of children who received direct services in the prior fiscal year while placed in preschool programs operated by public school systems;</w:t>
      </w:r>
      <w:bookmarkEnd w:id="1224"/>
    </w:p>
    <w:p w:rsidR="00427716" w:rsidP="00427716">
      <w:pPr>
        <w:ind w:left="1080"/>
        <w:rPr>
          <w:rFonts w:ascii="Arial" w:eastAsia="Arial" w:hAnsi="Arial" w:cs="Arial"/>
        </w:rPr>
      </w:pPr>
      <w:bookmarkStart w:id="1225" w:name="_STATUTE_SP__7cf70410_20b9_4beb_bf78_460"/>
      <w:bookmarkEnd w:id="1207"/>
      <w:bookmarkEnd w:id="1222"/>
      <w:r>
        <w:rPr>
          <w:rFonts w:ascii="Arial" w:eastAsia="Arial" w:hAnsi="Arial" w:cs="Arial"/>
        </w:rPr>
        <w:t>(</w:t>
      </w:r>
      <w:bookmarkStart w:id="1226" w:name="_STATUTE_NUMBER__4c678ba3_d287_4520_a26a"/>
      <w:r>
        <w:rPr>
          <w:rFonts w:ascii="Arial" w:eastAsia="Arial" w:hAnsi="Arial" w:cs="Arial"/>
        </w:rPr>
        <w:t>4</w:t>
      </w:r>
      <w:bookmarkEnd w:id="1226"/>
      <w:r>
        <w:rPr>
          <w:rFonts w:ascii="Arial" w:eastAsia="Arial" w:hAnsi="Arial" w:cs="Arial"/>
        </w:rPr>
        <w:t xml:space="preserve">)  </w:t>
      </w:r>
      <w:bookmarkStart w:id="1227" w:name="_STATUTE_CONTENT__19fc1f66_0586_4b01_889"/>
      <w:r>
        <w:rPr>
          <w:rFonts w:ascii="Arial" w:eastAsia="Arial" w:hAnsi="Arial" w:cs="Arial"/>
        </w:rPr>
        <w:t>Statistics and analysis of the following Child Development Services System performance measures for the prior fiscal year, including descriptions of any notable variations in these measures among regional sites and any notable year-to-year trends over the past 5 fiscal years:</w:t>
      </w:r>
      <w:bookmarkEnd w:id="1227"/>
    </w:p>
    <w:p w:rsidR="00427716" w:rsidP="00427716">
      <w:pPr>
        <w:ind w:left="1440"/>
        <w:rPr>
          <w:rFonts w:ascii="Arial" w:eastAsia="Arial" w:hAnsi="Arial" w:cs="Arial"/>
        </w:rPr>
      </w:pPr>
      <w:bookmarkStart w:id="1228" w:name="_STATUTE_D__f7b871f0_6555_40fd_a880_93e1"/>
      <w:r>
        <w:rPr>
          <w:rFonts w:ascii="Arial" w:eastAsia="Arial" w:hAnsi="Arial" w:cs="Arial"/>
        </w:rPr>
        <w:t>(</w:t>
      </w:r>
      <w:bookmarkStart w:id="1229" w:name="_STATUTE_NUMBER__f57d2c07_31bc_4735_9796"/>
      <w:r>
        <w:rPr>
          <w:rFonts w:ascii="Arial" w:eastAsia="Arial" w:hAnsi="Arial" w:cs="Arial"/>
        </w:rPr>
        <w:t>a</w:t>
      </w:r>
      <w:bookmarkEnd w:id="1229"/>
      <w:r>
        <w:rPr>
          <w:rFonts w:ascii="Arial" w:eastAsia="Arial" w:hAnsi="Arial" w:cs="Arial"/>
        </w:rPr>
        <w:t xml:space="preserve">)  </w:t>
      </w:r>
      <w:bookmarkStart w:id="1230" w:name="_STATUTE_CONTENT__0b3b9174_7259_4223_bfc"/>
      <w:r>
        <w:rPr>
          <w:rFonts w:ascii="Arial" w:eastAsia="Arial" w:hAnsi="Arial" w:cs="Arial"/>
        </w:rPr>
        <w:t>Measures of compliance with key federal requirements related to timeliness, quality and effectiveness of service as set out in required annual federal reporting under the federal Individuals with Disabilities Education Act;</w:t>
      </w:r>
      <w:bookmarkEnd w:id="1230"/>
    </w:p>
    <w:p w:rsidR="00427716" w:rsidP="00427716">
      <w:pPr>
        <w:ind w:left="1440"/>
        <w:rPr>
          <w:rFonts w:ascii="Arial" w:eastAsia="Arial" w:hAnsi="Arial" w:cs="Arial"/>
        </w:rPr>
      </w:pPr>
      <w:bookmarkStart w:id="1231" w:name="_STATUTE_D__83e701ac_e67e_4658_8e2a_97fc"/>
      <w:bookmarkEnd w:id="1228"/>
      <w:r>
        <w:rPr>
          <w:rFonts w:ascii="Arial" w:eastAsia="Arial" w:hAnsi="Arial" w:cs="Arial"/>
        </w:rPr>
        <w:t>(</w:t>
      </w:r>
      <w:bookmarkStart w:id="1232" w:name="_STATUTE_NUMBER__af94b022_ba2b_4db8_a700"/>
      <w:r>
        <w:rPr>
          <w:rFonts w:ascii="Arial" w:eastAsia="Arial" w:hAnsi="Arial" w:cs="Arial"/>
        </w:rPr>
        <w:t>b</w:t>
      </w:r>
      <w:bookmarkEnd w:id="1232"/>
      <w:r>
        <w:rPr>
          <w:rFonts w:ascii="Arial" w:eastAsia="Arial" w:hAnsi="Arial" w:cs="Arial"/>
        </w:rPr>
        <w:t xml:space="preserve">)  </w:t>
      </w:r>
      <w:bookmarkStart w:id="1233" w:name="_STATUTE_CONTENT__6a6ef62a_a120_4f8c_9e7"/>
      <w:r>
        <w:rPr>
          <w:rFonts w:ascii="Arial" w:eastAsia="Arial" w:hAnsi="Arial" w:cs="Arial"/>
        </w:rPr>
        <w:t>Measures of compliance with key state requirements related to timeliness, quality and effectiveness of service as set out in statute and rules;</w:t>
      </w:r>
      <w:bookmarkEnd w:id="1233"/>
    </w:p>
    <w:p w:rsidR="00427716" w:rsidP="00427716">
      <w:pPr>
        <w:ind w:left="1440"/>
        <w:rPr>
          <w:rFonts w:ascii="Arial" w:eastAsia="Arial" w:hAnsi="Arial" w:cs="Arial"/>
        </w:rPr>
      </w:pPr>
      <w:bookmarkStart w:id="1234" w:name="_STATUTE_D__d1994fd3_ca06_47b5_8d91_897f"/>
      <w:bookmarkEnd w:id="1231"/>
      <w:r>
        <w:rPr>
          <w:rFonts w:ascii="Arial" w:eastAsia="Arial" w:hAnsi="Arial" w:cs="Arial"/>
        </w:rPr>
        <w:t>(</w:t>
      </w:r>
      <w:bookmarkStart w:id="1235" w:name="_STATUTE_NUMBER__6e6cb94f_45c9_41b1_8b93"/>
      <w:r>
        <w:rPr>
          <w:rFonts w:ascii="Arial" w:eastAsia="Arial" w:hAnsi="Arial" w:cs="Arial"/>
        </w:rPr>
        <w:t>c</w:t>
      </w:r>
      <w:bookmarkEnd w:id="1235"/>
      <w:r>
        <w:rPr>
          <w:rFonts w:ascii="Arial" w:eastAsia="Arial" w:hAnsi="Arial" w:cs="Arial"/>
        </w:rPr>
        <w:t xml:space="preserve">)  </w:t>
      </w:r>
      <w:bookmarkStart w:id="1236" w:name="_STATUTE_CONTENT__21ac7dd9_2b78_4d50_b10"/>
      <w:r>
        <w:rPr>
          <w:rFonts w:ascii="Arial" w:eastAsia="Arial" w:hAnsi="Arial" w:cs="Arial"/>
        </w:rPr>
        <w:t>Measures of productivity for Child Development Services System employees providing case management and direct services to children;</w:t>
      </w:r>
      <w:bookmarkEnd w:id="1236"/>
    </w:p>
    <w:p w:rsidR="00427716" w:rsidP="00427716">
      <w:pPr>
        <w:ind w:left="1440"/>
        <w:rPr>
          <w:rFonts w:ascii="Arial" w:eastAsia="Arial" w:hAnsi="Arial" w:cs="Arial"/>
        </w:rPr>
      </w:pPr>
      <w:bookmarkStart w:id="1237" w:name="_STATUTE_D__e3908123_a51f_4017_96e7_2026"/>
      <w:bookmarkEnd w:id="1234"/>
      <w:r>
        <w:rPr>
          <w:rFonts w:ascii="Arial" w:eastAsia="Arial" w:hAnsi="Arial" w:cs="Arial"/>
        </w:rPr>
        <w:t>(</w:t>
      </w:r>
      <w:bookmarkStart w:id="1238" w:name="_STATUTE_NUMBER__b637290e_2e38_43ee_87e9"/>
      <w:r>
        <w:rPr>
          <w:rFonts w:ascii="Arial" w:eastAsia="Arial" w:hAnsi="Arial" w:cs="Arial"/>
        </w:rPr>
        <w:t>d</w:t>
      </w:r>
      <w:bookmarkEnd w:id="1238"/>
      <w:r>
        <w:rPr>
          <w:rFonts w:ascii="Arial" w:eastAsia="Arial" w:hAnsi="Arial" w:cs="Arial"/>
        </w:rPr>
        <w:t xml:space="preserve">)  </w:t>
      </w:r>
      <w:bookmarkStart w:id="1239" w:name="_STATUTE_CONTENT__8f972ac1_112c_4387_903"/>
      <w:r>
        <w:rPr>
          <w:rFonts w:ascii="Arial" w:eastAsia="Arial" w:hAnsi="Arial" w:cs="Arial"/>
        </w:rPr>
        <w:t>Measures of per unit costs, including the average cost of delivered services per child by primary disability type, the average cost per unit of each type of therapy or service delivered by Child Development Services System staff and the average cost per unit of each type of therapy or service delivered by contracted providers;</w:t>
      </w:r>
      <w:bookmarkEnd w:id="1239"/>
    </w:p>
    <w:p w:rsidR="00427716" w:rsidP="00427716">
      <w:pPr>
        <w:ind w:left="1440"/>
        <w:rPr>
          <w:rFonts w:ascii="Arial" w:eastAsia="Arial" w:hAnsi="Arial" w:cs="Arial"/>
        </w:rPr>
      </w:pPr>
      <w:bookmarkStart w:id="1240" w:name="_STATUTE_D__d0f2142e_62f9_45be_abef_a880"/>
      <w:bookmarkEnd w:id="1237"/>
      <w:r>
        <w:rPr>
          <w:rFonts w:ascii="Arial" w:eastAsia="Arial" w:hAnsi="Arial" w:cs="Arial"/>
        </w:rPr>
        <w:t>(</w:t>
      </w:r>
      <w:bookmarkStart w:id="1241" w:name="_STATUTE_NUMBER__27a507aa_5027_4eee_9cc0"/>
      <w:r>
        <w:rPr>
          <w:rFonts w:ascii="Arial" w:eastAsia="Arial" w:hAnsi="Arial" w:cs="Arial"/>
        </w:rPr>
        <w:t>e</w:t>
      </w:r>
      <w:bookmarkEnd w:id="1241"/>
      <w:r>
        <w:rPr>
          <w:rFonts w:ascii="Arial" w:eastAsia="Arial" w:hAnsi="Arial" w:cs="Arial"/>
        </w:rPr>
        <w:t xml:space="preserve">)  </w:t>
      </w:r>
      <w:bookmarkStart w:id="1242" w:name="_STATUTE_CONTENT__c4aa5952_8fb4_4cd4_a9a"/>
      <w:r>
        <w:rPr>
          <w:rFonts w:ascii="Arial" w:eastAsia="Arial" w:hAnsi="Arial" w:cs="Arial"/>
        </w:rPr>
        <w:t>Beginning January 1, 2015, the average age, both in aggregate and by primary disability type, at which children who were born in the State began receiving services from the Child Development Services System and the average age, both in aggregate and by primary disability type, at which children who were born in the State and who were delivered at home began receiving services from the Child Development Services System; and</w:t>
      </w:r>
      <w:bookmarkEnd w:id="1242"/>
    </w:p>
    <w:p w:rsidR="00427716" w:rsidP="00427716">
      <w:pPr>
        <w:ind w:left="1440"/>
        <w:rPr>
          <w:rFonts w:ascii="Arial" w:eastAsia="Arial" w:hAnsi="Arial" w:cs="Arial"/>
        </w:rPr>
      </w:pPr>
      <w:bookmarkStart w:id="1243" w:name="_STATUTE_D__231e2608_df3f_400c_b794_5722"/>
      <w:bookmarkEnd w:id="1240"/>
      <w:r>
        <w:rPr>
          <w:rFonts w:ascii="Arial" w:eastAsia="Arial" w:hAnsi="Arial" w:cs="Arial"/>
        </w:rPr>
        <w:t>(</w:t>
      </w:r>
      <w:bookmarkStart w:id="1244" w:name="_STATUTE_NUMBER__64e196ae_57ca_4293_a272"/>
      <w:r>
        <w:rPr>
          <w:rFonts w:ascii="Arial" w:eastAsia="Arial" w:hAnsi="Arial" w:cs="Arial"/>
        </w:rPr>
        <w:t>f</w:t>
      </w:r>
      <w:bookmarkEnd w:id="1244"/>
      <w:r>
        <w:rPr>
          <w:rFonts w:ascii="Arial" w:eastAsia="Arial" w:hAnsi="Arial" w:cs="Arial"/>
        </w:rPr>
        <w:t xml:space="preserve">)  </w:t>
      </w:r>
      <w:bookmarkStart w:id="1245" w:name="_STATUTE_CONTENT__c1f1bd05_8b72_492a_89e"/>
      <w:r>
        <w:rPr>
          <w:rFonts w:ascii="Arial" w:eastAsia="Arial" w:hAnsi="Arial" w:cs="Arial"/>
        </w:rPr>
        <w:t>Any other performance goals and measures established by the Child Development Services System to monitor effectiveness, efficiency and the cost of the Child Development Services System, which may include results of surveys of parents and guardians on the quality and effectiveness of services;</w:t>
      </w:r>
      <w:bookmarkEnd w:id="1245"/>
    </w:p>
    <w:p w:rsidR="00427716" w:rsidP="00427716">
      <w:pPr>
        <w:ind w:left="1080"/>
        <w:rPr>
          <w:rFonts w:ascii="Arial" w:eastAsia="Arial" w:hAnsi="Arial" w:cs="Arial"/>
        </w:rPr>
      </w:pPr>
      <w:bookmarkStart w:id="1246" w:name="_STATUTE_SP__3a9283ae_1e48_4ab1_8966_38a"/>
      <w:bookmarkEnd w:id="1225"/>
      <w:bookmarkEnd w:id="1243"/>
      <w:r>
        <w:rPr>
          <w:rFonts w:ascii="Arial" w:eastAsia="Arial" w:hAnsi="Arial" w:cs="Arial"/>
        </w:rPr>
        <w:t>(</w:t>
      </w:r>
      <w:bookmarkStart w:id="1247" w:name="_STATUTE_NUMBER__52db8944_d96e_4009_a7d8"/>
      <w:r>
        <w:rPr>
          <w:rFonts w:ascii="Arial" w:eastAsia="Arial" w:hAnsi="Arial" w:cs="Arial"/>
        </w:rPr>
        <w:t>5</w:t>
      </w:r>
      <w:bookmarkEnd w:id="1247"/>
      <w:r>
        <w:rPr>
          <w:rFonts w:ascii="Arial" w:eastAsia="Arial" w:hAnsi="Arial" w:cs="Arial"/>
        </w:rPr>
        <w:t xml:space="preserve">)  </w:t>
      </w:r>
      <w:bookmarkStart w:id="1248" w:name="_STATUTE_CONTENT__45b6b72e_ba05_4cc7_bf9"/>
      <w:r>
        <w:rPr>
          <w:rFonts w:ascii="Arial" w:eastAsia="Arial" w:hAnsi="Arial" w:cs="Arial"/>
        </w:rPr>
        <w:t xml:space="preserve">Beginning January 1, 2015, a report by each regional site in the Child Development Services System demonstrating trends of Child Development Services System employee costs and the results of coordination, utilization and development of services with a broad base of community resources, including private providers and public schools, midwives, resources from other agencies and other resources serving families and children from birth to under 6 years of age, consistent with the provisions of </w:t>
      </w:r>
      <w:bookmarkStart w:id="1249" w:name="_CROSS_REFERENCE__37d9d79d_1d47_42b0_bb5"/>
      <w:r>
        <w:rPr>
          <w:rFonts w:ascii="Arial" w:eastAsia="Arial" w:hAnsi="Arial" w:cs="Arial"/>
        </w:rPr>
        <w:t>Title 22, section 3571, subsection 3</w:t>
      </w:r>
      <w:bookmarkEnd w:id="1249"/>
      <w:r>
        <w:rPr>
          <w:rFonts w:ascii="Arial" w:eastAsia="Arial" w:hAnsi="Arial" w:cs="Arial"/>
        </w:rPr>
        <w:t>; and</w:t>
      </w:r>
      <w:bookmarkEnd w:id="1248"/>
    </w:p>
    <w:p w:rsidR="00427716" w:rsidP="00427716">
      <w:pPr>
        <w:ind w:left="1080"/>
        <w:rPr>
          <w:rFonts w:ascii="Arial" w:eastAsia="Arial" w:hAnsi="Arial" w:cs="Arial"/>
        </w:rPr>
      </w:pPr>
      <w:bookmarkStart w:id="1250" w:name="_STATUTE_SP__14484204_b319_4f57_8ca6_652"/>
      <w:bookmarkEnd w:id="1246"/>
      <w:r>
        <w:rPr>
          <w:rFonts w:ascii="Arial" w:eastAsia="Arial" w:hAnsi="Arial" w:cs="Arial"/>
        </w:rPr>
        <w:t>(</w:t>
      </w:r>
      <w:bookmarkStart w:id="1251" w:name="_STATUTE_NUMBER__c160e058_73b2_4970_8e2a"/>
      <w:r>
        <w:rPr>
          <w:rFonts w:ascii="Arial" w:eastAsia="Arial" w:hAnsi="Arial" w:cs="Arial"/>
        </w:rPr>
        <w:t>6</w:t>
      </w:r>
      <w:bookmarkEnd w:id="1251"/>
      <w:r>
        <w:rPr>
          <w:rFonts w:ascii="Arial" w:eastAsia="Arial" w:hAnsi="Arial" w:cs="Arial"/>
        </w:rPr>
        <w:t xml:space="preserve">)  </w:t>
      </w:r>
      <w:bookmarkStart w:id="1252" w:name="_STATUTE_CONTENT__6eeb8b44_d17e_4dfa_bec"/>
      <w:r>
        <w:rPr>
          <w:rFonts w:ascii="Arial" w:eastAsia="Arial" w:hAnsi="Arial" w:cs="Arial"/>
        </w:rPr>
        <w:t>A description of current and emerging trends and challenges that are having an effect on or are expected to have an effect on costs, services or service delivery methods of the Child Development Services System; and</w:t>
      </w:r>
      <w:bookmarkEnd w:id="1252"/>
    </w:p>
    <w:p w:rsidR="00427716" w:rsidP="00427716">
      <w:pPr>
        <w:ind w:left="720"/>
        <w:rPr>
          <w:rFonts w:ascii="Arial" w:eastAsia="Arial" w:hAnsi="Arial" w:cs="Arial"/>
        </w:rPr>
      </w:pPr>
      <w:bookmarkStart w:id="1253" w:name="_STATUTE_NUMBER__d5d876fd_528d_4c91_a65b"/>
      <w:bookmarkStart w:id="1254" w:name="_STATUTE_P__0b14a6be_5c41_4405_ac38_baa9"/>
      <w:bookmarkEnd w:id="1153"/>
      <w:bookmarkEnd w:id="1250"/>
      <w:r>
        <w:rPr>
          <w:rFonts w:ascii="Arial" w:eastAsia="Arial" w:hAnsi="Arial" w:cs="Arial"/>
        </w:rPr>
        <w:t>F</w:t>
      </w:r>
      <w:bookmarkEnd w:id="1253"/>
      <w:r>
        <w:rPr>
          <w:rFonts w:ascii="Arial" w:eastAsia="Arial" w:hAnsi="Arial" w:cs="Arial"/>
        </w:rPr>
        <w:t xml:space="preserve">.  </w:t>
      </w:r>
      <w:bookmarkStart w:id="1255" w:name="_STATUTE_CONTENT__c7e7a5f6_4e53_422d_a10"/>
      <w:r>
        <w:rPr>
          <w:rFonts w:ascii="Arial" w:eastAsia="Arial" w:hAnsi="Arial" w:cs="Arial"/>
        </w:rPr>
        <w:t>To provide the following data by the 20th day of each month to the Office of Fiscal and Program Review, either in a monthly report or by providing the office electronic access to the computer systems and applications by which the raw data are stored, for each regional site and the central office:</w:t>
      </w:r>
      <w:bookmarkEnd w:id="1255"/>
    </w:p>
    <w:p w:rsidR="00427716" w:rsidP="00427716">
      <w:pPr>
        <w:ind w:left="1080"/>
        <w:rPr>
          <w:rFonts w:ascii="Arial" w:eastAsia="Arial" w:hAnsi="Arial" w:cs="Arial"/>
        </w:rPr>
      </w:pPr>
      <w:bookmarkStart w:id="1256" w:name="_STATUTE_SP__a77f9c65_7f44_4183_a76c_d0b"/>
      <w:r>
        <w:rPr>
          <w:rFonts w:ascii="Arial" w:eastAsia="Arial" w:hAnsi="Arial" w:cs="Arial"/>
        </w:rPr>
        <w:t>(</w:t>
      </w:r>
      <w:bookmarkStart w:id="1257" w:name="_STATUTE_NUMBER__b66bb1a0_f9e3_41d5_b234"/>
      <w:r>
        <w:rPr>
          <w:rFonts w:ascii="Arial" w:eastAsia="Arial" w:hAnsi="Arial" w:cs="Arial"/>
        </w:rPr>
        <w:t>1</w:t>
      </w:r>
      <w:bookmarkEnd w:id="1257"/>
      <w:r>
        <w:rPr>
          <w:rFonts w:ascii="Arial" w:eastAsia="Arial" w:hAnsi="Arial" w:cs="Arial"/>
        </w:rPr>
        <w:t xml:space="preserve">)  </w:t>
      </w:r>
      <w:bookmarkStart w:id="1258" w:name="_STATUTE_CONTENT__cdf83ef2_da6c_4a77_a35"/>
      <w:r>
        <w:rPr>
          <w:rFonts w:ascii="Arial" w:eastAsia="Arial" w:hAnsi="Arial" w:cs="Arial"/>
        </w:rPr>
        <w:t>Monthly actual and budgeted revenue by funding source for the prior month; and</w:t>
      </w:r>
      <w:bookmarkEnd w:id="1258"/>
    </w:p>
    <w:p w:rsidR="00427716" w:rsidP="00427716">
      <w:pPr>
        <w:ind w:left="1080"/>
        <w:rPr>
          <w:rFonts w:ascii="Arial" w:eastAsia="Arial" w:hAnsi="Arial" w:cs="Arial"/>
        </w:rPr>
      </w:pPr>
      <w:bookmarkStart w:id="1259" w:name="_STATUTE_SP__c341d44f_66e3_4e60_9938_f1f"/>
      <w:bookmarkEnd w:id="1256"/>
      <w:r>
        <w:rPr>
          <w:rFonts w:ascii="Arial" w:eastAsia="Arial" w:hAnsi="Arial" w:cs="Arial"/>
        </w:rPr>
        <w:t>(</w:t>
      </w:r>
      <w:bookmarkStart w:id="1260" w:name="_STATUTE_NUMBER__40679cb1_ba1c_4a00_994a"/>
      <w:r>
        <w:rPr>
          <w:rFonts w:ascii="Arial" w:eastAsia="Arial" w:hAnsi="Arial" w:cs="Arial"/>
        </w:rPr>
        <w:t>2</w:t>
      </w:r>
      <w:bookmarkEnd w:id="1260"/>
      <w:r>
        <w:rPr>
          <w:rFonts w:ascii="Arial" w:eastAsia="Arial" w:hAnsi="Arial" w:cs="Arial"/>
        </w:rPr>
        <w:t xml:space="preserve">)  </w:t>
      </w:r>
      <w:bookmarkStart w:id="1261" w:name="_STATUTE_CONTENT__e7a1f176_dd98_4447_af4"/>
      <w:r>
        <w:rPr>
          <w:rFonts w:ascii="Arial" w:eastAsia="Arial" w:hAnsi="Arial" w:cs="Arial"/>
        </w:rPr>
        <w:t>Monthly actual and budgeted expenditures by funding source and by expenditure category for the prior month.</w:t>
      </w:r>
      <w:bookmarkEnd w:id="1261"/>
    </w:p>
    <w:p w:rsidR="00427716" w:rsidP="00427716">
      <w:pPr>
        <w:ind w:left="360"/>
        <w:rPr>
          <w:rFonts w:ascii="Arial" w:eastAsia="Arial" w:hAnsi="Arial" w:cs="Arial"/>
        </w:rPr>
      </w:pPr>
      <w:bookmarkStart w:id="1262" w:name="_STATUTE_CONTENT__0fd39830_ee77_473a_9df"/>
      <w:bookmarkStart w:id="1263" w:name="_STATUTE_P__70d14d91_fd15_48e3_ac29_fff5"/>
      <w:bookmarkEnd w:id="1254"/>
      <w:bookmarkEnd w:id="1259"/>
      <w:r>
        <w:rPr>
          <w:rFonts w:ascii="Arial" w:eastAsia="Arial" w:hAnsi="Arial" w:cs="Arial"/>
        </w:rPr>
        <w:t>For the purposes of this subsection, "direct services" includes evaluations; therapies; special instruction; the use of specially designed materials for instruction, screening and testing; the use of assistive technology devices; and transportation and use of physical space associated with providing other direct services.</w:t>
      </w:r>
      <w:bookmarkEnd w:id="1262"/>
    </w:p>
    <w:p w:rsidR="00427716" w:rsidP="00427716">
      <w:pPr>
        <w:ind w:left="360"/>
        <w:jc w:val="center"/>
        <w:rPr>
          <w:rFonts w:ascii="Arial" w:eastAsia="Arial" w:hAnsi="Arial" w:cs="Arial"/>
        </w:rPr>
      </w:pPr>
      <w:bookmarkStart w:id="1264" w:name="_BILL_PART_HEADER__65da6a9d_40ad_4033_ad"/>
      <w:bookmarkStart w:id="1265" w:name="_BILL_PART__faffb20c_13e2_49c8_91e0_8fc4"/>
      <w:bookmarkEnd w:id="1125"/>
      <w:bookmarkEnd w:id="1128"/>
      <w:bookmarkEnd w:id="1132"/>
      <w:bookmarkEnd w:id="1263"/>
      <w:r>
        <w:rPr>
          <w:rFonts w:ascii="Arial" w:eastAsia="Arial" w:hAnsi="Arial" w:cs="Arial"/>
          <w:b/>
          <w:sz w:val="24"/>
        </w:rPr>
        <w:t xml:space="preserve">PART </w:t>
      </w:r>
      <w:bookmarkStart w:id="1266" w:name="_BILL_PART_LETTER__06fe0a19_ddce_4417_9a"/>
      <w:r>
        <w:rPr>
          <w:rFonts w:ascii="Arial" w:eastAsia="Arial" w:hAnsi="Arial" w:cs="Arial"/>
          <w:b/>
          <w:sz w:val="24"/>
        </w:rPr>
        <w:t>JJ</w:t>
      </w:r>
      <w:bookmarkEnd w:id="1264"/>
      <w:bookmarkEnd w:id="1266"/>
    </w:p>
    <w:p w:rsidR="00427716" w:rsidP="00427716">
      <w:pPr>
        <w:ind w:left="360" w:firstLine="360"/>
        <w:rPr>
          <w:rFonts w:ascii="Arial" w:eastAsia="Arial" w:hAnsi="Arial" w:cs="Arial"/>
        </w:rPr>
      </w:pPr>
      <w:bookmarkStart w:id="1267" w:name="_BILL_SECTION_HEADER__51607f1c_abe6_4e4f"/>
      <w:bookmarkStart w:id="1268" w:name="_BILL_SECTION__483812b5_1415_4b36_aa7e_6"/>
      <w:r>
        <w:rPr>
          <w:rFonts w:ascii="Arial" w:eastAsia="Arial" w:hAnsi="Arial" w:cs="Arial"/>
          <w:b/>
          <w:sz w:val="24"/>
        </w:rPr>
        <w:t xml:space="preserve">Sec. </w:t>
      </w:r>
      <w:bookmarkStart w:id="1269" w:name="_BILL_PART_LETTER__990e446f_c6a3_4497_b2"/>
      <w:r>
        <w:rPr>
          <w:rFonts w:ascii="Arial" w:eastAsia="Arial" w:hAnsi="Arial" w:cs="Arial"/>
          <w:b/>
          <w:sz w:val="24"/>
        </w:rPr>
        <w:t>JJ</w:t>
      </w:r>
      <w:bookmarkEnd w:id="1269"/>
      <w:r>
        <w:rPr>
          <w:rFonts w:ascii="Arial" w:eastAsia="Arial" w:hAnsi="Arial" w:cs="Arial"/>
          <w:b/>
          <w:sz w:val="24"/>
        </w:rPr>
        <w:t>-</w:t>
      </w:r>
      <w:bookmarkStart w:id="1270" w:name="_BILL_SECTION_NUMBER__e26e706b_fb79_45c6"/>
      <w:r>
        <w:rPr>
          <w:rFonts w:ascii="Arial" w:eastAsia="Arial" w:hAnsi="Arial" w:cs="Arial"/>
          <w:b/>
          <w:sz w:val="24"/>
        </w:rPr>
        <w:t>1</w:t>
      </w:r>
      <w:bookmarkEnd w:id="1270"/>
      <w:r>
        <w:rPr>
          <w:rFonts w:ascii="Arial" w:eastAsia="Arial" w:hAnsi="Arial" w:cs="Arial"/>
          <w:b/>
          <w:sz w:val="24"/>
        </w:rPr>
        <w:t>.  20-A MRSA §13013-A, sub-§3,</w:t>
      </w:r>
      <w:r>
        <w:rPr>
          <w:rFonts w:ascii="Arial" w:eastAsia="Arial" w:hAnsi="Arial" w:cs="Arial"/>
        </w:rPr>
        <w:t xml:space="preserve"> as amended by PL 2011, c. 702, §2, is further amended to read:</w:t>
      </w:r>
    </w:p>
    <w:p w:rsidR="00427716" w:rsidP="00427716">
      <w:pPr>
        <w:ind w:left="360" w:firstLine="360"/>
        <w:rPr>
          <w:rFonts w:ascii="Arial" w:eastAsia="Arial" w:hAnsi="Arial" w:cs="Arial"/>
        </w:rPr>
      </w:pPr>
      <w:bookmarkStart w:id="1271" w:name="_STATUTE_NUMBER__98a98810_61ad_4a35_84ed"/>
      <w:bookmarkStart w:id="1272" w:name="_STATUTE_SS__efb60ac5_f9d6_4ff8_a438_935"/>
      <w:bookmarkEnd w:id="1267"/>
      <w:r>
        <w:rPr>
          <w:rFonts w:ascii="Arial" w:eastAsia="Arial" w:hAnsi="Arial" w:cs="Arial"/>
          <w:b/>
        </w:rPr>
        <w:t>3</w:t>
      </w:r>
      <w:bookmarkEnd w:id="1271"/>
      <w:r>
        <w:rPr>
          <w:rFonts w:ascii="Arial" w:eastAsia="Arial" w:hAnsi="Arial" w:cs="Arial"/>
          <w:b/>
        </w:rPr>
        <w:t xml:space="preserve">.  </w:t>
      </w:r>
      <w:bookmarkStart w:id="1273" w:name="_STATUTE_HEADNOTE__b105bd5f_8907_4ee9_83"/>
      <w:r>
        <w:rPr>
          <w:rFonts w:ascii="Arial" w:eastAsia="Arial" w:hAnsi="Arial" w:cs="Arial"/>
          <w:b/>
        </w:rPr>
        <w:t>Payment.</w:t>
      </w:r>
      <w:bookmarkEnd w:id="1273"/>
      <w:r>
        <w:rPr>
          <w:rFonts w:ascii="Arial" w:eastAsia="Arial" w:hAnsi="Arial" w:cs="Arial"/>
          <w:b/>
        </w:rPr>
        <w:t xml:space="preserve"> </w:t>
      </w:r>
      <w:r>
        <w:rPr>
          <w:rFonts w:ascii="Arial" w:eastAsia="Arial" w:hAnsi="Arial" w:cs="Arial"/>
        </w:rPr>
        <w:t xml:space="preserve"> </w:t>
      </w:r>
      <w:bookmarkStart w:id="1274" w:name="_REV__666f5de1_5238_4d59_8041_765ddec121"/>
      <w:bookmarkStart w:id="1275" w:name="_PROCESSED_CHANGE__15e17675_149b_44cb_87"/>
      <w:bookmarkStart w:id="1276" w:name="_PROCESSED_CHANGE__c46186d5_22a0_4e27_a7"/>
      <w:bookmarkStart w:id="1277" w:name="_PROCESSED_CHANGE__6984ebb0_cdc8_4322_a3"/>
      <w:bookmarkStart w:id="1278" w:name="_PROCESSED_CHANGE__2dfc9a06_a352_474f_a8"/>
      <w:bookmarkStart w:id="1279" w:name="_STATUTE_CONTENT__58e55cad_ba60_4108_aff"/>
      <w:r>
        <w:rPr>
          <w:rFonts w:ascii="Arial" w:eastAsia="Arial" w:hAnsi="Arial" w:cs="Arial"/>
          <w:strike/>
        </w:rPr>
        <w:t>The</w:t>
      </w:r>
      <w:r>
        <w:rPr>
          <w:rFonts w:ascii="Arial" w:eastAsia="Arial" w:hAnsi="Arial" w:cs="Arial"/>
        </w:rPr>
        <w:t xml:space="preserve"> </w:t>
      </w:r>
      <w:bookmarkStart w:id="1280" w:name="_REV__387925ab_5383_4949_a133_56182c3c2e"/>
      <w:bookmarkStart w:id="1281" w:name="_PROCESSED_CHANGE__94b3639b_1c9d_461f_9e"/>
      <w:bookmarkStart w:id="1282" w:name="_PROCESSED_CHANGE__69c8181f_774c_4986_b1"/>
      <w:bookmarkStart w:id="1283" w:name="_PROCESSED_CHANGE__fe18a643_9302_49b6_ba"/>
      <w:bookmarkStart w:id="1284" w:name="_PROCESSED_CHANGE__d5e335f3_8fe6_49b4_85"/>
      <w:bookmarkEnd w:id="1274"/>
      <w:bookmarkEnd w:id="1275"/>
      <w:bookmarkEnd w:id="1276"/>
      <w:bookmarkEnd w:id="1277"/>
      <w:bookmarkEnd w:id="1278"/>
      <w:r>
        <w:rPr>
          <w:rFonts w:ascii="Arial" w:eastAsia="Arial" w:hAnsi="Arial" w:cs="Arial"/>
          <w:u w:val="single"/>
        </w:rPr>
        <w:t>If there are a</w:t>
      </w:r>
      <w:r>
        <w:rPr>
          <w:rFonts w:ascii="Arial" w:eastAsia="Arial" w:hAnsi="Arial" w:cs="Arial"/>
          <w:u w:val="single"/>
        </w:rPr>
        <w:t>vailable resources, the</w:t>
      </w:r>
      <w:r>
        <w:rPr>
          <w:rFonts w:ascii="Arial" w:eastAsia="Arial" w:hAnsi="Arial" w:cs="Arial"/>
        </w:rPr>
        <w:t xml:space="preserve"> </w:t>
      </w:r>
      <w:bookmarkEnd w:id="1280"/>
      <w:bookmarkEnd w:id="1281"/>
      <w:bookmarkEnd w:id="1282"/>
      <w:bookmarkEnd w:id="1283"/>
      <w:bookmarkEnd w:id="1284"/>
      <w:r>
        <w:rPr>
          <w:rFonts w:ascii="Arial" w:eastAsia="Arial" w:hAnsi="Arial" w:cs="Arial"/>
        </w:rPr>
        <w:t xml:space="preserve">department shall provide the salary supplement to school administrative units and publicly supported secondary schools for eligible teachers no later than February 15th of each year.  </w:t>
      </w:r>
      <w:bookmarkStart w:id="1285" w:name="_REV__3af6059f_995f_4c5f_b432_d22446f6c6"/>
      <w:bookmarkStart w:id="1286" w:name="_PROCESSED_CHANGE__ce636a04_b7a0_417f_82"/>
      <w:bookmarkStart w:id="1287" w:name="_PROCESSED_CHANGE__4b2b5bb6_ca76_41ef_bd"/>
      <w:bookmarkStart w:id="1288" w:name="_PROCESSED_CHANGE__7ba9dbd7_0ad2_46d3_82"/>
      <w:bookmarkStart w:id="1289" w:name="_PROCESSED_CHANGE__3c73b596_bcd5_46c3_b2"/>
      <w:r>
        <w:rPr>
          <w:rFonts w:ascii="Arial" w:eastAsia="Arial" w:hAnsi="Arial" w:cs="Arial"/>
          <w:u w:val="single"/>
        </w:rPr>
        <w:t xml:space="preserve">The salary supplement </w:t>
      </w:r>
      <w:r>
        <w:rPr>
          <w:rFonts w:ascii="Arial" w:eastAsia="Arial" w:hAnsi="Arial" w:cs="Arial"/>
          <w:u w:val="single"/>
        </w:rPr>
        <w:t>paid may be prorated.</w:t>
      </w:r>
      <w:bookmarkEnd w:id="1279"/>
      <w:bookmarkEnd w:id="1285"/>
      <w:bookmarkEnd w:id="1286"/>
      <w:bookmarkEnd w:id="1287"/>
      <w:bookmarkEnd w:id="1288"/>
      <w:bookmarkEnd w:id="1289"/>
    </w:p>
    <w:p w:rsidR="00427716" w:rsidP="00427716">
      <w:pPr>
        <w:ind w:left="360"/>
        <w:jc w:val="center"/>
        <w:rPr>
          <w:rFonts w:ascii="Arial" w:eastAsia="Arial" w:hAnsi="Arial" w:cs="Arial"/>
        </w:rPr>
      </w:pPr>
      <w:bookmarkStart w:id="1290" w:name="_BILL_PART_HEADER__c68b4264_7a9e_4a7d_95"/>
      <w:bookmarkStart w:id="1291" w:name="_BILL_PART__d3ad6435_b205_485f_9918_b813"/>
      <w:bookmarkEnd w:id="1265"/>
      <w:bookmarkEnd w:id="1268"/>
      <w:bookmarkEnd w:id="1272"/>
      <w:r>
        <w:rPr>
          <w:rFonts w:ascii="Arial" w:eastAsia="Arial" w:hAnsi="Arial" w:cs="Arial"/>
          <w:b/>
          <w:sz w:val="24"/>
        </w:rPr>
        <w:t xml:space="preserve">PART </w:t>
      </w:r>
      <w:bookmarkStart w:id="1292" w:name="_BILL_PART_LETTER__da45501a_e8d1_4bfc_ab"/>
      <w:r>
        <w:rPr>
          <w:rFonts w:ascii="Arial" w:eastAsia="Arial" w:hAnsi="Arial" w:cs="Arial"/>
          <w:b/>
          <w:sz w:val="24"/>
        </w:rPr>
        <w:t>KK</w:t>
      </w:r>
      <w:bookmarkEnd w:id="1290"/>
      <w:bookmarkEnd w:id="1292"/>
    </w:p>
    <w:p w:rsidR="00427716" w:rsidP="00427716">
      <w:pPr>
        <w:ind w:left="360" w:firstLine="360"/>
        <w:rPr>
          <w:rFonts w:ascii="Arial" w:eastAsia="Arial" w:hAnsi="Arial" w:cs="Arial"/>
        </w:rPr>
      </w:pPr>
      <w:bookmarkStart w:id="1293" w:name="_BILL_SECTION_HEADER__cdb2a1a5_18bd_46c3"/>
      <w:bookmarkStart w:id="1294" w:name="_BILL_SECTION__47d11f04_eaf0_46f0_9629_0"/>
      <w:r>
        <w:rPr>
          <w:rFonts w:ascii="Arial" w:eastAsia="Arial" w:hAnsi="Arial" w:cs="Arial"/>
          <w:b/>
          <w:sz w:val="24"/>
        </w:rPr>
        <w:t xml:space="preserve">Sec. </w:t>
      </w:r>
      <w:bookmarkStart w:id="1295" w:name="_BILL_PART_LETTER__91bba2c3_da1e_4fa3_ab"/>
      <w:r>
        <w:rPr>
          <w:rFonts w:ascii="Arial" w:eastAsia="Arial" w:hAnsi="Arial" w:cs="Arial"/>
          <w:b/>
          <w:sz w:val="24"/>
        </w:rPr>
        <w:t>KK</w:t>
      </w:r>
      <w:bookmarkEnd w:id="1295"/>
      <w:r>
        <w:rPr>
          <w:rFonts w:ascii="Arial" w:eastAsia="Arial" w:hAnsi="Arial" w:cs="Arial"/>
          <w:b/>
          <w:sz w:val="24"/>
        </w:rPr>
        <w:t>-</w:t>
      </w:r>
      <w:bookmarkStart w:id="1296" w:name="_BILL_SECTION_NUMBER__67d1984f_8554_478b"/>
      <w:r>
        <w:rPr>
          <w:rFonts w:ascii="Arial" w:eastAsia="Arial" w:hAnsi="Arial" w:cs="Arial"/>
          <w:b/>
          <w:sz w:val="24"/>
        </w:rPr>
        <w:t>1</w:t>
      </w:r>
      <w:bookmarkEnd w:id="1296"/>
      <w:r>
        <w:rPr>
          <w:rFonts w:ascii="Arial" w:eastAsia="Arial" w:hAnsi="Arial" w:cs="Arial"/>
          <w:b/>
          <w:sz w:val="24"/>
        </w:rPr>
        <w:t>.  18-C MRSA §5-415, sub-§1,</w:t>
      </w:r>
      <w:r>
        <w:rPr>
          <w:rFonts w:ascii="Arial" w:eastAsia="Arial" w:hAnsi="Arial" w:cs="Arial"/>
        </w:rPr>
        <w:t xml:space="preserve"> as enacted by PL 2017, c. 402, Pt. A, §2 and affected by PL 2019, c. 417, Pt. B, §14, is amended to read:</w:t>
      </w:r>
    </w:p>
    <w:p w:rsidR="00427716" w:rsidP="00427716">
      <w:pPr>
        <w:ind w:left="360" w:firstLine="360"/>
        <w:rPr>
          <w:rFonts w:ascii="Arial" w:eastAsia="Arial" w:hAnsi="Arial" w:cs="Arial"/>
        </w:rPr>
      </w:pPr>
      <w:bookmarkStart w:id="1297" w:name="_STATUTE_NUMBER__bf04726a_b210_4a0b_b110"/>
      <w:bookmarkStart w:id="1298" w:name="_STATUTE_SS__5a8571c1_478f_45c3_a89f_939"/>
      <w:bookmarkEnd w:id="1293"/>
      <w:r>
        <w:rPr>
          <w:rFonts w:ascii="Arial" w:eastAsia="Arial" w:hAnsi="Arial" w:cs="Arial"/>
          <w:b/>
        </w:rPr>
        <w:t>1</w:t>
      </w:r>
      <w:bookmarkEnd w:id="1297"/>
      <w:r>
        <w:rPr>
          <w:rFonts w:ascii="Arial" w:eastAsia="Arial" w:hAnsi="Arial" w:cs="Arial"/>
          <w:b/>
        </w:rPr>
        <w:t xml:space="preserve">.  </w:t>
      </w:r>
      <w:bookmarkStart w:id="1299" w:name="_STATUTE_HEADNOTE__5432cb68_32bc_4347_ad"/>
      <w:r>
        <w:rPr>
          <w:rFonts w:ascii="Arial" w:eastAsia="Arial" w:hAnsi="Arial" w:cs="Arial"/>
          <w:b/>
        </w:rPr>
        <w:t>Bond or collateral.</w:t>
      </w:r>
      <w:bookmarkEnd w:id="1299"/>
      <w:r>
        <w:rPr>
          <w:rFonts w:ascii="Arial" w:eastAsia="Arial" w:hAnsi="Arial" w:cs="Arial"/>
          <w:b/>
        </w:rPr>
        <w:t xml:space="preserve"> </w:t>
      </w:r>
      <w:r>
        <w:rPr>
          <w:rFonts w:ascii="Arial" w:eastAsia="Arial" w:hAnsi="Arial" w:cs="Arial"/>
        </w:rPr>
        <w:t xml:space="preserve"> </w:t>
      </w:r>
      <w:bookmarkStart w:id="1300" w:name="_STATUTE_CONTENT__c9a6585d_06e3_404d_acf"/>
      <w:r>
        <w:rPr>
          <w:rFonts w:ascii="Arial" w:eastAsia="Arial" w:hAnsi="Arial" w:cs="Arial"/>
        </w:rPr>
        <w:t>Requiring the conservator to furnish bond or collateral or additional bond or collateral or allowing a reduction in a bond or collateral previously furnished</w:t>
      </w:r>
      <w:bookmarkStart w:id="1301" w:name="_REV__114b9ca6_0772_4faa_ba6a_0407344cee"/>
      <w:bookmarkStart w:id="1302" w:name="_PROCESSED_CHANGE__f7774f65_2f29_4394_8a"/>
      <w:bookmarkStart w:id="1303" w:name="_PROCESSED_CHANGE__a9d17719_2cc7_4223_bb"/>
      <w:bookmarkStart w:id="1304" w:name="_PROCESSED_CHANGE__067a7439_2624_4bd3_af"/>
      <w:bookmarkStart w:id="1305" w:name="_PROCESSED_CHANGE__4c56dbe9_15b1_4dba_bd"/>
      <w:r>
        <w:rPr>
          <w:rFonts w:ascii="Arial" w:eastAsia="Arial" w:hAnsi="Arial" w:cs="Arial"/>
          <w:u w:val="single"/>
        </w:rPr>
        <w:t>.  This subsection does not apply to a public conservator</w:t>
      </w:r>
      <w:bookmarkEnd w:id="1301"/>
      <w:bookmarkEnd w:id="1302"/>
      <w:bookmarkEnd w:id="1303"/>
      <w:bookmarkEnd w:id="1304"/>
      <w:bookmarkEnd w:id="1305"/>
      <w:r>
        <w:rPr>
          <w:rFonts w:ascii="Arial" w:eastAsia="Arial" w:hAnsi="Arial" w:cs="Arial"/>
        </w:rPr>
        <w:t>;</w:t>
      </w:r>
      <w:bookmarkEnd w:id="1300"/>
    </w:p>
    <w:p w:rsidR="00427716" w:rsidP="00427716">
      <w:pPr>
        <w:ind w:left="360" w:firstLine="360"/>
        <w:rPr>
          <w:rFonts w:ascii="Arial" w:eastAsia="Arial" w:hAnsi="Arial" w:cs="Arial"/>
        </w:rPr>
      </w:pPr>
      <w:bookmarkStart w:id="1306" w:name="_BILL_SECTION_HEADER__46b352c7_87b4_4253"/>
      <w:bookmarkStart w:id="1307" w:name="_BILL_SECTION__cbe488d5_04b9_4cd7_8a71_5"/>
      <w:bookmarkEnd w:id="1294"/>
      <w:bookmarkEnd w:id="1298"/>
      <w:r>
        <w:rPr>
          <w:rFonts w:ascii="Arial" w:eastAsia="Arial" w:hAnsi="Arial" w:cs="Arial"/>
          <w:b/>
          <w:sz w:val="24"/>
        </w:rPr>
        <w:t xml:space="preserve">Sec. </w:t>
      </w:r>
      <w:bookmarkStart w:id="1308" w:name="_BILL_PART_LETTER__decd2f61_ff22_48e5_9b"/>
      <w:r>
        <w:rPr>
          <w:rFonts w:ascii="Arial" w:eastAsia="Arial" w:hAnsi="Arial" w:cs="Arial"/>
          <w:b/>
          <w:sz w:val="24"/>
        </w:rPr>
        <w:t>KK</w:t>
      </w:r>
      <w:bookmarkEnd w:id="1308"/>
      <w:r>
        <w:rPr>
          <w:rFonts w:ascii="Arial" w:eastAsia="Arial" w:hAnsi="Arial" w:cs="Arial"/>
          <w:b/>
          <w:sz w:val="24"/>
        </w:rPr>
        <w:t>-</w:t>
      </w:r>
      <w:bookmarkStart w:id="1309" w:name="_BILL_SECTION_NUMBER__810fea1d_7b7e_4b98"/>
      <w:r>
        <w:rPr>
          <w:rFonts w:ascii="Arial" w:eastAsia="Arial" w:hAnsi="Arial" w:cs="Arial"/>
          <w:b/>
          <w:sz w:val="24"/>
        </w:rPr>
        <w:t>2</w:t>
      </w:r>
      <w:bookmarkEnd w:id="1309"/>
      <w:r>
        <w:rPr>
          <w:rFonts w:ascii="Arial" w:eastAsia="Arial" w:hAnsi="Arial" w:cs="Arial"/>
          <w:b/>
          <w:sz w:val="24"/>
        </w:rPr>
        <w:t>.  18-C MRSA §5-416, sub-§5</w:t>
      </w:r>
      <w:r>
        <w:rPr>
          <w:rFonts w:ascii="Arial" w:eastAsia="Arial" w:hAnsi="Arial" w:cs="Arial"/>
        </w:rPr>
        <w:t xml:space="preserve"> is enacted to read:</w:t>
      </w:r>
    </w:p>
    <w:p w:rsidR="00427716" w:rsidP="00427716">
      <w:pPr>
        <w:ind w:left="360" w:firstLine="360"/>
        <w:rPr>
          <w:rFonts w:ascii="Arial" w:eastAsia="Arial" w:hAnsi="Arial" w:cs="Arial"/>
        </w:rPr>
      </w:pPr>
      <w:bookmarkStart w:id="1310" w:name="_STATUTE_NUMBER__31c995f3_a968_42e9_ad97"/>
      <w:bookmarkStart w:id="1311" w:name="_STATUTE_SS__94d0aa76_bd29_41ae_a25f_815"/>
      <w:bookmarkStart w:id="1312" w:name="_REV__51fada1a_9230_4352_8694_b5b352aac6"/>
      <w:bookmarkStart w:id="1313" w:name="_PROCESSED_CHANGE__ef955aba_49f3_4688_94"/>
      <w:bookmarkStart w:id="1314" w:name="_PROCESSED_CHANGE__541ebf70_3767_41f6_88"/>
      <w:bookmarkStart w:id="1315" w:name="_PROCESSED_CHANGE__d46e391c_782d_4414_be"/>
      <w:bookmarkStart w:id="1316" w:name="_PROCESSED_CHANGE__1b94351a_d2a5_4eac_a7"/>
      <w:bookmarkEnd w:id="1306"/>
      <w:r>
        <w:rPr>
          <w:rFonts w:ascii="Arial" w:eastAsia="Arial" w:hAnsi="Arial" w:cs="Arial"/>
          <w:b/>
          <w:u w:val="single"/>
        </w:rPr>
        <w:t>5</w:t>
      </w:r>
      <w:bookmarkEnd w:id="1310"/>
      <w:r>
        <w:rPr>
          <w:rFonts w:ascii="Arial" w:eastAsia="Arial" w:hAnsi="Arial" w:cs="Arial"/>
          <w:b/>
          <w:u w:val="single"/>
        </w:rPr>
        <w:t xml:space="preserve">.  </w:t>
      </w:r>
      <w:bookmarkStart w:id="1317" w:name="_STATUTE_HEADNOTE__70424cdf_b875_4fa4_bf"/>
      <w:r>
        <w:rPr>
          <w:rFonts w:ascii="Arial" w:eastAsia="Arial" w:hAnsi="Arial" w:cs="Arial"/>
          <w:b/>
          <w:u w:val="single"/>
        </w:rPr>
        <w:t xml:space="preserve">Public conservator. </w:t>
      </w:r>
      <w:r>
        <w:rPr>
          <w:rFonts w:ascii="Arial" w:eastAsia="Arial" w:hAnsi="Arial" w:cs="Arial"/>
          <w:u w:val="single"/>
        </w:rPr>
        <w:t xml:space="preserve"> </w:t>
      </w:r>
      <w:bookmarkStart w:id="1318" w:name="_STATUTE_CONTENT__f9106993_df2e_4100_817"/>
      <w:bookmarkEnd w:id="1317"/>
      <w:r>
        <w:rPr>
          <w:rFonts w:ascii="Arial" w:eastAsia="Arial" w:hAnsi="Arial" w:cs="Arial"/>
          <w:u w:val="single"/>
        </w:rPr>
        <w:t>The court may not require a bond for a public conservator.</w:t>
      </w:r>
    </w:p>
    <w:p w:rsidR="00427716" w:rsidP="00427716">
      <w:pPr>
        <w:ind w:left="360" w:firstLine="360"/>
        <w:rPr>
          <w:rFonts w:ascii="Arial" w:eastAsia="Arial" w:hAnsi="Arial" w:cs="Arial"/>
        </w:rPr>
      </w:pPr>
      <w:bookmarkStart w:id="1319" w:name="_BILL_SECTION_HEADER__9c86f39a_4c35_4421"/>
      <w:bookmarkStart w:id="1320" w:name="_BILL_SECTION__494ad3e8_45c9_4d9a_ad59_7"/>
      <w:bookmarkEnd w:id="1307"/>
      <w:bookmarkEnd w:id="1311"/>
      <w:bookmarkEnd w:id="1312"/>
      <w:bookmarkEnd w:id="1313"/>
      <w:bookmarkEnd w:id="1314"/>
      <w:bookmarkEnd w:id="1315"/>
      <w:bookmarkEnd w:id="1316"/>
      <w:bookmarkEnd w:id="1318"/>
      <w:r>
        <w:rPr>
          <w:rFonts w:ascii="Arial" w:eastAsia="Arial" w:hAnsi="Arial" w:cs="Arial"/>
          <w:b/>
          <w:sz w:val="24"/>
        </w:rPr>
        <w:t xml:space="preserve">Sec. </w:t>
      </w:r>
      <w:bookmarkStart w:id="1321" w:name="_BILL_PART_LETTER__445bbcf2_d014_4d63_ba"/>
      <w:r>
        <w:rPr>
          <w:rFonts w:ascii="Arial" w:eastAsia="Arial" w:hAnsi="Arial" w:cs="Arial"/>
          <w:b/>
          <w:sz w:val="24"/>
        </w:rPr>
        <w:t>KK</w:t>
      </w:r>
      <w:bookmarkEnd w:id="1321"/>
      <w:r>
        <w:rPr>
          <w:rFonts w:ascii="Arial" w:eastAsia="Arial" w:hAnsi="Arial" w:cs="Arial"/>
          <w:b/>
          <w:sz w:val="24"/>
        </w:rPr>
        <w:t>-</w:t>
      </w:r>
      <w:bookmarkStart w:id="1322" w:name="_BILL_SECTION_NUMBER__36f13f54_1843_4285"/>
      <w:r>
        <w:rPr>
          <w:rFonts w:ascii="Arial" w:eastAsia="Arial" w:hAnsi="Arial" w:cs="Arial"/>
          <w:b/>
          <w:sz w:val="24"/>
        </w:rPr>
        <w:t>3</w:t>
      </w:r>
      <w:bookmarkEnd w:id="1322"/>
      <w:r>
        <w:rPr>
          <w:rFonts w:ascii="Arial" w:eastAsia="Arial" w:hAnsi="Arial" w:cs="Arial"/>
          <w:b/>
          <w:sz w:val="24"/>
        </w:rPr>
        <w:t>.  18-C MRSA §5-710,</w:t>
      </w:r>
      <w:r>
        <w:rPr>
          <w:rFonts w:ascii="Arial" w:eastAsia="Arial" w:hAnsi="Arial" w:cs="Arial"/>
        </w:rPr>
        <w:t xml:space="preserve"> as enacted by PL 2017, c. 402, Pt. A, §2 and affected by PL 2019, c. 417, Pt. B, §14, is amended to read:</w:t>
      </w:r>
    </w:p>
    <w:p w:rsidR="00427716" w:rsidP="00427716">
      <w:pPr>
        <w:ind w:left="1080" w:hanging="720"/>
        <w:rPr>
          <w:rFonts w:ascii="Arial" w:eastAsia="Arial" w:hAnsi="Arial" w:cs="Arial"/>
        </w:rPr>
      </w:pPr>
      <w:bookmarkStart w:id="1323" w:name="_STATUTE_S__3949eb18_4be1_44a9_a730_9baa"/>
      <w:bookmarkEnd w:id="1319"/>
      <w:r>
        <w:rPr>
          <w:rFonts w:ascii="Arial" w:eastAsia="Arial" w:hAnsi="Arial" w:cs="Arial"/>
          <w:b/>
        </w:rPr>
        <w:t>§</w:t>
      </w:r>
      <w:bookmarkStart w:id="1324" w:name="_STATUTE_NUMBER__f4a951c7_7652_4711_a287"/>
      <w:r>
        <w:rPr>
          <w:rFonts w:ascii="Arial" w:eastAsia="Arial" w:hAnsi="Arial" w:cs="Arial"/>
          <w:b/>
        </w:rPr>
        <w:t>5-710</w:t>
      </w:r>
      <w:bookmarkEnd w:id="1324"/>
      <w:r>
        <w:rPr>
          <w:rFonts w:ascii="Arial" w:eastAsia="Arial" w:hAnsi="Arial" w:cs="Arial"/>
          <w:b/>
        </w:rPr>
        <w:t xml:space="preserve">.  </w:t>
      </w:r>
      <w:bookmarkStart w:id="1325" w:name="_STATUTE_HEADNOTE__a1300b6f_8d59_4cc4_be"/>
      <w:r>
        <w:rPr>
          <w:rFonts w:ascii="Arial" w:eastAsia="Arial" w:hAnsi="Arial" w:cs="Arial"/>
          <w:b/>
        </w:rPr>
        <w:t>Bond</w:t>
      </w:r>
      <w:bookmarkStart w:id="1326" w:name="_REV__b8ed1c01_d069_4035_ad35_2f7643b902"/>
      <w:bookmarkStart w:id="1327" w:name="_PROCESSED_CHANGE__6a03abf9_5901_48e1_aa"/>
      <w:bookmarkStart w:id="1328" w:name="_PROCESSED_CHANGE__3cc42c5d_3555_4d94_a6"/>
      <w:bookmarkStart w:id="1329" w:name="_PROCESSED_CHANGE__49d32a40_11d9_4caf_8b"/>
      <w:bookmarkStart w:id="1330" w:name="_PROCESSED_CHANGE__8377bc9e_9b33_4756_90"/>
      <w:r>
        <w:rPr>
          <w:rFonts w:ascii="Arial" w:eastAsia="Arial" w:hAnsi="Arial" w:cs="Arial"/>
          <w:b/>
        </w:rPr>
        <w:t xml:space="preserve"> </w:t>
      </w:r>
      <w:r>
        <w:rPr>
          <w:rFonts w:ascii="Arial" w:eastAsia="Arial" w:hAnsi="Arial" w:cs="Arial"/>
          <w:b/>
          <w:u w:val="single"/>
        </w:rPr>
        <w:t>not required</w:t>
      </w:r>
      <w:bookmarkEnd w:id="1325"/>
      <w:bookmarkEnd w:id="1326"/>
      <w:bookmarkEnd w:id="1327"/>
      <w:bookmarkEnd w:id="1328"/>
      <w:bookmarkEnd w:id="1329"/>
      <w:bookmarkEnd w:id="1330"/>
    </w:p>
    <w:p w:rsidR="00427716" w:rsidP="00427716">
      <w:pPr>
        <w:ind w:left="360" w:firstLine="360"/>
        <w:rPr>
          <w:rFonts w:ascii="Arial" w:eastAsia="Arial" w:hAnsi="Arial" w:cs="Arial"/>
        </w:rPr>
      </w:pPr>
      <w:bookmarkStart w:id="1331" w:name="_STATUTE_CONTENT__3a3a609f_9df5_4da7_ab0"/>
      <w:bookmarkStart w:id="1332" w:name="_STATUTE_P__787df92e_323c_4728_a9bf_70d8"/>
      <w:r>
        <w:rPr>
          <w:rFonts w:ascii="Arial" w:eastAsia="Arial" w:hAnsi="Arial" w:cs="Arial"/>
        </w:rPr>
        <w:t>The public guardian or conservator is not required to file bonds in individual guardianships or conservatorships</w:t>
      </w:r>
      <w:bookmarkStart w:id="1333" w:name="_REV__5f6d2eb6_8daf_4705_8336_0ad0af08be"/>
      <w:bookmarkStart w:id="1334" w:name="_PROCESSED_CHANGE__3976c924_e53d_418d_b0"/>
      <w:bookmarkStart w:id="1335" w:name="_PROCESSED_CHANGE__5d988f4c_de19_4806_8d"/>
      <w:bookmarkStart w:id="1336" w:name="_PROCESSED_CHANGE__f2c8000b_9006_477d_9a"/>
      <w:bookmarkStart w:id="1337" w:name="_PROCESSED_CHANGE__ca2175d0_c121_4700_ab"/>
      <w:r>
        <w:rPr>
          <w:rFonts w:ascii="Arial" w:eastAsia="Arial" w:hAnsi="Arial" w:cs="Arial"/>
          <w:strike/>
        </w:rPr>
        <w:t>, but shall give a surety bond for the joint benefit of the individuals subject to guardianship or protected persons placed under the responsibility of the public guardian or conservator and the State, with a surety company or companies authorized to do business within the State, in an amount not less than the total value of all assets held by the public guardian or conservator, which amount must be computed at the end of each state fiscal year and approved by the Probate Court for Kennebec County.  At no time may the bond of each of the public guardians or conservators be less than $500 respectively</w:t>
      </w:r>
      <w:bookmarkEnd w:id="1333"/>
      <w:bookmarkEnd w:id="1334"/>
      <w:bookmarkEnd w:id="1335"/>
      <w:bookmarkEnd w:id="1336"/>
      <w:bookmarkEnd w:id="1337"/>
      <w:r>
        <w:rPr>
          <w:rFonts w:ascii="Arial" w:eastAsia="Arial" w:hAnsi="Arial" w:cs="Arial"/>
        </w:rPr>
        <w:t>.</w:t>
      </w:r>
      <w:bookmarkEnd w:id="1331"/>
    </w:p>
    <w:p w:rsidR="00427716" w:rsidP="00427716">
      <w:pPr>
        <w:ind w:left="360" w:firstLine="360"/>
        <w:rPr>
          <w:rFonts w:ascii="Arial" w:eastAsia="Arial" w:hAnsi="Arial" w:cs="Arial"/>
        </w:rPr>
      </w:pPr>
      <w:bookmarkStart w:id="1338" w:name="_BILL_SECTION_HEADER__99ff97ed_c0cd_4854"/>
      <w:bookmarkStart w:id="1339" w:name="_BILL_SECTION__920c5ead_5ef5_4ee4_8eca_f"/>
      <w:bookmarkEnd w:id="1320"/>
      <w:bookmarkEnd w:id="1323"/>
      <w:bookmarkEnd w:id="1332"/>
      <w:r>
        <w:rPr>
          <w:rFonts w:ascii="Arial" w:eastAsia="Arial" w:hAnsi="Arial" w:cs="Arial"/>
          <w:b/>
          <w:sz w:val="24"/>
        </w:rPr>
        <w:t xml:space="preserve">Sec. </w:t>
      </w:r>
      <w:bookmarkStart w:id="1340" w:name="_BILL_PART_LETTER__28aba46f_20fc_4729_95"/>
      <w:r>
        <w:rPr>
          <w:rFonts w:ascii="Arial" w:eastAsia="Arial" w:hAnsi="Arial" w:cs="Arial"/>
          <w:b/>
          <w:sz w:val="24"/>
        </w:rPr>
        <w:t>KK</w:t>
      </w:r>
      <w:bookmarkEnd w:id="1340"/>
      <w:r>
        <w:rPr>
          <w:rFonts w:ascii="Arial" w:eastAsia="Arial" w:hAnsi="Arial" w:cs="Arial"/>
          <w:b/>
          <w:sz w:val="24"/>
        </w:rPr>
        <w:t>-</w:t>
      </w:r>
      <w:bookmarkStart w:id="1341" w:name="_BILL_SECTION_NUMBER__264d0079_e46d_4ed3"/>
      <w:r>
        <w:rPr>
          <w:rFonts w:ascii="Arial" w:eastAsia="Arial" w:hAnsi="Arial" w:cs="Arial"/>
          <w:b/>
          <w:sz w:val="24"/>
        </w:rPr>
        <w:t>4</w:t>
      </w:r>
      <w:bookmarkEnd w:id="1341"/>
      <w:r>
        <w:rPr>
          <w:rFonts w:ascii="Arial" w:eastAsia="Arial" w:hAnsi="Arial" w:cs="Arial"/>
          <w:b/>
          <w:sz w:val="24"/>
        </w:rPr>
        <w:t>.  18-C MRSA §5-711, sub-§1,</w:t>
      </w:r>
      <w:r>
        <w:rPr>
          <w:rFonts w:ascii="Arial" w:eastAsia="Arial" w:hAnsi="Arial" w:cs="Arial"/>
        </w:rPr>
        <w:t xml:space="preserve"> as enacted by PL 2017, c. 402, Pt. A, §2 and affected by PL 2019, c. 417, Pt. B, §14, is amended to read:</w:t>
      </w:r>
    </w:p>
    <w:p w:rsidR="00427716" w:rsidP="00427716">
      <w:pPr>
        <w:ind w:left="360" w:firstLine="360"/>
        <w:rPr>
          <w:rFonts w:ascii="Arial" w:eastAsia="Arial" w:hAnsi="Arial" w:cs="Arial"/>
        </w:rPr>
      </w:pPr>
      <w:bookmarkStart w:id="1342" w:name="_STATUTE_NUMBER__fd6d08eb_8506_42b0_8c4d"/>
      <w:bookmarkStart w:id="1343" w:name="_STATUTE_SS__791846ba_451d_4214_942b_bd2"/>
      <w:bookmarkEnd w:id="1338"/>
      <w:r>
        <w:rPr>
          <w:rFonts w:ascii="Arial" w:eastAsia="Arial" w:hAnsi="Arial" w:cs="Arial"/>
          <w:b/>
        </w:rPr>
        <w:t>1</w:t>
      </w:r>
      <w:bookmarkEnd w:id="1342"/>
      <w:r>
        <w:rPr>
          <w:rFonts w:ascii="Arial" w:eastAsia="Arial" w:hAnsi="Arial" w:cs="Arial"/>
          <w:b/>
        </w:rPr>
        <w:t xml:space="preserve">.  </w:t>
      </w:r>
      <w:bookmarkStart w:id="1344" w:name="_STATUTE_HEADNOTE__5c50e20c_71a3_42d0_9b"/>
      <w:r>
        <w:rPr>
          <w:rFonts w:ascii="Arial" w:eastAsia="Arial" w:hAnsi="Arial" w:cs="Arial"/>
          <w:b/>
        </w:rPr>
        <w:t>Reasonable expenses; account for costs.</w:t>
      </w:r>
      <w:bookmarkEnd w:id="1344"/>
      <w:r>
        <w:rPr>
          <w:rFonts w:ascii="Arial" w:eastAsia="Arial" w:hAnsi="Arial" w:cs="Arial"/>
          <w:b/>
        </w:rPr>
        <w:t xml:space="preserve"> </w:t>
      </w:r>
      <w:r>
        <w:rPr>
          <w:rFonts w:ascii="Arial" w:eastAsia="Arial" w:hAnsi="Arial" w:cs="Arial"/>
        </w:rPr>
        <w:t xml:space="preserve"> </w:t>
      </w:r>
      <w:bookmarkStart w:id="1345" w:name="_STATUTE_CONTENT__46bc8afa_57f4_45f2_bf2"/>
      <w:r>
        <w:rPr>
          <w:rFonts w:ascii="Arial" w:eastAsia="Arial" w:hAnsi="Arial" w:cs="Arial"/>
        </w:rPr>
        <w:t xml:space="preserve">The public guardian or conservator may receive such reasonable amounts for its expenses as guardian or conservator as the Probate Court may allow.  The amounts so allowed must be allocated to an account from which may be drawn expenses for filing fees, </w:t>
      </w:r>
      <w:bookmarkStart w:id="1346" w:name="_REV__d1fffe7f_c28b_41b2_a95e_6a236085d9"/>
      <w:bookmarkStart w:id="1347" w:name="_PROCESSED_CHANGE__25d2aefc_1228_4d9d_a2"/>
      <w:bookmarkStart w:id="1348" w:name="_PROCESSED_CHANGE__5eb030fe_1a13_4bf1_b1"/>
      <w:bookmarkStart w:id="1349" w:name="_PROCESSED_CHANGE__d685fba8_f2d6_49c3_a3"/>
      <w:bookmarkStart w:id="1350" w:name="_PROCESSED_CHANGE__d22b7829_fbf3_4ee4_b2"/>
      <w:r>
        <w:rPr>
          <w:rFonts w:ascii="Arial" w:eastAsia="Arial" w:hAnsi="Arial" w:cs="Arial"/>
          <w:strike/>
        </w:rPr>
        <w:t>bond premiums,</w:t>
      </w:r>
      <w:r>
        <w:rPr>
          <w:rFonts w:ascii="Arial" w:eastAsia="Arial" w:hAnsi="Arial" w:cs="Arial"/>
        </w:rPr>
        <w:t xml:space="preserve"> </w:t>
      </w:r>
      <w:bookmarkEnd w:id="1346"/>
      <w:bookmarkEnd w:id="1347"/>
      <w:bookmarkEnd w:id="1348"/>
      <w:bookmarkEnd w:id="1349"/>
      <w:bookmarkEnd w:id="1350"/>
      <w:r>
        <w:rPr>
          <w:rFonts w:ascii="Arial" w:eastAsia="Arial" w:hAnsi="Arial" w:cs="Arial"/>
        </w:rPr>
        <w:t>court costs and other expenses required in the administration of the functions of the public guardian or conservator.  No amounts thus received may inure to the benefit of any employee of the public guardian or conservator.  Any balance in the account at the end of a fiscal year does not lapse but is carried forward from year to year and used for the purposes provided for in this subsection.</w:t>
      </w:r>
      <w:bookmarkEnd w:id="1345"/>
    </w:p>
    <w:p w:rsidR="00427716" w:rsidP="00427716">
      <w:pPr>
        <w:ind w:left="360"/>
        <w:jc w:val="center"/>
        <w:rPr>
          <w:rFonts w:ascii="Arial" w:eastAsia="Arial" w:hAnsi="Arial" w:cs="Arial"/>
        </w:rPr>
      </w:pPr>
      <w:bookmarkStart w:id="1351" w:name="_BILL_PART_HEADER__ee401ba7_bd6f_4481_95"/>
      <w:bookmarkStart w:id="1352" w:name="_BILL_PART__ac391623_bbe9_4be9_9bf5_0efc"/>
      <w:bookmarkEnd w:id="1291"/>
      <w:bookmarkEnd w:id="1339"/>
      <w:bookmarkEnd w:id="1343"/>
      <w:r>
        <w:rPr>
          <w:rFonts w:ascii="Arial" w:eastAsia="Arial" w:hAnsi="Arial" w:cs="Arial"/>
          <w:b/>
          <w:sz w:val="24"/>
        </w:rPr>
        <w:t xml:space="preserve">PART </w:t>
      </w:r>
      <w:bookmarkStart w:id="1353" w:name="_BILL_PART_LETTER__8af44c14_f837_4ec4_a3"/>
      <w:r>
        <w:rPr>
          <w:rFonts w:ascii="Arial" w:eastAsia="Arial" w:hAnsi="Arial" w:cs="Arial"/>
          <w:b/>
          <w:sz w:val="24"/>
        </w:rPr>
        <w:t>LL</w:t>
      </w:r>
      <w:bookmarkEnd w:id="1351"/>
      <w:bookmarkEnd w:id="1353"/>
    </w:p>
    <w:p w:rsidR="00427716" w:rsidP="00427716">
      <w:pPr>
        <w:ind w:left="360" w:firstLine="360"/>
        <w:rPr>
          <w:rFonts w:ascii="Arial" w:eastAsia="Arial" w:hAnsi="Arial" w:cs="Arial"/>
        </w:rPr>
      </w:pPr>
      <w:bookmarkStart w:id="1354" w:name="_BILL_SECTION_HEADER__5fd52a8a_2107_4385"/>
      <w:bookmarkStart w:id="1355" w:name="_BILL_SECTION__28b2747f_3af6_421d_a35c_4"/>
      <w:r>
        <w:rPr>
          <w:rFonts w:ascii="Arial" w:eastAsia="Arial" w:hAnsi="Arial" w:cs="Arial"/>
          <w:b/>
          <w:sz w:val="24"/>
        </w:rPr>
        <w:t xml:space="preserve">Sec. </w:t>
      </w:r>
      <w:bookmarkStart w:id="1356" w:name="_BILL_PART_LETTER__096cdd95_0ecc_4736_8a"/>
      <w:r>
        <w:rPr>
          <w:rFonts w:ascii="Arial" w:eastAsia="Arial" w:hAnsi="Arial" w:cs="Arial"/>
          <w:b/>
          <w:sz w:val="24"/>
        </w:rPr>
        <w:t>LL</w:t>
      </w:r>
      <w:bookmarkEnd w:id="1356"/>
      <w:r>
        <w:rPr>
          <w:rFonts w:ascii="Arial" w:eastAsia="Arial" w:hAnsi="Arial" w:cs="Arial"/>
          <w:b/>
          <w:sz w:val="24"/>
        </w:rPr>
        <w:t>-</w:t>
      </w:r>
      <w:bookmarkStart w:id="1357" w:name="_BILL_SECTION_NUMBER__df0b9d0e_af90_49a0"/>
      <w:r>
        <w:rPr>
          <w:rFonts w:ascii="Arial" w:eastAsia="Arial" w:hAnsi="Arial" w:cs="Arial"/>
          <w:b/>
          <w:sz w:val="24"/>
        </w:rPr>
        <w:t>1</w:t>
      </w:r>
      <w:bookmarkEnd w:id="1357"/>
      <w:r>
        <w:rPr>
          <w:rFonts w:ascii="Arial" w:eastAsia="Arial" w:hAnsi="Arial" w:cs="Arial"/>
          <w:b/>
          <w:sz w:val="24"/>
        </w:rPr>
        <w:t>.  36 MRSA §2559,</w:t>
      </w:r>
      <w:r>
        <w:rPr>
          <w:rFonts w:ascii="Arial" w:eastAsia="Arial" w:hAnsi="Arial" w:cs="Arial"/>
        </w:rPr>
        <w:t xml:space="preserve"> as amended by PL 2015, c. 300, Pt. A, §35, is further amended to read:</w:t>
      </w:r>
    </w:p>
    <w:p w:rsidR="00427716" w:rsidP="00427716">
      <w:pPr>
        <w:ind w:left="1080" w:hanging="720"/>
        <w:rPr>
          <w:rFonts w:ascii="Arial" w:eastAsia="Arial" w:hAnsi="Arial" w:cs="Arial"/>
        </w:rPr>
      </w:pPr>
      <w:bookmarkStart w:id="1358" w:name="_STATUTE_S__866af8e5_8f49_4564_b74a_3fb9"/>
      <w:bookmarkEnd w:id="1354"/>
      <w:r>
        <w:rPr>
          <w:rFonts w:ascii="Arial" w:eastAsia="Arial" w:hAnsi="Arial" w:cs="Arial"/>
          <w:b/>
        </w:rPr>
        <w:t>§</w:t>
      </w:r>
      <w:bookmarkStart w:id="1359" w:name="_STATUTE_NUMBER__cad4b48d_8724_4b51_997c"/>
      <w:r>
        <w:rPr>
          <w:rFonts w:ascii="Arial" w:eastAsia="Arial" w:hAnsi="Arial" w:cs="Arial"/>
          <w:b/>
        </w:rPr>
        <w:t>2559</w:t>
      </w:r>
      <w:bookmarkEnd w:id="1359"/>
      <w:r>
        <w:rPr>
          <w:rFonts w:ascii="Arial" w:eastAsia="Arial" w:hAnsi="Arial" w:cs="Arial"/>
          <w:b/>
        </w:rPr>
        <w:t xml:space="preserve">.  </w:t>
      </w:r>
      <w:bookmarkStart w:id="1360" w:name="_STATUTE_HEADNOTE__053679cf_5e77_47cf_b1"/>
      <w:r>
        <w:rPr>
          <w:rFonts w:ascii="Arial" w:eastAsia="Arial" w:hAnsi="Arial" w:cs="Arial"/>
          <w:b/>
        </w:rPr>
        <w:t>Application of revenues</w:t>
      </w:r>
      <w:bookmarkEnd w:id="1360"/>
    </w:p>
    <w:p w:rsidR="00427716" w:rsidP="00427716">
      <w:pPr>
        <w:ind w:left="360" w:firstLine="360"/>
        <w:rPr>
          <w:rFonts w:ascii="Arial" w:eastAsia="Arial" w:hAnsi="Arial" w:cs="Arial"/>
        </w:rPr>
      </w:pPr>
      <w:bookmarkStart w:id="1361" w:name="_STATUTE_CONTENT__eef50dc8_89c3_41c6_aa8"/>
      <w:bookmarkStart w:id="1362" w:name="_STATUTE_P__fec73cfe_a183_4346_99fd_5e0c"/>
      <w:r>
        <w:rPr>
          <w:rFonts w:ascii="Arial" w:eastAsia="Arial" w:hAnsi="Arial" w:cs="Arial"/>
        </w:rPr>
        <w:t xml:space="preserve">Revenues derived by the tax imposed by this chapter must be credited to a General Fund suspense account.  On or before the last day of each month, the State Controller shall transfer a percentage of the revenues received by the State Tax Assessor during the preceding month pursuant to the tax imposed by </w:t>
      </w:r>
      <w:bookmarkStart w:id="1363" w:name="_CROSS_REFERENCE__a438970d_9b78_4005_b9f"/>
      <w:r>
        <w:rPr>
          <w:rFonts w:ascii="Arial" w:eastAsia="Arial" w:hAnsi="Arial" w:cs="Arial"/>
        </w:rPr>
        <w:t>section 2552, subsection 1</w:t>
      </w:r>
      <w:bookmarkEnd w:id="1363"/>
      <w:r>
        <w:rPr>
          <w:rFonts w:ascii="Arial" w:eastAsia="Arial" w:hAnsi="Arial" w:cs="Arial"/>
        </w:rPr>
        <w:t xml:space="preserve">, paragraphs A to F and L to the Local Government Fund as provided by </w:t>
      </w:r>
      <w:bookmarkStart w:id="1364" w:name="_CROSS_REFERENCE__070ae3bf_8c12_447d_813"/>
      <w:r>
        <w:rPr>
          <w:rFonts w:ascii="Arial" w:eastAsia="Arial" w:hAnsi="Arial" w:cs="Arial"/>
        </w:rPr>
        <w:t>Title 30‑A, section 5681, subsection 5</w:t>
      </w:r>
      <w:bookmarkEnd w:id="1364"/>
      <w:r>
        <w:rPr>
          <w:rFonts w:ascii="Arial" w:eastAsia="Arial" w:hAnsi="Arial" w:cs="Arial"/>
        </w:rPr>
        <w:t xml:space="preserve">.  The balance remaining in the General Fund suspense account must be transferred to service provider tax General Fund revenue.  </w:t>
      </w:r>
      <w:bookmarkStart w:id="1365" w:name="_REV__2613626c_9180_4411_8fcb_b0d5f3a444"/>
      <w:bookmarkStart w:id="1366" w:name="_PROCESSED_CHANGE__2f56ab35_5557_4985_9b"/>
      <w:bookmarkStart w:id="1367" w:name="_PROCESSED_CHANGE__d6688fe5_da81_4f26_b2"/>
      <w:bookmarkStart w:id="1368" w:name="_PROCESSED_CHANGE__e0cfbd5c_0b39_4e5c_a2"/>
      <w:bookmarkStart w:id="1369" w:name="_PROCESSED_CHANGE__ff6de025_5059_435d_89"/>
      <w:r>
        <w:rPr>
          <w:rFonts w:ascii="Arial" w:eastAsia="Arial" w:hAnsi="Arial" w:cs="Arial"/>
          <w:strike/>
        </w:rPr>
        <w:t>On</w:t>
      </w:r>
      <w:r>
        <w:rPr>
          <w:rFonts w:ascii="Arial" w:eastAsia="Arial" w:hAnsi="Arial" w:cs="Arial"/>
        </w:rPr>
        <w:t xml:space="preserve"> </w:t>
      </w:r>
      <w:bookmarkStart w:id="1370" w:name="_REV__0563301d_f993_4293_9e61_d8ac21ad3f"/>
      <w:bookmarkStart w:id="1371" w:name="_PROCESSED_CHANGE__f14e16f7_41f0_41ac_8e"/>
      <w:bookmarkStart w:id="1372" w:name="_PROCESSED_CHANGE__2c7f65f3_9468_4f01_a4"/>
      <w:bookmarkStart w:id="1373" w:name="_PROCESSED_CHANGE__15acb05b_edbe_4331_9e"/>
      <w:bookmarkStart w:id="1374" w:name="_PROCESSED_CHANGE__e41fca44_f35d_4d12_9e"/>
      <w:bookmarkEnd w:id="1365"/>
      <w:bookmarkEnd w:id="1366"/>
      <w:bookmarkEnd w:id="1367"/>
      <w:bookmarkEnd w:id="1368"/>
      <w:bookmarkEnd w:id="1369"/>
      <w:r>
        <w:rPr>
          <w:rFonts w:ascii="Arial" w:eastAsia="Arial" w:hAnsi="Arial" w:cs="Arial"/>
          <w:u w:val="single"/>
        </w:rPr>
        <w:t>Until July 1, 2022, on</w:t>
      </w:r>
      <w:r>
        <w:rPr>
          <w:rFonts w:ascii="Arial" w:eastAsia="Arial" w:hAnsi="Arial" w:cs="Arial"/>
        </w:rPr>
        <w:t xml:space="preserve"> </w:t>
      </w:r>
      <w:bookmarkEnd w:id="1370"/>
      <w:bookmarkEnd w:id="1371"/>
      <w:bookmarkEnd w:id="1372"/>
      <w:bookmarkEnd w:id="1373"/>
      <w:bookmarkEnd w:id="1374"/>
      <w:r>
        <w:rPr>
          <w:rFonts w:ascii="Arial" w:eastAsia="Arial" w:hAnsi="Arial" w:cs="Arial"/>
        </w:rPr>
        <w:t xml:space="preserve">or before the 15th day of each month, the State Controller shall transfer all revenues received by the assessor during the preceding month pursuant to the tax imposed by </w:t>
      </w:r>
      <w:bookmarkStart w:id="1375" w:name="_CROSS_REFERENCE__5c11d723_24cf_4b63_99d"/>
      <w:r>
        <w:rPr>
          <w:rFonts w:ascii="Arial" w:eastAsia="Arial" w:hAnsi="Arial" w:cs="Arial"/>
        </w:rPr>
        <w:t>section 2552, subsection 1</w:t>
      </w:r>
      <w:bookmarkEnd w:id="1375"/>
      <w:r>
        <w:rPr>
          <w:rFonts w:ascii="Arial" w:eastAsia="Arial" w:hAnsi="Arial" w:cs="Arial"/>
        </w:rPr>
        <w:t>, paragraphs G to J and M to the Medical Care Services Other Special Revenue Funds account, the Other Special Revenue Funds Mental Health Services - Community Medicaid program, the Medicaid Services - Adult Developmental Services program and the Office of Substance Abuse - Medicaid Seed program within the Department of Health and Human Services.</w:t>
      </w:r>
      <w:bookmarkStart w:id="1376" w:name="_REV__12fea1cd_11dd_4065_aeb4_3061e1180f"/>
      <w:bookmarkStart w:id="1377" w:name="_PROCESSED_CHANGE__8facca62_a52f_4400_b5"/>
      <w:bookmarkStart w:id="1378" w:name="_PROCESSED_CHANGE__659ea9ac_4ad4_4822_99"/>
      <w:bookmarkStart w:id="1379" w:name="_PROCESSED_CHANGE__1ed17aae_82ed_41d3_87"/>
      <w:bookmarkStart w:id="1380" w:name="_PROCESSED_CHANGE__f8065e8e_97f1_410f_88"/>
      <w:r>
        <w:rPr>
          <w:rFonts w:ascii="Arial" w:eastAsia="Arial" w:hAnsi="Arial" w:cs="Arial"/>
        </w:rPr>
        <w:t xml:space="preserve">  </w:t>
      </w:r>
      <w:r>
        <w:rPr>
          <w:rFonts w:ascii="Arial" w:eastAsia="Arial" w:hAnsi="Arial" w:cs="Arial"/>
          <w:u w:val="single"/>
        </w:rPr>
        <w:t xml:space="preserve">Beginning July 1, 2022, on or before the 15th day of each month, the State Controller shall transfer all revenues received by the assessor during the preceding month pursuant to the tax imposed by section 2552, subsection 1, paragraphs G to J and M to the Medical Care </w:t>
      </w:r>
      <w:r>
        <w:rPr>
          <w:rFonts w:ascii="Arial" w:eastAsia="Arial" w:hAnsi="Arial" w:cs="Arial"/>
          <w:u w:val="single"/>
        </w:rPr>
        <w:t>-</w:t>
      </w:r>
      <w:r>
        <w:rPr>
          <w:rFonts w:ascii="Arial" w:eastAsia="Arial" w:hAnsi="Arial" w:cs="Arial"/>
          <w:u w:val="single"/>
        </w:rPr>
        <w:t xml:space="preserve"> Payments to Providers program, Other Special Revenue Funds account.</w:t>
      </w:r>
      <w:bookmarkEnd w:id="1361"/>
      <w:bookmarkEnd w:id="1376"/>
      <w:bookmarkEnd w:id="1377"/>
      <w:bookmarkEnd w:id="1378"/>
      <w:bookmarkEnd w:id="1379"/>
      <w:bookmarkEnd w:id="1380"/>
    </w:p>
    <w:p w:rsidR="00427716" w:rsidP="00427716">
      <w:pPr>
        <w:ind w:left="360" w:firstLine="360"/>
        <w:rPr>
          <w:rFonts w:ascii="Arial" w:eastAsia="Arial" w:hAnsi="Arial" w:cs="Arial"/>
        </w:rPr>
      </w:pPr>
      <w:bookmarkStart w:id="1381" w:name="_BILL_SECTION_HEADER__0a19b6e6_fa47_41e4"/>
      <w:bookmarkStart w:id="1382" w:name="_BILL_SECTION__49d414db_3ad7_40cc_8fed_c"/>
      <w:bookmarkEnd w:id="1355"/>
      <w:bookmarkEnd w:id="1358"/>
      <w:bookmarkEnd w:id="1362"/>
      <w:r>
        <w:rPr>
          <w:rFonts w:ascii="Arial" w:eastAsia="Arial" w:hAnsi="Arial" w:cs="Arial"/>
          <w:b/>
          <w:sz w:val="24"/>
        </w:rPr>
        <w:t xml:space="preserve">Sec. </w:t>
      </w:r>
      <w:bookmarkStart w:id="1383" w:name="_BILL_PART_LETTER__c0ebbda9_316d_43c5_b0"/>
      <w:r>
        <w:rPr>
          <w:rFonts w:ascii="Arial" w:eastAsia="Arial" w:hAnsi="Arial" w:cs="Arial"/>
          <w:b/>
          <w:sz w:val="24"/>
        </w:rPr>
        <w:t>LL</w:t>
      </w:r>
      <w:bookmarkEnd w:id="1383"/>
      <w:r>
        <w:rPr>
          <w:rFonts w:ascii="Arial" w:eastAsia="Arial" w:hAnsi="Arial" w:cs="Arial"/>
          <w:b/>
          <w:sz w:val="24"/>
        </w:rPr>
        <w:t>-</w:t>
      </w:r>
      <w:bookmarkStart w:id="1384" w:name="_BILL_SECTION_NUMBER__8b9a2c21_43d3_4503"/>
      <w:r>
        <w:rPr>
          <w:rFonts w:ascii="Arial" w:eastAsia="Arial" w:hAnsi="Arial" w:cs="Arial"/>
          <w:b/>
          <w:sz w:val="24"/>
        </w:rPr>
        <w:t>2</w:t>
      </w:r>
      <w:bookmarkEnd w:id="1384"/>
      <w:r>
        <w:rPr>
          <w:rFonts w:ascii="Arial" w:eastAsia="Arial" w:hAnsi="Arial" w:cs="Arial"/>
          <w:b/>
          <w:sz w:val="24"/>
        </w:rPr>
        <w:t>.  36 MRSA §2873, sub-§4, ¶B,</w:t>
      </w:r>
      <w:r>
        <w:rPr>
          <w:rFonts w:ascii="Arial" w:eastAsia="Arial" w:hAnsi="Arial" w:cs="Arial"/>
        </w:rPr>
        <w:t xml:space="preserve"> as amended by PL 2011, c. 411, §7, is further amended to read:</w:t>
      </w:r>
    </w:p>
    <w:p w:rsidR="00427716" w:rsidP="00427716">
      <w:pPr>
        <w:ind w:left="720"/>
        <w:rPr>
          <w:rFonts w:ascii="Arial" w:eastAsia="Arial" w:hAnsi="Arial" w:cs="Arial"/>
        </w:rPr>
      </w:pPr>
      <w:bookmarkStart w:id="1385" w:name="_STATUTE_NUMBER__d02c0775_17b8_4273_b000"/>
      <w:bookmarkStart w:id="1386" w:name="_STATUTE_P__7bf2dc5f_6679_4ae7_add6_90ea"/>
      <w:bookmarkEnd w:id="1381"/>
      <w:r>
        <w:rPr>
          <w:rFonts w:ascii="Arial" w:eastAsia="Arial" w:hAnsi="Arial" w:cs="Arial"/>
        </w:rPr>
        <w:t>B</w:t>
      </w:r>
      <w:bookmarkEnd w:id="1385"/>
      <w:r>
        <w:rPr>
          <w:rFonts w:ascii="Arial" w:eastAsia="Arial" w:hAnsi="Arial" w:cs="Arial"/>
        </w:rPr>
        <w:t xml:space="preserve">.  </w:t>
      </w:r>
      <w:bookmarkStart w:id="1387" w:name="_REV__e259784f_dc0d_42e5_b19f_2c809c7c11"/>
      <w:bookmarkStart w:id="1388" w:name="_PROCESSED_CHANGE__d8596a55_0b03_43dd_9f"/>
      <w:bookmarkStart w:id="1389" w:name="_PROCESSED_CHANGE__e34b030a_babb_4db7_a3"/>
      <w:bookmarkStart w:id="1390" w:name="_PROCESSED_CHANGE__3dd24066_003c_4a84_8b"/>
      <w:bookmarkStart w:id="1391" w:name="_PROCESSED_CHANGE__76f6f0e6_e89b_4d80_8d"/>
      <w:bookmarkStart w:id="1392" w:name="_STATUTE_CONTENT__585846a5_1d1b_4012_8e4"/>
      <w:r>
        <w:rPr>
          <w:rFonts w:ascii="Arial" w:eastAsia="Arial" w:hAnsi="Arial" w:cs="Arial"/>
          <w:strike/>
        </w:rPr>
        <w:t>All</w:t>
      </w:r>
      <w:r>
        <w:rPr>
          <w:rFonts w:ascii="Arial" w:eastAsia="Arial" w:hAnsi="Arial" w:cs="Arial"/>
        </w:rPr>
        <w:t xml:space="preserve"> </w:t>
      </w:r>
      <w:bookmarkStart w:id="1393" w:name="_REV__0729e62a_bace_4e8e_9ea6_e4c41dbb96"/>
      <w:bookmarkStart w:id="1394" w:name="_PROCESSED_CHANGE__79114450_5390_478c_aa"/>
      <w:bookmarkStart w:id="1395" w:name="_PROCESSED_CHANGE__94a6dbcc_91ca_4e63_90"/>
      <w:bookmarkStart w:id="1396" w:name="_PROCESSED_CHANGE__bfc4aae4_b555_4a7a_9b"/>
      <w:bookmarkStart w:id="1397" w:name="_PROCESSED_CHANGE__559c1731_bdc2_4ada_94"/>
      <w:bookmarkEnd w:id="1387"/>
      <w:bookmarkEnd w:id="1388"/>
      <w:bookmarkEnd w:id="1389"/>
      <w:bookmarkEnd w:id="1390"/>
      <w:bookmarkEnd w:id="1391"/>
      <w:r>
        <w:rPr>
          <w:rFonts w:ascii="Arial" w:eastAsia="Arial" w:hAnsi="Arial" w:cs="Arial"/>
          <w:u w:val="single"/>
        </w:rPr>
        <w:t>Until July 1, 2022, all</w:t>
      </w:r>
      <w:r>
        <w:rPr>
          <w:rFonts w:ascii="Arial" w:eastAsia="Arial" w:hAnsi="Arial" w:cs="Arial"/>
        </w:rPr>
        <w:t xml:space="preserve"> </w:t>
      </w:r>
      <w:bookmarkEnd w:id="1393"/>
      <w:bookmarkEnd w:id="1394"/>
      <w:bookmarkEnd w:id="1395"/>
      <w:bookmarkEnd w:id="1396"/>
      <w:bookmarkEnd w:id="1397"/>
      <w:r>
        <w:rPr>
          <w:rFonts w:ascii="Arial" w:eastAsia="Arial" w:hAnsi="Arial" w:cs="Arial"/>
        </w:rPr>
        <w:t xml:space="preserve">revenues received by the assessor during the month pursuant to this chapter from residential treatment facilities net of refunds must be credited to the Residential Treatment Facilities Assessment Other Special Revenue </w:t>
      </w:r>
      <w:bookmarkStart w:id="1398" w:name="_REV__2d73559c_bca2_45df_bb6e_27d16bad74"/>
      <w:bookmarkStart w:id="1399" w:name="_PROCESSED_CHANGE__dfacee67_d95d_4088_98"/>
      <w:bookmarkStart w:id="1400" w:name="_PROCESSED_CHANGE__691c2f9d_0271_4431_a1"/>
      <w:bookmarkStart w:id="1401" w:name="_PROCESSED_CHANGE__cb559d52_26f6_4fa6_92"/>
      <w:bookmarkStart w:id="1402" w:name="_PROCESSED_CHANGE__9c550e32_ca7b_416a_b1"/>
      <w:r>
        <w:rPr>
          <w:rFonts w:ascii="Arial" w:eastAsia="Arial" w:hAnsi="Arial" w:cs="Arial"/>
          <w:strike/>
        </w:rPr>
        <w:t>funds</w:t>
      </w:r>
      <w:r>
        <w:rPr>
          <w:rFonts w:ascii="Arial" w:eastAsia="Arial" w:hAnsi="Arial" w:cs="Arial"/>
        </w:rPr>
        <w:t xml:space="preserve"> </w:t>
      </w:r>
      <w:bookmarkStart w:id="1403" w:name="_REV__2558eaf2_8f49_4e32_86dc_69d98d0dcb"/>
      <w:bookmarkStart w:id="1404" w:name="_PROCESSED_CHANGE__788576ec_a02a_4893_99"/>
      <w:bookmarkStart w:id="1405" w:name="_PROCESSED_CHANGE__e561ce40_0fcb_4af2_86"/>
      <w:bookmarkStart w:id="1406" w:name="_PROCESSED_CHANGE__d35ee031_bd53_4228_8e"/>
      <w:bookmarkStart w:id="1407" w:name="_PROCESSED_CHANGE__adc6b221_9e17_43ad_99"/>
      <w:bookmarkEnd w:id="1398"/>
      <w:bookmarkEnd w:id="1399"/>
      <w:bookmarkEnd w:id="1400"/>
      <w:bookmarkEnd w:id="1401"/>
      <w:bookmarkEnd w:id="1402"/>
      <w:r>
        <w:rPr>
          <w:rFonts w:ascii="Arial" w:eastAsia="Arial" w:hAnsi="Arial" w:cs="Arial"/>
          <w:u w:val="single"/>
        </w:rPr>
        <w:t>Funds</w:t>
      </w:r>
      <w:r>
        <w:rPr>
          <w:rFonts w:ascii="Arial" w:eastAsia="Arial" w:hAnsi="Arial" w:cs="Arial"/>
        </w:rPr>
        <w:t xml:space="preserve"> </w:t>
      </w:r>
      <w:bookmarkEnd w:id="1403"/>
      <w:bookmarkEnd w:id="1404"/>
      <w:bookmarkEnd w:id="1405"/>
      <w:bookmarkEnd w:id="1406"/>
      <w:bookmarkEnd w:id="1407"/>
      <w:r>
        <w:rPr>
          <w:rFonts w:ascii="Arial" w:eastAsia="Arial" w:hAnsi="Arial" w:cs="Arial"/>
        </w:rPr>
        <w:t xml:space="preserve">account in the Department of Health and Human Services.  </w:t>
      </w:r>
      <w:bookmarkStart w:id="1408" w:name="_REV__0d51f30d_ef90_4613_8a29_05bbf12258"/>
      <w:bookmarkStart w:id="1409" w:name="_PROCESSED_CHANGE__ccfe8321_f570_48a7_8b"/>
      <w:bookmarkStart w:id="1410" w:name="_PROCESSED_CHANGE__fb5e024e_4881_4002_a7"/>
      <w:bookmarkStart w:id="1411" w:name="_PROCESSED_CHANGE__89c53c3c_a221_4f54_a4"/>
      <w:bookmarkStart w:id="1412" w:name="_PROCESSED_CHANGE__30ff8e6e_2aa6_4561_81"/>
      <w:r>
        <w:rPr>
          <w:rFonts w:ascii="Arial" w:eastAsia="Arial" w:hAnsi="Arial" w:cs="Arial"/>
          <w:u w:val="single"/>
        </w:rPr>
        <w:t xml:space="preserve">Beginning July 1, 2022, all revenues received by the assessor during the month pursuant to this chapter from residential treatment facilities net of refunds must be credited to the Nursing Facilities Other Special Revenue </w:t>
      </w:r>
      <w:r>
        <w:rPr>
          <w:rFonts w:ascii="Arial" w:eastAsia="Arial" w:hAnsi="Arial" w:cs="Arial"/>
          <w:u w:val="single"/>
        </w:rPr>
        <w:t>F</w:t>
      </w:r>
      <w:r>
        <w:rPr>
          <w:rFonts w:ascii="Arial" w:eastAsia="Arial" w:hAnsi="Arial" w:cs="Arial"/>
          <w:u w:val="single"/>
        </w:rPr>
        <w:t>unds account in the Department of Health and Human Services.</w:t>
      </w:r>
      <w:r>
        <w:rPr>
          <w:rFonts w:ascii="Arial" w:eastAsia="Arial" w:hAnsi="Arial" w:cs="Arial"/>
        </w:rPr>
        <w:t xml:space="preserve">  </w:t>
      </w:r>
      <w:bookmarkEnd w:id="1408"/>
      <w:bookmarkEnd w:id="1409"/>
      <w:bookmarkEnd w:id="1410"/>
      <w:bookmarkEnd w:id="1411"/>
      <w:bookmarkEnd w:id="1412"/>
      <w:r>
        <w:rPr>
          <w:rFonts w:ascii="Arial" w:eastAsia="Arial" w:hAnsi="Arial" w:cs="Arial"/>
        </w:rPr>
        <w:t>Beginning October 1, 2011, a percentage equal to the State's annual Federal Medical Assistance percentage of the revenues generated by the increase in the tax rate from 5.5% to 6% received by the assessor during the month must be credited to an Other Special Revenue Funds account in the Department of Health and Human Services, Developmental Services Waiver - Supports program and all revenues credited to that account must be applied to providing services to individuals on the waiting list for the community support benefit provided under a federal 1915(c) waiver under the MaineCare Benefits Manual, Chapter II, Section 29.  The balance must be credited to an Other Special Revenue Funds account in the Department of Health and Human Services, Medicaid Services - Developmental Services program.</w:t>
      </w:r>
      <w:bookmarkEnd w:id="1392"/>
    </w:p>
    <w:p w:rsidR="00427716" w:rsidP="00427716">
      <w:pPr>
        <w:ind w:left="360"/>
        <w:jc w:val="center"/>
        <w:rPr>
          <w:rFonts w:ascii="Arial" w:eastAsia="Arial" w:hAnsi="Arial" w:cs="Arial"/>
        </w:rPr>
      </w:pPr>
      <w:bookmarkStart w:id="1413" w:name="_BILL_PART_HEADER__f48b671e_e9cf_47e6_ad"/>
      <w:bookmarkStart w:id="1414" w:name="_BILL_PART__e5856b44_5fef_43c2_9177_ad87"/>
      <w:bookmarkEnd w:id="1352"/>
      <w:bookmarkEnd w:id="1382"/>
      <w:bookmarkEnd w:id="1386"/>
      <w:r>
        <w:rPr>
          <w:rFonts w:ascii="Arial" w:eastAsia="Arial" w:hAnsi="Arial" w:cs="Arial"/>
          <w:b/>
          <w:sz w:val="24"/>
        </w:rPr>
        <w:t xml:space="preserve">PART </w:t>
      </w:r>
      <w:bookmarkStart w:id="1415" w:name="_BILL_PART_LETTER__ca677665_9f64_4c43_b7"/>
      <w:r>
        <w:rPr>
          <w:rFonts w:ascii="Arial" w:eastAsia="Arial" w:hAnsi="Arial" w:cs="Arial"/>
          <w:b/>
          <w:sz w:val="24"/>
        </w:rPr>
        <w:t>MM</w:t>
      </w:r>
      <w:bookmarkEnd w:id="1413"/>
      <w:bookmarkEnd w:id="1415"/>
    </w:p>
    <w:p w:rsidR="00427716" w:rsidP="00427716">
      <w:pPr>
        <w:ind w:left="360" w:firstLine="360"/>
        <w:rPr>
          <w:rFonts w:ascii="Arial" w:eastAsia="Arial" w:hAnsi="Arial" w:cs="Arial"/>
        </w:rPr>
      </w:pPr>
      <w:bookmarkStart w:id="1416" w:name="_BILL_SECTION_HEADER__08ef5e34_7266_4386"/>
      <w:bookmarkStart w:id="1417" w:name="_BILL_SECTION__f1bc6cf9_f198_4154_8b3d_7"/>
      <w:r>
        <w:rPr>
          <w:rFonts w:ascii="Arial" w:eastAsia="Arial" w:hAnsi="Arial" w:cs="Arial"/>
          <w:b/>
          <w:sz w:val="24"/>
        </w:rPr>
        <w:t xml:space="preserve">Sec. </w:t>
      </w:r>
      <w:bookmarkStart w:id="1418" w:name="_BILL_PART_LETTER__5af00101_db6d_481d_96"/>
      <w:r>
        <w:rPr>
          <w:rFonts w:ascii="Arial" w:eastAsia="Arial" w:hAnsi="Arial" w:cs="Arial"/>
          <w:b/>
          <w:sz w:val="24"/>
        </w:rPr>
        <w:t>MM</w:t>
      </w:r>
      <w:bookmarkEnd w:id="1418"/>
      <w:r>
        <w:rPr>
          <w:rFonts w:ascii="Arial" w:eastAsia="Arial" w:hAnsi="Arial" w:cs="Arial"/>
          <w:b/>
          <w:sz w:val="24"/>
        </w:rPr>
        <w:t>-</w:t>
      </w:r>
      <w:bookmarkStart w:id="1419" w:name="_BILL_SECTION_NUMBER__6401e9b4_bd6c_41c2"/>
      <w:r>
        <w:rPr>
          <w:rFonts w:ascii="Arial" w:eastAsia="Arial" w:hAnsi="Arial" w:cs="Arial"/>
          <w:b/>
          <w:sz w:val="24"/>
        </w:rPr>
        <w:t>1</w:t>
      </w:r>
      <w:bookmarkEnd w:id="1419"/>
      <w:r>
        <w:rPr>
          <w:rFonts w:ascii="Arial" w:eastAsia="Arial" w:hAnsi="Arial" w:cs="Arial"/>
          <w:b/>
          <w:sz w:val="24"/>
        </w:rPr>
        <w:t>.  22 MRSA §1816,</w:t>
      </w:r>
      <w:r>
        <w:rPr>
          <w:rFonts w:ascii="Arial" w:eastAsia="Arial" w:hAnsi="Arial" w:cs="Arial"/>
        </w:rPr>
        <w:t xml:space="preserve"> as amended by PL 2019, c. 343, Pt. YY, §5, is further amended to read:</w:t>
      </w:r>
    </w:p>
    <w:p w:rsidR="00427716" w:rsidP="00427716">
      <w:pPr>
        <w:ind w:left="1080" w:hanging="720"/>
        <w:rPr>
          <w:rFonts w:ascii="Arial" w:eastAsia="Arial" w:hAnsi="Arial" w:cs="Arial"/>
        </w:rPr>
      </w:pPr>
      <w:bookmarkStart w:id="1420" w:name="_STATUTE_S__11ddcd5b_40ff_467d_903d_bdde"/>
      <w:bookmarkEnd w:id="1416"/>
      <w:r>
        <w:rPr>
          <w:rFonts w:ascii="Arial" w:eastAsia="Arial" w:hAnsi="Arial" w:cs="Arial"/>
          <w:b/>
        </w:rPr>
        <w:t>§</w:t>
      </w:r>
      <w:bookmarkStart w:id="1421" w:name="_STATUTE_NUMBER__160b5032_a0e4_4927_84dd"/>
      <w:r>
        <w:rPr>
          <w:rFonts w:ascii="Arial" w:eastAsia="Arial" w:hAnsi="Arial" w:cs="Arial"/>
          <w:b/>
        </w:rPr>
        <w:t>1816</w:t>
      </w:r>
      <w:bookmarkEnd w:id="1421"/>
      <w:r>
        <w:rPr>
          <w:rFonts w:ascii="Arial" w:eastAsia="Arial" w:hAnsi="Arial" w:cs="Arial"/>
          <w:b/>
        </w:rPr>
        <w:t xml:space="preserve">.  </w:t>
      </w:r>
      <w:bookmarkStart w:id="1422" w:name="_STATUTE_HEADNOTE__c7de4a88_2e4b_4420_89"/>
      <w:r>
        <w:rPr>
          <w:rFonts w:ascii="Arial" w:eastAsia="Arial" w:hAnsi="Arial" w:cs="Arial"/>
          <w:b/>
        </w:rPr>
        <w:t>Inspections</w:t>
      </w:r>
      <w:bookmarkEnd w:id="1422"/>
    </w:p>
    <w:p w:rsidR="00427716" w:rsidP="00427716">
      <w:pPr>
        <w:ind w:left="360" w:firstLine="360"/>
        <w:rPr>
          <w:rFonts w:ascii="Arial" w:eastAsia="Arial" w:hAnsi="Arial" w:cs="Arial"/>
        </w:rPr>
      </w:pPr>
      <w:bookmarkStart w:id="1423" w:name="_STATUTE_CONTENT__6a7805be_c7ed_4ee2_ba2"/>
      <w:bookmarkStart w:id="1424" w:name="_STATUTE_P__c1b84f17_e842_4b15_89de_c573"/>
      <w:r>
        <w:rPr>
          <w:rFonts w:ascii="Arial" w:eastAsia="Arial" w:hAnsi="Arial" w:cs="Arial"/>
        </w:rPr>
        <w:t xml:space="preserve">Every building, institution or establishment for which a license has been issued must be periodically inspected by duly appointed representatives of the </w:t>
      </w:r>
      <w:bookmarkStart w:id="1425" w:name="_REV__06dd661a_eb76_4e96_b339_4e0d030a42"/>
      <w:bookmarkStart w:id="1426" w:name="_PROCESSED_CHANGE__ceb80580_668b_4557_9d"/>
      <w:bookmarkStart w:id="1427" w:name="_PROCESSED_CHANGE__c773f393_1b62_4e99_83"/>
      <w:bookmarkStart w:id="1428" w:name="_PROCESSED_CHANGE__8445a73c_3825_4463_88"/>
      <w:bookmarkStart w:id="1429" w:name="_PROCESSED_CHANGE__6bfcd8bc_97e2_430e_ae"/>
      <w:r>
        <w:rPr>
          <w:rFonts w:ascii="Arial" w:eastAsia="Arial" w:hAnsi="Arial" w:cs="Arial"/>
          <w:strike/>
        </w:rPr>
        <w:t>Office of MaineCare Services</w:t>
      </w:r>
      <w:r>
        <w:rPr>
          <w:rFonts w:ascii="Arial" w:eastAsia="Arial" w:hAnsi="Arial" w:cs="Arial"/>
        </w:rPr>
        <w:t xml:space="preserve"> </w:t>
      </w:r>
      <w:bookmarkStart w:id="1430" w:name="_REV__0cd624d9_72ef_4701_8fb6_3bf4b867cb"/>
      <w:bookmarkStart w:id="1431" w:name="_PROCESSED_CHANGE__81fe39a2_e099_4c8f_a0"/>
      <w:bookmarkStart w:id="1432" w:name="_PROCESSED_CHANGE__cfd6b90e_ce76_42a2_86"/>
      <w:bookmarkStart w:id="1433" w:name="_PROCESSED_CHANGE__df143109_a3c3_4bfc_aa"/>
      <w:bookmarkStart w:id="1434" w:name="_PROCESSED_CHANGE__87165cf2_9c59_4918_9f"/>
      <w:bookmarkEnd w:id="1425"/>
      <w:bookmarkEnd w:id="1426"/>
      <w:bookmarkEnd w:id="1427"/>
      <w:bookmarkEnd w:id="1428"/>
      <w:bookmarkEnd w:id="1429"/>
      <w:r>
        <w:rPr>
          <w:rFonts w:ascii="Arial" w:eastAsia="Arial" w:hAnsi="Arial" w:cs="Arial"/>
          <w:u w:val="single"/>
        </w:rPr>
        <w:t>d</w:t>
      </w:r>
      <w:r>
        <w:rPr>
          <w:rFonts w:ascii="Arial" w:eastAsia="Arial" w:hAnsi="Arial" w:cs="Arial"/>
          <w:u w:val="single"/>
        </w:rPr>
        <w:t xml:space="preserve">ivision of </w:t>
      </w:r>
      <w:r>
        <w:rPr>
          <w:rFonts w:ascii="Arial" w:eastAsia="Arial" w:hAnsi="Arial" w:cs="Arial"/>
          <w:u w:val="single"/>
        </w:rPr>
        <w:t>l</w:t>
      </w:r>
      <w:r>
        <w:rPr>
          <w:rFonts w:ascii="Arial" w:eastAsia="Arial" w:hAnsi="Arial" w:cs="Arial"/>
          <w:u w:val="single"/>
        </w:rPr>
        <w:t xml:space="preserve">icensing and </w:t>
      </w:r>
      <w:r>
        <w:rPr>
          <w:rFonts w:ascii="Arial" w:eastAsia="Arial" w:hAnsi="Arial" w:cs="Arial"/>
          <w:u w:val="single"/>
        </w:rPr>
        <w:t>c</w:t>
      </w:r>
      <w:r>
        <w:rPr>
          <w:rFonts w:ascii="Arial" w:eastAsia="Arial" w:hAnsi="Arial" w:cs="Arial"/>
          <w:u w:val="single"/>
        </w:rPr>
        <w:t>ertification</w:t>
      </w:r>
      <w:r w:rsidRPr="006B448A">
        <w:rPr>
          <w:rFonts w:ascii="Arial" w:eastAsia="Arial" w:hAnsi="Arial" w:cs="Arial"/>
        </w:rPr>
        <w:t xml:space="preserve"> </w:t>
      </w:r>
      <w:bookmarkEnd w:id="1430"/>
      <w:bookmarkEnd w:id="1431"/>
      <w:bookmarkEnd w:id="1432"/>
      <w:bookmarkEnd w:id="1433"/>
      <w:bookmarkEnd w:id="1434"/>
      <w:r>
        <w:rPr>
          <w:rFonts w:ascii="Arial" w:eastAsia="Arial" w:hAnsi="Arial" w:cs="Arial"/>
        </w:rPr>
        <w:t xml:space="preserve">under the rules and regulations to be established by the department.  An institution licensed pursuant to this chapter may not be required to be licensed or inspected under the laws of this State relating to hotels, restaurants, lodging houses, boardinghouses and places of refreshments.  A </w:t>
      </w:r>
      <w:bookmarkStart w:id="1435" w:name="_REV__e4389d9b_a7e6_4f53_99cc_59b8e84b4f"/>
      <w:bookmarkStart w:id="1436" w:name="_PROCESSED_CHANGE__f9fba712_575f_4dd0_a9"/>
      <w:bookmarkStart w:id="1437" w:name="_PROCESSED_CHANGE__65011a87_96a7_418b_9e"/>
      <w:bookmarkStart w:id="1438" w:name="_PROCESSED_CHANGE__6a137b12_4e4a_4e89_bd"/>
      <w:bookmarkStart w:id="1439" w:name="_PROCESSED_CHANGE__ed92c9bd_68df_430a_81"/>
      <w:r>
        <w:rPr>
          <w:rFonts w:ascii="Arial" w:eastAsia="Arial" w:hAnsi="Arial" w:cs="Arial"/>
          <w:u w:val="single"/>
        </w:rPr>
        <w:t>full</w:t>
      </w:r>
      <w:r>
        <w:rPr>
          <w:rFonts w:ascii="Arial" w:eastAsia="Arial" w:hAnsi="Arial" w:cs="Arial"/>
        </w:rPr>
        <w:t xml:space="preserve"> </w:t>
      </w:r>
      <w:bookmarkEnd w:id="1435"/>
      <w:bookmarkEnd w:id="1436"/>
      <w:bookmarkEnd w:id="1437"/>
      <w:bookmarkEnd w:id="1438"/>
      <w:bookmarkEnd w:id="1439"/>
      <w:r>
        <w:rPr>
          <w:rFonts w:ascii="Arial" w:eastAsia="Arial" w:hAnsi="Arial" w:cs="Arial"/>
        </w:rPr>
        <w:t xml:space="preserve">license may not be issued until the applicant has furnished the department with a written statement signed by the Commissioner of Public Safety or the proper municipal official designated in </w:t>
      </w:r>
      <w:bookmarkStart w:id="1440" w:name="_CROSS_REFERENCE__7e0ef08d_2695_4166_83a"/>
      <w:r>
        <w:rPr>
          <w:rFonts w:ascii="Arial" w:eastAsia="Arial" w:hAnsi="Arial" w:cs="Arial"/>
        </w:rPr>
        <w:t>Title 25</w:t>
      </w:r>
      <w:bookmarkEnd w:id="1440"/>
      <w:r>
        <w:rPr>
          <w:rFonts w:ascii="Arial" w:eastAsia="Arial" w:hAnsi="Arial" w:cs="Arial"/>
        </w:rPr>
        <w:t>, chapters 313 to 321 to make fire safety inspections that the home and premises comply with chapters 313 to 321 relating to fire safety.  The department shall establish and pay reasonable fees to the municipal official or the Commissioner of Public Safety for each such inspection.  This written statement must be furnished</w:t>
      </w:r>
      <w:bookmarkStart w:id="1441" w:name="_REV__8df376f9_64fa_4557_bbe6_c4dcf28a4d"/>
      <w:bookmarkStart w:id="1442" w:name="_PROCESSED_CHANGE__61b68857_ecac_4e31_80"/>
      <w:bookmarkStart w:id="1443" w:name="_PROCESSED_CHANGE__0b680e14_22fe_458f_81"/>
      <w:bookmarkStart w:id="1444" w:name="_PROCESSED_CHANGE__1f0b734b_7037_44a7_81"/>
      <w:bookmarkStart w:id="1445" w:name="_PROCESSED_CHANGE__75a1155a_651f_4966_ac"/>
      <w:r>
        <w:rPr>
          <w:rFonts w:ascii="Arial" w:eastAsia="Arial" w:hAnsi="Arial" w:cs="Arial"/>
        </w:rPr>
        <w:t xml:space="preserve"> </w:t>
      </w:r>
      <w:r>
        <w:rPr>
          <w:rFonts w:ascii="Arial" w:eastAsia="Arial" w:hAnsi="Arial" w:cs="Arial"/>
          <w:strike/>
        </w:rPr>
        <w:t>annually</w:t>
      </w:r>
      <w:bookmarkStart w:id="1446" w:name="_REV__24ecbdf0_7def_489e_a97a_00d22d50d3"/>
      <w:bookmarkStart w:id="1447" w:name="_PROCESSED_CHANGE__f71da54b_a220_4ee8_a0"/>
      <w:bookmarkStart w:id="1448" w:name="_PROCESSED_CHANGE__3d3c7ebe_8109_4375_a4"/>
      <w:bookmarkStart w:id="1449" w:name="_PROCESSED_CHANGE__b29b112b_22de_4502_9e"/>
      <w:bookmarkStart w:id="1450" w:name="_PROCESSED_CHANGE__704fd9cd_d53d_4df9_b1"/>
      <w:bookmarkEnd w:id="1441"/>
      <w:bookmarkEnd w:id="1442"/>
      <w:bookmarkEnd w:id="1443"/>
      <w:bookmarkEnd w:id="1444"/>
      <w:bookmarkEnd w:id="1445"/>
      <w:r w:rsidRPr="006B448A">
        <w:rPr>
          <w:rFonts w:ascii="Arial" w:eastAsia="Arial" w:hAnsi="Arial" w:cs="Arial"/>
        </w:rPr>
        <w:t xml:space="preserve"> </w:t>
      </w:r>
      <w:r>
        <w:rPr>
          <w:rFonts w:ascii="Arial" w:eastAsia="Arial" w:hAnsi="Arial" w:cs="Arial"/>
          <w:u w:val="single"/>
        </w:rPr>
        <w:t>prior to the issuance of full licensure</w:t>
      </w:r>
      <w:bookmarkEnd w:id="1446"/>
      <w:bookmarkEnd w:id="1447"/>
      <w:bookmarkEnd w:id="1448"/>
      <w:bookmarkEnd w:id="1449"/>
      <w:bookmarkEnd w:id="1450"/>
      <w:r>
        <w:rPr>
          <w:rFonts w:ascii="Arial" w:eastAsia="Arial" w:hAnsi="Arial" w:cs="Arial"/>
        </w:rPr>
        <w:t>.</w:t>
      </w:r>
      <w:bookmarkEnd w:id="1423"/>
    </w:p>
    <w:p w:rsidR="00427716" w:rsidP="00427716">
      <w:pPr>
        <w:ind w:left="360" w:firstLine="360"/>
        <w:rPr>
          <w:rFonts w:ascii="Arial" w:eastAsia="Arial" w:hAnsi="Arial" w:cs="Arial"/>
        </w:rPr>
      </w:pPr>
      <w:bookmarkStart w:id="1451" w:name="_STATUTE_CONTENT__adecdd63_deed_483b_a4f"/>
      <w:bookmarkStart w:id="1452" w:name="_STATUTE_P__5d9a3391_dd6d_4de2_a9ec_dc0a"/>
      <w:bookmarkStart w:id="1453" w:name="_REV__45473523_43e6_4294_b248_af7bcea60c"/>
      <w:bookmarkStart w:id="1454" w:name="_PROCESSED_CHANGE__97dd6ee8_523f_4bb8_ad"/>
      <w:bookmarkStart w:id="1455" w:name="_PROCESSED_CHANGE__3f474f82_ba59_46f5_a3"/>
      <w:bookmarkStart w:id="1456" w:name="_PROCESSED_CHANGE__1cc8b9d8_046b_43f5_8d"/>
      <w:bookmarkStart w:id="1457" w:name="_PROCESSED_CHANGE__3642d33e_9ded_49e3_94"/>
      <w:bookmarkEnd w:id="1424"/>
      <w:r>
        <w:rPr>
          <w:rFonts w:ascii="Arial" w:eastAsia="Arial" w:hAnsi="Arial" w:cs="Arial"/>
          <w:strike/>
        </w:rPr>
        <w:t>For nursing facilities providing both nursing home and assisted living services, the department shall ensure that a single coordinated licensing and life safety code inspection is performed.  The commissioner shall adopt rules to implement this paragraph.  Rules adopted pursuant to this paragraph are routine technical rules as defined by Title 5, chapter 375, subchapter II-A.</w:t>
      </w:r>
      <w:bookmarkEnd w:id="1451"/>
    </w:p>
    <w:p w:rsidR="00427716" w:rsidP="00427716">
      <w:pPr>
        <w:ind w:left="360" w:firstLine="360"/>
        <w:rPr>
          <w:rFonts w:ascii="Arial" w:eastAsia="Arial" w:hAnsi="Arial" w:cs="Arial"/>
        </w:rPr>
      </w:pPr>
      <w:bookmarkStart w:id="1458" w:name="_STATUTE_CONTENT__c3660765_bf59_439f_938"/>
      <w:bookmarkStart w:id="1459" w:name="_STATUTE_P__eba172c3_3040_4203_b88f_a248"/>
      <w:bookmarkEnd w:id="1452"/>
      <w:bookmarkEnd w:id="1453"/>
      <w:bookmarkEnd w:id="1454"/>
      <w:bookmarkEnd w:id="1455"/>
      <w:bookmarkEnd w:id="1456"/>
      <w:bookmarkEnd w:id="1457"/>
      <w:r>
        <w:rPr>
          <w:rFonts w:ascii="Arial" w:eastAsia="Arial" w:hAnsi="Arial" w:cs="Arial"/>
        </w:rPr>
        <w:t xml:space="preserve">A hospital licensed under this chapter is exempt from department </w:t>
      </w:r>
      <w:bookmarkStart w:id="1460" w:name="_REV__c8f5c5c8_34c2_4f33_bbc3_f639a17c48"/>
      <w:bookmarkStart w:id="1461" w:name="_PROCESSED_CHANGE__d9bcca2d_ddb8_4b20_80"/>
      <w:bookmarkStart w:id="1462" w:name="_PROCESSED_CHANGE__dcf9c3fb_57bc_411b_be"/>
      <w:bookmarkStart w:id="1463" w:name="_PROCESSED_CHANGE__f0cc0105_912f_426c_b5"/>
      <w:bookmarkStart w:id="1464" w:name="_PROCESSED_CHANGE__36b4b537_b4f1_427c_9c"/>
      <w:r>
        <w:rPr>
          <w:rFonts w:ascii="Arial" w:eastAsia="Arial" w:hAnsi="Arial" w:cs="Arial"/>
          <w:u w:val="single"/>
        </w:rPr>
        <w:t>relicensure</w:t>
      </w:r>
      <w:r>
        <w:rPr>
          <w:rFonts w:ascii="Arial" w:eastAsia="Arial" w:hAnsi="Arial" w:cs="Arial"/>
        </w:rPr>
        <w:t xml:space="preserve"> </w:t>
      </w:r>
      <w:bookmarkEnd w:id="1460"/>
      <w:bookmarkEnd w:id="1461"/>
      <w:bookmarkEnd w:id="1462"/>
      <w:bookmarkEnd w:id="1463"/>
      <w:bookmarkEnd w:id="1464"/>
      <w:r>
        <w:rPr>
          <w:rFonts w:ascii="Arial" w:eastAsia="Arial" w:hAnsi="Arial" w:cs="Arial"/>
        </w:rPr>
        <w:t>inspection requirements under this chapter if the hospital is certified by the Centers for Medicare and Medicaid Services for participation in the federal Medicare program and holds full accreditation status by a health care facility accrediting organization recognized by the Centers for Medicare and Medicaid Services.  If a hospital is certified to participate in the federal Medicare program and not accredited by a health care facility accrediting organization recognized by the Centers for Medicare and Medicaid Services, the department shall inspect the hospital every 3 years for compliance with the Centers for Medicare and Medicaid Services' conditions of participation.  The provisions of this paragraph do not exempt a hospital from an inspection by the department in response to a complaint or suspected violation of this chapter or of the Centers for Medicare and Medicaid Services' conditions of participation or an inspection by another state agency or municipality for building code, fire code, life safety code or other purposes unrelated to health care facility licensing or accreditation.  For purposes of this paragraph, "Centers for Medicare and Medicaid Services" means the United States Department of Health and Human Services, Centers for Medicare and Medicaid Services.</w:t>
      </w:r>
      <w:bookmarkEnd w:id="1458"/>
    </w:p>
    <w:p w:rsidR="00427716" w:rsidP="00427716">
      <w:pPr>
        <w:ind w:left="360"/>
        <w:jc w:val="center"/>
        <w:rPr>
          <w:rFonts w:ascii="Arial" w:eastAsia="Arial" w:hAnsi="Arial" w:cs="Arial"/>
        </w:rPr>
      </w:pPr>
      <w:bookmarkStart w:id="1465" w:name="_BILL_PART_HEADER__310be9fc_2f98_45d2_95"/>
      <w:bookmarkStart w:id="1466" w:name="_BILL_PART__d7adbf40_adaa_481f_8add_6731"/>
      <w:bookmarkEnd w:id="1414"/>
      <w:bookmarkEnd w:id="1417"/>
      <w:bookmarkEnd w:id="1420"/>
      <w:bookmarkEnd w:id="1459"/>
      <w:r>
        <w:rPr>
          <w:rFonts w:ascii="Arial" w:eastAsia="Arial" w:hAnsi="Arial" w:cs="Arial"/>
          <w:b/>
          <w:sz w:val="24"/>
        </w:rPr>
        <w:t xml:space="preserve">PART </w:t>
      </w:r>
      <w:bookmarkStart w:id="1467" w:name="_BILL_PART_LETTER__a6be1691_79df_4ab8_a2"/>
      <w:r>
        <w:rPr>
          <w:rFonts w:ascii="Arial" w:eastAsia="Arial" w:hAnsi="Arial" w:cs="Arial"/>
          <w:b/>
          <w:sz w:val="24"/>
        </w:rPr>
        <w:t>NN</w:t>
      </w:r>
      <w:bookmarkEnd w:id="1465"/>
      <w:bookmarkEnd w:id="1467"/>
    </w:p>
    <w:p w:rsidR="00427716" w:rsidP="00427716">
      <w:pPr>
        <w:ind w:left="360" w:firstLine="360"/>
        <w:rPr>
          <w:rFonts w:ascii="Arial" w:eastAsia="Arial" w:hAnsi="Arial" w:cs="Arial"/>
        </w:rPr>
      </w:pPr>
      <w:bookmarkStart w:id="1468" w:name="_BILL_SECTION__c5f4f6c1_f0f4_45ca_8c05_5"/>
      <w:bookmarkStart w:id="1469" w:name="_BILL_SECTION_HEADER__15d2372b_2f8d_422c"/>
      <w:r>
        <w:rPr>
          <w:rFonts w:ascii="Arial" w:eastAsia="Arial" w:hAnsi="Arial" w:cs="Arial"/>
          <w:b/>
          <w:sz w:val="24"/>
        </w:rPr>
        <w:t xml:space="preserve">Sec. </w:t>
      </w:r>
      <w:bookmarkStart w:id="1470" w:name="_BILL_PART_LETTER__acb73411_3df5_4af4_94"/>
      <w:r>
        <w:rPr>
          <w:rFonts w:ascii="Arial" w:eastAsia="Arial" w:hAnsi="Arial" w:cs="Arial"/>
          <w:b/>
          <w:sz w:val="24"/>
        </w:rPr>
        <w:t>NN</w:t>
      </w:r>
      <w:bookmarkEnd w:id="1470"/>
      <w:r>
        <w:rPr>
          <w:rFonts w:ascii="Arial" w:eastAsia="Arial" w:hAnsi="Arial" w:cs="Arial"/>
          <w:b/>
          <w:sz w:val="24"/>
        </w:rPr>
        <w:t>-</w:t>
      </w:r>
      <w:bookmarkStart w:id="1471" w:name="_BILL_SECTION_NUMBER__f0a15e92_5401_43f5"/>
      <w:r>
        <w:rPr>
          <w:rFonts w:ascii="Arial" w:eastAsia="Arial" w:hAnsi="Arial" w:cs="Arial"/>
          <w:b/>
          <w:sz w:val="24"/>
        </w:rPr>
        <w:t>1</w:t>
      </w:r>
      <w:bookmarkEnd w:id="1471"/>
      <w:r>
        <w:rPr>
          <w:rFonts w:ascii="Arial" w:eastAsia="Arial" w:hAnsi="Arial" w:cs="Arial"/>
          <w:b/>
          <w:sz w:val="24"/>
        </w:rPr>
        <w:t>.  22 MRSA §1964, 3rd ¶,</w:t>
      </w:r>
      <w:r>
        <w:rPr>
          <w:rFonts w:ascii="Arial" w:eastAsia="Arial" w:hAnsi="Arial" w:cs="Arial"/>
        </w:rPr>
        <w:t xml:space="preserve"> as enacted by PL 2017, c. 312, Pt. A, §2, is repealed.</w:t>
      </w:r>
    </w:p>
    <w:p w:rsidR="00427716" w:rsidP="00427716">
      <w:pPr>
        <w:ind w:left="360"/>
        <w:jc w:val="center"/>
        <w:rPr>
          <w:rFonts w:ascii="Arial" w:eastAsia="Arial" w:hAnsi="Arial" w:cs="Arial"/>
        </w:rPr>
      </w:pPr>
      <w:bookmarkStart w:id="1472" w:name="_BILL_PART_HEADER__f2b4b380_4007_4e94_83"/>
      <w:bookmarkStart w:id="1473" w:name="_BILL_PART__9a6c05c4_5466_4fd7_b3b6_5188"/>
      <w:bookmarkEnd w:id="1466"/>
      <w:bookmarkEnd w:id="1468"/>
      <w:bookmarkEnd w:id="1469"/>
      <w:r>
        <w:rPr>
          <w:rFonts w:ascii="Arial" w:eastAsia="Arial" w:hAnsi="Arial" w:cs="Arial"/>
          <w:b/>
          <w:sz w:val="24"/>
        </w:rPr>
        <w:t xml:space="preserve">PART </w:t>
      </w:r>
      <w:bookmarkStart w:id="1474" w:name="_BILL_PART_LETTER__ef5633ab_772b_443b_b4"/>
      <w:r>
        <w:rPr>
          <w:rFonts w:ascii="Arial" w:eastAsia="Arial" w:hAnsi="Arial" w:cs="Arial"/>
          <w:b/>
          <w:sz w:val="24"/>
        </w:rPr>
        <w:t>OO</w:t>
      </w:r>
      <w:bookmarkEnd w:id="1472"/>
      <w:bookmarkEnd w:id="1474"/>
    </w:p>
    <w:p w:rsidR="00427716" w:rsidP="00427716">
      <w:pPr>
        <w:ind w:left="360" w:firstLine="360"/>
        <w:rPr>
          <w:rFonts w:ascii="Arial" w:eastAsia="Arial" w:hAnsi="Arial" w:cs="Arial"/>
        </w:rPr>
      </w:pPr>
      <w:bookmarkStart w:id="1475" w:name="_BILL_SECTION_HEADER__f4a7f667_db51_436a"/>
      <w:bookmarkStart w:id="1476" w:name="_BILL_SECTION__10b6bd0d_2ea2_4492_834a_4"/>
      <w:r>
        <w:rPr>
          <w:rFonts w:ascii="Arial" w:eastAsia="Arial" w:hAnsi="Arial" w:cs="Arial"/>
          <w:b/>
          <w:sz w:val="24"/>
        </w:rPr>
        <w:t xml:space="preserve">Sec. </w:t>
      </w:r>
      <w:bookmarkStart w:id="1477" w:name="_BILL_PART_LETTER__d9f6c3f6_22d2_4e33_81"/>
      <w:r>
        <w:rPr>
          <w:rFonts w:ascii="Arial" w:eastAsia="Arial" w:hAnsi="Arial" w:cs="Arial"/>
          <w:b/>
          <w:sz w:val="24"/>
        </w:rPr>
        <w:t>OO</w:t>
      </w:r>
      <w:bookmarkEnd w:id="1477"/>
      <w:r>
        <w:rPr>
          <w:rFonts w:ascii="Arial" w:eastAsia="Arial" w:hAnsi="Arial" w:cs="Arial"/>
          <w:b/>
          <w:sz w:val="24"/>
        </w:rPr>
        <w:t>-</w:t>
      </w:r>
      <w:bookmarkStart w:id="1478" w:name="_BILL_SECTION_NUMBER__c000ab84_efd8_4517"/>
      <w:r>
        <w:rPr>
          <w:rFonts w:ascii="Arial" w:eastAsia="Arial" w:hAnsi="Arial" w:cs="Arial"/>
          <w:b/>
          <w:sz w:val="24"/>
        </w:rPr>
        <w:t>1</w:t>
      </w:r>
      <w:bookmarkEnd w:id="1478"/>
      <w:r>
        <w:rPr>
          <w:rFonts w:ascii="Arial" w:eastAsia="Arial" w:hAnsi="Arial" w:cs="Arial"/>
          <w:b/>
          <w:sz w:val="24"/>
        </w:rPr>
        <w:t>.  7 MRSA §218-A, sub-§2,</w:t>
      </w:r>
      <w:r>
        <w:rPr>
          <w:rFonts w:ascii="Arial" w:eastAsia="Arial" w:hAnsi="Arial" w:cs="Arial"/>
        </w:rPr>
        <w:t xml:space="preserve"> as enacted by PL 2019, c. 677, §11, is amended to read:</w:t>
      </w:r>
    </w:p>
    <w:p w:rsidR="00427716" w:rsidP="00427716">
      <w:pPr>
        <w:ind w:left="360" w:firstLine="360"/>
        <w:rPr>
          <w:rFonts w:ascii="Arial" w:eastAsia="Arial" w:hAnsi="Arial" w:cs="Arial"/>
        </w:rPr>
      </w:pPr>
      <w:bookmarkStart w:id="1479" w:name="_STATUTE_NUMBER__192d0d1f_2a0e_49f8_b802"/>
      <w:bookmarkStart w:id="1480" w:name="_STATUTE_SS__d350ee77_3ad8_495b_bbc7_b4b"/>
      <w:bookmarkEnd w:id="1475"/>
      <w:r>
        <w:rPr>
          <w:rFonts w:ascii="Arial" w:eastAsia="Arial" w:hAnsi="Arial" w:cs="Arial"/>
          <w:b/>
        </w:rPr>
        <w:t>2</w:t>
      </w:r>
      <w:bookmarkEnd w:id="1479"/>
      <w:r>
        <w:rPr>
          <w:rFonts w:ascii="Arial" w:eastAsia="Arial" w:hAnsi="Arial" w:cs="Arial"/>
          <w:b/>
        </w:rPr>
        <w:t xml:space="preserve">.  </w:t>
      </w:r>
      <w:bookmarkStart w:id="1481" w:name="_STATUTE_HEADNOTE__8fbd6bbb_87ec_410c_a3"/>
      <w:r>
        <w:rPr>
          <w:rFonts w:ascii="Arial" w:eastAsia="Arial" w:hAnsi="Arial" w:cs="Arial"/>
          <w:b/>
        </w:rPr>
        <w:t>Access to Maine foods and food products for recipients of benefits.</w:t>
      </w:r>
      <w:bookmarkEnd w:id="1481"/>
      <w:r>
        <w:rPr>
          <w:rFonts w:ascii="Arial" w:eastAsia="Arial" w:hAnsi="Arial" w:cs="Arial"/>
          <w:b/>
        </w:rPr>
        <w:t xml:space="preserve"> </w:t>
      </w:r>
      <w:r>
        <w:rPr>
          <w:rFonts w:ascii="Arial" w:eastAsia="Arial" w:hAnsi="Arial" w:cs="Arial"/>
        </w:rPr>
        <w:t xml:space="preserve"> </w:t>
      </w:r>
      <w:bookmarkStart w:id="1482" w:name="_STATUTE_CONTENT__3d86e3a0_9595_41ff_b13"/>
      <w:r>
        <w:rPr>
          <w:rFonts w:ascii="Arial" w:eastAsia="Arial" w:hAnsi="Arial" w:cs="Arial"/>
        </w:rPr>
        <w:t xml:space="preserve">The commissioner shall improve access to Maine foods and food products for recipients of benefits under </w:t>
      </w:r>
      <w:bookmarkStart w:id="1483" w:name="_REV__6d6227e4_4393_4d26_b761_8901615d76"/>
      <w:bookmarkStart w:id="1484" w:name="_PROCESSED_CHANGE__6a198b0b_9cc1_4639_96"/>
      <w:bookmarkStart w:id="1485" w:name="_PROCESSED_CHANGE__3509aefe_b912_4b44_8c"/>
      <w:bookmarkStart w:id="1486" w:name="_PROCESSED_CHANGE__e9aa3cf0_74fa_4206_ba"/>
      <w:bookmarkStart w:id="1487" w:name="_PROCESSED_CHANGE__26ae5560_b45a_4f85_ac"/>
      <w:r>
        <w:rPr>
          <w:rFonts w:ascii="Arial" w:eastAsia="Arial" w:hAnsi="Arial" w:cs="Arial"/>
          <w:strike/>
        </w:rPr>
        <w:t xml:space="preserve">any </w:t>
      </w:r>
      <w:r>
        <w:rPr>
          <w:rFonts w:ascii="Arial" w:eastAsia="Arial" w:hAnsi="Arial" w:cs="Arial"/>
          <w:strike/>
        </w:rPr>
        <w:t xml:space="preserve">food supplement </w:t>
      </w:r>
      <w:r>
        <w:rPr>
          <w:rFonts w:ascii="Arial" w:eastAsia="Arial" w:hAnsi="Arial" w:cs="Arial"/>
          <w:strike/>
        </w:rPr>
        <w:t>program</w:t>
      </w:r>
      <w:r>
        <w:rPr>
          <w:rFonts w:ascii="Arial" w:eastAsia="Arial" w:hAnsi="Arial" w:cs="Arial"/>
        </w:rPr>
        <w:t xml:space="preserve"> </w:t>
      </w:r>
      <w:bookmarkStart w:id="1488" w:name="_REV__a7a94264_57e1_4a89_8cc3_e01c0bb55e"/>
      <w:bookmarkStart w:id="1489" w:name="_PROCESSED_CHANGE__ccc9e637_74bb_4d3b_be"/>
      <w:bookmarkStart w:id="1490" w:name="_PROCESSED_CHANGE__772461ff_92dd_431c_9c"/>
      <w:bookmarkStart w:id="1491" w:name="_PROCESSED_CHANGE__9c957580_719f_43bb_a3"/>
      <w:bookmarkStart w:id="1492" w:name="_PROCESSED_CHANGE__4ec94f4f_a0a3_4c14_bd"/>
      <w:bookmarkEnd w:id="1483"/>
      <w:bookmarkEnd w:id="1484"/>
      <w:bookmarkEnd w:id="1485"/>
      <w:bookmarkEnd w:id="1486"/>
      <w:bookmarkEnd w:id="1487"/>
      <w:r>
        <w:rPr>
          <w:rFonts w:ascii="Arial" w:eastAsia="Arial" w:hAnsi="Arial" w:cs="Arial"/>
          <w:u w:val="single"/>
        </w:rPr>
        <w:t xml:space="preserve">the </w:t>
      </w:r>
      <w:r>
        <w:rPr>
          <w:rFonts w:ascii="Arial" w:eastAsia="Arial" w:hAnsi="Arial" w:cs="Arial"/>
          <w:u w:val="single"/>
        </w:rPr>
        <w:t>Supplemental Nutrition Assistance Program</w:t>
      </w:r>
      <w:r>
        <w:rPr>
          <w:rFonts w:ascii="Arial" w:eastAsia="Arial" w:hAnsi="Arial" w:cs="Arial"/>
        </w:rPr>
        <w:t xml:space="preserve"> </w:t>
      </w:r>
      <w:bookmarkEnd w:id="1488"/>
      <w:bookmarkEnd w:id="1489"/>
      <w:bookmarkEnd w:id="1490"/>
      <w:bookmarkEnd w:id="1491"/>
      <w:bookmarkEnd w:id="1492"/>
      <w:r>
        <w:rPr>
          <w:rFonts w:ascii="Arial" w:eastAsia="Arial" w:hAnsi="Arial" w:cs="Arial"/>
        </w:rPr>
        <w:t xml:space="preserve">administered by the Department of Health and Human Services under </w:t>
      </w:r>
      <w:bookmarkStart w:id="1493" w:name="_CROSS_REFERENCE__3bfe7cc0_1cee_4a20_9cb"/>
      <w:r>
        <w:rPr>
          <w:rFonts w:ascii="Arial" w:eastAsia="Arial" w:hAnsi="Arial" w:cs="Arial"/>
        </w:rPr>
        <w:t>Title 22</w:t>
      </w:r>
      <w:bookmarkEnd w:id="1493"/>
      <w:r>
        <w:rPr>
          <w:rFonts w:ascii="Arial" w:eastAsia="Arial" w:hAnsi="Arial" w:cs="Arial"/>
        </w:rPr>
        <w:t xml:space="preserve"> by:</w:t>
      </w:r>
      <w:bookmarkEnd w:id="1482"/>
    </w:p>
    <w:p w:rsidR="00427716" w:rsidP="00427716">
      <w:pPr>
        <w:ind w:left="720"/>
        <w:rPr>
          <w:rFonts w:ascii="Arial" w:eastAsia="Arial" w:hAnsi="Arial" w:cs="Arial"/>
        </w:rPr>
      </w:pPr>
      <w:bookmarkStart w:id="1494" w:name="_STATUTE_NUMBER__56e7671a_7402_42ec_a47e"/>
      <w:bookmarkStart w:id="1495" w:name="_STATUTE_P__e2779ae3_32a8_42a8_b08d_f9e9"/>
      <w:r>
        <w:rPr>
          <w:rFonts w:ascii="Arial" w:eastAsia="Arial" w:hAnsi="Arial" w:cs="Arial"/>
        </w:rPr>
        <w:t>A</w:t>
      </w:r>
      <w:bookmarkEnd w:id="1494"/>
      <w:r>
        <w:rPr>
          <w:rFonts w:ascii="Arial" w:eastAsia="Arial" w:hAnsi="Arial" w:cs="Arial"/>
        </w:rPr>
        <w:t xml:space="preserve">.  </w:t>
      </w:r>
      <w:bookmarkStart w:id="1496" w:name="_STATUTE_CONTENT__3ed736f1_1b10_48f0_972"/>
      <w:r>
        <w:rPr>
          <w:rFonts w:ascii="Arial" w:eastAsia="Arial" w:hAnsi="Arial" w:cs="Arial"/>
        </w:rPr>
        <w:t xml:space="preserve">Expanding opportunities for farmers to sell Maine foods and food products to recipients of </w:t>
      </w:r>
      <w:bookmarkStart w:id="1497" w:name="_REV__58cdc47a_c2a4_49a5_96b2_02c406ad3e"/>
      <w:bookmarkStart w:id="1498" w:name="_PROCESSED_CHANGE__7a390f8f_5d11_465d_aa"/>
      <w:bookmarkStart w:id="1499" w:name="_PROCESSED_CHANGE__299c6aa5_0d06_41e9_9f"/>
      <w:bookmarkStart w:id="1500" w:name="_PROCESSED_CHANGE__964d0f26_2cda_4636_93"/>
      <w:bookmarkStart w:id="1501" w:name="_PROCESSED_CHANGE__d13a846f_d7e2_4dcf_b8"/>
      <w:r>
        <w:rPr>
          <w:rFonts w:ascii="Arial" w:eastAsia="Arial" w:hAnsi="Arial" w:cs="Arial"/>
          <w:strike/>
        </w:rPr>
        <w:t xml:space="preserve">food supplement </w:t>
      </w:r>
      <w:r>
        <w:rPr>
          <w:rFonts w:ascii="Arial" w:eastAsia="Arial" w:hAnsi="Arial" w:cs="Arial"/>
          <w:strike/>
        </w:rPr>
        <w:t>program</w:t>
      </w:r>
      <w:r>
        <w:rPr>
          <w:rFonts w:ascii="Arial" w:eastAsia="Arial" w:hAnsi="Arial" w:cs="Arial"/>
        </w:rPr>
        <w:t xml:space="preserve"> </w:t>
      </w:r>
      <w:bookmarkStart w:id="1502" w:name="_REV__fc907187_a40d_4bcf_bc02_cda96be4c5"/>
      <w:bookmarkStart w:id="1503" w:name="_PROCESSED_CHANGE__271066e8_98e9_4f96_a5"/>
      <w:bookmarkStart w:id="1504" w:name="_PROCESSED_CHANGE__962fc0b0_98c4_487b_96"/>
      <w:bookmarkStart w:id="1505" w:name="_PROCESSED_CHANGE__9eace7b3_ea96_4156_89"/>
      <w:bookmarkStart w:id="1506" w:name="_PROCESSED_CHANGE__bed560dc_5728_42ff_80"/>
      <w:bookmarkEnd w:id="1497"/>
      <w:bookmarkEnd w:id="1498"/>
      <w:bookmarkEnd w:id="1499"/>
      <w:bookmarkEnd w:id="1500"/>
      <w:bookmarkEnd w:id="1501"/>
      <w:r>
        <w:rPr>
          <w:rFonts w:ascii="Arial" w:eastAsia="Arial" w:hAnsi="Arial" w:cs="Arial"/>
          <w:u w:val="single"/>
        </w:rPr>
        <w:t>Supplemental Nutrition Assistance Program</w:t>
      </w:r>
      <w:r>
        <w:rPr>
          <w:rFonts w:ascii="Arial" w:eastAsia="Arial" w:hAnsi="Arial" w:cs="Arial"/>
        </w:rPr>
        <w:t xml:space="preserve"> </w:t>
      </w:r>
      <w:bookmarkEnd w:id="1502"/>
      <w:bookmarkEnd w:id="1503"/>
      <w:bookmarkEnd w:id="1504"/>
      <w:bookmarkEnd w:id="1505"/>
      <w:bookmarkEnd w:id="1506"/>
      <w:r>
        <w:rPr>
          <w:rFonts w:ascii="Arial" w:eastAsia="Arial" w:hAnsi="Arial" w:cs="Arial"/>
        </w:rPr>
        <w:t xml:space="preserve">benefits by promoting the use of electronic benefits transfer cards at farmers' markets and, in partnership with a statewide federation of farmers' markets, encouraging participation in community-supported agriculture by recipients of </w:t>
      </w:r>
      <w:bookmarkStart w:id="1507" w:name="_REV__8ebe072d_c86e_4654_a454_8f1d4fa30f"/>
      <w:bookmarkStart w:id="1508" w:name="_PROCESSED_CHANGE__3ebd4dc2_49e4_4f39_a8"/>
      <w:bookmarkStart w:id="1509" w:name="_PROCESSED_CHANGE__7d55aea8_2685_4a2e_b3"/>
      <w:bookmarkStart w:id="1510" w:name="_PROCESSED_CHANGE__54bba9d0_12cb_428c_b5"/>
      <w:bookmarkStart w:id="1511" w:name="_PROCESSED_CHANGE__e29e2b2f_4543_4c3f_8e"/>
      <w:r>
        <w:rPr>
          <w:rFonts w:ascii="Arial" w:eastAsia="Arial" w:hAnsi="Arial" w:cs="Arial"/>
          <w:strike/>
        </w:rPr>
        <w:t xml:space="preserve">food supplement </w:t>
      </w:r>
      <w:r>
        <w:rPr>
          <w:rFonts w:ascii="Arial" w:eastAsia="Arial" w:hAnsi="Arial" w:cs="Arial"/>
          <w:strike/>
        </w:rPr>
        <w:t>program</w:t>
      </w:r>
      <w:r>
        <w:rPr>
          <w:rFonts w:ascii="Arial" w:eastAsia="Arial" w:hAnsi="Arial" w:cs="Arial"/>
        </w:rPr>
        <w:t xml:space="preserve"> </w:t>
      </w:r>
      <w:bookmarkStart w:id="1512" w:name="_REV__14bb33fe_2a77_4683_bef3_98cc70ab3f"/>
      <w:bookmarkStart w:id="1513" w:name="_PROCESSED_CHANGE__a8d0dbdf_9cce_4a4e_9c"/>
      <w:bookmarkStart w:id="1514" w:name="_PROCESSED_CHANGE__10eaf67a_bf55_4383_91"/>
      <w:bookmarkStart w:id="1515" w:name="_PROCESSED_CHANGE__7fe27ff4_1d15_42d3_ac"/>
      <w:bookmarkStart w:id="1516" w:name="_PROCESSED_CHANGE__86d3cac9_a2e1_450f_bf"/>
      <w:bookmarkEnd w:id="1507"/>
      <w:bookmarkEnd w:id="1508"/>
      <w:bookmarkEnd w:id="1509"/>
      <w:bookmarkEnd w:id="1510"/>
      <w:bookmarkEnd w:id="1511"/>
      <w:r>
        <w:rPr>
          <w:rFonts w:ascii="Arial" w:eastAsia="Arial" w:hAnsi="Arial" w:cs="Arial"/>
          <w:u w:val="single"/>
        </w:rPr>
        <w:t>Supplemental Nutrition Assistance Program</w:t>
      </w:r>
      <w:r>
        <w:rPr>
          <w:rFonts w:ascii="Arial" w:eastAsia="Arial" w:hAnsi="Arial" w:cs="Arial"/>
        </w:rPr>
        <w:t xml:space="preserve"> </w:t>
      </w:r>
      <w:bookmarkEnd w:id="1512"/>
      <w:bookmarkEnd w:id="1513"/>
      <w:bookmarkEnd w:id="1514"/>
      <w:bookmarkEnd w:id="1515"/>
      <w:bookmarkEnd w:id="1516"/>
      <w:r>
        <w:rPr>
          <w:rFonts w:ascii="Arial" w:eastAsia="Arial" w:hAnsi="Arial" w:cs="Arial"/>
        </w:rPr>
        <w:t>benefits;</w:t>
      </w:r>
      <w:bookmarkEnd w:id="1496"/>
    </w:p>
    <w:p w:rsidR="00427716" w:rsidP="00427716">
      <w:pPr>
        <w:ind w:left="720"/>
        <w:rPr>
          <w:rFonts w:ascii="Arial" w:eastAsia="Arial" w:hAnsi="Arial" w:cs="Arial"/>
        </w:rPr>
      </w:pPr>
      <w:bookmarkStart w:id="1517" w:name="_STATUTE_NUMBER__c06d4f72_e4d2_42d8_9644"/>
      <w:bookmarkStart w:id="1518" w:name="_STATUTE_P__ad7f05c3_196c_4a91_90b1_ccac"/>
      <w:bookmarkEnd w:id="1495"/>
      <w:r>
        <w:rPr>
          <w:rFonts w:ascii="Arial" w:eastAsia="Arial" w:hAnsi="Arial" w:cs="Arial"/>
        </w:rPr>
        <w:t>B</w:t>
      </w:r>
      <w:bookmarkEnd w:id="1517"/>
      <w:r>
        <w:rPr>
          <w:rFonts w:ascii="Arial" w:eastAsia="Arial" w:hAnsi="Arial" w:cs="Arial"/>
        </w:rPr>
        <w:t xml:space="preserve">.  </w:t>
      </w:r>
      <w:bookmarkStart w:id="1519" w:name="_STATUTE_CONTENT__15c28e38_4ac8_417c_8ee"/>
      <w:r>
        <w:rPr>
          <w:rFonts w:ascii="Arial" w:eastAsia="Arial" w:hAnsi="Arial" w:cs="Arial"/>
        </w:rPr>
        <w:t>Assisting farmers' markets in accepting payments through the electronic benefits transfer system by helping them secure equipment, including equipment that does not require the use of electricity, for processing payments through the electronic benefits transfer system; and</w:t>
      </w:r>
      <w:bookmarkEnd w:id="1519"/>
    </w:p>
    <w:p w:rsidR="00427716" w:rsidP="00427716">
      <w:pPr>
        <w:ind w:left="720"/>
        <w:rPr>
          <w:rFonts w:ascii="Arial" w:eastAsia="Arial" w:hAnsi="Arial" w:cs="Arial"/>
        </w:rPr>
      </w:pPr>
      <w:bookmarkStart w:id="1520" w:name="_STATUTE_NUMBER__250a9a4b_10a1_40d9_9f1a"/>
      <w:bookmarkStart w:id="1521" w:name="_STATUTE_P__8f9c59f9_d796_4645_ad69_8dd5"/>
      <w:bookmarkEnd w:id="1518"/>
      <w:r>
        <w:rPr>
          <w:rFonts w:ascii="Arial" w:eastAsia="Arial" w:hAnsi="Arial" w:cs="Arial"/>
        </w:rPr>
        <w:t>C</w:t>
      </w:r>
      <w:bookmarkEnd w:id="1520"/>
      <w:r>
        <w:rPr>
          <w:rFonts w:ascii="Arial" w:eastAsia="Arial" w:hAnsi="Arial" w:cs="Arial"/>
        </w:rPr>
        <w:t xml:space="preserve">.  </w:t>
      </w:r>
      <w:bookmarkStart w:id="1522" w:name="_STATUTE_CONTENT__59f2fee5_5ad9_42fe_bf3"/>
      <w:r>
        <w:rPr>
          <w:rFonts w:ascii="Arial" w:eastAsia="Arial" w:hAnsi="Arial" w:cs="Arial"/>
        </w:rPr>
        <w:t xml:space="preserve">In partnership with the Commissioner of Health and Human Services, educating recipients of </w:t>
      </w:r>
      <w:bookmarkStart w:id="1523" w:name="_REV__7cb08485_1ee0_445f_beb3_411037724f"/>
      <w:bookmarkStart w:id="1524" w:name="_PROCESSED_CHANGE__c83e30d8_2b73_48cf_84"/>
      <w:bookmarkStart w:id="1525" w:name="_PROCESSED_CHANGE__0da1b441_37c8_4255_b9"/>
      <w:bookmarkStart w:id="1526" w:name="_PROCESSED_CHANGE__3745c2fc_95fe_42ff_98"/>
      <w:bookmarkStart w:id="1527" w:name="_PROCESSED_CHANGE__1fdca966_42e3_4758_a5"/>
      <w:r>
        <w:rPr>
          <w:rFonts w:ascii="Arial" w:eastAsia="Arial" w:hAnsi="Arial" w:cs="Arial"/>
          <w:strike/>
        </w:rPr>
        <w:t xml:space="preserve">food supplement </w:t>
      </w:r>
      <w:r>
        <w:rPr>
          <w:rFonts w:ascii="Arial" w:eastAsia="Arial" w:hAnsi="Arial" w:cs="Arial"/>
          <w:strike/>
        </w:rPr>
        <w:t>program</w:t>
      </w:r>
      <w:r>
        <w:rPr>
          <w:rFonts w:ascii="Arial" w:eastAsia="Arial" w:hAnsi="Arial" w:cs="Arial"/>
        </w:rPr>
        <w:t xml:space="preserve"> </w:t>
      </w:r>
      <w:bookmarkStart w:id="1528" w:name="_REV__97295ad7_8fef_45d5_88f1_e973ed0080"/>
      <w:bookmarkStart w:id="1529" w:name="_PROCESSED_CHANGE__d10ae225_213a_4c54_be"/>
      <w:bookmarkStart w:id="1530" w:name="_PROCESSED_CHANGE__128e5688_1006_40e7_a8"/>
      <w:bookmarkStart w:id="1531" w:name="_PROCESSED_CHANGE__2f5d09b7_6585_4930_9c"/>
      <w:bookmarkStart w:id="1532" w:name="_PROCESSED_CHANGE__f7f05e0a_7cb7_4837_85"/>
      <w:bookmarkEnd w:id="1523"/>
      <w:bookmarkEnd w:id="1524"/>
      <w:bookmarkEnd w:id="1525"/>
      <w:bookmarkEnd w:id="1526"/>
      <w:bookmarkEnd w:id="1527"/>
      <w:r>
        <w:rPr>
          <w:rFonts w:ascii="Arial" w:eastAsia="Arial" w:hAnsi="Arial" w:cs="Arial"/>
          <w:u w:val="single"/>
        </w:rPr>
        <w:t xml:space="preserve">Supplemental Nutrition </w:t>
      </w:r>
      <w:r>
        <w:rPr>
          <w:rFonts w:ascii="Arial" w:eastAsia="Arial" w:hAnsi="Arial" w:cs="Arial"/>
          <w:u w:val="single"/>
        </w:rPr>
        <w:t xml:space="preserve">Assistance </w:t>
      </w:r>
      <w:r>
        <w:rPr>
          <w:rFonts w:ascii="Arial" w:eastAsia="Arial" w:hAnsi="Arial" w:cs="Arial"/>
          <w:u w:val="single"/>
        </w:rPr>
        <w:t>Program</w:t>
      </w:r>
      <w:r>
        <w:rPr>
          <w:rFonts w:ascii="Arial" w:eastAsia="Arial" w:hAnsi="Arial" w:cs="Arial"/>
        </w:rPr>
        <w:t xml:space="preserve"> </w:t>
      </w:r>
      <w:bookmarkEnd w:id="1528"/>
      <w:bookmarkEnd w:id="1529"/>
      <w:bookmarkEnd w:id="1530"/>
      <w:bookmarkEnd w:id="1531"/>
      <w:bookmarkEnd w:id="1532"/>
      <w:r>
        <w:rPr>
          <w:rFonts w:ascii="Arial" w:eastAsia="Arial" w:hAnsi="Arial" w:cs="Arial"/>
        </w:rPr>
        <w:t>benefits of the opportunity to use the benefits at farmers' markets and the advantages of such use.</w:t>
      </w:r>
      <w:bookmarkEnd w:id="1522"/>
    </w:p>
    <w:p w:rsidR="00427716" w:rsidP="00427716">
      <w:pPr>
        <w:ind w:left="360" w:firstLine="360"/>
        <w:rPr>
          <w:rFonts w:ascii="Arial" w:eastAsia="Arial" w:hAnsi="Arial" w:cs="Arial"/>
        </w:rPr>
      </w:pPr>
      <w:bookmarkStart w:id="1533" w:name="_BILL_SECTION_HEADER__ea274aa4_81dc_4efd"/>
      <w:bookmarkStart w:id="1534" w:name="_BILL_SECTION__fe25d510_d628_4c27_8c0f_2"/>
      <w:bookmarkEnd w:id="1476"/>
      <w:bookmarkEnd w:id="1480"/>
      <w:bookmarkEnd w:id="1521"/>
      <w:r>
        <w:rPr>
          <w:rFonts w:ascii="Arial" w:eastAsia="Arial" w:hAnsi="Arial" w:cs="Arial"/>
          <w:b/>
          <w:sz w:val="24"/>
        </w:rPr>
        <w:t xml:space="preserve">Sec. </w:t>
      </w:r>
      <w:bookmarkStart w:id="1535" w:name="_BILL_PART_LETTER__b8a9b7b1_572c_401e_b8"/>
      <w:r>
        <w:rPr>
          <w:rFonts w:ascii="Arial" w:eastAsia="Arial" w:hAnsi="Arial" w:cs="Arial"/>
          <w:b/>
          <w:sz w:val="24"/>
        </w:rPr>
        <w:t>OO</w:t>
      </w:r>
      <w:bookmarkEnd w:id="1535"/>
      <w:r>
        <w:rPr>
          <w:rFonts w:ascii="Arial" w:eastAsia="Arial" w:hAnsi="Arial" w:cs="Arial"/>
          <w:b/>
          <w:sz w:val="24"/>
        </w:rPr>
        <w:t>-</w:t>
      </w:r>
      <w:bookmarkStart w:id="1536" w:name="_BILL_SECTION_NUMBER__721dc48e_dec3_48da"/>
      <w:r>
        <w:rPr>
          <w:rFonts w:ascii="Arial" w:eastAsia="Arial" w:hAnsi="Arial" w:cs="Arial"/>
          <w:b/>
          <w:sz w:val="24"/>
        </w:rPr>
        <w:t>2</w:t>
      </w:r>
      <w:bookmarkEnd w:id="1536"/>
      <w:r>
        <w:rPr>
          <w:rFonts w:ascii="Arial" w:eastAsia="Arial" w:hAnsi="Arial" w:cs="Arial"/>
          <w:b/>
          <w:sz w:val="24"/>
        </w:rPr>
        <w:t>.  17-A MRSA §905-C, sub-§2, ¶C,</w:t>
      </w:r>
      <w:r>
        <w:rPr>
          <w:rFonts w:ascii="Arial" w:eastAsia="Arial" w:hAnsi="Arial" w:cs="Arial"/>
        </w:rPr>
        <w:t xml:space="preserve"> as enacted by PL 2011, c. 687, §1, is amended to read:</w:t>
      </w:r>
    </w:p>
    <w:p w:rsidR="00427716" w:rsidP="00427716">
      <w:pPr>
        <w:ind w:left="720"/>
        <w:rPr>
          <w:rFonts w:ascii="Arial" w:eastAsia="Arial" w:hAnsi="Arial" w:cs="Arial"/>
        </w:rPr>
      </w:pPr>
      <w:bookmarkStart w:id="1537" w:name="_STATUTE_NUMBER__ea7a94d2_9451_43c1_9edb"/>
      <w:bookmarkStart w:id="1538" w:name="_STATUTE_P__52131566_eeae_4538_85d2_02bc"/>
      <w:bookmarkEnd w:id="1533"/>
      <w:r>
        <w:rPr>
          <w:rFonts w:ascii="Arial" w:eastAsia="Arial" w:hAnsi="Arial" w:cs="Arial"/>
        </w:rPr>
        <w:t>C</w:t>
      </w:r>
      <w:bookmarkEnd w:id="1537"/>
      <w:r>
        <w:rPr>
          <w:rFonts w:ascii="Arial" w:eastAsia="Arial" w:hAnsi="Arial" w:cs="Arial"/>
        </w:rPr>
        <w:t xml:space="preserve">.  </w:t>
      </w:r>
      <w:bookmarkStart w:id="1539" w:name="_STATUTE_CONTENT__8f26bac0_d963_42be_a4d"/>
      <w:r>
        <w:rPr>
          <w:rFonts w:ascii="Arial" w:eastAsia="Arial" w:hAnsi="Arial" w:cs="Arial"/>
        </w:rPr>
        <w:t xml:space="preserve">The statewide </w:t>
      </w:r>
      <w:bookmarkStart w:id="1540" w:name="_REV__bfe34ef7_0255_4b85_8472_746c716138"/>
      <w:bookmarkStart w:id="1541" w:name="_PROCESSED_CHANGE__11debb1d_6da0_4d72_8c"/>
      <w:bookmarkStart w:id="1542" w:name="_PROCESSED_CHANGE__d78da372_0f4a_4e25_8b"/>
      <w:bookmarkStart w:id="1543" w:name="_PROCESSED_CHANGE__48743af6_102d_4e77_a0"/>
      <w:bookmarkStart w:id="1544" w:name="_PROCESSED_CHANGE__67aae892_88f2_41fd_89"/>
      <w:r>
        <w:rPr>
          <w:rFonts w:ascii="Arial" w:eastAsia="Arial" w:hAnsi="Arial" w:cs="Arial"/>
          <w:strike/>
        </w:rPr>
        <w:t>food supplement program</w:t>
      </w:r>
      <w:r>
        <w:rPr>
          <w:rFonts w:ascii="Arial" w:eastAsia="Arial" w:hAnsi="Arial" w:cs="Arial"/>
        </w:rPr>
        <w:t xml:space="preserve"> </w:t>
      </w:r>
      <w:bookmarkStart w:id="1545" w:name="_REV__a82f9179_c1c1_4304_b9a3_6382bd7dd2"/>
      <w:bookmarkStart w:id="1546" w:name="_PROCESSED_CHANGE__b797ed9f_2eed_468e_a2"/>
      <w:bookmarkStart w:id="1547" w:name="_PROCESSED_CHANGE__59c9e83f_6984_4eb5_83"/>
      <w:bookmarkStart w:id="1548" w:name="_PROCESSED_CHANGE__3cd7319a_82b1_4ac3_9d"/>
      <w:bookmarkStart w:id="1549" w:name="_PROCESSED_CHANGE__6954aee3_bbf6_4771_a9"/>
      <w:bookmarkEnd w:id="1540"/>
      <w:bookmarkEnd w:id="1541"/>
      <w:bookmarkEnd w:id="1542"/>
      <w:bookmarkEnd w:id="1543"/>
      <w:bookmarkEnd w:id="1544"/>
      <w:r>
        <w:rPr>
          <w:rFonts w:ascii="Arial" w:eastAsia="Arial" w:hAnsi="Arial" w:cs="Arial"/>
          <w:u w:val="single"/>
        </w:rPr>
        <w:t>Supplemental Nutrition Assistance Program</w:t>
      </w:r>
      <w:r w:rsidRPr="00050E73">
        <w:rPr>
          <w:rFonts w:ascii="Arial" w:eastAsia="Arial" w:hAnsi="Arial" w:cs="Arial"/>
        </w:rPr>
        <w:t xml:space="preserve"> </w:t>
      </w:r>
      <w:bookmarkEnd w:id="1545"/>
      <w:bookmarkEnd w:id="1546"/>
      <w:bookmarkEnd w:id="1547"/>
      <w:bookmarkEnd w:id="1548"/>
      <w:bookmarkEnd w:id="1549"/>
      <w:r>
        <w:rPr>
          <w:rFonts w:ascii="Arial" w:eastAsia="Arial" w:hAnsi="Arial" w:cs="Arial"/>
        </w:rPr>
        <w:t xml:space="preserve">under </w:t>
      </w:r>
      <w:bookmarkStart w:id="1550" w:name="_CROSS_REFERENCE__ae91db10_7ef2_41a9_aea"/>
      <w:r>
        <w:rPr>
          <w:rFonts w:ascii="Arial" w:eastAsia="Arial" w:hAnsi="Arial" w:cs="Arial"/>
        </w:rPr>
        <w:t>Title 22, section 3104</w:t>
      </w:r>
      <w:bookmarkEnd w:id="1550"/>
      <w:r>
        <w:rPr>
          <w:rFonts w:ascii="Arial" w:eastAsia="Arial" w:hAnsi="Arial" w:cs="Arial"/>
        </w:rPr>
        <w:t>;</w:t>
      </w:r>
      <w:bookmarkEnd w:id="1539"/>
    </w:p>
    <w:p w:rsidR="00427716" w:rsidP="00427716">
      <w:pPr>
        <w:ind w:left="360" w:firstLine="360"/>
        <w:rPr>
          <w:rFonts w:ascii="Arial" w:eastAsia="Arial" w:hAnsi="Arial" w:cs="Arial"/>
        </w:rPr>
      </w:pPr>
      <w:bookmarkStart w:id="1551" w:name="_BILL_SECTION_HEADER__d9e197f8_b3d0_4b8f"/>
      <w:bookmarkStart w:id="1552" w:name="_BILL_SECTION__9b50aff8_6fb4_407f_b0b4_a"/>
      <w:bookmarkEnd w:id="1534"/>
      <w:bookmarkEnd w:id="1538"/>
      <w:r>
        <w:rPr>
          <w:rFonts w:ascii="Arial" w:eastAsia="Arial" w:hAnsi="Arial" w:cs="Arial"/>
          <w:b/>
          <w:sz w:val="24"/>
        </w:rPr>
        <w:t xml:space="preserve">Sec. </w:t>
      </w:r>
      <w:bookmarkStart w:id="1553" w:name="_BILL_PART_LETTER__3346685f_73c0_491c_8f"/>
      <w:r>
        <w:rPr>
          <w:rFonts w:ascii="Arial" w:eastAsia="Arial" w:hAnsi="Arial" w:cs="Arial"/>
          <w:b/>
          <w:sz w:val="24"/>
        </w:rPr>
        <w:t>OO</w:t>
      </w:r>
      <w:bookmarkEnd w:id="1553"/>
      <w:r>
        <w:rPr>
          <w:rFonts w:ascii="Arial" w:eastAsia="Arial" w:hAnsi="Arial" w:cs="Arial"/>
          <w:b/>
          <w:sz w:val="24"/>
        </w:rPr>
        <w:t>-</w:t>
      </w:r>
      <w:bookmarkStart w:id="1554" w:name="_BILL_SECTION_NUMBER__9cca3841_faee_4c7e"/>
      <w:r>
        <w:rPr>
          <w:rFonts w:ascii="Arial" w:eastAsia="Arial" w:hAnsi="Arial" w:cs="Arial"/>
          <w:b/>
          <w:sz w:val="24"/>
        </w:rPr>
        <w:t>3</w:t>
      </w:r>
      <w:bookmarkEnd w:id="1554"/>
      <w:r>
        <w:rPr>
          <w:rFonts w:ascii="Arial" w:eastAsia="Arial" w:hAnsi="Arial" w:cs="Arial"/>
          <w:b/>
          <w:sz w:val="24"/>
        </w:rPr>
        <w:t>.  21-A MRSA §181, sub-§1, ¶B,</w:t>
      </w:r>
      <w:r>
        <w:rPr>
          <w:rFonts w:ascii="Arial" w:eastAsia="Arial" w:hAnsi="Arial" w:cs="Arial"/>
        </w:rPr>
        <w:t xml:space="preserve"> as repealed and replaced by PL 2015, c. 447, §6, is amended by amending subparagraph (1) to read:</w:t>
      </w:r>
    </w:p>
    <w:p w:rsidR="00427716" w:rsidP="00427716">
      <w:pPr>
        <w:ind w:left="1080"/>
        <w:rPr>
          <w:rFonts w:ascii="Arial" w:eastAsia="Arial" w:hAnsi="Arial" w:cs="Arial"/>
        </w:rPr>
      </w:pPr>
      <w:bookmarkStart w:id="1555" w:name="_STATUTE_SP__c4cc7b6e_98a7_4050_9f1b_f89"/>
      <w:bookmarkEnd w:id="1551"/>
      <w:r>
        <w:rPr>
          <w:rFonts w:ascii="Arial" w:eastAsia="Arial" w:hAnsi="Arial" w:cs="Arial"/>
        </w:rPr>
        <w:t>(</w:t>
      </w:r>
      <w:bookmarkStart w:id="1556" w:name="_STATUTE_NUMBER__7ab13c59_ae54_483d_9f23"/>
      <w:r>
        <w:rPr>
          <w:rFonts w:ascii="Arial" w:eastAsia="Arial" w:hAnsi="Arial" w:cs="Arial"/>
        </w:rPr>
        <w:t>1</w:t>
      </w:r>
      <w:bookmarkEnd w:id="1556"/>
      <w:r>
        <w:rPr>
          <w:rFonts w:ascii="Arial" w:eastAsia="Arial" w:hAnsi="Arial" w:cs="Arial"/>
        </w:rPr>
        <w:t xml:space="preserve">)  </w:t>
      </w:r>
      <w:bookmarkStart w:id="1557" w:name="_STATUTE_CONTENT__76241f82_b1ae_4073_84b"/>
      <w:r>
        <w:rPr>
          <w:rFonts w:ascii="Arial" w:eastAsia="Arial" w:hAnsi="Arial" w:cs="Arial"/>
        </w:rPr>
        <w:t xml:space="preserve">All state agencies that provide public assistance, including the Department of Health and Human Services and the offices within the department that provide assistance under the Temporary Assistance for Needy Families program under </w:t>
      </w:r>
      <w:bookmarkStart w:id="1558" w:name="_CROSS_REFERENCE__d6aa7ce9_a740_44b5_830"/>
      <w:r>
        <w:rPr>
          <w:rFonts w:ascii="Arial" w:eastAsia="Arial" w:hAnsi="Arial" w:cs="Arial"/>
        </w:rPr>
        <w:t>Title 22, chapter 1053‑B</w:t>
      </w:r>
      <w:bookmarkEnd w:id="1558"/>
      <w:r>
        <w:rPr>
          <w:rFonts w:ascii="Arial" w:eastAsia="Arial" w:hAnsi="Arial" w:cs="Arial"/>
        </w:rPr>
        <w:t xml:space="preserve">, the Women, Infants and Children Special Supplemental Food Program of the United States Child Nutrition Act of 1966, the federal Medicaid program and the statewide </w:t>
      </w:r>
      <w:bookmarkStart w:id="1559" w:name="_REV__297f66f6_a15e_4ea0_9163_f39a3b6070"/>
      <w:bookmarkStart w:id="1560" w:name="_PROCESSED_CHANGE__2f1779db_1475_4e8a_b4"/>
      <w:bookmarkStart w:id="1561" w:name="_PROCESSED_CHANGE__4ce41c65_9d8d_468b_a6"/>
      <w:bookmarkStart w:id="1562" w:name="_PROCESSED_CHANGE__cc1372cb_ca6f_4e34_b6"/>
      <w:bookmarkStart w:id="1563" w:name="_PROCESSED_CHANGE__35a33754_521b_4e2b_a4"/>
      <w:r>
        <w:rPr>
          <w:rFonts w:ascii="Arial" w:eastAsia="Arial" w:hAnsi="Arial" w:cs="Arial"/>
          <w:strike/>
        </w:rPr>
        <w:t>food supplement program</w:t>
      </w:r>
      <w:r>
        <w:rPr>
          <w:rFonts w:ascii="Arial" w:eastAsia="Arial" w:hAnsi="Arial" w:cs="Arial"/>
        </w:rPr>
        <w:t xml:space="preserve"> </w:t>
      </w:r>
      <w:bookmarkStart w:id="1564" w:name="_REV__d6194397_e22f_40b8_b3d2_98be7e1819"/>
      <w:bookmarkStart w:id="1565" w:name="_PROCESSED_CHANGE__5c55704a_02e5_4fc7_91"/>
      <w:bookmarkStart w:id="1566" w:name="_PROCESSED_CHANGE__23348db4_9d1d_495c_99"/>
      <w:bookmarkStart w:id="1567" w:name="_PROCESSED_CHANGE__73aaccff_6e60_4cb0_a4"/>
      <w:bookmarkStart w:id="1568" w:name="_PROCESSED_CHANGE__ff61565e_0f3c_4d40_82"/>
      <w:bookmarkEnd w:id="1559"/>
      <w:bookmarkEnd w:id="1560"/>
      <w:bookmarkEnd w:id="1561"/>
      <w:bookmarkEnd w:id="1562"/>
      <w:bookmarkEnd w:id="1563"/>
      <w:r>
        <w:rPr>
          <w:rFonts w:ascii="Arial" w:eastAsia="Arial" w:hAnsi="Arial" w:cs="Arial"/>
          <w:u w:val="single"/>
        </w:rPr>
        <w:t>Supplemental Nutrition Assistance Program</w:t>
      </w:r>
      <w:r w:rsidRPr="00050E73">
        <w:rPr>
          <w:rFonts w:ascii="Arial" w:eastAsia="Arial" w:hAnsi="Arial" w:cs="Arial"/>
        </w:rPr>
        <w:t xml:space="preserve"> </w:t>
      </w:r>
      <w:bookmarkEnd w:id="1564"/>
      <w:bookmarkEnd w:id="1565"/>
      <w:bookmarkEnd w:id="1566"/>
      <w:bookmarkEnd w:id="1567"/>
      <w:bookmarkEnd w:id="1568"/>
      <w:r>
        <w:rPr>
          <w:rFonts w:ascii="Arial" w:eastAsia="Arial" w:hAnsi="Arial" w:cs="Arial"/>
        </w:rPr>
        <w:t xml:space="preserve">under </w:t>
      </w:r>
      <w:bookmarkStart w:id="1569" w:name="_CROSS_REFERENCE__8b15b963_b91b_4719_b9b"/>
      <w:r>
        <w:rPr>
          <w:rFonts w:ascii="Arial" w:eastAsia="Arial" w:hAnsi="Arial" w:cs="Arial"/>
        </w:rPr>
        <w:t>Title 22, section 3104</w:t>
      </w:r>
      <w:bookmarkEnd w:id="1569"/>
      <w:r>
        <w:rPr>
          <w:rFonts w:ascii="Arial" w:eastAsia="Arial" w:hAnsi="Arial" w:cs="Arial"/>
        </w:rPr>
        <w:t>;</w:t>
      </w:r>
      <w:bookmarkEnd w:id="1557"/>
    </w:p>
    <w:p w:rsidR="00427716" w:rsidP="00427716">
      <w:pPr>
        <w:ind w:left="360" w:firstLine="360"/>
        <w:rPr>
          <w:rFonts w:ascii="Arial" w:eastAsia="Arial" w:hAnsi="Arial" w:cs="Arial"/>
        </w:rPr>
      </w:pPr>
      <w:bookmarkStart w:id="1570" w:name="_BILL_SECTION_HEADER__e1e723c2_d79c_4a3f"/>
      <w:bookmarkStart w:id="1571" w:name="_BILL_SECTION__021ca6a2_a925_4fda_b970_3"/>
      <w:bookmarkEnd w:id="1552"/>
      <w:bookmarkEnd w:id="1555"/>
      <w:r>
        <w:rPr>
          <w:rFonts w:ascii="Arial" w:eastAsia="Arial" w:hAnsi="Arial" w:cs="Arial"/>
          <w:b/>
          <w:sz w:val="24"/>
        </w:rPr>
        <w:t xml:space="preserve">Sec. </w:t>
      </w:r>
      <w:bookmarkStart w:id="1572" w:name="_BILL_PART_LETTER__e0536c8a_abad_4b69_93"/>
      <w:r>
        <w:rPr>
          <w:rFonts w:ascii="Arial" w:eastAsia="Arial" w:hAnsi="Arial" w:cs="Arial"/>
          <w:b/>
          <w:sz w:val="24"/>
        </w:rPr>
        <w:t>OO</w:t>
      </w:r>
      <w:bookmarkEnd w:id="1572"/>
      <w:r>
        <w:rPr>
          <w:rFonts w:ascii="Arial" w:eastAsia="Arial" w:hAnsi="Arial" w:cs="Arial"/>
          <w:b/>
          <w:sz w:val="24"/>
        </w:rPr>
        <w:t>-</w:t>
      </w:r>
      <w:bookmarkStart w:id="1573" w:name="_BILL_SECTION_NUMBER__6dc44d87_c643_49c7"/>
      <w:r>
        <w:rPr>
          <w:rFonts w:ascii="Arial" w:eastAsia="Arial" w:hAnsi="Arial" w:cs="Arial"/>
          <w:b/>
          <w:sz w:val="24"/>
        </w:rPr>
        <w:t>4</w:t>
      </w:r>
      <w:bookmarkEnd w:id="1573"/>
      <w:r>
        <w:rPr>
          <w:rFonts w:ascii="Arial" w:eastAsia="Arial" w:hAnsi="Arial" w:cs="Arial"/>
          <w:b/>
          <w:sz w:val="24"/>
        </w:rPr>
        <w:t>.  22 MRSA §22, first ¶,</w:t>
      </w:r>
      <w:r>
        <w:rPr>
          <w:rFonts w:ascii="Arial" w:eastAsia="Arial" w:hAnsi="Arial" w:cs="Arial"/>
        </w:rPr>
        <w:t xml:space="preserve"> as amended by PL 2017, c. 284, Pt. NNNNNNN, §5, is further amended to read:</w:t>
      </w:r>
    </w:p>
    <w:p w:rsidR="00427716" w:rsidP="00427716">
      <w:pPr>
        <w:ind w:left="360" w:firstLine="360"/>
        <w:rPr>
          <w:rFonts w:ascii="Arial" w:eastAsia="Arial" w:hAnsi="Arial" w:cs="Arial"/>
        </w:rPr>
      </w:pPr>
      <w:bookmarkStart w:id="1574" w:name="_STATUTE_CONTENT__e37da826_945f_4b03_ad3"/>
      <w:bookmarkStart w:id="1575" w:name="_STATUTE_P__b770dcf5_4d53_49e1_8640_7c86"/>
      <w:bookmarkEnd w:id="1570"/>
      <w:r>
        <w:rPr>
          <w:rFonts w:ascii="Arial" w:eastAsia="Arial" w:hAnsi="Arial" w:cs="Arial"/>
        </w:rPr>
        <w:t xml:space="preserve">The department is authorized to establish an electronic benefits transfer system for the issuance of benefits under the statewide </w:t>
      </w:r>
      <w:bookmarkStart w:id="1576" w:name="_REV__aef60cfd_06f2_47d4_8ed6_c6e255f025"/>
      <w:bookmarkStart w:id="1577" w:name="_PROCESSED_CHANGE__589ce957_8d29_44ba_97"/>
      <w:bookmarkStart w:id="1578" w:name="_PROCESSED_CHANGE__0656e5f6_fc3f_48be_86"/>
      <w:bookmarkStart w:id="1579" w:name="_PROCESSED_CHANGE__c857bccc_3ed0_4c3e_ae"/>
      <w:bookmarkStart w:id="1580" w:name="_PROCESSED_CHANGE__83a04cf7_cfe3_4df5_ab"/>
      <w:r>
        <w:rPr>
          <w:rFonts w:ascii="Arial" w:eastAsia="Arial" w:hAnsi="Arial" w:cs="Arial"/>
          <w:strike/>
        </w:rPr>
        <w:t>food supplement program</w:t>
      </w:r>
      <w:r>
        <w:rPr>
          <w:rFonts w:ascii="Arial" w:eastAsia="Arial" w:hAnsi="Arial" w:cs="Arial"/>
        </w:rPr>
        <w:t xml:space="preserve"> </w:t>
      </w:r>
      <w:bookmarkStart w:id="1581" w:name="_REV__c9e275f9_8f9c_4ce7_a350_f9ae1a31fb"/>
      <w:bookmarkStart w:id="1582" w:name="_PROCESSED_CHANGE__4a02cb20_7500_43ec_9b"/>
      <w:bookmarkStart w:id="1583" w:name="_PROCESSED_CHANGE__ad4df3b9_2a49_4fe9_8b"/>
      <w:bookmarkStart w:id="1584" w:name="_PROCESSED_CHANGE__03275cc4_6f46_4f02_9a"/>
      <w:bookmarkStart w:id="1585" w:name="_PROCESSED_CHANGE__423c1f6e_14a4_4421_9a"/>
      <w:bookmarkEnd w:id="1576"/>
      <w:bookmarkEnd w:id="1577"/>
      <w:bookmarkEnd w:id="1578"/>
      <w:bookmarkEnd w:id="1579"/>
      <w:bookmarkEnd w:id="1580"/>
      <w:r>
        <w:rPr>
          <w:rFonts w:ascii="Arial" w:eastAsia="Arial" w:hAnsi="Arial" w:cs="Arial"/>
          <w:u w:val="single"/>
        </w:rPr>
        <w:t>Supplemental Nutrition Assistance Program</w:t>
      </w:r>
      <w:r w:rsidRPr="00050E73">
        <w:rPr>
          <w:rFonts w:ascii="Arial" w:eastAsia="Arial" w:hAnsi="Arial" w:cs="Arial"/>
        </w:rPr>
        <w:t xml:space="preserve"> </w:t>
      </w:r>
      <w:bookmarkEnd w:id="1581"/>
      <w:bookmarkEnd w:id="1582"/>
      <w:bookmarkEnd w:id="1583"/>
      <w:bookmarkEnd w:id="1584"/>
      <w:bookmarkEnd w:id="1585"/>
      <w:r>
        <w:rPr>
          <w:rFonts w:ascii="Arial" w:eastAsia="Arial" w:hAnsi="Arial" w:cs="Arial"/>
        </w:rPr>
        <w:t xml:space="preserve">under </w:t>
      </w:r>
      <w:bookmarkStart w:id="1586" w:name="_CROSS_REFERENCE__9ced460b_11f0_45a9_9cc"/>
      <w:r>
        <w:rPr>
          <w:rFonts w:ascii="Arial" w:eastAsia="Arial" w:hAnsi="Arial" w:cs="Arial"/>
        </w:rPr>
        <w:t>section 3104</w:t>
      </w:r>
      <w:bookmarkEnd w:id="1586"/>
      <w:r>
        <w:rPr>
          <w:rFonts w:ascii="Arial" w:eastAsia="Arial" w:hAnsi="Arial" w:cs="Arial"/>
        </w:rPr>
        <w:t xml:space="preserve">, the Temporary Assistance for Needy Families program under </w:t>
      </w:r>
      <w:bookmarkStart w:id="1587" w:name="_CROSS_REFERENCE__3707db41_0199_42c9_87e"/>
      <w:r>
        <w:rPr>
          <w:rFonts w:ascii="Arial" w:eastAsia="Arial" w:hAnsi="Arial" w:cs="Arial"/>
        </w:rPr>
        <w:t>chapter 1053‑B</w:t>
      </w:r>
      <w:bookmarkEnd w:id="1587"/>
      <w:r>
        <w:rPr>
          <w:rFonts w:ascii="Arial" w:eastAsia="Arial" w:hAnsi="Arial" w:cs="Arial"/>
        </w:rPr>
        <w:t xml:space="preserve">, the Women, Infants and Children Special Supplemental Food Program of the federal Child Nutrition Act of 1966 and the Parents as Scholars and Medicaid programs and for child care subsidies under </w:t>
      </w:r>
      <w:bookmarkStart w:id="1588" w:name="_CROSS_REFERENCE__95adeb13_b5f6_4ed3_8f0"/>
      <w:r>
        <w:rPr>
          <w:rFonts w:ascii="Arial" w:eastAsia="Arial" w:hAnsi="Arial" w:cs="Arial"/>
        </w:rPr>
        <w:t>chapter 1052‑A</w:t>
      </w:r>
      <w:bookmarkEnd w:id="1588"/>
      <w:r>
        <w:rPr>
          <w:rFonts w:ascii="Arial" w:eastAsia="Arial" w:hAnsi="Arial" w:cs="Arial"/>
        </w:rPr>
        <w:t>; all recipients of benefits under these programs or another program approved for addition under subsection 2 must participate in the EBT system.</w:t>
      </w:r>
      <w:bookmarkEnd w:id="1574"/>
    </w:p>
    <w:p w:rsidR="00427716" w:rsidP="00427716">
      <w:pPr>
        <w:ind w:left="360" w:firstLine="360"/>
        <w:rPr>
          <w:rFonts w:ascii="Arial" w:eastAsia="Arial" w:hAnsi="Arial" w:cs="Arial"/>
        </w:rPr>
      </w:pPr>
      <w:bookmarkStart w:id="1589" w:name="_BILL_SECTION_HEADER__64a3a477_0361_4f75"/>
      <w:bookmarkStart w:id="1590" w:name="_BILL_SECTION__3828415d_9d85_42eb_a035_5"/>
      <w:bookmarkEnd w:id="1571"/>
      <w:bookmarkEnd w:id="1575"/>
      <w:r>
        <w:rPr>
          <w:rFonts w:ascii="Arial" w:eastAsia="Arial" w:hAnsi="Arial" w:cs="Arial"/>
          <w:b/>
          <w:sz w:val="24"/>
        </w:rPr>
        <w:t xml:space="preserve">Sec. </w:t>
      </w:r>
      <w:bookmarkStart w:id="1591" w:name="_BILL_PART_LETTER__dcc07814_ccf8_4177_88"/>
      <w:r>
        <w:rPr>
          <w:rFonts w:ascii="Arial" w:eastAsia="Arial" w:hAnsi="Arial" w:cs="Arial"/>
          <w:b/>
          <w:sz w:val="24"/>
        </w:rPr>
        <w:t>OO</w:t>
      </w:r>
      <w:bookmarkEnd w:id="1591"/>
      <w:r>
        <w:rPr>
          <w:rFonts w:ascii="Arial" w:eastAsia="Arial" w:hAnsi="Arial" w:cs="Arial"/>
          <w:b/>
          <w:sz w:val="24"/>
        </w:rPr>
        <w:t>-</w:t>
      </w:r>
      <w:bookmarkStart w:id="1592" w:name="_BILL_SECTION_NUMBER__5e833266_63d0_4d07"/>
      <w:r>
        <w:rPr>
          <w:rFonts w:ascii="Arial" w:eastAsia="Arial" w:hAnsi="Arial" w:cs="Arial"/>
          <w:b/>
          <w:sz w:val="24"/>
        </w:rPr>
        <w:t>5</w:t>
      </w:r>
      <w:bookmarkEnd w:id="1592"/>
      <w:r>
        <w:rPr>
          <w:rFonts w:ascii="Arial" w:eastAsia="Arial" w:hAnsi="Arial" w:cs="Arial"/>
          <w:b/>
          <w:sz w:val="24"/>
        </w:rPr>
        <w:t>.  22 MRSA §3104,</w:t>
      </w:r>
      <w:r>
        <w:rPr>
          <w:rFonts w:ascii="Arial" w:eastAsia="Arial" w:hAnsi="Arial" w:cs="Arial"/>
        </w:rPr>
        <w:t xml:space="preserve"> as amended by PL 2019, c. 343, Pt. HHHH, §1 and c. 492, §1, is further amended by amending the section headnote to read:</w:t>
      </w:r>
    </w:p>
    <w:p w:rsidR="00427716" w:rsidP="00427716">
      <w:pPr>
        <w:ind w:left="1080" w:hanging="720"/>
        <w:rPr>
          <w:rFonts w:ascii="Arial" w:eastAsia="Arial" w:hAnsi="Arial" w:cs="Arial"/>
        </w:rPr>
      </w:pPr>
      <w:bookmarkStart w:id="1593" w:name="_STATUTE_S__17e728cf_bc13_4b61_a1fb_3689"/>
      <w:bookmarkEnd w:id="1589"/>
      <w:r>
        <w:rPr>
          <w:rFonts w:ascii="Arial" w:eastAsia="Arial" w:hAnsi="Arial" w:cs="Arial"/>
          <w:b/>
        </w:rPr>
        <w:t>§</w:t>
      </w:r>
      <w:bookmarkStart w:id="1594" w:name="_STATUTE_NUMBER__8aefe0ef_909d_482c_bab8"/>
      <w:r>
        <w:rPr>
          <w:rFonts w:ascii="Arial" w:eastAsia="Arial" w:hAnsi="Arial" w:cs="Arial"/>
          <w:b/>
        </w:rPr>
        <w:t>3104</w:t>
      </w:r>
      <w:bookmarkEnd w:id="1594"/>
      <w:r>
        <w:rPr>
          <w:rFonts w:ascii="Arial" w:eastAsia="Arial" w:hAnsi="Arial" w:cs="Arial"/>
          <w:b/>
        </w:rPr>
        <w:t xml:space="preserve">.  </w:t>
      </w:r>
      <w:bookmarkStart w:id="1595" w:name="_STATUTE_HEADNOTE__58128e5c_dc98_4f8b_af"/>
      <w:r>
        <w:rPr>
          <w:rFonts w:ascii="Arial" w:eastAsia="Arial" w:hAnsi="Arial" w:cs="Arial"/>
          <w:b/>
        </w:rPr>
        <w:t xml:space="preserve">Statewide </w:t>
      </w:r>
      <w:bookmarkStart w:id="1596" w:name="_REV__34e70ac7_aec1_45ab_a01e_23cedaa513"/>
      <w:bookmarkStart w:id="1597" w:name="_PROCESSED_CHANGE__60b38279_cf78_481a_90"/>
      <w:bookmarkStart w:id="1598" w:name="_PROCESSED_CHANGE__f4372b97_5296_4126_81"/>
      <w:bookmarkStart w:id="1599" w:name="_PROCESSED_CHANGE__ce585358_71d4_4a2c_a8"/>
      <w:bookmarkStart w:id="1600" w:name="_PROCESSED_CHANGE__f22f30db_bfc0_414b_8f"/>
      <w:r>
        <w:rPr>
          <w:rFonts w:ascii="Arial" w:eastAsia="Arial" w:hAnsi="Arial" w:cs="Arial"/>
          <w:b/>
          <w:strike/>
        </w:rPr>
        <w:t>food supplement program</w:t>
      </w:r>
      <w:bookmarkStart w:id="1601" w:name="_REV__8b12b771_ca67_45c9_b13d_bc568a1ca4"/>
      <w:bookmarkStart w:id="1602" w:name="_PROCESSED_CHANGE__cacd31c2_d3fc_46d1_bd"/>
      <w:bookmarkStart w:id="1603" w:name="_PROCESSED_CHANGE__47a3123a_a857_4ca9_b7"/>
      <w:bookmarkStart w:id="1604" w:name="_PROCESSED_CHANGE__9d379cf8_56ad_4a9c_ba"/>
      <w:bookmarkStart w:id="1605" w:name="_PROCESSED_CHANGE__155d2f11_7feb_4016_91"/>
      <w:bookmarkEnd w:id="1596"/>
      <w:bookmarkEnd w:id="1597"/>
      <w:bookmarkEnd w:id="1598"/>
      <w:bookmarkEnd w:id="1599"/>
      <w:bookmarkEnd w:id="1600"/>
      <w:r w:rsidRPr="002C0777">
        <w:rPr>
          <w:rFonts w:ascii="Arial" w:eastAsia="Arial" w:hAnsi="Arial" w:cs="Arial"/>
        </w:rPr>
        <w:t xml:space="preserve"> </w:t>
      </w:r>
      <w:r w:rsidRPr="002C0777">
        <w:rPr>
          <w:rFonts w:ascii="Arial" w:eastAsia="Arial" w:hAnsi="Arial" w:cs="Arial"/>
          <w:b/>
          <w:u w:val="single"/>
        </w:rPr>
        <w:t>Supplemental Nutrition Assistance Program</w:t>
      </w:r>
      <w:bookmarkEnd w:id="1595"/>
      <w:bookmarkEnd w:id="1601"/>
      <w:bookmarkEnd w:id="1602"/>
      <w:bookmarkEnd w:id="1603"/>
      <w:bookmarkEnd w:id="1604"/>
      <w:bookmarkEnd w:id="1605"/>
    </w:p>
    <w:p w:rsidR="00427716" w:rsidP="00427716">
      <w:pPr>
        <w:ind w:left="360" w:firstLine="360"/>
        <w:rPr>
          <w:rFonts w:ascii="Arial" w:eastAsia="Arial" w:hAnsi="Arial" w:cs="Arial"/>
        </w:rPr>
      </w:pPr>
      <w:bookmarkStart w:id="1606" w:name="_BILL_SECTION_HEADER__c814ce18_0221_4a16"/>
      <w:bookmarkStart w:id="1607" w:name="_BILL_SECTION__02131b79_ea8d_4b00_a1e6_1"/>
      <w:bookmarkEnd w:id="1590"/>
      <w:bookmarkEnd w:id="1593"/>
      <w:r>
        <w:rPr>
          <w:rFonts w:ascii="Arial" w:eastAsia="Arial" w:hAnsi="Arial" w:cs="Arial"/>
          <w:b/>
          <w:sz w:val="24"/>
        </w:rPr>
        <w:t xml:space="preserve">Sec. </w:t>
      </w:r>
      <w:bookmarkStart w:id="1608" w:name="_BILL_PART_LETTER__fcdf28a3_f5de_45dd_ab"/>
      <w:r>
        <w:rPr>
          <w:rFonts w:ascii="Arial" w:eastAsia="Arial" w:hAnsi="Arial" w:cs="Arial"/>
          <w:b/>
          <w:sz w:val="24"/>
        </w:rPr>
        <w:t>OO</w:t>
      </w:r>
      <w:bookmarkEnd w:id="1608"/>
      <w:r>
        <w:rPr>
          <w:rFonts w:ascii="Arial" w:eastAsia="Arial" w:hAnsi="Arial" w:cs="Arial"/>
          <w:b/>
          <w:sz w:val="24"/>
        </w:rPr>
        <w:t>-</w:t>
      </w:r>
      <w:bookmarkStart w:id="1609" w:name="_BILL_SECTION_NUMBER__0b459742_a374_420e"/>
      <w:r>
        <w:rPr>
          <w:rFonts w:ascii="Arial" w:eastAsia="Arial" w:hAnsi="Arial" w:cs="Arial"/>
          <w:b/>
          <w:sz w:val="24"/>
        </w:rPr>
        <w:t>6</w:t>
      </w:r>
      <w:bookmarkEnd w:id="1609"/>
      <w:r>
        <w:rPr>
          <w:rFonts w:ascii="Arial" w:eastAsia="Arial" w:hAnsi="Arial" w:cs="Arial"/>
          <w:b/>
          <w:sz w:val="24"/>
        </w:rPr>
        <w:t>.  22 MRSA §3104, sub-§1, ¶A,</w:t>
      </w:r>
      <w:r>
        <w:rPr>
          <w:rFonts w:ascii="Arial" w:eastAsia="Arial" w:hAnsi="Arial" w:cs="Arial"/>
        </w:rPr>
        <w:t xml:space="preserve"> as amended by PL 2009, c. 291, §2, is further amended to read:</w:t>
      </w:r>
    </w:p>
    <w:p w:rsidR="00427716" w:rsidP="00427716">
      <w:pPr>
        <w:ind w:left="720"/>
        <w:rPr>
          <w:rFonts w:ascii="Arial" w:eastAsia="Arial" w:hAnsi="Arial" w:cs="Arial"/>
        </w:rPr>
      </w:pPr>
      <w:bookmarkStart w:id="1610" w:name="_STATUTE_NUMBER__2f5a2848_2a48_44cc_91ec"/>
      <w:bookmarkStart w:id="1611" w:name="_STATUTE_P__76a94a03_317d_4e24_b31c_f6b5"/>
      <w:bookmarkEnd w:id="1606"/>
      <w:r>
        <w:rPr>
          <w:rFonts w:ascii="Arial" w:eastAsia="Arial" w:hAnsi="Arial" w:cs="Arial"/>
        </w:rPr>
        <w:t>A</w:t>
      </w:r>
      <w:bookmarkEnd w:id="1610"/>
      <w:r>
        <w:rPr>
          <w:rFonts w:ascii="Arial" w:eastAsia="Arial" w:hAnsi="Arial" w:cs="Arial"/>
        </w:rPr>
        <w:t xml:space="preserve">.  </w:t>
      </w:r>
      <w:bookmarkStart w:id="1612" w:name="_STATUTE_CONTENT__d36a306c_cf07_4964_b91"/>
      <w:r>
        <w:rPr>
          <w:rFonts w:ascii="Arial" w:eastAsia="Arial" w:hAnsi="Arial" w:cs="Arial"/>
        </w:rPr>
        <w:t>Administer a statewide program</w:t>
      </w:r>
      <w:bookmarkStart w:id="1613" w:name="_REV__8dac8423_40eb_44b2_9de5_2e9407a6f8"/>
      <w:bookmarkStart w:id="1614" w:name="_PROCESSED_CHANGE__bc3221a3_9f60_4785_ac"/>
      <w:bookmarkStart w:id="1615" w:name="_PROCESSED_CHANGE__eb856e6b_d653_4877_9f"/>
      <w:bookmarkStart w:id="1616" w:name="_PROCESSED_CHANGE__867e7c5e_d4d4_4bad_88"/>
      <w:bookmarkStart w:id="1617" w:name="_PROCESSED_CHANGE__fcaf7eb2_c7ae_4acc_aa"/>
      <w:r>
        <w:rPr>
          <w:rFonts w:ascii="Arial" w:eastAsia="Arial" w:hAnsi="Arial" w:cs="Arial"/>
          <w:u w:val="single"/>
        </w:rPr>
        <w:t xml:space="preserve">, </w:t>
      </w:r>
      <w:r>
        <w:rPr>
          <w:rFonts w:ascii="Arial" w:eastAsia="Arial" w:hAnsi="Arial" w:cs="Arial"/>
          <w:u w:val="single"/>
        </w:rPr>
        <w:t xml:space="preserve">referred to in this </w:t>
      </w:r>
      <w:r>
        <w:rPr>
          <w:rFonts w:ascii="Arial" w:eastAsia="Arial" w:hAnsi="Arial" w:cs="Arial"/>
          <w:u w:val="single"/>
        </w:rPr>
        <w:t>chapter as "the Supplemental Nutrition Assistance Program," or "SNAP</w:t>
      </w:r>
      <w:r>
        <w:rPr>
          <w:rFonts w:ascii="Arial" w:eastAsia="Arial" w:hAnsi="Arial" w:cs="Arial"/>
          <w:u w:val="single"/>
        </w:rPr>
        <w:t>,</w:t>
      </w:r>
      <w:r>
        <w:rPr>
          <w:rFonts w:ascii="Arial" w:eastAsia="Arial" w:hAnsi="Arial" w:cs="Arial"/>
          <w:u w:val="single"/>
        </w:rPr>
        <w:t>"</w:t>
      </w:r>
      <w:bookmarkEnd w:id="1613"/>
      <w:bookmarkEnd w:id="1614"/>
      <w:bookmarkEnd w:id="1615"/>
      <w:bookmarkEnd w:id="1616"/>
      <w:bookmarkEnd w:id="1617"/>
      <w:r>
        <w:rPr>
          <w:rFonts w:ascii="Arial" w:eastAsia="Arial" w:hAnsi="Arial" w:cs="Arial"/>
        </w:rPr>
        <w:t xml:space="preserve"> in accordance with the related requirements and regulations of the United States Department of Agriculture, the United States Department of Health and Human Services and the United States Department of Education; and</w:t>
      </w:r>
      <w:bookmarkEnd w:id="1612"/>
    </w:p>
    <w:p w:rsidR="00427716" w:rsidP="00427716">
      <w:pPr>
        <w:ind w:left="360" w:firstLine="360"/>
        <w:rPr>
          <w:rFonts w:ascii="Arial" w:eastAsia="Arial" w:hAnsi="Arial" w:cs="Arial"/>
        </w:rPr>
      </w:pPr>
      <w:bookmarkStart w:id="1618" w:name="_BILL_SECTION_HEADER__da887b6f_8330_4a2d"/>
      <w:bookmarkStart w:id="1619" w:name="_BILL_SECTION__5c2ad417_b6fe_45cf_b429_d"/>
      <w:bookmarkEnd w:id="1607"/>
      <w:bookmarkEnd w:id="1611"/>
      <w:r>
        <w:rPr>
          <w:rFonts w:ascii="Arial" w:eastAsia="Arial" w:hAnsi="Arial" w:cs="Arial"/>
          <w:b/>
          <w:sz w:val="24"/>
        </w:rPr>
        <w:t xml:space="preserve">Sec. </w:t>
      </w:r>
      <w:bookmarkStart w:id="1620" w:name="_BILL_PART_LETTER__94c5c0d0_3116_4406_81"/>
      <w:r>
        <w:rPr>
          <w:rFonts w:ascii="Arial" w:eastAsia="Arial" w:hAnsi="Arial" w:cs="Arial"/>
          <w:b/>
          <w:sz w:val="24"/>
        </w:rPr>
        <w:t>OO</w:t>
      </w:r>
      <w:bookmarkEnd w:id="1620"/>
      <w:r>
        <w:rPr>
          <w:rFonts w:ascii="Arial" w:eastAsia="Arial" w:hAnsi="Arial" w:cs="Arial"/>
          <w:b/>
          <w:sz w:val="24"/>
        </w:rPr>
        <w:t>-</w:t>
      </w:r>
      <w:bookmarkStart w:id="1621" w:name="_BILL_SECTION_NUMBER__f437750a_e1f1_40df"/>
      <w:r>
        <w:rPr>
          <w:rFonts w:ascii="Arial" w:eastAsia="Arial" w:hAnsi="Arial" w:cs="Arial"/>
          <w:b/>
          <w:sz w:val="24"/>
        </w:rPr>
        <w:t>7</w:t>
      </w:r>
      <w:bookmarkEnd w:id="1621"/>
      <w:r>
        <w:rPr>
          <w:rFonts w:ascii="Arial" w:eastAsia="Arial" w:hAnsi="Arial" w:cs="Arial"/>
          <w:b/>
          <w:sz w:val="24"/>
        </w:rPr>
        <w:t>.  22 MRSA §3104, sub-§3-A,</w:t>
      </w:r>
      <w:r>
        <w:rPr>
          <w:rFonts w:ascii="Arial" w:eastAsia="Arial" w:hAnsi="Arial" w:cs="Arial"/>
        </w:rPr>
        <w:t xml:space="preserve"> as enacted by PL 2009, c. 291, §2, is amended to read:</w:t>
      </w:r>
    </w:p>
    <w:p w:rsidR="00427716" w:rsidP="00427716">
      <w:pPr>
        <w:ind w:left="360" w:firstLine="360"/>
        <w:rPr>
          <w:rFonts w:ascii="Arial" w:eastAsia="Arial" w:hAnsi="Arial" w:cs="Arial"/>
        </w:rPr>
      </w:pPr>
      <w:bookmarkStart w:id="1622" w:name="_STATUTE_NUMBER__624d8e68_f959_4a96_8da4"/>
      <w:bookmarkStart w:id="1623" w:name="_STATUTE_SS__76cd513b_b53a_4b73_998f_230"/>
      <w:bookmarkEnd w:id="1618"/>
      <w:r>
        <w:rPr>
          <w:rFonts w:ascii="Arial" w:eastAsia="Arial" w:hAnsi="Arial" w:cs="Arial"/>
          <w:b/>
        </w:rPr>
        <w:t>3-A</w:t>
      </w:r>
      <w:bookmarkEnd w:id="1622"/>
      <w:r>
        <w:rPr>
          <w:rFonts w:ascii="Arial" w:eastAsia="Arial" w:hAnsi="Arial" w:cs="Arial"/>
          <w:b/>
        </w:rPr>
        <w:t xml:space="preserve">.  </w:t>
      </w:r>
      <w:bookmarkStart w:id="1624" w:name="_STATUTE_HEADNOTE__8a2be1a0_f28b_428d_85"/>
      <w:r>
        <w:rPr>
          <w:rFonts w:ascii="Arial" w:eastAsia="Arial" w:hAnsi="Arial" w:cs="Arial"/>
          <w:b/>
        </w:rPr>
        <w:t xml:space="preserve">Authorization of emergency </w:t>
      </w:r>
      <w:bookmarkStart w:id="1625" w:name="_REV__313c3a6e_ab97_4e47_9795_10af5a1680"/>
      <w:bookmarkStart w:id="1626" w:name="_PROCESSED_CHANGE__9a629c22_a417_49b5_89"/>
      <w:bookmarkStart w:id="1627" w:name="_PROCESSED_CHANGE__efeece9a_c7fd_40fe_b5"/>
      <w:bookmarkStart w:id="1628" w:name="_PROCESSED_CHANGE__1a781858_adbe_468b_b2"/>
      <w:bookmarkStart w:id="1629" w:name="_PROCESSED_CHANGE__29428047_3781_49e2_9b"/>
      <w:r>
        <w:rPr>
          <w:rFonts w:ascii="Arial" w:eastAsia="Arial" w:hAnsi="Arial" w:cs="Arial"/>
          <w:b/>
          <w:strike/>
        </w:rPr>
        <w:t>food supplement</w:t>
      </w:r>
      <w:r>
        <w:rPr>
          <w:rFonts w:ascii="Arial" w:eastAsia="Arial" w:hAnsi="Arial" w:cs="Arial"/>
          <w:b/>
        </w:rPr>
        <w:t xml:space="preserve"> </w:t>
      </w:r>
      <w:bookmarkStart w:id="1630" w:name="_REV__410739e2_c119_4054_9832_d257d5c86e"/>
      <w:bookmarkStart w:id="1631" w:name="_PROCESSED_CHANGE__6f619c43_723b_4901_b5"/>
      <w:bookmarkStart w:id="1632" w:name="_PROCESSED_CHANGE__cbc90c6b_9975_4e4d_be"/>
      <w:bookmarkStart w:id="1633" w:name="_PROCESSED_CHANGE__4511c0c2_8c51_4c3f_88"/>
      <w:bookmarkStart w:id="1634" w:name="_PROCESSED_CHANGE__be445daf_9fca_4c24_a3"/>
      <w:bookmarkEnd w:id="1625"/>
      <w:bookmarkEnd w:id="1626"/>
      <w:bookmarkEnd w:id="1627"/>
      <w:bookmarkEnd w:id="1628"/>
      <w:bookmarkEnd w:id="1629"/>
      <w:r>
        <w:rPr>
          <w:rFonts w:ascii="Arial" w:eastAsia="Arial" w:hAnsi="Arial" w:cs="Arial"/>
          <w:b/>
          <w:u w:val="single"/>
        </w:rPr>
        <w:t>SNAP</w:t>
      </w:r>
      <w:r>
        <w:rPr>
          <w:rFonts w:ascii="Arial" w:eastAsia="Arial" w:hAnsi="Arial" w:cs="Arial"/>
          <w:b/>
        </w:rPr>
        <w:t xml:space="preserve"> </w:t>
      </w:r>
      <w:bookmarkEnd w:id="1630"/>
      <w:bookmarkEnd w:id="1631"/>
      <w:bookmarkEnd w:id="1632"/>
      <w:bookmarkEnd w:id="1633"/>
      <w:bookmarkEnd w:id="1634"/>
      <w:r>
        <w:rPr>
          <w:rFonts w:ascii="Arial" w:eastAsia="Arial" w:hAnsi="Arial" w:cs="Arial"/>
          <w:b/>
        </w:rPr>
        <w:t>benefits prior to full verification.</w:t>
      </w:r>
      <w:bookmarkEnd w:id="1624"/>
      <w:r>
        <w:rPr>
          <w:rFonts w:ascii="Arial" w:eastAsia="Arial" w:hAnsi="Arial" w:cs="Arial"/>
          <w:b/>
        </w:rPr>
        <w:t xml:space="preserve"> </w:t>
      </w:r>
      <w:r>
        <w:rPr>
          <w:rFonts w:ascii="Arial" w:eastAsia="Arial" w:hAnsi="Arial" w:cs="Arial"/>
        </w:rPr>
        <w:t xml:space="preserve"> </w:t>
      </w:r>
      <w:bookmarkStart w:id="1635" w:name="_STATUTE_CONTENT__f87a5461_e0a3_4bf1_a8e"/>
      <w:r>
        <w:rPr>
          <w:rFonts w:ascii="Arial" w:eastAsia="Arial" w:hAnsi="Arial" w:cs="Arial"/>
        </w:rPr>
        <w:t xml:space="preserve">Whenever an applicant for benefits under the </w:t>
      </w:r>
      <w:bookmarkStart w:id="1636" w:name="_REV__338f9aad_db32_4a16_a380_bbb4238554"/>
      <w:bookmarkStart w:id="1637" w:name="_PROCESSED_CHANGE__d6e8d54b_f202_4710_95"/>
      <w:bookmarkStart w:id="1638" w:name="_PROCESSED_CHANGE__812e9caf_6661_4214_88"/>
      <w:bookmarkStart w:id="1639" w:name="_PROCESSED_CHANGE__491239d2_5259_46e4_94"/>
      <w:bookmarkStart w:id="1640" w:name="_PROCESSED_CHANGE__563e63a9_ef45_4cc0_84"/>
      <w:r>
        <w:rPr>
          <w:rFonts w:ascii="Arial" w:eastAsia="Arial" w:hAnsi="Arial" w:cs="Arial"/>
          <w:strike/>
        </w:rPr>
        <w:t>food supplement program</w:t>
      </w:r>
      <w:r>
        <w:rPr>
          <w:rFonts w:ascii="Arial" w:eastAsia="Arial" w:hAnsi="Arial" w:cs="Arial"/>
        </w:rPr>
        <w:t xml:space="preserve"> </w:t>
      </w:r>
      <w:bookmarkStart w:id="1641" w:name="_REV__6493aee0_b6c6_45f4_a016_e43099cd07"/>
      <w:bookmarkStart w:id="1642" w:name="_PROCESSED_CHANGE__15c29f4e_4839_48e7_82"/>
      <w:bookmarkStart w:id="1643" w:name="_PROCESSED_CHANGE__c84473e4_013d_49b8_99"/>
      <w:bookmarkStart w:id="1644" w:name="_PROCESSED_CHANGE__997a6703_d9c7_48c6_b0"/>
      <w:bookmarkStart w:id="1645" w:name="_PROCESSED_CHANGE__f6149e87_4290_4b88_9e"/>
      <w:bookmarkEnd w:id="1636"/>
      <w:bookmarkEnd w:id="1637"/>
      <w:bookmarkEnd w:id="1638"/>
      <w:bookmarkEnd w:id="1639"/>
      <w:bookmarkEnd w:id="1640"/>
      <w:r>
        <w:rPr>
          <w:rFonts w:ascii="Arial" w:eastAsia="Arial" w:hAnsi="Arial" w:cs="Arial"/>
          <w:u w:val="single"/>
        </w:rPr>
        <w:t>Supplemental Nutrition Assistance Program</w:t>
      </w:r>
      <w:r w:rsidRPr="00050E73">
        <w:rPr>
          <w:rFonts w:ascii="Arial" w:eastAsia="Arial" w:hAnsi="Arial" w:cs="Arial"/>
        </w:rPr>
        <w:t xml:space="preserve"> </w:t>
      </w:r>
      <w:bookmarkEnd w:id="1641"/>
      <w:bookmarkEnd w:id="1642"/>
      <w:bookmarkEnd w:id="1643"/>
      <w:bookmarkEnd w:id="1644"/>
      <w:bookmarkEnd w:id="1645"/>
      <w:r>
        <w:rPr>
          <w:rFonts w:ascii="Arial" w:eastAsia="Arial" w:hAnsi="Arial" w:cs="Arial"/>
        </w:rPr>
        <w:t>states to the department that the applicant is in need of immediate food assistance, the department shall, pending verification, issue and mail an electronic benefits transfer card authorizing the applicant to purchase food at the time of the department's initial interview with the applicant or within one working day of the interview, as long as all of the following conditions are met.</w:t>
      </w:r>
      <w:bookmarkEnd w:id="1635"/>
    </w:p>
    <w:p w:rsidR="00427716" w:rsidP="00427716">
      <w:pPr>
        <w:ind w:left="720"/>
        <w:rPr>
          <w:rFonts w:ascii="Arial" w:eastAsia="Arial" w:hAnsi="Arial" w:cs="Arial"/>
        </w:rPr>
      </w:pPr>
      <w:bookmarkStart w:id="1646" w:name="_STATUTE_NUMBER__b049280f_642a_4174_b602"/>
      <w:bookmarkStart w:id="1647" w:name="_STATUTE_P__df17dc4c_8fd7_44ba_b5f5_a8a0"/>
      <w:r>
        <w:rPr>
          <w:rFonts w:ascii="Arial" w:eastAsia="Arial" w:hAnsi="Arial" w:cs="Arial"/>
        </w:rPr>
        <w:t>A</w:t>
      </w:r>
      <w:bookmarkEnd w:id="1646"/>
      <w:r>
        <w:rPr>
          <w:rFonts w:ascii="Arial" w:eastAsia="Arial" w:hAnsi="Arial" w:cs="Arial"/>
        </w:rPr>
        <w:t xml:space="preserve">.  </w:t>
      </w:r>
      <w:bookmarkStart w:id="1648" w:name="_STATUTE_CONTENT__dbe511a9_e36a_4995_8ff"/>
      <w:r>
        <w:rPr>
          <w:rFonts w:ascii="Arial" w:eastAsia="Arial" w:hAnsi="Arial" w:cs="Arial"/>
        </w:rPr>
        <w:t xml:space="preserve">As a result of the initial interview with the applicant, the department must have determined that the household of the applicant will probably be eligible for </w:t>
      </w:r>
      <w:bookmarkStart w:id="1649" w:name="_REV__1abeb843_64d9_4b15_b0f1_37fd8b7870"/>
      <w:bookmarkStart w:id="1650" w:name="_PROCESSED_CHANGE__eedfda86_f58a_48d0_af"/>
      <w:bookmarkStart w:id="1651" w:name="_PROCESSED_CHANGE__60a970cf_4e53_49a4_97"/>
      <w:bookmarkStart w:id="1652" w:name="_PROCESSED_CHANGE__1ad0578c_ab52_4d25_8e"/>
      <w:bookmarkStart w:id="1653" w:name="_PROCESSED_CHANGE__007600e7_b064_44be_a9"/>
      <w:r>
        <w:rPr>
          <w:rFonts w:ascii="Arial" w:eastAsia="Arial" w:hAnsi="Arial" w:cs="Arial"/>
          <w:strike/>
        </w:rPr>
        <w:t>food supplement program</w:t>
      </w:r>
      <w:r>
        <w:rPr>
          <w:rFonts w:ascii="Arial" w:eastAsia="Arial" w:hAnsi="Arial" w:cs="Arial"/>
        </w:rPr>
        <w:t xml:space="preserve"> </w:t>
      </w:r>
      <w:bookmarkStart w:id="1654" w:name="_REV__0df5c8f9_8887_4cdb_9c80_a34e842b81"/>
      <w:bookmarkStart w:id="1655" w:name="_PROCESSED_CHANGE__70ce839d_7ce1_46bd_94"/>
      <w:bookmarkStart w:id="1656" w:name="_PROCESSED_CHANGE__54f90415_309f_4dc9_ba"/>
      <w:bookmarkStart w:id="1657" w:name="_PROCESSED_CHANGE__86789a53_ba7e_467f_90"/>
      <w:bookmarkStart w:id="1658" w:name="_PROCESSED_CHANGE__95a2cc0b_5b57_49d6_8e"/>
      <w:bookmarkEnd w:id="1649"/>
      <w:bookmarkEnd w:id="1650"/>
      <w:bookmarkEnd w:id="1651"/>
      <w:bookmarkEnd w:id="1652"/>
      <w:bookmarkEnd w:id="1653"/>
      <w:r>
        <w:rPr>
          <w:rFonts w:ascii="Arial" w:eastAsia="Arial" w:hAnsi="Arial" w:cs="Arial"/>
          <w:u w:val="single"/>
        </w:rPr>
        <w:t>SNAP</w:t>
      </w:r>
      <w:r>
        <w:rPr>
          <w:rFonts w:ascii="Arial" w:eastAsia="Arial" w:hAnsi="Arial" w:cs="Arial"/>
        </w:rPr>
        <w:t xml:space="preserve"> </w:t>
      </w:r>
      <w:bookmarkEnd w:id="1654"/>
      <w:bookmarkEnd w:id="1655"/>
      <w:bookmarkEnd w:id="1656"/>
      <w:bookmarkEnd w:id="1657"/>
      <w:bookmarkEnd w:id="1658"/>
      <w:r>
        <w:rPr>
          <w:rFonts w:ascii="Arial" w:eastAsia="Arial" w:hAnsi="Arial" w:cs="Arial"/>
        </w:rPr>
        <w:t>benefits after full verification is completed.</w:t>
      </w:r>
      <w:bookmarkEnd w:id="1648"/>
    </w:p>
    <w:p w:rsidR="00427716" w:rsidP="00427716">
      <w:pPr>
        <w:ind w:left="720"/>
        <w:rPr>
          <w:rFonts w:ascii="Arial" w:eastAsia="Arial" w:hAnsi="Arial" w:cs="Arial"/>
        </w:rPr>
      </w:pPr>
      <w:bookmarkStart w:id="1659" w:name="_STATUTE_NUMBER__257380b0_0992_47ee_b8f5"/>
      <w:bookmarkStart w:id="1660" w:name="_STATUTE_P__4003e31c_2eed_4c39_840f_a44c"/>
      <w:bookmarkEnd w:id="1647"/>
      <w:r>
        <w:rPr>
          <w:rFonts w:ascii="Arial" w:eastAsia="Arial" w:hAnsi="Arial" w:cs="Arial"/>
        </w:rPr>
        <w:t>B</w:t>
      </w:r>
      <w:bookmarkEnd w:id="1659"/>
      <w:r>
        <w:rPr>
          <w:rFonts w:ascii="Arial" w:eastAsia="Arial" w:hAnsi="Arial" w:cs="Arial"/>
        </w:rPr>
        <w:t xml:space="preserve">.  </w:t>
      </w:r>
      <w:bookmarkStart w:id="1661" w:name="_STATUTE_CONTENT__665f7faa_ff4a_4b1c_9c3"/>
      <w:r>
        <w:rPr>
          <w:rFonts w:ascii="Arial" w:eastAsia="Arial" w:hAnsi="Arial" w:cs="Arial"/>
        </w:rPr>
        <w:t>When possible, the applicant shall submit to the department, at the time of the initial interview, adequate documentation to verify that the applicant is in need of immediate food assistance.</w:t>
      </w:r>
      <w:bookmarkEnd w:id="1661"/>
    </w:p>
    <w:p w:rsidR="00427716" w:rsidP="00427716">
      <w:pPr>
        <w:ind w:left="720"/>
        <w:rPr>
          <w:rFonts w:ascii="Arial" w:eastAsia="Arial" w:hAnsi="Arial" w:cs="Arial"/>
        </w:rPr>
      </w:pPr>
      <w:bookmarkStart w:id="1662" w:name="_STATUTE_NUMBER__13613728_74e6_4902_8b2c"/>
      <w:bookmarkStart w:id="1663" w:name="_STATUTE_P__269108e8_a6f0_47f7_90d3_df7b"/>
      <w:bookmarkEnd w:id="1660"/>
      <w:r>
        <w:rPr>
          <w:rFonts w:ascii="Arial" w:eastAsia="Arial" w:hAnsi="Arial" w:cs="Arial"/>
        </w:rPr>
        <w:t>C</w:t>
      </w:r>
      <w:bookmarkEnd w:id="1662"/>
      <w:r>
        <w:rPr>
          <w:rFonts w:ascii="Arial" w:eastAsia="Arial" w:hAnsi="Arial" w:cs="Arial"/>
        </w:rPr>
        <w:t xml:space="preserve">.  </w:t>
      </w:r>
      <w:bookmarkStart w:id="1664" w:name="_STATUTE_CONTENT__d8e2f45f_ffcb_4b26_861"/>
      <w:r>
        <w:rPr>
          <w:rFonts w:ascii="Arial" w:eastAsia="Arial" w:hAnsi="Arial" w:cs="Arial"/>
        </w:rPr>
        <w:t>When adequate documentation is not available at the time of the initial interview, the department shall contact at least one other person for the purpose of obtaining information to confirm the applicant's statements about the applicant's need for immediate food assistance.</w:t>
      </w:r>
      <w:bookmarkEnd w:id="1664"/>
    </w:p>
    <w:p w:rsidR="00427716" w:rsidP="00427716">
      <w:pPr>
        <w:ind w:left="360"/>
        <w:rPr>
          <w:rFonts w:ascii="Arial" w:eastAsia="Arial" w:hAnsi="Arial" w:cs="Arial"/>
        </w:rPr>
      </w:pPr>
      <w:bookmarkStart w:id="1665" w:name="_STATUTE_CONTENT__3e13d818_f890_4ec3_853"/>
      <w:bookmarkStart w:id="1666" w:name="_STATUTE_P__48812d0c_ea3c_4986_98f3_0f9b"/>
      <w:bookmarkEnd w:id="1663"/>
      <w:r>
        <w:rPr>
          <w:rFonts w:ascii="Arial" w:eastAsia="Arial" w:hAnsi="Arial" w:cs="Arial"/>
        </w:rPr>
        <w:t xml:space="preserve">The authorization to receive </w:t>
      </w:r>
      <w:bookmarkStart w:id="1667" w:name="_REV__0fc0452e_6b31_4f68_8db7_dc91482632"/>
      <w:bookmarkStart w:id="1668" w:name="_PROCESSED_CHANGE__92b9b1f0_3aa8_44e4_8a"/>
      <w:bookmarkStart w:id="1669" w:name="_PROCESSED_CHANGE__981b06ba_805f_425c_8a"/>
      <w:bookmarkStart w:id="1670" w:name="_PROCESSED_CHANGE__0ea31061_9989_4a94_be"/>
      <w:bookmarkStart w:id="1671" w:name="_PROCESSED_CHANGE__197078a2_f245_411c_b7"/>
      <w:r>
        <w:rPr>
          <w:rFonts w:ascii="Arial" w:eastAsia="Arial" w:hAnsi="Arial" w:cs="Arial"/>
          <w:strike/>
        </w:rPr>
        <w:t>food supplement program</w:t>
      </w:r>
      <w:r>
        <w:rPr>
          <w:rFonts w:ascii="Arial" w:eastAsia="Arial" w:hAnsi="Arial" w:cs="Arial"/>
        </w:rPr>
        <w:t xml:space="preserve"> </w:t>
      </w:r>
      <w:bookmarkStart w:id="1672" w:name="_REV__58de899e_38a5_411e_a777_d9500d2124"/>
      <w:bookmarkStart w:id="1673" w:name="_PROCESSED_CHANGE__58f823cd_54ed_4ab8_94"/>
      <w:bookmarkStart w:id="1674" w:name="_PROCESSED_CHANGE__97df7e50_d7a4_4294_9c"/>
      <w:bookmarkStart w:id="1675" w:name="_PROCESSED_CHANGE__7deb9ab8_8146_42ba_9c"/>
      <w:bookmarkStart w:id="1676" w:name="_PROCESSED_CHANGE__9843a4e2_d20f_44cc_91"/>
      <w:bookmarkEnd w:id="1667"/>
      <w:bookmarkEnd w:id="1668"/>
      <w:bookmarkEnd w:id="1669"/>
      <w:bookmarkEnd w:id="1670"/>
      <w:bookmarkEnd w:id="1671"/>
      <w:r>
        <w:rPr>
          <w:rFonts w:ascii="Arial" w:eastAsia="Arial" w:hAnsi="Arial" w:cs="Arial"/>
          <w:u w:val="single"/>
        </w:rPr>
        <w:t>SNAP</w:t>
      </w:r>
      <w:r>
        <w:rPr>
          <w:rFonts w:ascii="Arial" w:eastAsia="Arial" w:hAnsi="Arial" w:cs="Arial"/>
        </w:rPr>
        <w:t xml:space="preserve"> </w:t>
      </w:r>
      <w:bookmarkEnd w:id="1672"/>
      <w:bookmarkEnd w:id="1673"/>
      <w:bookmarkEnd w:id="1674"/>
      <w:bookmarkEnd w:id="1675"/>
      <w:bookmarkEnd w:id="1676"/>
      <w:r>
        <w:rPr>
          <w:rFonts w:ascii="Arial" w:eastAsia="Arial" w:hAnsi="Arial" w:cs="Arial"/>
        </w:rPr>
        <w:t xml:space="preserve">benefits under this section may not exceed 30 days from the date that the applicant receives the authorizing card. Additional </w:t>
      </w:r>
      <w:bookmarkStart w:id="1677" w:name="_REV__10cb3dda_d942_41fa_8da4_a0c91f510a"/>
      <w:bookmarkStart w:id="1678" w:name="_PROCESSED_CHANGE__88c233eb_8731_45b5_9c"/>
      <w:bookmarkStart w:id="1679" w:name="_PROCESSED_CHANGE__969cd00a_7186_4c61_93"/>
      <w:bookmarkStart w:id="1680" w:name="_PROCESSED_CHANGE__94d1a67f_0253_450e_98"/>
      <w:bookmarkStart w:id="1681" w:name="_PROCESSED_CHANGE__1db118ae_bf17_4c4c_85"/>
      <w:r>
        <w:rPr>
          <w:rFonts w:ascii="Arial" w:eastAsia="Arial" w:hAnsi="Arial" w:cs="Arial"/>
          <w:strike/>
        </w:rPr>
        <w:t>food supplement program</w:t>
      </w:r>
      <w:r>
        <w:rPr>
          <w:rFonts w:ascii="Arial" w:eastAsia="Arial" w:hAnsi="Arial" w:cs="Arial"/>
        </w:rPr>
        <w:t xml:space="preserve"> </w:t>
      </w:r>
      <w:bookmarkStart w:id="1682" w:name="_REV__72120afd_8278_4a0e_b305_ddaf1d720b"/>
      <w:bookmarkStart w:id="1683" w:name="_PROCESSED_CHANGE__038c6fd0_1bf4_4281_bd"/>
      <w:bookmarkStart w:id="1684" w:name="_PROCESSED_CHANGE__f0673d84_c302_42a1_97"/>
      <w:bookmarkStart w:id="1685" w:name="_PROCESSED_CHANGE__a1d0d302_fd30_4310_83"/>
      <w:bookmarkStart w:id="1686" w:name="_PROCESSED_CHANGE__bebb0910_04cb_4f91_be"/>
      <w:bookmarkEnd w:id="1677"/>
      <w:bookmarkEnd w:id="1678"/>
      <w:bookmarkEnd w:id="1679"/>
      <w:bookmarkEnd w:id="1680"/>
      <w:bookmarkEnd w:id="1681"/>
      <w:r>
        <w:rPr>
          <w:rFonts w:ascii="Arial" w:eastAsia="Arial" w:hAnsi="Arial" w:cs="Arial"/>
          <w:u w:val="single"/>
        </w:rPr>
        <w:t>SNAP</w:t>
      </w:r>
      <w:r>
        <w:rPr>
          <w:rFonts w:ascii="Arial" w:eastAsia="Arial" w:hAnsi="Arial" w:cs="Arial"/>
        </w:rPr>
        <w:t xml:space="preserve"> </w:t>
      </w:r>
      <w:bookmarkEnd w:id="1682"/>
      <w:bookmarkEnd w:id="1683"/>
      <w:bookmarkEnd w:id="1684"/>
      <w:bookmarkEnd w:id="1685"/>
      <w:bookmarkEnd w:id="1686"/>
      <w:r>
        <w:rPr>
          <w:rFonts w:ascii="Arial" w:eastAsia="Arial" w:hAnsi="Arial" w:cs="Arial"/>
        </w:rPr>
        <w:t>benefits may not be issued to the applicant's household until full verification has been obtained that confirms the eligibility of the household.</w:t>
      </w:r>
      <w:bookmarkEnd w:id="1665"/>
    </w:p>
    <w:p w:rsidR="00427716" w:rsidP="00427716">
      <w:pPr>
        <w:ind w:left="360" w:firstLine="360"/>
        <w:rPr>
          <w:rFonts w:ascii="Arial" w:eastAsia="Arial" w:hAnsi="Arial" w:cs="Arial"/>
        </w:rPr>
      </w:pPr>
      <w:bookmarkStart w:id="1687" w:name="_BILL_SECTION_HEADER__6efe4298_d155_4b73"/>
      <w:bookmarkStart w:id="1688" w:name="_BILL_SECTION__0e45b5d2_5540_4575_b16f_4"/>
      <w:bookmarkEnd w:id="1619"/>
      <w:bookmarkEnd w:id="1623"/>
      <w:bookmarkEnd w:id="1666"/>
      <w:r>
        <w:rPr>
          <w:rFonts w:ascii="Arial" w:eastAsia="Arial" w:hAnsi="Arial" w:cs="Arial"/>
          <w:b/>
          <w:sz w:val="24"/>
        </w:rPr>
        <w:t xml:space="preserve">Sec. </w:t>
      </w:r>
      <w:bookmarkStart w:id="1689" w:name="_BILL_PART_LETTER__e1c3b0ea_0e48_4367_a5"/>
      <w:r>
        <w:rPr>
          <w:rFonts w:ascii="Arial" w:eastAsia="Arial" w:hAnsi="Arial" w:cs="Arial"/>
          <w:b/>
          <w:sz w:val="24"/>
        </w:rPr>
        <w:t>OO</w:t>
      </w:r>
      <w:bookmarkEnd w:id="1689"/>
      <w:r>
        <w:rPr>
          <w:rFonts w:ascii="Arial" w:eastAsia="Arial" w:hAnsi="Arial" w:cs="Arial"/>
          <w:b/>
          <w:sz w:val="24"/>
        </w:rPr>
        <w:t>-</w:t>
      </w:r>
      <w:bookmarkStart w:id="1690" w:name="_BILL_SECTION_NUMBER__74d92262_f998_4807"/>
      <w:r>
        <w:rPr>
          <w:rFonts w:ascii="Arial" w:eastAsia="Arial" w:hAnsi="Arial" w:cs="Arial"/>
          <w:b/>
          <w:sz w:val="24"/>
        </w:rPr>
        <w:t>8</w:t>
      </w:r>
      <w:bookmarkEnd w:id="1690"/>
      <w:r>
        <w:rPr>
          <w:rFonts w:ascii="Arial" w:eastAsia="Arial" w:hAnsi="Arial" w:cs="Arial"/>
          <w:b/>
          <w:sz w:val="24"/>
        </w:rPr>
        <w:t>.  22 MRSA §3104, sub-§10,</w:t>
      </w:r>
      <w:r>
        <w:rPr>
          <w:rFonts w:ascii="Arial" w:eastAsia="Arial" w:hAnsi="Arial" w:cs="Arial"/>
        </w:rPr>
        <w:t xml:space="preserve"> as amended by PL 2009, c. 291, §2, is further amended to read:</w:t>
      </w:r>
    </w:p>
    <w:p w:rsidR="00427716" w:rsidP="00427716">
      <w:pPr>
        <w:ind w:left="360" w:firstLine="360"/>
        <w:rPr>
          <w:rFonts w:ascii="Arial" w:eastAsia="Arial" w:hAnsi="Arial" w:cs="Arial"/>
        </w:rPr>
      </w:pPr>
      <w:bookmarkStart w:id="1691" w:name="_STATUTE_NUMBER__beb8cde8_5a9b_4d5f_b934"/>
      <w:bookmarkStart w:id="1692" w:name="_STATUTE_SS__f0ba228c_3daa_476c_9a5c_43f"/>
      <w:bookmarkEnd w:id="1687"/>
      <w:r>
        <w:rPr>
          <w:rFonts w:ascii="Arial" w:eastAsia="Arial" w:hAnsi="Arial" w:cs="Arial"/>
          <w:b/>
        </w:rPr>
        <w:t>10</w:t>
      </w:r>
      <w:bookmarkEnd w:id="1691"/>
      <w:r>
        <w:rPr>
          <w:rFonts w:ascii="Arial" w:eastAsia="Arial" w:hAnsi="Arial" w:cs="Arial"/>
          <w:b/>
        </w:rPr>
        <w:t xml:space="preserve">.  </w:t>
      </w:r>
      <w:bookmarkStart w:id="1693" w:name="_STATUTE_HEADNOTE__566c7cd8_ec12_4ec7_bf"/>
      <w:r>
        <w:rPr>
          <w:rFonts w:ascii="Arial" w:eastAsia="Arial" w:hAnsi="Arial" w:cs="Arial"/>
          <w:b/>
        </w:rPr>
        <w:t>Supplemental monthly issuance.</w:t>
      </w:r>
      <w:bookmarkEnd w:id="1693"/>
      <w:r>
        <w:rPr>
          <w:rFonts w:ascii="Arial" w:eastAsia="Arial" w:hAnsi="Arial" w:cs="Arial"/>
          <w:b/>
        </w:rPr>
        <w:t xml:space="preserve"> </w:t>
      </w:r>
      <w:r>
        <w:rPr>
          <w:rFonts w:ascii="Arial" w:eastAsia="Arial" w:hAnsi="Arial" w:cs="Arial"/>
        </w:rPr>
        <w:t xml:space="preserve"> </w:t>
      </w:r>
      <w:bookmarkStart w:id="1694" w:name="_STATUTE_CONTENT__b96d4f7e_6089_42da_8f2"/>
      <w:r>
        <w:rPr>
          <w:rFonts w:ascii="Arial" w:eastAsia="Arial" w:hAnsi="Arial" w:cs="Arial"/>
        </w:rPr>
        <w:t xml:space="preserve">Whenever a household receiving benefits through the </w:t>
      </w:r>
      <w:bookmarkStart w:id="1695" w:name="_REV__e30c9129_fb0e_4905_bd06_ccdbb1583a"/>
      <w:bookmarkStart w:id="1696" w:name="_PROCESSED_CHANGE__aa2da66a_01ab_41b0_80"/>
      <w:bookmarkStart w:id="1697" w:name="_PROCESSED_CHANGE__1d919294_ea7f_4ee7_9a"/>
      <w:bookmarkStart w:id="1698" w:name="_PROCESSED_CHANGE__e1786ec3_f88c_4b00_b5"/>
      <w:bookmarkStart w:id="1699" w:name="_PROCESSED_CHANGE__bf415893_9b12_454e_9b"/>
      <w:r>
        <w:rPr>
          <w:rFonts w:ascii="Arial" w:eastAsia="Arial" w:hAnsi="Arial" w:cs="Arial"/>
          <w:strike/>
        </w:rPr>
        <w:t>food supplement program</w:t>
      </w:r>
      <w:r>
        <w:rPr>
          <w:rFonts w:ascii="Arial" w:eastAsia="Arial" w:hAnsi="Arial" w:cs="Arial"/>
        </w:rPr>
        <w:t xml:space="preserve"> </w:t>
      </w:r>
      <w:bookmarkStart w:id="1700" w:name="_REV__c421590b_9ade_4bfb_a363_3d4bb890d2"/>
      <w:bookmarkStart w:id="1701" w:name="_PROCESSED_CHANGE__6f48c18e_8b77_477b_8c"/>
      <w:bookmarkStart w:id="1702" w:name="_PROCESSED_CHANGE__cbc2b101_21c9_4e30_9f"/>
      <w:bookmarkStart w:id="1703" w:name="_PROCESSED_CHANGE__2021d197_66e9_4e6b_b7"/>
      <w:bookmarkStart w:id="1704" w:name="_PROCESSED_CHANGE__049aa506_b409_4765_a4"/>
      <w:bookmarkEnd w:id="1695"/>
      <w:bookmarkEnd w:id="1696"/>
      <w:bookmarkEnd w:id="1697"/>
      <w:bookmarkEnd w:id="1698"/>
      <w:bookmarkEnd w:id="1699"/>
      <w:r>
        <w:rPr>
          <w:rFonts w:ascii="Arial" w:eastAsia="Arial" w:hAnsi="Arial" w:cs="Arial"/>
          <w:u w:val="single"/>
        </w:rPr>
        <w:t>Supplemental Nutrition Assistance Program</w:t>
      </w:r>
      <w:r w:rsidRPr="00050E73">
        <w:rPr>
          <w:rFonts w:ascii="Arial" w:eastAsia="Arial" w:hAnsi="Arial" w:cs="Arial"/>
        </w:rPr>
        <w:t xml:space="preserve"> </w:t>
      </w:r>
      <w:bookmarkEnd w:id="1700"/>
      <w:bookmarkEnd w:id="1701"/>
      <w:bookmarkEnd w:id="1702"/>
      <w:bookmarkEnd w:id="1703"/>
      <w:bookmarkEnd w:id="1704"/>
      <w:r>
        <w:rPr>
          <w:rFonts w:ascii="Arial" w:eastAsia="Arial" w:hAnsi="Arial" w:cs="Arial"/>
        </w:rPr>
        <w:t xml:space="preserve">informs the department of a change in circumstances that will result in an increase in its </w:t>
      </w:r>
      <w:bookmarkStart w:id="1705" w:name="_REV__b56f006e_b44e_4bee_9916_56bf4685a0"/>
      <w:bookmarkStart w:id="1706" w:name="_PROCESSED_CHANGE__973e19bb_6b72_43da_82"/>
      <w:bookmarkStart w:id="1707" w:name="_PROCESSED_CHANGE__f6eae7bb_050e_4ffc_bd"/>
      <w:bookmarkStart w:id="1708" w:name="_PROCESSED_CHANGE__90adc625_fb6a_4132_97"/>
      <w:bookmarkStart w:id="1709" w:name="_PROCESSED_CHANGE__93aa489f_5edf_4dc9_9b"/>
      <w:r>
        <w:rPr>
          <w:rFonts w:ascii="Arial" w:eastAsia="Arial" w:hAnsi="Arial" w:cs="Arial"/>
          <w:strike/>
        </w:rPr>
        <w:t>food supplement</w:t>
      </w:r>
      <w:r>
        <w:rPr>
          <w:rFonts w:ascii="Arial" w:eastAsia="Arial" w:hAnsi="Arial" w:cs="Arial"/>
        </w:rPr>
        <w:t xml:space="preserve"> </w:t>
      </w:r>
      <w:bookmarkStart w:id="1710" w:name="_REV__fc9ae437_32fb_474f_8d1c_0b0a6f2c33"/>
      <w:bookmarkStart w:id="1711" w:name="_PROCESSED_CHANGE__8330401e_1e1d_427c_b4"/>
      <w:bookmarkStart w:id="1712" w:name="_PROCESSED_CHANGE__0ff5b5e3_590a_43b2_ab"/>
      <w:bookmarkStart w:id="1713" w:name="_PROCESSED_CHANGE__8dd67de2_6830_4d3f_83"/>
      <w:bookmarkStart w:id="1714" w:name="_PROCESSED_CHANGE__fb702265_b61f_4587_85"/>
      <w:bookmarkEnd w:id="1705"/>
      <w:bookmarkEnd w:id="1706"/>
      <w:bookmarkEnd w:id="1707"/>
      <w:bookmarkEnd w:id="1708"/>
      <w:bookmarkEnd w:id="1709"/>
      <w:r>
        <w:rPr>
          <w:rFonts w:ascii="Arial" w:eastAsia="Arial" w:hAnsi="Arial" w:cs="Arial"/>
          <w:u w:val="single"/>
        </w:rPr>
        <w:t>SNAP</w:t>
      </w:r>
      <w:r>
        <w:rPr>
          <w:rFonts w:ascii="Arial" w:eastAsia="Arial" w:hAnsi="Arial" w:cs="Arial"/>
        </w:rPr>
        <w:t xml:space="preserve"> </w:t>
      </w:r>
      <w:bookmarkEnd w:id="1710"/>
      <w:bookmarkEnd w:id="1711"/>
      <w:bookmarkEnd w:id="1712"/>
      <w:bookmarkEnd w:id="1713"/>
      <w:bookmarkEnd w:id="1714"/>
      <w:r>
        <w:rPr>
          <w:rFonts w:ascii="Arial" w:eastAsia="Arial" w:hAnsi="Arial" w:cs="Arial"/>
        </w:rPr>
        <w:t>benefit, the department shall issue a supplemental allotment to that household for the month in which the change is reported. The supplemental allotment must represent the difference between the amount for which the household was originally certified in that month and the amount for which it is actually eligible as a result of its reported change in circumstances.</w:t>
      </w:r>
      <w:bookmarkEnd w:id="1694"/>
    </w:p>
    <w:p w:rsidR="00427716" w:rsidP="00427716">
      <w:pPr>
        <w:ind w:left="360"/>
        <w:rPr>
          <w:rFonts w:ascii="Arial" w:eastAsia="Arial" w:hAnsi="Arial" w:cs="Arial"/>
        </w:rPr>
      </w:pPr>
      <w:bookmarkStart w:id="1715" w:name="_STATUTE_CONTENT__b807bced_2285_4345_886"/>
      <w:bookmarkStart w:id="1716" w:name="_STATUTE_P__0fc640c6_8444_4edf_89e4_f7c1"/>
      <w:r>
        <w:rPr>
          <w:rFonts w:ascii="Arial" w:eastAsia="Arial" w:hAnsi="Arial" w:cs="Arial"/>
        </w:rPr>
        <w:t>The department shall issue that supplemental allotment within 5 working days of the date that the change in circumstances was reported.</w:t>
      </w:r>
      <w:bookmarkEnd w:id="1715"/>
    </w:p>
    <w:p w:rsidR="00427716" w:rsidP="00427716">
      <w:pPr>
        <w:ind w:left="360" w:firstLine="360"/>
        <w:rPr>
          <w:rFonts w:ascii="Arial" w:eastAsia="Arial" w:hAnsi="Arial" w:cs="Arial"/>
        </w:rPr>
      </w:pPr>
      <w:bookmarkStart w:id="1717" w:name="_BILL_SECTION_HEADER__10e537fe_ff53_49a8"/>
      <w:bookmarkStart w:id="1718" w:name="_BILL_SECTION__6508b2bd_a697_4ff3_a407_b"/>
      <w:bookmarkEnd w:id="1688"/>
      <w:bookmarkEnd w:id="1692"/>
      <w:bookmarkEnd w:id="1716"/>
      <w:r>
        <w:rPr>
          <w:rFonts w:ascii="Arial" w:eastAsia="Arial" w:hAnsi="Arial" w:cs="Arial"/>
          <w:b/>
          <w:sz w:val="24"/>
        </w:rPr>
        <w:t xml:space="preserve">Sec. </w:t>
      </w:r>
      <w:bookmarkStart w:id="1719" w:name="_BILL_PART_LETTER__24cbd106_91f4_492e_87"/>
      <w:r>
        <w:rPr>
          <w:rFonts w:ascii="Arial" w:eastAsia="Arial" w:hAnsi="Arial" w:cs="Arial"/>
          <w:b/>
          <w:sz w:val="24"/>
        </w:rPr>
        <w:t>OO</w:t>
      </w:r>
      <w:bookmarkEnd w:id="1719"/>
      <w:r>
        <w:rPr>
          <w:rFonts w:ascii="Arial" w:eastAsia="Arial" w:hAnsi="Arial" w:cs="Arial"/>
          <w:b/>
          <w:sz w:val="24"/>
        </w:rPr>
        <w:t>-</w:t>
      </w:r>
      <w:bookmarkStart w:id="1720" w:name="_BILL_SECTION_NUMBER__0fcd67a2_b98c_475a"/>
      <w:r>
        <w:rPr>
          <w:rFonts w:ascii="Arial" w:eastAsia="Arial" w:hAnsi="Arial" w:cs="Arial"/>
          <w:b/>
          <w:sz w:val="24"/>
        </w:rPr>
        <w:t>9</w:t>
      </w:r>
      <w:bookmarkEnd w:id="1720"/>
      <w:r>
        <w:rPr>
          <w:rFonts w:ascii="Arial" w:eastAsia="Arial" w:hAnsi="Arial" w:cs="Arial"/>
          <w:b/>
          <w:sz w:val="24"/>
        </w:rPr>
        <w:t>.  22 MRSA §3104, sub-§11,</w:t>
      </w:r>
      <w:r>
        <w:rPr>
          <w:rFonts w:ascii="Arial" w:eastAsia="Arial" w:hAnsi="Arial" w:cs="Arial"/>
        </w:rPr>
        <w:t xml:space="preserve"> as amended by PL 2019, c. 343, Pt. HHHH, §1, is further amended to read:</w:t>
      </w:r>
    </w:p>
    <w:p w:rsidR="00427716" w:rsidP="00427716">
      <w:pPr>
        <w:ind w:left="360" w:firstLine="360"/>
        <w:rPr>
          <w:rFonts w:ascii="Arial" w:eastAsia="Arial" w:hAnsi="Arial" w:cs="Arial"/>
        </w:rPr>
      </w:pPr>
      <w:bookmarkStart w:id="1721" w:name="_STATUTE_NUMBER__311780a4_e2c4_4e6a_bf9c"/>
      <w:bookmarkStart w:id="1722" w:name="_STATUTE_SS__e06ec7bf_b8aa_4202_ab18_70b"/>
      <w:bookmarkEnd w:id="1717"/>
      <w:r>
        <w:rPr>
          <w:rFonts w:ascii="Arial" w:eastAsia="Arial" w:hAnsi="Arial" w:cs="Arial"/>
          <w:b/>
        </w:rPr>
        <w:t>11</w:t>
      </w:r>
      <w:bookmarkEnd w:id="1721"/>
      <w:r>
        <w:rPr>
          <w:rFonts w:ascii="Arial" w:eastAsia="Arial" w:hAnsi="Arial" w:cs="Arial"/>
          <w:b/>
        </w:rPr>
        <w:t xml:space="preserve">.  </w:t>
      </w:r>
      <w:bookmarkStart w:id="1723" w:name="_REV__b01856bd_0849_4aeb_b423_0871d1f0f6"/>
      <w:bookmarkStart w:id="1724" w:name="_PROCESSED_CHANGE__d513d510_bf77_45fc_b5"/>
      <w:bookmarkStart w:id="1725" w:name="_PROCESSED_CHANGE__90062354_fe2e_4948_b0"/>
      <w:bookmarkStart w:id="1726" w:name="_PROCESSED_CHANGE__d1ec5a2e_62b8_447e_9e"/>
      <w:bookmarkStart w:id="1727" w:name="_PROCESSED_CHANGE__915716f9_afeb_4b72_af"/>
      <w:bookmarkStart w:id="1728" w:name="_STATUTE_HEADNOTE__86e961af_1834_4e60_aa"/>
      <w:r>
        <w:rPr>
          <w:rFonts w:ascii="Arial" w:eastAsia="Arial" w:hAnsi="Arial" w:cs="Arial"/>
          <w:b/>
          <w:strike/>
        </w:rPr>
        <w:t>Food supplement program</w:t>
      </w:r>
      <w:bookmarkEnd w:id="1723"/>
      <w:bookmarkEnd w:id="1724"/>
      <w:bookmarkEnd w:id="1725"/>
      <w:bookmarkEnd w:id="1726"/>
      <w:bookmarkEnd w:id="1727"/>
      <w:r>
        <w:rPr>
          <w:rFonts w:ascii="Arial" w:eastAsia="Arial" w:hAnsi="Arial" w:cs="Arial"/>
          <w:b/>
        </w:rPr>
        <w:t xml:space="preserve"> </w:t>
      </w:r>
      <w:bookmarkStart w:id="1729" w:name="_REV__b2c69fe9_4abd_4d6d_8927_d6d4c61d75"/>
      <w:bookmarkStart w:id="1730" w:name="_PROCESSED_CHANGE__19919ada_ea3d_435d_89"/>
      <w:bookmarkStart w:id="1731" w:name="_PROCESSED_CHANGE__f82fbfd3_65cf_449f_85"/>
      <w:bookmarkStart w:id="1732" w:name="_PROCESSED_CHANGE__819309f0_e1c9_4cef_b1"/>
      <w:bookmarkStart w:id="1733" w:name="_PROCESSED_CHANGE__03ec2439_a006_4efd_bc"/>
      <w:r w:rsidRPr="00050E73">
        <w:rPr>
          <w:rFonts w:ascii="Arial" w:eastAsia="Arial" w:hAnsi="Arial" w:cs="Arial"/>
          <w:b/>
          <w:u w:val="single"/>
        </w:rPr>
        <w:t>Supplemental Nutrition Assistance Program</w:t>
      </w:r>
      <w:r w:rsidRPr="00050E73">
        <w:rPr>
          <w:rFonts w:ascii="Arial" w:eastAsia="Arial" w:hAnsi="Arial" w:cs="Arial"/>
          <w:b/>
        </w:rPr>
        <w:t xml:space="preserve"> </w:t>
      </w:r>
      <w:bookmarkEnd w:id="1729"/>
      <w:bookmarkEnd w:id="1730"/>
      <w:bookmarkEnd w:id="1731"/>
      <w:bookmarkEnd w:id="1732"/>
      <w:bookmarkEnd w:id="1733"/>
      <w:r>
        <w:rPr>
          <w:rFonts w:ascii="Arial" w:eastAsia="Arial" w:hAnsi="Arial" w:cs="Arial"/>
          <w:b/>
        </w:rPr>
        <w:t>overpayment recovery.</w:t>
      </w:r>
      <w:bookmarkEnd w:id="1728"/>
      <w:r>
        <w:rPr>
          <w:rFonts w:ascii="Arial" w:eastAsia="Arial" w:hAnsi="Arial" w:cs="Arial"/>
          <w:b/>
        </w:rPr>
        <w:t xml:space="preserve"> </w:t>
      </w:r>
      <w:r>
        <w:rPr>
          <w:rFonts w:ascii="Arial" w:eastAsia="Arial" w:hAnsi="Arial" w:cs="Arial"/>
        </w:rPr>
        <w:t xml:space="preserve"> </w:t>
      </w:r>
      <w:bookmarkStart w:id="1734" w:name="_STATUTE_CONTENT__23909abb_7615_4fb6_a49"/>
      <w:r>
        <w:rPr>
          <w:rFonts w:ascii="Arial" w:eastAsia="Arial" w:hAnsi="Arial" w:cs="Arial"/>
        </w:rPr>
        <w:t xml:space="preserve">The Food Supplement Administration account is established as a nonlapsing Other Special Revenue Funds account in the Department of Health and Human Services, Food Supplement Administration program.  Any allowable portion of money, as determined pursuant to federal law, recovered by the department as a result of the overpayment of </w:t>
      </w:r>
      <w:bookmarkStart w:id="1735" w:name="_REV__582c7c7a_f187_4d07_b413_2317e8a50a"/>
      <w:bookmarkStart w:id="1736" w:name="_PROCESSED_CHANGE__501b80b6_61aa_4132_ad"/>
      <w:bookmarkStart w:id="1737" w:name="_PROCESSED_CHANGE__4e418812_3d93_4110_82"/>
      <w:bookmarkStart w:id="1738" w:name="_PROCESSED_CHANGE__19f61148_c831_4284_b1"/>
      <w:bookmarkStart w:id="1739" w:name="_PROCESSED_CHANGE__80574a9e_16e2_4401_be"/>
      <w:r>
        <w:rPr>
          <w:rFonts w:ascii="Arial" w:eastAsia="Arial" w:hAnsi="Arial" w:cs="Arial"/>
          <w:strike/>
        </w:rPr>
        <w:t>food supplement</w:t>
      </w:r>
      <w:r>
        <w:rPr>
          <w:rFonts w:ascii="Arial" w:eastAsia="Arial" w:hAnsi="Arial" w:cs="Arial"/>
        </w:rPr>
        <w:t xml:space="preserve"> </w:t>
      </w:r>
      <w:bookmarkStart w:id="1740" w:name="_REV__118fa0a3_fa46_4bcd_81e1_84f9ac778f"/>
      <w:bookmarkStart w:id="1741" w:name="_PROCESSED_CHANGE__e63a1153_6e38_4296_8f"/>
      <w:bookmarkStart w:id="1742" w:name="_PROCESSED_CHANGE__9bd3734f_65e1_4b07_b5"/>
      <w:bookmarkStart w:id="1743" w:name="_PROCESSED_CHANGE__acbfcc02_c255_4a71_99"/>
      <w:bookmarkStart w:id="1744" w:name="_PROCESSED_CHANGE__54604449_c61b_4b52_ab"/>
      <w:bookmarkEnd w:id="1735"/>
      <w:bookmarkEnd w:id="1736"/>
      <w:bookmarkEnd w:id="1737"/>
      <w:bookmarkEnd w:id="1738"/>
      <w:bookmarkEnd w:id="1739"/>
      <w:r>
        <w:rPr>
          <w:rFonts w:ascii="Arial" w:eastAsia="Arial" w:hAnsi="Arial" w:cs="Arial"/>
          <w:u w:val="single"/>
        </w:rPr>
        <w:t>SNA</w:t>
      </w:r>
      <w:r>
        <w:rPr>
          <w:rFonts w:ascii="Arial" w:eastAsia="Arial" w:hAnsi="Arial" w:cs="Arial"/>
          <w:u w:val="single"/>
        </w:rPr>
        <w:t>P</w:t>
      </w:r>
      <w:r>
        <w:rPr>
          <w:rFonts w:ascii="Arial" w:eastAsia="Arial" w:hAnsi="Arial" w:cs="Arial"/>
        </w:rPr>
        <w:t xml:space="preserve"> </w:t>
      </w:r>
      <w:bookmarkEnd w:id="1740"/>
      <w:bookmarkEnd w:id="1741"/>
      <w:bookmarkEnd w:id="1742"/>
      <w:bookmarkEnd w:id="1743"/>
      <w:bookmarkEnd w:id="1744"/>
      <w:r>
        <w:rPr>
          <w:rFonts w:ascii="Arial" w:eastAsia="Arial" w:hAnsi="Arial" w:cs="Arial"/>
        </w:rPr>
        <w:t>benefits must be deposited into the Other Special Revenue Funds, Food Supplement Administration account.</w:t>
      </w:r>
      <w:bookmarkEnd w:id="1734"/>
    </w:p>
    <w:p w:rsidR="00427716" w:rsidP="00427716">
      <w:pPr>
        <w:ind w:left="360" w:firstLine="360"/>
        <w:rPr>
          <w:rFonts w:ascii="Arial" w:eastAsia="Arial" w:hAnsi="Arial" w:cs="Arial"/>
        </w:rPr>
      </w:pPr>
      <w:bookmarkStart w:id="1745" w:name="_BILL_SECTION_HEADER__a325c79f_9074_4c8b"/>
      <w:bookmarkStart w:id="1746" w:name="_BILL_SECTION__60e0d7b8_d6ba_4131_bb23_1"/>
      <w:bookmarkEnd w:id="1718"/>
      <w:bookmarkEnd w:id="1722"/>
      <w:r>
        <w:rPr>
          <w:rFonts w:ascii="Arial" w:eastAsia="Arial" w:hAnsi="Arial" w:cs="Arial"/>
          <w:b/>
          <w:sz w:val="24"/>
        </w:rPr>
        <w:t xml:space="preserve">Sec. </w:t>
      </w:r>
      <w:bookmarkStart w:id="1747" w:name="_BILL_PART_LETTER__11b514be_ba48_455e_a3"/>
      <w:r>
        <w:rPr>
          <w:rFonts w:ascii="Arial" w:eastAsia="Arial" w:hAnsi="Arial" w:cs="Arial"/>
          <w:b/>
          <w:sz w:val="24"/>
        </w:rPr>
        <w:t>OO</w:t>
      </w:r>
      <w:bookmarkEnd w:id="1747"/>
      <w:r>
        <w:rPr>
          <w:rFonts w:ascii="Arial" w:eastAsia="Arial" w:hAnsi="Arial" w:cs="Arial"/>
          <w:b/>
          <w:sz w:val="24"/>
        </w:rPr>
        <w:t>-</w:t>
      </w:r>
      <w:bookmarkStart w:id="1748" w:name="_BILL_SECTION_NUMBER__c88a3561_8e2e_42d4"/>
      <w:r>
        <w:rPr>
          <w:rFonts w:ascii="Arial" w:eastAsia="Arial" w:hAnsi="Arial" w:cs="Arial"/>
          <w:b/>
          <w:sz w:val="24"/>
        </w:rPr>
        <w:t>10</w:t>
      </w:r>
      <w:bookmarkEnd w:id="1748"/>
      <w:r>
        <w:rPr>
          <w:rFonts w:ascii="Arial" w:eastAsia="Arial" w:hAnsi="Arial" w:cs="Arial"/>
          <w:b/>
          <w:sz w:val="24"/>
        </w:rPr>
        <w:t>.  22 MRSA §3104, sub-§13,</w:t>
      </w:r>
      <w:r>
        <w:rPr>
          <w:rFonts w:ascii="Arial" w:eastAsia="Arial" w:hAnsi="Arial" w:cs="Arial"/>
        </w:rPr>
        <w:t xml:space="preserve"> as corrected by RR 2015, c. 1, §20, is amended to read:</w:t>
      </w:r>
    </w:p>
    <w:p w:rsidR="00427716" w:rsidP="00427716">
      <w:pPr>
        <w:ind w:left="360" w:firstLine="360"/>
        <w:rPr>
          <w:rFonts w:ascii="Arial" w:eastAsia="Arial" w:hAnsi="Arial" w:cs="Arial"/>
        </w:rPr>
      </w:pPr>
      <w:bookmarkStart w:id="1749" w:name="_STATUTE_NUMBER__211d3aca_55b4_4cd4_9df3"/>
      <w:bookmarkStart w:id="1750" w:name="_STATUTE_SS__50ffbb26_f45a_4990_baf0_549"/>
      <w:bookmarkEnd w:id="1745"/>
      <w:r>
        <w:rPr>
          <w:rFonts w:ascii="Arial" w:eastAsia="Arial" w:hAnsi="Arial" w:cs="Arial"/>
          <w:b/>
        </w:rPr>
        <w:t>13</w:t>
      </w:r>
      <w:bookmarkEnd w:id="1749"/>
      <w:r>
        <w:rPr>
          <w:rFonts w:ascii="Arial" w:eastAsia="Arial" w:hAnsi="Arial" w:cs="Arial"/>
          <w:b/>
        </w:rPr>
        <w:t xml:space="preserve">.  </w:t>
      </w:r>
      <w:bookmarkStart w:id="1751" w:name="_STATUTE_HEADNOTE__73fd5270_0297_477a_a0"/>
      <w:r>
        <w:rPr>
          <w:rFonts w:ascii="Arial" w:eastAsia="Arial" w:hAnsi="Arial" w:cs="Arial"/>
          <w:b/>
        </w:rPr>
        <w:t>Categorical eligibility.</w:t>
      </w:r>
      <w:bookmarkEnd w:id="1751"/>
      <w:r>
        <w:rPr>
          <w:rFonts w:ascii="Arial" w:eastAsia="Arial" w:hAnsi="Arial" w:cs="Arial"/>
          <w:b/>
        </w:rPr>
        <w:t xml:space="preserve"> </w:t>
      </w:r>
      <w:r>
        <w:rPr>
          <w:rFonts w:ascii="Arial" w:eastAsia="Arial" w:hAnsi="Arial" w:cs="Arial"/>
        </w:rPr>
        <w:t xml:space="preserve"> </w:t>
      </w:r>
      <w:bookmarkStart w:id="1752" w:name="_STATUTE_CONTENT__95379ae9_b1ab_4759_aa5"/>
      <w:r>
        <w:rPr>
          <w:rFonts w:ascii="Arial" w:eastAsia="Arial" w:hAnsi="Arial" w:cs="Arial"/>
        </w:rPr>
        <w:t xml:space="preserve">The department shall adopt rules that maximize access to the </w:t>
      </w:r>
      <w:bookmarkStart w:id="1753" w:name="_REV__7d68bd8b_2c58_4555_966c_f8f4ca20b0"/>
      <w:bookmarkStart w:id="1754" w:name="_PROCESSED_CHANGE__97926de1_d78a_4f24_83"/>
      <w:bookmarkStart w:id="1755" w:name="_PROCESSED_CHANGE__20e7630b_c580_4e98_90"/>
      <w:bookmarkStart w:id="1756" w:name="_PROCESSED_CHANGE__ce1d4043_93a5_4a95_86"/>
      <w:bookmarkStart w:id="1757" w:name="_PROCESSED_CHANGE__42b1c593_8c19_49b9_bb"/>
      <w:r>
        <w:rPr>
          <w:rFonts w:ascii="Arial" w:eastAsia="Arial" w:hAnsi="Arial" w:cs="Arial"/>
          <w:strike/>
        </w:rPr>
        <w:t>food supplement program</w:t>
      </w:r>
      <w:r>
        <w:rPr>
          <w:rFonts w:ascii="Arial" w:eastAsia="Arial" w:hAnsi="Arial" w:cs="Arial"/>
        </w:rPr>
        <w:t xml:space="preserve"> </w:t>
      </w:r>
      <w:bookmarkStart w:id="1758" w:name="_REV__ea0f9cc9_5c48_4701_bc97_a4b9a9d1c0"/>
      <w:bookmarkStart w:id="1759" w:name="_PROCESSED_CHANGE__7e82127f_4996_4308_96"/>
      <w:bookmarkStart w:id="1760" w:name="_PROCESSED_CHANGE__e3b7899c_120a_439f_9e"/>
      <w:bookmarkStart w:id="1761" w:name="_PROCESSED_CHANGE__f5e615c9_2c44_4a1b_98"/>
      <w:bookmarkStart w:id="1762" w:name="_PROCESSED_CHANGE__edcf5dd4_d7c4_4a09_b4"/>
      <w:bookmarkEnd w:id="1753"/>
      <w:bookmarkEnd w:id="1754"/>
      <w:bookmarkEnd w:id="1755"/>
      <w:bookmarkEnd w:id="1756"/>
      <w:bookmarkEnd w:id="1757"/>
      <w:r>
        <w:rPr>
          <w:rFonts w:ascii="Arial" w:eastAsia="Arial" w:hAnsi="Arial" w:cs="Arial"/>
          <w:u w:val="single"/>
        </w:rPr>
        <w:t>Supplemental Nutrition Assistance Program</w:t>
      </w:r>
      <w:r w:rsidRPr="00050E73">
        <w:rPr>
          <w:rFonts w:ascii="Arial" w:eastAsia="Arial" w:hAnsi="Arial" w:cs="Arial"/>
        </w:rPr>
        <w:t xml:space="preserve"> </w:t>
      </w:r>
      <w:bookmarkEnd w:id="1758"/>
      <w:bookmarkEnd w:id="1759"/>
      <w:bookmarkEnd w:id="1760"/>
      <w:bookmarkEnd w:id="1761"/>
      <w:bookmarkEnd w:id="1762"/>
      <w:r>
        <w:rPr>
          <w:rFonts w:ascii="Arial" w:eastAsia="Arial" w:hAnsi="Arial" w:cs="Arial"/>
        </w:rPr>
        <w:t xml:space="preserve">for households in which there is a child who would be a dependent child under the Temporary Assistance for Needy Families program but that do not receive a monthly cash assistance grant from the Temporary Assistance for Needy Families program.  Under rules adopted pursuant to this subsection, certain of these families must be authorized to receive referral services provided through the Temporary Assistance for Needy Families block grant and be categorically eligible for the </w:t>
      </w:r>
      <w:bookmarkStart w:id="1763" w:name="_REV__596ec92c_1132_472a_bf57_dcd5ea7e27"/>
      <w:bookmarkStart w:id="1764" w:name="_PROCESSED_CHANGE__1867579c_e4d3_4208_87"/>
      <w:bookmarkStart w:id="1765" w:name="_PROCESSED_CHANGE__b7b8ba7f_3045_4ee5_8c"/>
      <w:bookmarkStart w:id="1766" w:name="_PROCESSED_CHANGE__07834ed9_63e2_4acd_83"/>
      <w:bookmarkStart w:id="1767" w:name="_PROCESSED_CHANGE__aadbab5e_0010_4f59_a3"/>
      <w:r>
        <w:rPr>
          <w:rFonts w:ascii="Arial" w:eastAsia="Arial" w:hAnsi="Arial" w:cs="Arial"/>
          <w:strike/>
        </w:rPr>
        <w:t>food supplement program</w:t>
      </w:r>
      <w:r>
        <w:rPr>
          <w:rFonts w:ascii="Arial" w:eastAsia="Arial" w:hAnsi="Arial" w:cs="Arial"/>
        </w:rPr>
        <w:t xml:space="preserve"> </w:t>
      </w:r>
      <w:bookmarkStart w:id="1768" w:name="_REV__b242897c_8913_4c82_8ae0_130fd5aa8e"/>
      <w:bookmarkStart w:id="1769" w:name="_PROCESSED_CHANGE__a6bf7fc6_472a_421b_a4"/>
      <w:bookmarkStart w:id="1770" w:name="_PROCESSED_CHANGE__5c66af7c_666b_42f8_8a"/>
      <w:bookmarkStart w:id="1771" w:name="_PROCESSED_CHANGE__33dd397a_76e8_4728_ab"/>
      <w:bookmarkStart w:id="1772" w:name="_PROCESSED_CHANGE__9b35df69_b18a_4a7f_8f"/>
      <w:bookmarkEnd w:id="1763"/>
      <w:bookmarkEnd w:id="1764"/>
      <w:bookmarkEnd w:id="1765"/>
      <w:bookmarkEnd w:id="1766"/>
      <w:bookmarkEnd w:id="1767"/>
      <w:r>
        <w:rPr>
          <w:rFonts w:ascii="Arial" w:eastAsia="Arial" w:hAnsi="Arial" w:cs="Arial"/>
          <w:u w:val="single"/>
        </w:rPr>
        <w:t>Supplemental Nutrition Assistance Program</w:t>
      </w:r>
      <w:r w:rsidRPr="00050E73">
        <w:rPr>
          <w:rFonts w:ascii="Arial" w:eastAsia="Arial" w:hAnsi="Arial" w:cs="Arial"/>
        </w:rPr>
        <w:t xml:space="preserve"> </w:t>
      </w:r>
      <w:bookmarkEnd w:id="1768"/>
      <w:bookmarkEnd w:id="1769"/>
      <w:bookmarkEnd w:id="1770"/>
      <w:bookmarkEnd w:id="1771"/>
      <w:bookmarkEnd w:id="1772"/>
      <w:r>
        <w:rPr>
          <w:rFonts w:ascii="Arial" w:eastAsia="Arial" w:hAnsi="Arial" w:cs="Arial"/>
        </w:rPr>
        <w:t>in accordance with federal law.  Rules adopted pursuant to this subsection are routine technical rules as defined in Title 5, chapter 375, subchapter 2-A.</w:t>
      </w:r>
      <w:bookmarkEnd w:id="1752"/>
    </w:p>
    <w:p w:rsidR="00427716" w:rsidP="00427716">
      <w:pPr>
        <w:ind w:left="360" w:firstLine="360"/>
        <w:rPr>
          <w:rFonts w:ascii="Arial" w:eastAsia="Arial" w:hAnsi="Arial" w:cs="Arial"/>
        </w:rPr>
      </w:pPr>
      <w:bookmarkStart w:id="1773" w:name="_BILL_SECTION_HEADER__88f9ddf9_cb2d_4f2c"/>
      <w:bookmarkStart w:id="1774" w:name="_BILL_SECTION__257562b5_eedf_4ca4_b212_c"/>
      <w:bookmarkEnd w:id="1746"/>
      <w:bookmarkEnd w:id="1750"/>
      <w:r>
        <w:rPr>
          <w:rFonts w:ascii="Arial" w:eastAsia="Arial" w:hAnsi="Arial" w:cs="Arial"/>
          <w:b/>
          <w:sz w:val="24"/>
        </w:rPr>
        <w:t xml:space="preserve">Sec. </w:t>
      </w:r>
      <w:bookmarkStart w:id="1775" w:name="_BILL_PART_LETTER__132d5b24_fc4e_4236_90"/>
      <w:r>
        <w:rPr>
          <w:rFonts w:ascii="Arial" w:eastAsia="Arial" w:hAnsi="Arial" w:cs="Arial"/>
          <w:b/>
          <w:sz w:val="24"/>
        </w:rPr>
        <w:t>OO</w:t>
      </w:r>
      <w:bookmarkEnd w:id="1775"/>
      <w:r>
        <w:rPr>
          <w:rFonts w:ascii="Arial" w:eastAsia="Arial" w:hAnsi="Arial" w:cs="Arial"/>
          <w:b/>
          <w:sz w:val="24"/>
        </w:rPr>
        <w:t>-</w:t>
      </w:r>
      <w:bookmarkStart w:id="1776" w:name="_BILL_SECTION_NUMBER__7513a41a_5979_4e15"/>
      <w:r>
        <w:rPr>
          <w:rFonts w:ascii="Arial" w:eastAsia="Arial" w:hAnsi="Arial" w:cs="Arial"/>
          <w:b/>
          <w:sz w:val="24"/>
        </w:rPr>
        <w:t>11</w:t>
      </w:r>
      <w:bookmarkEnd w:id="1776"/>
      <w:r>
        <w:rPr>
          <w:rFonts w:ascii="Arial" w:eastAsia="Arial" w:hAnsi="Arial" w:cs="Arial"/>
          <w:b/>
          <w:sz w:val="24"/>
        </w:rPr>
        <w:t>.  22 MRSA §3104, sub-§15,</w:t>
      </w:r>
      <w:r>
        <w:rPr>
          <w:rFonts w:ascii="Arial" w:eastAsia="Arial" w:hAnsi="Arial" w:cs="Arial"/>
        </w:rPr>
        <w:t xml:space="preserve"> as enacted by PL 2017, c. 284, Pt. NNNNNNN, §8, is amended to read:</w:t>
      </w:r>
    </w:p>
    <w:p w:rsidR="00427716" w:rsidP="00427716">
      <w:pPr>
        <w:ind w:left="360" w:firstLine="360"/>
        <w:rPr>
          <w:rFonts w:ascii="Arial" w:eastAsia="Arial" w:hAnsi="Arial" w:cs="Arial"/>
        </w:rPr>
      </w:pPr>
      <w:bookmarkStart w:id="1777" w:name="_STATUTE_NUMBER__ee3fb60e_abb4_4463_b337"/>
      <w:bookmarkStart w:id="1778" w:name="_STATUTE_SS__8cb3f54e_a458_449f_9122_4e8"/>
      <w:bookmarkEnd w:id="1773"/>
      <w:r>
        <w:rPr>
          <w:rFonts w:ascii="Arial" w:eastAsia="Arial" w:hAnsi="Arial" w:cs="Arial"/>
          <w:b/>
        </w:rPr>
        <w:t>15</w:t>
      </w:r>
      <w:bookmarkEnd w:id="1777"/>
      <w:r>
        <w:rPr>
          <w:rFonts w:ascii="Arial" w:eastAsia="Arial" w:hAnsi="Arial" w:cs="Arial"/>
          <w:b/>
        </w:rPr>
        <w:t xml:space="preserve">.  </w:t>
      </w:r>
      <w:bookmarkStart w:id="1779" w:name="_STATUTE_HEADNOTE__739eaca4_8502_4b9c_91"/>
      <w:r>
        <w:rPr>
          <w:rFonts w:ascii="Arial" w:eastAsia="Arial" w:hAnsi="Arial" w:cs="Arial"/>
          <w:b/>
        </w:rPr>
        <w:t>Certain felons convicted of violent crimes and sexual assault ineligible.</w:t>
      </w:r>
      <w:bookmarkEnd w:id="1779"/>
      <w:r>
        <w:rPr>
          <w:rFonts w:ascii="Arial" w:eastAsia="Arial" w:hAnsi="Arial" w:cs="Arial"/>
          <w:b/>
        </w:rPr>
        <w:t xml:space="preserve"> </w:t>
      </w:r>
      <w:r>
        <w:rPr>
          <w:rFonts w:ascii="Arial" w:eastAsia="Arial" w:hAnsi="Arial" w:cs="Arial"/>
        </w:rPr>
        <w:t xml:space="preserve"> </w:t>
      </w:r>
      <w:bookmarkStart w:id="1780" w:name="_STATUTE_CONTENT__3299a8fb_f076_4f1b_810"/>
      <w:r>
        <w:rPr>
          <w:rFonts w:ascii="Arial" w:eastAsia="Arial" w:hAnsi="Arial" w:cs="Arial"/>
        </w:rPr>
        <w:t>An individual who is convicted in any jurisdiction on or after January 1, 2018 under federal or state law of aggravated sexual abuse under 18 United States Code, Section 2241; murder under 18 United States Code, Section 1111; an offense under 18 United States Code, Chapter 110; a federal or state offense involving sexual assault, as defined in Section 40002(a) of the federal Violence Against Women Act of 1994, 42 United States Code, Section 13925(a); or an offense under a law of this State that is substantially similar to a federal offense described in this subsection and who is not in compliance with the terms of the individual's sentence, parole or probation or is a fleeing felon is ineligible to receive food assistance through the</w:t>
      </w:r>
      <w:bookmarkStart w:id="1781" w:name="_REV__2e78b5e5_aad3_4f81_8b09_670cda7a35"/>
      <w:bookmarkStart w:id="1782" w:name="_PROCESSED_CHANGE__6c1916c3_5c3b_4d88_bb"/>
      <w:bookmarkStart w:id="1783" w:name="_PROCESSED_CHANGE__b22ee3fc_450b_4ef2_ab"/>
      <w:bookmarkStart w:id="1784" w:name="_PROCESSED_CHANGE__61491b73_b3a9_4d63_b0"/>
      <w:bookmarkStart w:id="1785" w:name="_PROCESSED_CHANGE__5f15702d_7dac_4cde_94"/>
      <w:r>
        <w:rPr>
          <w:rFonts w:ascii="Arial" w:eastAsia="Arial" w:hAnsi="Arial" w:cs="Arial"/>
        </w:rPr>
        <w:t xml:space="preserve"> </w:t>
      </w:r>
      <w:r>
        <w:rPr>
          <w:rFonts w:ascii="Arial" w:eastAsia="Arial" w:hAnsi="Arial" w:cs="Arial"/>
          <w:strike/>
        </w:rPr>
        <w:t>food supplement program</w:t>
      </w:r>
      <w:bookmarkStart w:id="1786" w:name="_REV__7f46430a_4cad_4030_a826_a6ce97af35"/>
      <w:bookmarkStart w:id="1787" w:name="_PROCESSED_CHANGE__aa838ccd_d052_442d_bb"/>
      <w:bookmarkStart w:id="1788" w:name="_PROCESSED_CHANGE__5d3f734c_ba67_472b_a1"/>
      <w:bookmarkStart w:id="1789" w:name="_PROCESSED_CHANGE__439f3aa5_0a4d_4a89_8f"/>
      <w:bookmarkStart w:id="1790" w:name="_PROCESSED_CHANGE__d0495d16_c829_411e_86"/>
      <w:bookmarkEnd w:id="1781"/>
      <w:bookmarkEnd w:id="1782"/>
      <w:bookmarkEnd w:id="1783"/>
      <w:bookmarkEnd w:id="1784"/>
      <w:bookmarkEnd w:id="1785"/>
      <w:r w:rsidRPr="00050E73">
        <w:rPr>
          <w:rFonts w:ascii="Arial" w:eastAsia="Arial" w:hAnsi="Arial" w:cs="Arial"/>
        </w:rPr>
        <w:t xml:space="preserve"> </w:t>
      </w:r>
      <w:r>
        <w:rPr>
          <w:rFonts w:ascii="Arial" w:eastAsia="Arial" w:hAnsi="Arial" w:cs="Arial"/>
          <w:u w:val="single"/>
        </w:rPr>
        <w:t>Supplemental Nutrition Assistance Program</w:t>
      </w:r>
      <w:bookmarkEnd w:id="1786"/>
      <w:bookmarkEnd w:id="1787"/>
      <w:bookmarkEnd w:id="1788"/>
      <w:bookmarkEnd w:id="1789"/>
      <w:bookmarkEnd w:id="1790"/>
      <w:r>
        <w:rPr>
          <w:rFonts w:ascii="Arial" w:eastAsia="Arial" w:hAnsi="Arial" w:cs="Arial"/>
        </w:rPr>
        <w:t>.</w:t>
      </w:r>
      <w:bookmarkEnd w:id="1780"/>
    </w:p>
    <w:p w:rsidR="00427716" w:rsidP="00427716">
      <w:pPr>
        <w:ind w:left="360" w:firstLine="360"/>
        <w:rPr>
          <w:rFonts w:ascii="Arial" w:eastAsia="Arial" w:hAnsi="Arial" w:cs="Arial"/>
        </w:rPr>
      </w:pPr>
      <w:bookmarkStart w:id="1791" w:name="_BILL_SECTION_HEADER__17ca8163_fecf_4173"/>
      <w:bookmarkStart w:id="1792" w:name="_BILL_SECTION__c9750b04_b8ce_42f5_b5b3_1"/>
      <w:bookmarkEnd w:id="1774"/>
      <w:bookmarkEnd w:id="1778"/>
      <w:r>
        <w:rPr>
          <w:rFonts w:ascii="Arial" w:eastAsia="Arial" w:hAnsi="Arial" w:cs="Arial"/>
          <w:b/>
          <w:sz w:val="24"/>
        </w:rPr>
        <w:t xml:space="preserve">Sec. </w:t>
      </w:r>
      <w:bookmarkStart w:id="1793" w:name="_BILL_PART_LETTER__6cc94f02_a65e_43bc_9d"/>
      <w:r>
        <w:rPr>
          <w:rFonts w:ascii="Arial" w:eastAsia="Arial" w:hAnsi="Arial" w:cs="Arial"/>
          <w:b/>
          <w:sz w:val="24"/>
        </w:rPr>
        <w:t>OO</w:t>
      </w:r>
      <w:bookmarkEnd w:id="1793"/>
      <w:r>
        <w:rPr>
          <w:rFonts w:ascii="Arial" w:eastAsia="Arial" w:hAnsi="Arial" w:cs="Arial"/>
          <w:b/>
          <w:sz w:val="24"/>
        </w:rPr>
        <w:t>-</w:t>
      </w:r>
      <w:bookmarkStart w:id="1794" w:name="_BILL_SECTION_NUMBER__03304cef_7f11_4e66"/>
      <w:r>
        <w:rPr>
          <w:rFonts w:ascii="Arial" w:eastAsia="Arial" w:hAnsi="Arial" w:cs="Arial"/>
          <w:b/>
          <w:sz w:val="24"/>
        </w:rPr>
        <w:t>12</w:t>
      </w:r>
      <w:bookmarkEnd w:id="1794"/>
      <w:r>
        <w:rPr>
          <w:rFonts w:ascii="Arial" w:eastAsia="Arial" w:hAnsi="Arial" w:cs="Arial"/>
          <w:b/>
          <w:sz w:val="24"/>
        </w:rPr>
        <w:t>.  22 MRSA §3104, sub-§16,</w:t>
      </w:r>
      <w:r>
        <w:rPr>
          <w:rFonts w:ascii="Arial" w:eastAsia="Arial" w:hAnsi="Arial" w:cs="Arial"/>
        </w:rPr>
        <w:t xml:space="preserve"> as enacted by PL 2017, c. 284, Pt. NNNNNNN, §8, is amended to read:</w:t>
      </w:r>
    </w:p>
    <w:p w:rsidR="00427716" w:rsidP="00427716">
      <w:pPr>
        <w:ind w:left="360" w:firstLine="360"/>
        <w:rPr>
          <w:rFonts w:ascii="Arial" w:eastAsia="Arial" w:hAnsi="Arial" w:cs="Arial"/>
        </w:rPr>
      </w:pPr>
      <w:bookmarkStart w:id="1795" w:name="_STATUTE_NUMBER__1a799bce_32f0_4952_abf5"/>
      <w:bookmarkStart w:id="1796" w:name="_STATUTE_SS__f8fc83a5_22ae_4ecb_86ba_e9f"/>
      <w:bookmarkEnd w:id="1791"/>
      <w:r>
        <w:rPr>
          <w:rFonts w:ascii="Arial" w:eastAsia="Arial" w:hAnsi="Arial" w:cs="Arial"/>
          <w:b/>
        </w:rPr>
        <w:t>16</w:t>
      </w:r>
      <w:bookmarkEnd w:id="1795"/>
      <w:r>
        <w:rPr>
          <w:rFonts w:ascii="Arial" w:eastAsia="Arial" w:hAnsi="Arial" w:cs="Arial"/>
          <w:b/>
        </w:rPr>
        <w:t xml:space="preserve">.  </w:t>
      </w:r>
      <w:bookmarkStart w:id="1797" w:name="_STATUTE_HEADNOTE__fccaef79_73a7_41e1_b3"/>
      <w:r>
        <w:rPr>
          <w:rFonts w:ascii="Arial" w:eastAsia="Arial" w:hAnsi="Arial" w:cs="Arial"/>
          <w:b/>
        </w:rPr>
        <w:t>Certain lottery and gambling winners ineligible.</w:t>
      </w:r>
      <w:bookmarkEnd w:id="1797"/>
      <w:r>
        <w:rPr>
          <w:rFonts w:ascii="Arial" w:eastAsia="Arial" w:hAnsi="Arial" w:cs="Arial"/>
          <w:b/>
        </w:rPr>
        <w:t xml:space="preserve"> </w:t>
      </w:r>
      <w:r>
        <w:rPr>
          <w:rFonts w:ascii="Arial" w:eastAsia="Arial" w:hAnsi="Arial" w:cs="Arial"/>
        </w:rPr>
        <w:t xml:space="preserve"> </w:t>
      </w:r>
      <w:bookmarkStart w:id="1798" w:name="_STATUTE_CONTENT__bc56b09d_9380_4953_9aa"/>
      <w:r>
        <w:rPr>
          <w:rFonts w:ascii="Arial" w:eastAsia="Arial" w:hAnsi="Arial" w:cs="Arial"/>
        </w:rPr>
        <w:t xml:space="preserve">A recipient of food assistance through the </w:t>
      </w:r>
      <w:bookmarkStart w:id="1799" w:name="_REV__d6e6a6b5_66cc_4c31_8d98_476618567f"/>
      <w:bookmarkStart w:id="1800" w:name="_PROCESSED_CHANGE__8d47a66b_cdf2_42bc_af"/>
      <w:bookmarkStart w:id="1801" w:name="_PROCESSED_CHANGE__745ad2b0_0511_4839_a5"/>
      <w:bookmarkStart w:id="1802" w:name="_PROCESSED_CHANGE__22d90357_95e3_46b8_82"/>
      <w:bookmarkStart w:id="1803" w:name="_PROCESSED_CHANGE__7e9fc2f7_8295_416b_be"/>
      <w:r>
        <w:rPr>
          <w:rFonts w:ascii="Arial" w:eastAsia="Arial" w:hAnsi="Arial" w:cs="Arial"/>
          <w:strike/>
        </w:rPr>
        <w:t>food supplement program</w:t>
      </w:r>
      <w:r>
        <w:rPr>
          <w:rFonts w:ascii="Arial" w:eastAsia="Arial" w:hAnsi="Arial" w:cs="Arial"/>
        </w:rPr>
        <w:t xml:space="preserve"> </w:t>
      </w:r>
      <w:bookmarkStart w:id="1804" w:name="_REV__9cbdebab_ed70_41af_8dc6_8f101bae2b"/>
      <w:bookmarkStart w:id="1805" w:name="_PROCESSED_CHANGE__e5db1f6c_4fae_4867_b3"/>
      <w:bookmarkStart w:id="1806" w:name="_PROCESSED_CHANGE__4add80d1_2293_4d01_8d"/>
      <w:bookmarkStart w:id="1807" w:name="_PROCESSED_CHANGE__5c92af6f_8990_4337_96"/>
      <w:bookmarkStart w:id="1808" w:name="_PROCESSED_CHANGE__2ee7f037_64f8_43f9_bb"/>
      <w:bookmarkEnd w:id="1799"/>
      <w:bookmarkEnd w:id="1800"/>
      <w:bookmarkEnd w:id="1801"/>
      <w:bookmarkEnd w:id="1802"/>
      <w:bookmarkEnd w:id="1803"/>
      <w:r>
        <w:rPr>
          <w:rFonts w:ascii="Arial" w:eastAsia="Arial" w:hAnsi="Arial" w:cs="Arial"/>
          <w:u w:val="single"/>
        </w:rPr>
        <w:t>Supplemental Nutrition Assistance Program</w:t>
      </w:r>
      <w:r w:rsidRPr="00050E73">
        <w:rPr>
          <w:rFonts w:ascii="Arial" w:eastAsia="Arial" w:hAnsi="Arial" w:cs="Arial"/>
        </w:rPr>
        <w:t xml:space="preserve"> </w:t>
      </w:r>
      <w:bookmarkEnd w:id="1804"/>
      <w:bookmarkEnd w:id="1805"/>
      <w:bookmarkEnd w:id="1806"/>
      <w:bookmarkEnd w:id="1807"/>
      <w:bookmarkEnd w:id="1808"/>
      <w:r>
        <w:rPr>
          <w:rFonts w:ascii="Arial" w:eastAsia="Arial" w:hAnsi="Arial" w:cs="Arial"/>
        </w:rPr>
        <w:t>may be denied food assistance as described in this subsection.</w:t>
      </w:r>
      <w:bookmarkEnd w:id="1798"/>
    </w:p>
    <w:p w:rsidR="00427716" w:rsidP="00427716">
      <w:pPr>
        <w:ind w:left="720"/>
        <w:rPr>
          <w:rFonts w:ascii="Arial" w:eastAsia="Arial" w:hAnsi="Arial" w:cs="Arial"/>
        </w:rPr>
      </w:pPr>
      <w:bookmarkStart w:id="1809" w:name="_STATUTE_NUMBER__bf6bf184_e8be_42fe_bcf1"/>
      <w:bookmarkStart w:id="1810" w:name="_STATUTE_P__0dda78dd_49ad_4e3c_bbdc_f2a4"/>
      <w:r>
        <w:rPr>
          <w:rFonts w:ascii="Arial" w:eastAsia="Arial" w:hAnsi="Arial" w:cs="Arial"/>
        </w:rPr>
        <w:t>A</w:t>
      </w:r>
      <w:bookmarkEnd w:id="1809"/>
      <w:r>
        <w:rPr>
          <w:rFonts w:ascii="Arial" w:eastAsia="Arial" w:hAnsi="Arial" w:cs="Arial"/>
        </w:rPr>
        <w:t xml:space="preserve">.  </w:t>
      </w:r>
      <w:bookmarkStart w:id="1811" w:name="_STATUTE_CONTENT__e53b990d_bcb9_4f69_979"/>
      <w:r>
        <w:rPr>
          <w:rFonts w:ascii="Arial" w:eastAsia="Arial" w:hAnsi="Arial" w:cs="Arial"/>
        </w:rPr>
        <w:t xml:space="preserve">Lottery and gambling winnings of $5,000 or more, actually received after any offsets to the winnings required by law by an individual in the recipient's household within one calendar month, disqualifies the household from receiving food assistance through the </w:t>
      </w:r>
      <w:bookmarkStart w:id="1812" w:name="_REV__1abb343f_f5a5_4154_acc2_1bedb9733d"/>
      <w:bookmarkStart w:id="1813" w:name="_PROCESSED_CHANGE__6dcd5476_bd23_44f5_bf"/>
      <w:bookmarkStart w:id="1814" w:name="_PROCESSED_CHANGE__b3c4d6cd_62e4_4d58_9c"/>
      <w:bookmarkStart w:id="1815" w:name="_PROCESSED_CHANGE__8150c26e_5d0e_41d3_bd"/>
      <w:bookmarkStart w:id="1816" w:name="_PROCESSED_CHANGE__c91b3f02_a22e_49d4_8a"/>
      <w:r>
        <w:rPr>
          <w:rFonts w:ascii="Arial" w:eastAsia="Arial" w:hAnsi="Arial" w:cs="Arial"/>
          <w:strike/>
        </w:rPr>
        <w:t>food supplement program</w:t>
      </w:r>
      <w:r>
        <w:rPr>
          <w:rFonts w:ascii="Arial" w:eastAsia="Arial" w:hAnsi="Arial" w:cs="Arial"/>
        </w:rPr>
        <w:t xml:space="preserve"> </w:t>
      </w:r>
      <w:bookmarkStart w:id="1817" w:name="_REV__69f40bc1_42e2_41f3_ba88_c8d4e9fc81"/>
      <w:bookmarkStart w:id="1818" w:name="_PROCESSED_CHANGE__dcd02a64_2aea_4188_ab"/>
      <w:bookmarkStart w:id="1819" w:name="_PROCESSED_CHANGE__2541088a_b12f_4cf6_84"/>
      <w:bookmarkStart w:id="1820" w:name="_PROCESSED_CHANGE__810a7764_a299_4f51_81"/>
      <w:bookmarkStart w:id="1821" w:name="_PROCESSED_CHANGE__a6e1eae5_0a57_4362_a1"/>
      <w:bookmarkEnd w:id="1812"/>
      <w:bookmarkEnd w:id="1813"/>
      <w:bookmarkEnd w:id="1814"/>
      <w:bookmarkEnd w:id="1815"/>
      <w:bookmarkEnd w:id="1816"/>
      <w:r>
        <w:rPr>
          <w:rFonts w:ascii="Arial" w:eastAsia="Arial" w:hAnsi="Arial" w:cs="Arial"/>
          <w:u w:val="single"/>
        </w:rPr>
        <w:t>Supplemental Nutrition Assistance Program</w:t>
      </w:r>
      <w:r w:rsidRPr="00050E73">
        <w:rPr>
          <w:rFonts w:ascii="Arial" w:eastAsia="Arial" w:hAnsi="Arial" w:cs="Arial"/>
        </w:rPr>
        <w:t xml:space="preserve"> </w:t>
      </w:r>
      <w:bookmarkEnd w:id="1817"/>
      <w:bookmarkEnd w:id="1818"/>
      <w:bookmarkEnd w:id="1819"/>
      <w:bookmarkEnd w:id="1820"/>
      <w:bookmarkEnd w:id="1821"/>
      <w:r>
        <w:rPr>
          <w:rFonts w:ascii="Arial" w:eastAsia="Arial" w:hAnsi="Arial" w:cs="Arial"/>
        </w:rPr>
        <w:t>until financial eligibility guidelines set forth in department rule are met.</w:t>
      </w:r>
      <w:bookmarkEnd w:id="1811"/>
    </w:p>
    <w:p w:rsidR="00427716" w:rsidP="00427716">
      <w:pPr>
        <w:ind w:left="720"/>
        <w:rPr>
          <w:rFonts w:ascii="Arial" w:eastAsia="Arial" w:hAnsi="Arial" w:cs="Arial"/>
        </w:rPr>
      </w:pPr>
      <w:bookmarkStart w:id="1822" w:name="_STATUTE_NUMBER__7303b871_5d78_4ede_91de"/>
      <w:bookmarkStart w:id="1823" w:name="_STATUTE_P__4b3c8345_dcc4_4f42_a17c_516f"/>
      <w:bookmarkEnd w:id="1810"/>
      <w:r>
        <w:rPr>
          <w:rFonts w:ascii="Arial" w:eastAsia="Arial" w:hAnsi="Arial" w:cs="Arial"/>
        </w:rPr>
        <w:t>B</w:t>
      </w:r>
      <w:bookmarkEnd w:id="1822"/>
      <w:r>
        <w:rPr>
          <w:rFonts w:ascii="Arial" w:eastAsia="Arial" w:hAnsi="Arial" w:cs="Arial"/>
        </w:rPr>
        <w:t xml:space="preserve">.  </w:t>
      </w:r>
      <w:bookmarkStart w:id="1824" w:name="_STATUTE_CONTENT__56ad7d87_37ee_455c_826"/>
      <w:r>
        <w:rPr>
          <w:rFonts w:ascii="Arial" w:eastAsia="Arial" w:hAnsi="Arial" w:cs="Arial"/>
        </w:rPr>
        <w:t>The department shall enter into an agreement with the Department of Administrative and Financial Services, Bureau of Alcoholic Beverages and Lottery Operations, pursuant to which the bureau shall provide the department with reports no less than monthly to assist the department in determining whether an individual in the recipient's household has received lottery and gambling winnings of $5,000 or more within one calendar month.</w:t>
      </w:r>
      <w:bookmarkEnd w:id="1824"/>
    </w:p>
    <w:p w:rsidR="00427716" w:rsidP="00427716">
      <w:pPr>
        <w:ind w:left="360" w:firstLine="360"/>
        <w:rPr>
          <w:rFonts w:ascii="Arial" w:eastAsia="Arial" w:hAnsi="Arial" w:cs="Arial"/>
        </w:rPr>
      </w:pPr>
      <w:bookmarkStart w:id="1825" w:name="_BILL_SECTION_HEADER__d4a2d59a_5b41_4565"/>
      <w:bookmarkStart w:id="1826" w:name="_BILL_SECTION__9d1ea91e_9cbe_462a_ab13_a"/>
      <w:bookmarkEnd w:id="1792"/>
      <w:bookmarkEnd w:id="1796"/>
      <w:bookmarkEnd w:id="1823"/>
      <w:r>
        <w:rPr>
          <w:rFonts w:ascii="Arial" w:eastAsia="Arial" w:hAnsi="Arial" w:cs="Arial"/>
          <w:b/>
          <w:sz w:val="24"/>
        </w:rPr>
        <w:t xml:space="preserve">Sec. </w:t>
      </w:r>
      <w:bookmarkStart w:id="1827" w:name="_BILL_PART_LETTER__3dfbe080_9195_4f21_96"/>
      <w:r>
        <w:rPr>
          <w:rFonts w:ascii="Arial" w:eastAsia="Arial" w:hAnsi="Arial" w:cs="Arial"/>
          <w:b/>
          <w:sz w:val="24"/>
        </w:rPr>
        <w:t>OO</w:t>
      </w:r>
      <w:bookmarkEnd w:id="1827"/>
      <w:r>
        <w:rPr>
          <w:rFonts w:ascii="Arial" w:eastAsia="Arial" w:hAnsi="Arial" w:cs="Arial"/>
          <w:b/>
          <w:sz w:val="24"/>
        </w:rPr>
        <w:t>-</w:t>
      </w:r>
      <w:bookmarkStart w:id="1828" w:name="_BILL_SECTION_NUMBER__fcfd5d5f_a328_468c"/>
      <w:r>
        <w:rPr>
          <w:rFonts w:ascii="Arial" w:eastAsia="Arial" w:hAnsi="Arial" w:cs="Arial"/>
          <w:b/>
          <w:sz w:val="24"/>
        </w:rPr>
        <w:t>13</w:t>
      </w:r>
      <w:bookmarkEnd w:id="1828"/>
      <w:r>
        <w:rPr>
          <w:rFonts w:ascii="Arial" w:eastAsia="Arial" w:hAnsi="Arial" w:cs="Arial"/>
          <w:b/>
          <w:sz w:val="24"/>
        </w:rPr>
        <w:t>.  22 MRSA §3104, sub-§17,</w:t>
      </w:r>
      <w:r>
        <w:rPr>
          <w:rFonts w:ascii="Arial" w:eastAsia="Arial" w:hAnsi="Arial" w:cs="Arial"/>
        </w:rPr>
        <w:t xml:space="preserve"> as enacted by PL 2019, c. 492, §1, is amended to read:</w:t>
      </w:r>
    </w:p>
    <w:p w:rsidR="00427716" w:rsidP="00427716">
      <w:pPr>
        <w:ind w:left="360" w:firstLine="360"/>
        <w:rPr>
          <w:rFonts w:ascii="Arial" w:eastAsia="Arial" w:hAnsi="Arial" w:cs="Arial"/>
        </w:rPr>
      </w:pPr>
      <w:bookmarkStart w:id="1829" w:name="_STATUTE_NUMBER__8ae404be_d421_412b_86ce"/>
      <w:bookmarkStart w:id="1830" w:name="_STATUTE_SS__16d33466_112f_4420_9488_e09"/>
      <w:bookmarkEnd w:id="1825"/>
      <w:r>
        <w:rPr>
          <w:rFonts w:ascii="Arial" w:eastAsia="Arial" w:hAnsi="Arial" w:cs="Arial"/>
          <w:b/>
        </w:rPr>
        <w:t>17</w:t>
      </w:r>
      <w:bookmarkEnd w:id="1829"/>
      <w:r>
        <w:rPr>
          <w:rFonts w:ascii="Arial" w:eastAsia="Arial" w:hAnsi="Arial" w:cs="Arial"/>
          <w:b/>
        </w:rPr>
        <w:t xml:space="preserve">.  </w:t>
      </w:r>
      <w:bookmarkStart w:id="1831" w:name="_STATUTE_HEADNOTE__f3153e7e_3028_45bd_88"/>
      <w:r>
        <w:rPr>
          <w:rFonts w:ascii="Arial" w:eastAsia="Arial" w:hAnsi="Arial" w:cs="Arial"/>
          <w:b/>
        </w:rPr>
        <w:t>Preenrollment for persons released from a correctional facility.</w:t>
      </w:r>
      <w:bookmarkEnd w:id="1831"/>
      <w:r>
        <w:rPr>
          <w:rFonts w:ascii="Arial" w:eastAsia="Arial" w:hAnsi="Arial" w:cs="Arial"/>
          <w:b/>
        </w:rPr>
        <w:t xml:space="preserve"> </w:t>
      </w:r>
      <w:r>
        <w:rPr>
          <w:rFonts w:ascii="Arial" w:eastAsia="Arial" w:hAnsi="Arial" w:cs="Arial"/>
        </w:rPr>
        <w:t xml:space="preserve"> </w:t>
      </w:r>
      <w:bookmarkStart w:id="1832" w:name="_STATUTE_CONTENT__23f8fecd_13c6_48fd_898"/>
      <w:r>
        <w:rPr>
          <w:rFonts w:ascii="Arial" w:eastAsia="Arial" w:hAnsi="Arial" w:cs="Arial"/>
        </w:rPr>
        <w:t xml:space="preserve">The department shall apply for and implement a waiver pursuant to 7 Code of Federal Regulations, Part 273 to promote streamlined and timely access to </w:t>
      </w:r>
      <w:bookmarkStart w:id="1833" w:name="_REV__dfd7146e_51e8_43cf_8916_8787edcf37"/>
      <w:bookmarkStart w:id="1834" w:name="_PROCESSED_CHANGE__2c7a60f2_8575_40e3_99"/>
      <w:bookmarkStart w:id="1835" w:name="_PROCESSED_CHANGE__f67ad531_8dda_44c0_88"/>
      <w:bookmarkStart w:id="1836" w:name="_PROCESSED_CHANGE__7451b3c7_5106_40c6_ab"/>
      <w:bookmarkStart w:id="1837" w:name="_PROCESSED_CHANGE__be383ff0_9775_4274_92"/>
      <w:r>
        <w:rPr>
          <w:rFonts w:ascii="Arial" w:eastAsia="Arial" w:hAnsi="Arial" w:cs="Arial"/>
          <w:strike/>
        </w:rPr>
        <w:t>food supplement program</w:t>
      </w:r>
      <w:r>
        <w:rPr>
          <w:rFonts w:ascii="Arial" w:eastAsia="Arial" w:hAnsi="Arial" w:cs="Arial"/>
        </w:rPr>
        <w:t xml:space="preserve"> </w:t>
      </w:r>
      <w:bookmarkStart w:id="1838" w:name="_REV__d45d8cb3_5f1f_419b_a834_ff3bf45ecc"/>
      <w:bookmarkStart w:id="1839" w:name="_PROCESSED_CHANGE__8be8b1de_5829_4d68_82"/>
      <w:bookmarkStart w:id="1840" w:name="_PROCESSED_CHANGE__9feff3ae_25f0_47d2_91"/>
      <w:bookmarkStart w:id="1841" w:name="_PROCESSED_CHANGE__076076e2_46b3_4729_b7"/>
      <w:bookmarkStart w:id="1842" w:name="_PROCESSED_CHANGE__28cd59f0_e511_43df_82"/>
      <w:bookmarkEnd w:id="1833"/>
      <w:bookmarkEnd w:id="1834"/>
      <w:bookmarkEnd w:id="1835"/>
      <w:bookmarkEnd w:id="1836"/>
      <w:bookmarkEnd w:id="1837"/>
      <w:r>
        <w:rPr>
          <w:rFonts w:ascii="Arial" w:eastAsia="Arial" w:hAnsi="Arial" w:cs="Arial"/>
          <w:u w:val="single"/>
        </w:rPr>
        <w:t>SNAP</w:t>
      </w:r>
      <w:r>
        <w:rPr>
          <w:rFonts w:ascii="Arial" w:eastAsia="Arial" w:hAnsi="Arial" w:cs="Arial"/>
        </w:rPr>
        <w:t xml:space="preserve"> </w:t>
      </w:r>
      <w:bookmarkEnd w:id="1838"/>
      <w:bookmarkEnd w:id="1839"/>
      <w:bookmarkEnd w:id="1840"/>
      <w:bookmarkEnd w:id="1841"/>
      <w:bookmarkEnd w:id="1842"/>
      <w:r>
        <w:rPr>
          <w:rFonts w:ascii="Arial" w:eastAsia="Arial" w:hAnsi="Arial" w:cs="Arial"/>
        </w:rPr>
        <w:t>benefits for a person who is being released from incarceration.  The waiver must:</w:t>
      </w:r>
      <w:bookmarkEnd w:id="1832"/>
    </w:p>
    <w:p w:rsidR="00427716" w:rsidP="00427716">
      <w:pPr>
        <w:ind w:left="720"/>
        <w:rPr>
          <w:rFonts w:ascii="Arial" w:eastAsia="Arial" w:hAnsi="Arial" w:cs="Arial"/>
        </w:rPr>
      </w:pPr>
      <w:bookmarkStart w:id="1843" w:name="_STATUTE_NUMBER__ea8ba793_f574_4e96_be17"/>
      <w:bookmarkStart w:id="1844" w:name="_STATUTE_P__3789b6ae_d2ab_4b84_92e1_fc8f"/>
      <w:r>
        <w:rPr>
          <w:rFonts w:ascii="Arial" w:eastAsia="Arial" w:hAnsi="Arial" w:cs="Arial"/>
        </w:rPr>
        <w:t>A</w:t>
      </w:r>
      <w:bookmarkEnd w:id="1843"/>
      <w:r>
        <w:rPr>
          <w:rFonts w:ascii="Arial" w:eastAsia="Arial" w:hAnsi="Arial" w:cs="Arial"/>
        </w:rPr>
        <w:t xml:space="preserve">.  </w:t>
      </w:r>
      <w:bookmarkStart w:id="1845" w:name="_STATUTE_CONTENT__d9fa09de_5c60_4092_878"/>
      <w:r>
        <w:rPr>
          <w:rFonts w:ascii="Arial" w:eastAsia="Arial" w:hAnsi="Arial" w:cs="Arial"/>
        </w:rPr>
        <w:t xml:space="preserve">Serve a person who is incarcerated in any state or county correctional facility and who, upon the person's release, is not entering a household that is receiving </w:t>
      </w:r>
      <w:bookmarkStart w:id="1846" w:name="_REV__dc01ba85_0c5c_4b3f_9634_997179ccc8"/>
      <w:bookmarkStart w:id="1847" w:name="_PROCESSED_CHANGE__2667370a_1e54_4c7b_bf"/>
      <w:bookmarkStart w:id="1848" w:name="_PROCESSED_CHANGE__205729d1_2926_42da_b2"/>
      <w:bookmarkStart w:id="1849" w:name="_PROCESSED_CHANGE__f166165a_9ff1_4d6c_be"/>
      <w:bookmarkStart w:id="1850" w:name="_PROCESSED_CHANGE__36af77ca_5361_41d3_8d"/>
      <w:r>
        <w:rPr>
          <w:rFonts w:ascii="Arial" w:eastAsia="Arial" w:hAnsi="Arial" w:cs="Arial"/>
          <w:strike/>
        </w:rPr>
        <w:t>food supplement program</w:t>
      </w:r>
      <w:r>
        <w:rPr>
          <w:rFonts w:ascii="Arial" w:eastAsia="Arial" w:hAnsi="Arial" w:cs="Arial"/>
        </w:rPr>
        <w:t xml:space="preserve"> </w:t>
      </w:r>
      <w:bookmarkStart w:id="1851" w:name="_REV__a34ed6d2_608b_4bb1_ab83_ad6578d619"/>
      <w:bookmarkStart w:id="1852" w:name="_PROCESSED_CHANGE__7ea09082_aa5c_4b8e_a7"/>
      <w:bookmarkStart w:id="1853" w:name="_PROCESSED_CHANGE__f68c46ec_3bd2_4267_9e"/>
      <w:bookmarkStart w:id="1854" w:name="_PROCESSED_CHANGE__d0cbbc4e_0f13_4b60_ab"/>
      <w:bookmarkStart w:id="1855" w:name="_PROCESSED_CHANGE__42488d4a_c6a8_4ee1_8b"/>
      <w:bookmarkEnd w:id="1846"/>
      <w:bookmarkEnd w:id="1847"/>
      <w:bookmarkEnd w:id="1848"/>
      <w:bookmarkEnd w:id="1849"/>
      <w:bookmarkEnd w:id="1850"/>
      <w:r>
        <w:rPr>
          <w:rFonts w:ascii="Arial" w:eastAsia="Arial" w:hAnsi="Arial" w:cs="Arial"/>
          <w:u w:val="single"/>
        </w:rPr>
        <w:t>SNAP</w:t>
      </w:r>
      <w:r>
        <w:rPr>
          <w:rFonts w:ascii="Arial" w:eastAsia="Arial" w:hAnsi="Arial" w:cs="Arial"/>
        </w:rPr>
        <w:t xml:space="preserve"> </w:t>
      </w:r>
      <w:bookmarkEnd w:id="1851"/>
      <w:bookmarkEnd w:id="1852"/>
      <w:bookmarkEnd w:id="1853"/>
      <w:bookmarkEnd w:id="1854"/>
      <w:bookmarkEnd w:id="1855"/>
      <w:r>
        <w:rPr>
          <w:rFonts w:ascii="Arial" w:eastAsia="Arial" w:hAnsi="Arial" w:cs="Arial"/>
        </w:rPr>
        <w:t>benefits;</w:t>
      </w:r>
      <w:bookmarkEnd w:id="1845"/>
    </w:p>
    <w:p w:rsidR="00427716" w:rsidP="00427716">
      <w:pPr>
        <w:ind w:left="720"/>
        <w:rPr>
          <w:rFonts w:ascii="Arial" w:eastAsia="Arial" w:hAnsi="Arial" w:cs="Arial"/>
        </w:rPr>
      </w:pPr>
      <w:bookmarkStart w:id="1856" w:name="_STATUTE_NUMBER__2c38c83e_b554_42b5_8fc3"/>
      <w:bookmarkStart w:id="1857" w:name="_STATUTE_P__c52e0802_a4d0_42ef_8b91_376f"/>
      <w:bookmarkEnd w:id="1844"/>
      <w:r>
        <w:rPr>
          <w:rFonts w:ascii="Arial" w:eastAsia="Arial" w:hAnsi="Arial" w:cs="Arial"/>
        </w:rPr>
        <w:t>B</w:t>
      </w:r>
      <w:bookmarkEnd w:id="1856"/>
      <w:r>
        <w:rPr>
          <w:rFonts w:ascii="Arial" w:eastAsia="Arial" w:hAnsi="Arial" w:cs="Arial"/>
        </w:rPr>
        <w:t xml:space="preserve">.  </w:t>
      </w:r>
      <w:bookmarkStart w:id="1858" w:name="_STATUTE_CONTENT__9fa2d525_8fc3_4c10_a0a"/>
      <w:r>
        <w:rPr>
          <w:rFonts w:ascii="Arial" w:eastAsia="Arial" w:hAnsi="Arial" w:cs="Arial"/>
        </w:rPr>
        <w:t xml:space="preserve">Permit a person described in paragraph A to submit an application for </w:t>
      </w:r>
      <w:bookmarkStart w:id="1859" w:name="_REV__e87112f2_d6ce_40c6_961f_d5c4bf1092"/>
      <w:bookmarkStart w:id="1860" w:name="_PROCESSED_CHANGE__f764d0c5_4aad_408a_83"/>
      <w:bookmarkStart w:id="1861" w:name="_PROCESSED_CHANGE__f9d400af_1297_4186_97"/>
      <w:bookmarkStart w:id="1862" w:name="_PROCESSED_CHANGE__d73e4bfe_8ab6_43b1_a1"/>
      <w:bookmarkStart w:id="1863" w:name="_PROCESSED_CHANGE__c3a5ff00_c85a_44d0_83"/>
      <w:r>
        <w:rPr>
          <w:rFonts w:ascii="Arial" w:eastAsia="Arial" w:hAnsi="Arial" w:cs="Arial"/>
          <w:strike/>
        </w:rPr>
        <w:t>food supplement program</w:t>
      </w:r>
      <w:r>
        <w:rPr>
          <w:rFonts w:ascii="Arial" w:eastAsia="Arial" w:hAnsi="Arial" w:cs="Arial"/>
        </w:rPr>
        <w:t xml:space="preserve"> </w:t>
      </w:r>
      <w:bookmarkStart w:id="1864" w:name="_REV__8ae33054_b286_45b5_aa1e_aa923f59bb"/>
      <w:bookmarkStart w:id="1865" w:name="_PROCESSED_CHANGE__c37eeacc_bb5e_4e5d_85"/>
      <w:bookmarkStart w:id="1866" w:name="_PROCESSED_CHANGE__6feaff51_a7d7_4d70_9a"/>
      <w:bookmarkStart w:id="1867" w:name="_PROCESSED_CHANGE__aa0fc63e_0037_4d9d_81"/>
      <w:bookmarkStart w:id="1868" w:name="_PROCESSED_CHANGE__7c822e6b_00d0_4cb1_a0"/>
      <w:bookmarkEnd w:id="1859"/>
      <w:bookmarkEnd w:id="1860"/>
      <w:bookmarkEnd w:id="1861"/>
      <w:bookmarkEnd w:id="1862"/>
      <w:bookmarkEnd w:id="1863"/>
      <w:r>
        <w:rPr>
          <w:rFonts w:ascii="Arial" w:eastAsia="Arial" w:hAnsi="Arial" w:cs="Arial"/>
          <w:u w:val="single"/>
        </w:rPr>
        <w:t>SNAP</w:t>
      </w:r>
      <w:r>
        <w:rPr>
          <w:rFonts w:ascii="Arial" w:eastAsia="Arial" w:hAnsi="Arial" w:cs="Arial"/>
        </w:rPr>
        <w:t xml:space="preserve"> </w:t>
      </w:r>
      <w:bookmarkEnd w:id="1864"/>
      <w:bookmarkEnd w:id="1865"/>
      <w:bookmarkEnd w:id="1866"/>
      <w:bookmarkEnd w:id="1867"/>
      <w:bookmarkEnd w:id="1868"/>
      <w:r>
        <w:rPr>
          <w:rFonts w:ascii="Arial" w:eastAsia="Arial" w:hAnsi="Arial" w:cs="Arial"/>
        </w:rPr>
        <w:t>benefits sufficiently in advance of the person's release date to ensure the availability of benefits on that date; and</w:t>
      </w:r>
      <w:bookmarkEnd w:id="1858"/>
    </w:p>
    <w:p w:rsidR="00427716" w:rsidP="00427716">
      <w:pPr>
        <w:ind w:left="720"/>
        <w:rPr>
          <w:rFonts w:ascii="Arial" w:eastAsia="Arial" w:hAnsi="Arial" w:cs="Arial"/>
        </w:rPr>
      </w:pPr>
      <w:bookmarkStart w:id="1869" w:name="_STATUTE_NUMBER__97b9bd3a_b3e4_4dca_8e52"/>
      <w:bookmarkStart w:id="1870" w:name="_STATUTE_P__acee7188_06ee_4fea_b89e_bdf9"/>
      <w:bookmarkEnd w:id="1857"/>
      <w:r>
        <w:rPr>
          <w:rFonts w:ascii="Arial" w:eastAsia="Arial" w:hAnsi="Arial" w:cs="Arial"/>
        </w:rPr>
        <w:t>C</w:t>
      </w:r>
      <w:bookmarkEnd w:id="1869"/>
      <w:r>
        <w:rPr>
          <w:rFonts w:ascii="Arial" w:eastAsia="Arial" w:hAnsi="Arial" w:cs="Arial"/>
        </w:rPr>
        <w:t xml:space="preserve">.  </w:t>
      </w:r>
      <w:bookmarkStart w:id="1871" w:name="_STATUTE_CONTENT__a593a942_72fc_4f34_a46"/>
      <w:r>
        <w:rPr>
          <w:rFonts w:ascii="Arial" w:eastAsia="Arial" w:hAnsi="Arial" w:cs="Arial"/>
        </w:rPr>
        <w:t xml:space="preserve">Establish that the release date of a person described in paragraph A is the first day the person is eligible for </w:t>
      </w:r>
      <w:bookmarkStart w:id="1872" w:name="_REV__397c7295_ebb4_43c6_a0c3_a46b69a100"/>
      <w:bookmarkStart w:id="1873" w:name="_PROCESSED_CHANGE__f59df3d7_861b_4eaa_a5"/>
      <w:bookmarkStart w:id="1874" w:name="_PROCESSED_CHANGE__1e77974e_6381_4285_be"/>
      <w:bookmarkStart w:id="1875" w:name="_PROCESSED_CHANGE__7a8cfb00_b767_4d67_ad"/>
      <w:bookmarkStart w:id="1876" w:name="_PROCESSED_CHANGE__8225f02f_7ba1_4d57_a8"/>
      <w:r>
        <w:rPr>
          <w:rFonts w:ascii="Arial" w:eastAsia="Arial" w:hAnsi="Arial" w:cs="Arial"/>
          <w:strike/>
        </w:rPr>
        <w:t>food supplement program</w:t>
      </w:r>
      <w:r>
        <w:rPr>
          <w:rFonts w:ascii="Arial" w:eastAsia="Arial" w:hAnsi="Arial" w:cs="Arial"/>
        </w:rPr>
        <w:t xml:space="preserve"> </w:t>
      </w:r>
      <w:bookmarkStart w:id="1877" w:name="_REV__210c5230_4d3f_4bdc_8c30_4330782da1"/>
      <w:bookmarkStart w:id="1878" w:name="_PROCESSED_CHANGE__2d6eb962_8ed6_4ed8_94"/>
      <w:bookmarkStart w:id="1879" w:name="_PROCESSED_CHANGE__3f0405d9_2a90_4734_b9"/>
      <w:bookmarkStart w:id="1880" w:name="_PROCESSED_CHANGE__fded9632_bd1a_4cf3_86"/>
      <w:bookmarkStart w:id="1881" w:name="_PROCESSED_CHANGE__299c6f3c_0f76_482b_a2"/>
      <w:bookmarkEnd w:id="1872"/>
      <w:bookmarkEnd w:id="1873"/>
      <w:bookmarkEnd w:id="1874"/>
      <w:bookmarkEnd w:id="1875"/>
      <w:bookmarkEnd w:id="1876"/>
      <w:r>
        <w:rPr>
          <w:rFonts w:ascii="Arial" w:eastAsia="Arial" w:hAnsi="Arial" w:cs="Arial"/>
          <w:u w:val="single"/>
        </w:rPr>
        <w:t>SNAP</w:t>
      </w:r>
      <w:r>
        <w:rPr>
          <w:rFonts w:ascii="Arial" w:eastAsia="Arial" w:hAnsi="Arial" w:cs="Arial"/>
        </w:rPr>
        <w:t xml:space="preserve"> </w:t>
      </w:r>
      <w:bookmarkEnd w:id="1877"/>
      <w:bookmarkEnd w:id="1878"/>
      <w:bookmarkEnd w:id="1879"/>
      <w:bookmarkEnd w:id="1880"/>
      <w:bookmarkEnd w:id="1881"/>
      <w:r>
        <w:rPr>
          <w:rFonts w:ascii="Arial" w:eastAsia="Arial" w:hAnsi="Arial" w:cs="Arial"/>
        </w:rPr>
        <w:t>benefits.</w:t>
      </w:r>
      <w:bookmarkEnd w:id="1871"/>
    </w:p>
    <w:p w:rsidR="00427716" w:rsidP="00427716">
      <w:pPr>
        <w:ind w:left="360" w:firstLine="360"/>
        <w:rPr>
          <w:rFonts w:ascii="Arial" w:eastAsia="Arial" w:hAnsi="Arial" w:cs="Arial"/>
        </w:rPr>
      </w:pPr>
      <w:bookmarkStart w:id="1882" w:name="_BILL_SECTION_HEADER__70de8556_f800_4f4d"/>
      <w:bookmarkStart w:id="1883" w:name="_BILL_SECTION__e97e9c65_ba3a_468f_baba_3"/>
      <w:bookmarkEnd w:id="1826"/>
      <w:bookmarkEnd w:id="1830"/>
      <w:bookmarkEnd w:id="1870"/>
      <w:r>
        <w:rPr>
          <w:rFonts w:ascii="Arial" w:eastAsia="Arial" w:hAnsi="Arial" w:cs="Arial"/>
          <w:b/>
          <w:sz w:val="24"/>
        </w:rPr>
        <w:t xml:space="preserve">Sec. </w:t>
      </w:r>
      <w:bookmarkStart w:id="1884" w:name="_BILL_PART_LETTER__e9787817_9dea_4995_b4"/>
      <w:r>
        <w:rPr>
          <w:rFonts w:ascii="Arial" w:eastAsia="Arial" w:hAnsi="Arial" w:cs="Arial"/>
          <w:b/>
          <w:sz w:val="24"/>
        </w:rPr>
        <w:t>OO</w:t>
      </w:r>
      <w:bookmarkEnd w:id="1884"/>
      <w:r>
        <w:rPr>
          <w:rFonts w:ascii="Arial" w:eastAsia="Arial" w:hAnsi="Arial" w:cs="Arial"/>
          <w:b/>
          <w:sz w:val="24"/>
        </w:rPr>
        <w:t>-</w:t>
      </w:r>
      <w:bookmarkStart w:id="1885" w:name="_BILL_SECTION_NUMBER__41125d07_0d1d_4799"/>
      <w:r>
        <w:rPr>
          <w:rFonts w:ascii="Arial" w:eastAsia="Arial" w:hAnsi="Arial" w:cs="Arial"/>
          <w:b/>
          <w:sz w:val="24"/>
        </w:rPr>
        <w:t>14</w:t>
      </w:r>
      <w:bookmarkEnd w:id="1885"/>
      <w:r>
        <w:rPr>
          <w:rFonts w:ascii="Arial" w:eastAsia="Arial" w:hAnsi="Arial" w:cs="Arial"/>
          <w:b/>
          <w:sz w:val="24"/>
        </w:rPr>
        <w:t>.  22 MRSA §3104-A,</w:t>
      </w:r>
      <w:r>
        <w:rPr>
          <w:rFonts w:ascii="Arial" w:eastAsia="Arial" w:hAnsi="Arial" w:cs="Arial"/>
        </w:rPr>
        <w:t xml:space="preserve"> as amended by PL 2013, c. 368, Pt. OO, §§1 and 2, is further amended by amending the section headnote to read:</w:t>
      </w:r>
    </w:p>
    <w:p w:rsidR="00427716" w:rsidP="00427716">
      <w:pPr>
        <w:ind w:left="1080" w:hanging="720"/>
        <w:rPr>
          <w:rFonts w:ascii="Arial" w:eastAsia="Arial" w:hAnsi="Arial" w:cs="Arial"/>
        </w:rPr>
      </w:pPr>
      <w:bookmarkStart w:id="1886" w:name="_STATUTE_S__1b1a0e8d_f7ca_4823_adad_d499"/>
      <w:bookmarkEnd w:id="1882"/>
      <w:r>
        <w:rPr>
          <w:rFonts w:ascii="Arial" w:eastAsia="Arial" w:hAnsi="Arial" w:cs="Arial"/>
          <w:b/>
        </w:rPr>
        <w:t>§</w:t>
      </w:r>
      <w:bookmarkStart w:id="1887" w:name="_STATUTE_NUMBER__9395cd18_9c92_45db_9111"/>
      <w:r>
        <w:rPr>
          <w:rFonts w:ascii="Arial" w:eastAsia="Arial" w:hAnsi="Arial" w:cs="Arial"/>
          <w:b/>
        </w:rPr>
        <w:t>3104-A</w:t>
      </w:r>
      <w:bookmarkEnd w:id="1887"/>
      <w:r>
        <w:rPr>
          <w:rFonts w:ascii="Arial" w:eastAsia="Arial" w:hAnsi="Arial" w:cs="Arial"/>
          <w:b/>
        </w:rPr>
        <w:t xml:space="preserve">.  </w:t>
      </w:r>
      <w:bookmarkStart w:id="1888" w:name="_REV__dbcc85bd_62d2_4b5f_85c2_82f10b5553"/>
      <w:bookmarkStart w:id="1889" w:name="_PROCESSED_CHANGE__d2c246e2_3ada_4579_88"/>
      <w:bookmarkStart w:id="1890" w:name="_PROCESSED_CHANGE__9607b652_427d_4190_ac"/>
      <w:bookmarkStart w:id="1891" w:name="_PROCESSED_CHANGE__a2c6f737_1276_4795_8f"/>
      <w:bookmarkStart w:id="1892" w:name="_PROCESSED_CHANGE__d853f20f_d1e9_4170_80"/>
      <w:bookmarkStart w:id="1893" w:name="_STATUTE_HEADNOTE__04da65a1_d9c1_4326_b1"/>
      <w:r>
        <w:rPr>
          <w:rFonts w:ascii="Arial" w:eastAsia="Arial" w:hAnsi="Arial" w:cs="Arial"/>
          <w:b/>
          <w:strike/>
        </w:rPr>
        <w:t>Food supplement program</w:t>
      </w:r>
      <w:r>
        <w:rPr>
          <w:rFonts w:ascii="Arial" w:eastAsia="Arial" w:hAnsi="Arial" w:cs="Arial"/>
          <w:b/>
        </w:rPr>
        <w:t xml:space="preserve"> </w:t>
      </w:r>
      <w:bookmarkStart w:id="1894" w:name="_REV__a42f71fc_e6a9_4585_be05_355eecb28d"/>
      <w:bookmarkStart w:id="1895" w:name="_PROCESSED_CHANGE__e74d0d94_722e_4c5e_9d"/>
      <w:bookmarkStart w:id="1896" w:name="_PROCESSED_CHANGE__27d724ec_2374_43e0_83"/>
      <w:bookmarkStart w:id="1897" w:name="_PROCESSED_CHANGE__ebcacd35_d769_414d_ba"/>
      <w:bookmarkStart w:id="1898" w:name="_PROCESSED_CHANGE__5991f1dc_4207_45c4_9e"/>
      <w:bookmarkEnd w:id="1888"/>
      <w:bookmarkEnd w:id="1889"/>
      <w:bookmarkEnd w:id="1890"/>
      <w:bookmarkEnd w:id="1891"/>
      <w:bookmarkEnd w:id="1892"/>
      <w:r w:rsidRPr="00050E73">
        <w:rPr>
          <w:rFonts w:ascii="Arial" w:eastAsia="Arial" w:hAnsi="Arial" w:cs="Arial"/>
          <w:b/>
          <w:u w:val="single"/>
        </w:rPr>
        <w:t>Supplemental Nutrition Assistance Program</w:t>
      </w:r>
      <w:r w:rsidRPr="00050E73">
        <w:rPr>
          <w:rFonts w:ascii="Arial" w:eastAsia="Arial" w:hAnsi="Arial" w:cs="Arial"/>
          <w:b/>
        </w:rPr>
        <w:t xml:space="preserve"> </w:t>
      </w:r>
      <w:bookmarkEnd w:id="1894"/>
      <w:bookmarkEnd w:id="1895"/>
      <w:bookmarkEnd w:id="1896"/>
      <w:bookmarkEnd w:id="1897"/>
      <w:bookmarkEnd w:id="1898"/>
      <w:r>
        <w:rPr>
          <w:rFonts w:ascii="Arial" w:eastAsia="Arial" w:hAnsi="Arial" w:cs="Arial"/>
          <w:b/>
        </w:rPr>
        <w:t>for legal aliens</w:t>
      </w:r>
      <w:bookmarkEnd w:id="1893"/>
    </w:p>
    <w:p w:rsidR="00427716" w:rsidP="00427716">
      <w:pPr>
        <w:ind w:left="360" w:firstLine="360"/>
        <w:rPr>
          <w:rFonts w:ascii="Arial" w:eastAsia="Arial" w:hAnsi="Arial" w:cs="Arial"/>
        </w:rPr>
      </w:pPr>
      <w:bookmarkStart w:id="1899" w:name="_BILL_SECTION_HEADER__c867cc1e_0a38_4e03"/>
      <w:bookmarkStart w:id="1900" w:name="_BILL_SECTION__f7c4ad9f_cb84_46b2_b17a_c"/>
      <w:bookmarkEnd w:id="1883"/>
      <w:bookmarkEnd w:id="1886"/>
      <w:r>
        <w:rPr>
          <w:rFonts w:ascii="Arial" w:eastAsia="Arial" w:hAnsi="Arial" w:cs="Arial"/>
          <w:b/>
          <w:sz w:val="24"/>
        </w:rPr>
        <w:t xml:space="preserve">Sec. </w:t>
      </w:r>
      <w:bookmarkStart w:id="1901" w:name="_BILL_PART_LETTER__dc4b5563_f759_4d28_bf"/>
      <w:r>
        <w:rPr>
          <w:rFonts w:ascii="Arial" w:eastAsia="Arial" w:hAnsi="Arial" w:cs="Arial"/>
          <w:b/>
          <w:sz w:val="24"/>
        </w:rPr>
        <w:t>OO</w:t>
      </w:r>
      <w:bookmarkEnd w:id="1901"/>
      <w:r>
        <w:rPr>
          <w:rFonts w:ascii="Arial" w:eastAsia="Arial" w:hAnsi="Arial" w:cs="Arial"/>
          <w:b/>
          <w:sz w:val="24"/>
        </w:rPr>
        <w:t>-</w:t>
      </w:r>
      <w:bookmarkStart w:id="1902" w:name="_BILL_SECTION_NUMBER__b49c54bf_9b1e_4742"/>
      <w:r>
        <w:rPr>
          <w:rFonts w:ascii="Arial" w:eastAsia="Arial" w:hAnsi="Arial" w:cs="Arial"/>
          <w:b/>
          <w:sz w:val="24"/>
        </w:rPr>
        <w:t>15</w:t>
      </w:r>
      <w:bookmarkEnd w:id="1902"/>
      <w:r>
        <w:rPr>
          <w:rFonts w:ascii="Arial" w:eastAsia="Arial" w:hAnsi="Arial" w:cs="Arial"/>
          <w:b/>
          <w:sz w:val="24"/>
        </w:rPr>
        <w:t>.  22 MRSA §3108,</w:t>
      </w:r>
      <w:r>
        <w:rPr>
          <w:rFonts w:ascii="Arial" w:eastAsia="Arial" w:hAnsi="Arial" w:cs="Arial"/>
        </w:rPr>
        <w:t xml:space="preserve"> as enacted by PL 1995, c. 629, §1, is amended to read:</w:t>
      </w:r>
    </w:p>
    <w:p w:rsidR="00427716" w:rsidP="00427716">
      <w:pPr>
        <w:ind w:left="1080" w:hanging="720"/>
        <w:rPr>
          <w:rFonts w:ascii="Arial" w:eastAsia="Arial" w:hAnsi="Arial" w:cs="Arial"/>
        </w:rPr>
      </w:pPr>
      <w:bookmarkStart w:id="1903" w:name="_STATUTE_S__dc094d47_e112_4b18_8d10_3c85"/>
      <w:bookmarkEnd w:id="1899"/>
      <w:r>
        <w:rPr>
          <w:rFonts w:ascii="Arial" w:eastAsia="Arial" w:hAnsi="Arial" w:cs="Arial"/>
          <w:b/>
        </w:rPr>
        <w:t>§</w:t>
      </w:r>
      <w:bookmarkStart w:id="1904" w:name="_STATUTE_NUMBER__338712d0_2997_4c90_a986"/>
      <w:r>
        <w:rPr>
          <w:rFonts w:ascii="Arial" w:eastAsia="Arial" w:hAnsi="Arial" w:cs="Arial"/>
          <w:b/>
        </w:rPr>
        <w:t>3108</w:t>
      </w:r>
      <w:bookmarkEnd w:id="1904"/>
      <w:r>
        <w:rPr>
          <w:rFonts w:ascii="Arial" w:eastAsia="Arial" w:hAnsi="Arial" w:cs="Arial"/>
          <w:b/>
        </w:rPr>
        <w:t xml:space="preserve">.  </w:t>
      </w:r>
      <w:bookmarkStart w:id="1905" w:name="_STATUTE_HEADNOTE__1a4da133_b4fb_4d92_8a"/>
      <w:r>
        <w:rPr>
          <w:rFonts w:ascii="Arial" w:eastAsia="Arial" w:hAnsi="Arial" w:cs="Arial"/>
          <w:b/>
        </w:rPr>
        <w:t>Standard utility allowance</w:t>
      </w:r>
      <w:bookmarkEnd w:id="1905"/>
    </w:p>
    <w:p w:rsidR="00427716" w:rsidP="00427716">
      <w:pPr>
        <w:ind w:left="360" w:firstLine="360"/>
        <w:rPr>
          <w:rFonts w:ascii="Arial" w:eastAsia="Arial" w:hAnsi="Arial" w:cs="Arial"/>
        </w:rPr>
      </w:pPr>
      <w:bookmarkStart w:id="1906" w:name="_STATUTE_CONTENT__cbd5c2dc_5772_4cd1_864"/>
      <w:bookmarkStart w:id="1907" w:name="_STATUTE_P__30ed6a48_6a48_4c07_b0d0_5bab"/>
      <w:r>
        <w:rPr>
          <w:rFonts w:ascii="Arial" w:eastAsia="Arial" w:hAnsi="Arial" w:cs="Arial"/>
        </w:rPr>
        <w:t xml:space="preserve">When the department becomes aware of any decisions made by a public entity or an entity operating a publicly subsidized assistance program that adversely impacts eligibility for, or the amount of assistance to, households receiving assistance under the </w:t>
      </w:r>
      <w:bookmarkStart w:id="1908" w:name="_REV__58c2a968_5885_4bf1_8da4_0a57594da7"/>
      <w:bookmarkStart w:id="1909" w:name="_PROCESSED_CHANGE__ba69aba6_fd42_463c_8a"/>
      <w:bookmarkStart w:id="1910" w:name="_PROCESSED_CHANGE__93c2313e_5202_47ca_a4"/>
      <w:bookmarkStart w:id="1911" w:name="_PROCESSED_CHANGE__d2146063_67fd_4a22_96"/>
      <w:bookmarkStart w:id="1912" w:name="_PROCESSED_CHANGE__75222180_a304_434c_83"/>
      <w:r>
        <w:rPr>
          <w:rFonts w:ascii="Arial" w:eastAsia="Arial" w:hAnsi="Arial" w:cs="Arial"/>
          <w:strike/>
        </w:rPr>
        <w:t>food stamp program</w:t>
      </w:r>
      <w:r>
        <w:rPr>
          <w:rFonts w:ascii="Arial" w:eastAsia="Arial" w:hAnsi="Arial" w:cs="Arial"/>
        </w:rPr>
        <w:t xml:space="preserve"> </w:t>
      </w:r>
      <w:bookmarkStart w:id="1913" w:name="_REV__f5b7d06e_4b93_4324_8235_58300cfe1c"/>
      <w:bookmarkStart w:id="1914" w:name="_PROCESSED_CHANGE__59104383_ca0c_457d_96"/>
      <w:bookmarkStart w:id="1915" w:name="_PROCESSED_CHANGE__3a3982dd_0122_4612_b2"/>
      <w:bookmarkStart w:id="1916" w:name="_PROCESSED_CHANGE__422219ae_7c8d_4ecb_86"/>
      <w:bookmarkStart w:id="1917" w:name="_PROCESSED_CHANGE__62927523_1228_4de9_a3"/>
      <w:bookmarkEnd w:id="1908"/>
      <w:bookmarkEnd w:id="1909"/>
      <w:bookmarkEnd w:id="1910"/>
      <w:bookmarkEnd w:id="1911"/>
      <w:bookmarkEnd w:id="1912"/>
      <w:r>
        <w:rPr>
          <w:rFonts w:ascii="Arial" w:eastAsia="Arial" w:hAnsi="Arial" w:cs="Arial"/>
          <w:u w:val="single"/>
        </w:rPr>
        <w:t>Supplemental Nutrition Assistance Program</w:t>
      </w:r>
      <w:r w:rsidRPr="00050E73">
        <w:rPr>
          <w:rFonts w:ascii="Arial" w:eastAsia="Arial" w:hAnsi="Arial" w:cs="Arial"/>
        </w:rPr>
        <w:t xml:space="preserve"> </w:t>
      </w:r>
      <w:bookmarkEnd w:id="1913"/>
      <w:bookmarkEnd w:id="1914"/>
      <w:bookmarkEnd w:id="1915"/>
      <w:bookmarkEnd w:id="1916"/>
      <w:bookmarkEnd w:id="1917"/>
      <w:r>
        <w:rPr>
          <w:rFonts w:ascii="Arial" w:eastAsia="Arial" w:hAnsi="Arial" w:cs="Arial"/>
        </w:rPr>
        <w:t xml:space="preserve">pursuant to </w:t>
      </w:r>
      <w:bookmarkStart w:id="1918" w:name="_CROSS_REFERENCE__36a2fec6_7053_4888_9da"/>
      <w:r>
        <w:rPr>
          <w:rFonts w:ascii="Arial" w:eastAsia="Arial" w:hAnsi="Arial" w:cs="Arial"/>
        </w:rPr>
        <w:t>section 3104</w:t>
      </w:r>
      <w:bookmarkEnd w:id="1918"/>
      <w:r>
        <w:rPr>
          <w:rFonts w:ascii="Arial" w:eastAsia="Arial" w:hAnsi="Arial" w:cs="Arial"/>
        </w:rPr>
        <w:t xml:space="preserve">, the department shall work in cooperation with that entity to achieve a resolution that minimizes the adverse impact on households receiving </w:t>
      </w:r>
      <w:bookmarkStart w:id="1919" w:name="_REV__9dcfbaf4_a844_4ddc_a778_ee4f119014"/>
      <w:bookmarkStart w:id="1920" w:name="_PROCESSED_CHANGE__8788d323_2c1c_4dba_b1"/>
      <w:bookmarkStart w:id="1921" w:name="_PROCESSED_CHANGE__7bb0ab77_e33c_4781_88"/>
      <w:bookmarkStart w:id="1922" w:name="_PROCESSED_CHANGE__dcd82d8d_9bc6_4508_ad"/>
      <w:bookmarkStart w:id="1923" w:name="_PROCESSED_CHANGE__3c770630_0ac5_4e90_af"/>
      <w:r>
        <w:rPr>
          <w:rFonts w:ascii="Arial" w:eastAsia="Arial" w:hAnsi="Arial" w:cs="Arial"/>
          <w:strike/>
        </w:rPr>
        <w:t>food stamp assistance</w:t>
      </w:r>
      <w:bookmarkStart w:id="1924" w:name="_REV__9ad201d9_bec8_48e4_a5f8_5aba923780"/>
      <w:bookmarkStart w:id="1925" w:name="_PROCESSED_CHANGE__83c5fd3d_f154_470f_95"/>
      <w:bookmarkStart w:id="1926" w:name="_PROCESSED_CHANGE__26e84fb3_282d_49cc_b6"/>
      <w:bookmarkStart w:id="1927" w:name="_PROCESSED_CHANGE__be544bec_9374_42fd_83"/>
      <w:bookmarkStart w:id="1928" w:name="_PROCESSED_CHANGE__9eb0aabf_5fe8_4d23_ab"/>
      <w:bookmarkEnd w:id="1919"/>
      <w:bookmarkEnd w:id="1920"/>
      <w:bookmarkEnd w:id="1921"/>
      <w:bookmarkEnd w:id="1922"/>
      <w:bookmarkEnd w:id="1923"/>
      <w:r>
        <w:rPr>
          <w:rFonts w:ascii="Arial" w:eastAsia="Arial" w:hAnsi="Arial" w:cs="Arial"/>
        </w:rPr>
        <w:t xml:space="preserve"> </w:t>
      </w:r>
      <w:r>
        <w:rPr>
          <w:rFonts w:ascii="Arial" w:eastAsia="Arial" w:hAnsi="Arial" w:cs="Arial"/>
          <w:u w:val="single"/>
        </w:rPr>
        <w:t>SNAP benefi</w:t>
      </w:r>
      <w:r>
        <w:rPr>
          <w:rFonts w:ascii="Arial" w:eastAsia="Arial" w:hAnsi="Arial" w:cs="Arial"/>
          <w:u w:val="single"/>
        </w:rPr>
        <w:t>ts</w:t>
      </w:r>
      <w:bookmarkEnd w:id="1924"/>
      <w:bookmarkEnd w:id="1925"/>
      <w:bookmarkEnd w:id="1926"/>
      <w:bookmarkEnd w:id="1927"/>
      <w:bookmarkEnd w:id="1928"/>
      <w:r>
        <w:rPr>
          <w:rFonts w:ascii="Arial" w:eastAsia="Arial" w:hAnsi="Arial" w:cs="Arial"/>
        </w:rPr>
        <w:t>.</w:t>
      </w:r>
      <w:bookmarkEnd w:id="1906"/>
    </w:p>
    <w:p w:rsidR="00427716" w:rsidP="00427716">
      <w:pPr>
        <w:ind w:left="360" w:firstLine="360"/>
        <w:rPr>
          <w:rFonts w:ascii="Arial" w:eastAsia="Arial" w:hAnsi="Arial" w:cs="Arial"/>
        </w:rPr>
      </w:pPr>
      <w:bookmarkStart w:id="1929" w:name="_STATUTE_NUMBER__743d06d4_7c79_4e77_8cb4"/>
      <w:bookmarkStart w:id="1930" w:name="_STATUTE_SS__418879b5_2f9e_4f73_9bd5_6c6"/>
      <w:bookmarkEnd w:id="1907"/>
      <w:r>
        <w:rPr>
          <w:rFonts w:ascii="Arial" w:eastAsia="Arial" w:hAnsi="Arial" w:cs="Arial"/>
          <w:b/>
        </w:rPr>
        <w:t>1</w:t>
      </w:r>
      <w:bookmarkEnd w:id="1929"/>
      <w:r>
        <w:rPr>
          <w:rFonts w:ascii="Arial" w:eastAsia="Arial" w:hAnsi="Arial" w:cs="Arial"/>
          <w:b/>
        </w:rPr>
        <w:t xml:space="preserve">.  </w:t>
      </w:r>
      <w:bookmarkStart w:id="1931" w:name="_STATUTE_HEADNOTE__e2c93fea_5c9c_451b_bd"/>
      <w:r>
        <w:rPr>
          <w:rFonts w:ascii="Arial" w:eastAsia="Arial" w:hAnsi="Arial" w:cs="Arial"/>
          <w:b/>
        </w:rPr>
        <w:t>Examination of options.</w:t>
      </w:r>
      <w:bookmarkEnd w:id="1931"/>
      <w:r>
        <w:rPr>
          <w:rFonts w:ascii="Arial" w:eastAsia="Arial" w:hAnsi="Arial" w:cs="Arial"/>
          <w:b/>
        </w:rPr>
        <w:t xml:space="preserve"> </w:t>
      </w:r>
      <w:r>
        <w:rPr>
          <w:rFonts w:ascii="Arial" w:eastAsia="Arial" w:hAnsi="Arial" w:cs="Arial"/>
        </w:rPr>
        <w:t xml:space="preserve"> </w:t>
      </w:r>
      <w:bookmarkStart w:id="1932" w:name="_STATUTE_CONTENT__bee16d64_7e64_46b5_bc5"/>
      <w:r>
        <w:rPr>
          <w:rFonts w:ascii="Arial" w:eastAsia="Arial" w:hAnsi="Arial" w:cs="Arial"/>
        </w:rPr>
        <w:t xml:space="preserve">When federal law governing either the </w:t>
      </w:r>
      <w:bookmarkStart w:id="1933" w:name="_REV__d872b2bf_a0f4_4b6d_bc1b_3c921f57b9"/>
      <w:bookmarkStart w:id="1934" w:name="_PROCESSED_CHANGE__62d74dfc_f9b6_4ae6_9b"/>
      <w:bookmarkStart w:id="1935" w:name="_PROCESSED_CHANGE__7250e589_0beb_4045_bc"/>
      <w:bookmarkStart w:id="1936" w:name="_PROCESSED_CHANGE__c9b1a535_9d4d_460f_bb"/>
      <w:bookmarkStart w:id="1937" w:name="_PROCESSED_CHANGE__e8550091_574e_4f04_b4"/>
      <w:r>
        <w:rPr>
          <w:rFonts w:ascii="Arial" w:eastAsia="Arial" w:hAnsi="Arial" w:cs="Arial"/>
          <w:strike/>
        </w:rPr>
        <w:t>food stamp program</w:t>
      </w:r>
      <w:r>
        <w:rPr>
          <w:rFonts w:ascii="Arial" w:eastAsia="Arial" w:hAnsi="Arial" w:cs="Arial"/>
        </w:rPr>
        <w:t xml:space="preserve"> </w:t>
      </w:r>
      <w:bookmarkStart w:id="1938" w:name="_REV__53213a70_e905_4305_80e0_68f809b858"/>
      <w:bookmarkStart w:id="1939" w:name="_PROCESSED_CHANGE__94f1e6b4_7f55_4afc_82"/>
      <w:bookmarkStart w:id="1940" w:name="_PROCESSED_CHANGE__d32378b9_1b99_4cf7_9f"/>
      <w:bookmarkStart w:id="1941" w:name="_PROCESSED_CHANGE__2828ac88_79bf_49c9_b2"/>
      <w:bookmarkStart w:id="1942" w:name="_PROCESSED_CHANGE__8cf150ba_0fea_4ef5_85"/>
      <w:bookmarkEnd w:id="1933"/>
      <w:bookmarkEnd w:id="1934"/>
      <w:bookmarkEnd w:id="1935"/>
      <w:bookmarkEnd w:id="1936"/>
      <w:bookmarkEnd w:id="1937"/>
      <w:r>
        <w:rPr>
          <w:rFonts w:ascii="Arial" w:eastAsia="Arial" w:hAnsi="Arial" w:cs="Arial"/>
          <w:u w:val="single"/>
        </w:rPr>
        <w:t>Supplemental Nutrition Assistance Program</w:t>
      </w:r>
      <w:r w:rsidRPr="00050E73">
        <w:rPr>
          <w:rFonts w:ascii="Arial" w:eastAsia="Arial" w:hAnsi="Arial" w:cs="Arial"/>
        </w:rPr>
        <w:t xml:space="preserve"> </w:t>
      </w:r>
      <w:bookmarkEnd w:id="1938"/>
      <w:bookmarkEnd w:id="1939"/>
      <w:bookmarkEnd w:id="1940"/>
      <w:bookmarkEnd w:id="1941"/>
      <w:bookmarkEnd w:id="1942"/>
      <w:r>
        <w:rPr>
          <w:rFonts w:ascii="Arial" w:eastAsia="Arial" w:hAnsi="Arial" w:cs="Arial"/>
        </w:rPr>
        <w:t xml:space="preserve">or the Low-Income Home Energy Assistance Program is amended to eliminate the eligibility link whereby the </w:t>
      </w:r>
      <w:bookmarkStart w:id="1943" w:name="_REV__540bf837_a6bc_40e6_b389_d9188f38d8"/>
      <w:bookmarkStart w:id="1944" w:name="_PROCESSED_CHANGE__af64b1c0_614f_4080_be"/>
      <w:bookmarkStart w:id="1945" w:name="_PROCESSED_CHANGE__1e95feca_0ae3_4889_a2"/>
      <w:bookmarkStart w:id="1946" w:name="_PROCESSED_CHANGE__fb0dc28b_3ecd_453a_a7"/>
      <w:bookmarkStart w:id="1947" w:name="_PROCESSED_CHANGE__8932c4cb_d79b_4584_b2"/>
      <w:r>
        <w:rPr>
          <w:rFonts w:ascii="Arial" w:eastAsia="Arial" w:hAnsi="Arial" w:cs="Arial"/>
          <w:strike/>
        </w:rPr>
        <w:t>food stamp</w:t>
      </w:r>
      <w:r>
        <w:rPr>
          <w:rFonts w:ascii="Arial" w:eastAsia="Arial" w:hAnsi="Arial" w:cs="Arial"/>
        </w:rPr>
        <w:t xml:space="preserve"> </w:t>
      </w:r>
      <w:bookmarkStart w:id="1948" w:name="_REV__473ca4bf_2f88_428b_a821_2c290b4290"/>
      <w:bookmarkStart w:id="1949" w:name="_PROCESSED_CHANGE__804ed61c_5da2_4e95_9e"/>
      <w:bookmarkStart w:id="1950" w:name="_PROCESSED_CHANGE__1b7211cc_58e8_4b50_b3"/>
      <w:bookmarkStart w:id="1951" w:name="_PROCESSED_CHANGE__9bbc1d52_dc1c_48e7_8f"/>
      <w:bookmarkStart w:id="1952" w:name="_PROCESSED_CHANGE__7ac1b1f5_fc24_416b_b6"/>
      <w:bookmarkEnd w:id="1943"/>
      <w:bookmarkEnd w:id="1944"/>
      <w:bookmarkEnd w:id="1945"/>
      <w:bookmarkEnd w:id="1946"/>
      <w:bookmarkEnd w:id="1947"/>
      <w:r>
        <w:rPr>
          <w:rFonts w:ascii="Arial" w:eastAsia="Arial" w:hAnsi="Arial" w:cs="Arial"/>
          <w:u w:val="single"/>
        </w:rPr>
        <w:t>SNAP</w:t>
      </w:r>
      <w:r>
        <w:rPr>
          <w:rFonts w:ascii="Arial" w:eastAsia="Arial" w:hAnsi="Arial" w:cs="Arial"/>
        </w:rPr>
        <w:t xml:space="preserve"> </w:t>
      </w:r>
      <w:bookmarkEnd w:id="1948"/>
      <w:bookmarkEnd w:id="1949"/>
      <w:bookmarkEnd w:id="1950"/>
      <w:bookmarkEnd w:id="1951"/>
      <w:bookmarkEnd w:id="1952"/>
      <w:r>
        <w:rPr>
          <w:rFonts w:ascii="Arial" w:eastAsia="Arial" w:hAnsi="Arial" w:cs="Arial"/>
        </w:rPr>
        <w:t>standard utility allowance is automatically available to households receiving low-income home energy assistance benefits, the department shall immediately:</w:t>
      </w:r>
      <w:bookmarkEnd w:id="1932"/>
    </w:p>
    <w:p w:rsidR="00427716" w:rsidP="00427716">
      <w:pPr>
        <w:ind w:left="720"/>
        <w:rPr>
          <w:rFonts w:ascii="Arial" w:eastAsia="Arial" w:hAnsi="Arial" w:cs="Arial"/>
        </w:rPr>
      </w:pPr>
      <w:bookmarkStart w:id="1953" w:name="_STATUTE_NUMBER__afdf919b_1595_4925_89cc"/>
      <w:bookmarkStart w:id="1954" w:name="_STATUTE_P__fe3a80d9_74e8_4a03_9546_cf7d"/>
      <w:r>
        <w:rPr>
          <w:rFonts w:ascii="Arial" w:eastAsia="Arial" w:hAnsi="Arial" w:cs="Arial"/>
        </w:rPr>
        <w:t>A</w:t>
      </w:r>
      <w:bookmarkEnd w:id="1953"/>
      <w:r>
        <w:rPr>
          <w:rFonts w:ascii="Arial" w:eastAsia="Arial" w:hAnsi="Arial" w:cs="Arial"/>
        </w:rPr>
        <w:t xml:space="preserve">.  </w:t>
      </w:r>
      <w:bookmarkStart w:id="1955" w:name="_STATUTE_CONTENT__1261b346_69a4_41d3_b6b"/>
      <w:r>
        <w:rPr>
          <w:rFonts w:ascii="Arial" w:eastAsia="Arial" w:hAnsi="Arial" w:cs="Arial"/>
        </w:rPr>
        <w:t xml:space="preserve">Examine and, if feasible, seek a waiver or grant of demonstration authority from the federal Department of Agriculture to continue to use the </w:t>
      </w:r>
      <w:bookmarkStart w:id="1956" w:name="_REV__78e1010b_b785_42ef_9c76_fe4a2edbc8"/>
      <w:bookmarkStart w:id="1957" w:name="_PROCESSED_CHANGE__4fea9fae_b18d_4f6c_90"/>
      <w:bookmarkStart w:id="1958" w:name="_PROCESSED_CHANGE__73ae875f_2140_4e48_8f"/>
      <w:bookmarkStart w:id="1959" w:name="_PROCESSED_CHANGE__29e3ef89_9f15_497e_bd"/>
      <w:bookmarkStart w:id="1960" w:name="_PROCESSED_CHANGE__23416c83_532e_4635_ab"/>
      <w:r>
        <w:rPr>
          <w:rFonts w:ascii="Arial" w:eastAsia="Arial" w:hAnsi="Arial" w:cs="Arial"/>
          <w:strike/>
        </w:rPr>
        <w:t>food stamp</w:t>
      </w:r>
      <w:bookmarkEnd w:id="1956"/>
      <w:bookmarkEnd w:id="1957"/>
      <w:bookmarkEnd w:id="1958"/>
      <w:bookmarkEnd w:id="1959"/>
      <w:bookmarkEnd w:id="1960"/>
      <w:r>
        <w:rPr>
          <w:rFonts w:ascii="Arial" w:eastAsia="Arial" w:hAnsi="Arial" w:cs="Arial"/>
        </w:rPr>
        <w:t xml:space="preserve"> </w:t>
      </w:r>
      <w:bookmarkStart w:id="1961" w:name="_REV__3ba31e48_a035_4095_8c35_43afd75d63"/>
      <w:bookmarkStart w:id="1962" w:name="_PROCESSED_CHANGE__5827aa2a_fb3a_40c1_8c"/>
      <w:bookmarkStart w:id="1963" w:name="_PROCESSED_CHANGE__14f81a4b_f7c4_4668_9f"/>
      <w:bookmarkStart w:id="1964" w:name="_PROCESSED_CHANGE__b8fafea1_0598_46aa_82"/>
      <w:bookmarkStart w:id="1965" w:name="_PROCESSED_CHANGE__45b1e10f_c70c_4d0d_94"/>
      <w:r>
        <w:rPr>
          <w:rFonts w:ascii="Arial" w:eastAsia="Arial" w:hAnsi="Arial" w:cs="Arial"/>
          <w:u w:val="single"/>
        </w:rPr>
        <w:t>SNAP</w:t>
      </w:r>
      <w:r>
        <w:rPr>
          <w:rFonts w:ascii="Arial" w:eastAsia="Arial" w:hAnsi="Arial" w:cs="Arial"/>
        </w:rPr>
        <w:t xml:space="preserve"> </w:t>
      </w:r>
      <w:bookmarkEnd w:id="1961"/>
      <w:bookmarkEnd w:id="1962"/>
      <w:bookmarkEnd w:id="1963"/>
      <w:bookmarkEnd w:id="1964"/>
      <w:bookmarkEnd w:id="1965"/>
      <w:r>
        <w:rPr>
          <w:rFonts w:ascii="Arial" w:eastAsia="Arial" w:hAnsi="Arial" w:cs="Arial"/>
        </w:rPr>
        <w:t xml:space="preserve">standard utility allowance in determining the amount of </w:t>
      </w:r>
      <w:bookmarkStart w:id="1966" w:name="_REV__e016d5c2_ac9f_434a_8839_a41800109e"/>
      <w:bookmarkStart w:id="1967" w:name="_PROCESSED_CHANGE__4f34cbdf_76a7_4c8a_a0"/>
      <w:bookmarkStart w:id="1968" w:name="_PROCESSED_CHANGE__0d8ee3ae_2e8f_4949_ae"/>
      <w:bookmarkStart w:id="1969" w:name="_PROCESSED_CHANGE__f551d6b1_a67f_4b37_82"/>
      <w:bookmarkStart w:id="1970" w:name="_PROCESSED_CHANGE__b084bbe6_75b4_4d69_82"/>
      <w:r>
        <w:rPr>
          <w:rFonts w:ascii="Arial" w:eastAsia="Arial" w:hAnsi="Arial" w:cs="Arial"/>
          <w:strike/>
        </w:rPr>
        <w:t>food stamp</w:t>
      </w:r>
      <w:bookmarkEnd w:id="1966"/>
      <w:bookmarkEnd w:id="1967"/>
      <w:bookmarkEnd w:id="1968"/>
      <w:bookmarkEnd w:id="1969"/>
      <w:bookmarkEnd w:id="1970"/>
      <w:r>
        <w:rPr>
          <w:rFonts w:ascii="Arial" w:eastAsia="Arial" w:hAnsi="Arial" w:cs="Arial"/>
        </w:rPr>
        <w:t xml:space="preserve"> </w:t>
      </w:r>
      <w:bookmarkStart w:id="1971" w:name="_REV__23ea18c3_32a8_4cdb_a037_a3641d80f0"/>
      <w:bookmarkStart w:id="1972" w:name="_PROCESSED_CHANGE__0d160bb0_e37c_4f67_b9"/>
      <w:bookmarkStart w:id="1973" w:name="_PROCESSED_CHANGE__948b83d9_5a4b_40d9_83"/>
      <w:bookmarkStart w:id="1974" w:name="_PROCESSED_CHANGE__2827d469_b7ed_4048_a3"/>
      <w:bookmarkStart w:id="1975" w:name="_PROCESSED_CHANGE__d3b9c41b_b1f3_4cac_87"/>
      <w:r>
        <w:rPr>
          <w:rFonts w:ascii="Arial" w:eastAsia="Arial" w:hAnsi="Arial" w:cs="Arial"/>
          <w:u w:val="single"/>
        </w:rPr>
        <w:t>SNAP</w:t>
      </w:r>
      <w:r>
        <w:rPr>
          <w:rFonts w:ascii="Arial" w:eastAsia="Arial" w:hAnsi="Arial" w:cs="Arial"/>
        </w:rPr>
        <w:t xml:space="preserve"> </w:t>
      </w:r>
      <w:bookmarkEnd w:id="1971"/>
      <w:bookmarkEnd w:id="1972"/>
      <w:bookmarkEnd w:id="1973"/>
      <w:bookmarkEnd w:id="1974"/>
      <w:bookmarkEnd w:id="1975"/>
      <w:r>
        <w:rPr>
          <w:rFonts w:ascii="Arial" w:eastAsia="Arial" w:hAnsi="Arial" w:cs="Arial"/>
        </w:rPr>
        <w:t>benefits available to households that previously qualified for that allowance solely by reason of receipt of low-income home energy assistance benefits;</w:t>
      </w:r>
      <w:bookmarkEnd w:id="1955"/>
    </w:p>
    <w:p w:rsidR="00427716" w:rsidP="00427716">
      <w:pPr>
        <w:ind w:left="720"/>
        <w:rPr>
          <w:rFonts w:ascii="Arial" w:eastAsia="Arial" w:hAnsi="Arial" w:cs="Arial"/>
        </w:rPr>
      </w:pPr>
      <w:bookmarkStart w:id="1976" w:name="_STATUTE_NUMBER__52c43f64_5778_42ba_8540"/>
      <w:bookmarkStart w:id="1977" w:name="_STATUTE_P__9bf03b6b_876c_40b4_bafa_c208"/>
      <w:bookmarkEnd w:id="1954"/>
      <w:r>
        <w:rPr>
          <w:rFonts w:ascii="Arial" w:eastAsia="Arial" w:hAnsi="Arial" w:cs="Arial"/>
        </w:rPr>
        <w:t>B</w:t>
      </w:r>
      <w:bookmarkEnd w:id="1976"/>
      <w:r>
        <w:rPr>
          <w:rFonts w:ascii="Arial" w:eastAsia="Arial" w:hAnsi="Arial" w:cs="Arial"/>
        </w:rPr>
        <w:t xml:space="preserve">.  </w:t>
      </w:r>
      <w:bookmarkStart w:id="1978" w:name="_STATUTE_CONTENT__42d03864_e125_45fb_908"/>
      <w:r>
        <w:rPr>
          <w:rFonts w:ascii="Arial" w:eastAsia="Arial" w:hAnsi="Arial" w:cs="Arial"/>
        </w:rPr>
        <w:t xml:space="preserve">Determine, in cooperation with all appropriate entities operating publicly subsidized housing programs, a method of providing individualized bills or appropriate documentation for tenants in subsidized housing that would identify the tenants' shares of incurred heating costs, if doing so would qualify these tenants for the </w:t>
      </w:r>
      <w:bookmarkStart w:id="1979" w:name="_REV__f42f7e02_c621_48b2_b05a_ffe6b35e4a"/>
      <w:bookmarkStart w:id="1980" w:name="_PROCESSED_CHANGE__7272f9b2_c394_4f51_a1"/>
      <w:bookmarkStart w:id="1981" w:name="_PROCESSED_CHANGE__35565104_b5ba_4f08_a5"/>
      <w:bookmarkStart w:id="1982" w:name="_PROCESSED_CHANGE__6ff55a4f_4150_46be_8d"/>
      <w:bookmarkStart w:id="1983" w:name="_PROCESSED_CHANGE__5886632f_5e44_41f3_a7"/>
      <w:r>
        <w:rPr>
          <w:rFonts w:ascii="Arial" w:eastAsia="Arial" w:hAnsi="Arial" w:cs="Arial"/>
          <w:strike/>
        </w:rPr>
        <w:t>food stamp</w:t>
      </w:r>
      <w:r>
        <w:rPr>
          <w:rFonts w:ascii="Arial" w:eastAsia="Arial" w:hAnsi="Arial" w:cs="Arial"/>
        </w:rPr>
        <w:t xml:space="preserve"> </w:t>
      </w:r>
      <w:bookmarkStart w:id="1984" w:name="_REV__fdd07440_ea0c_48a5_a898_0c0c610380"/>
      <w:bookmarkStart w:id="1985" w:name="_PROCESSED_CHANGE__04481b47_b486_4428_91"/>
      <w:bookmarkStart w:id="1986" w:name="_PROCESSED_CHANGE__62906039_9eee_49db_a9"/>
      <w:bookmarkStart w:id="1987" w:name="_PROCESSED_CHANGE__c2004b0b_33da_4bca_80"/>
      <w:bookmarkStart w:id="1988" w:name="_PROCESSED_CHANGE__fda682a6_5bf9_48b4_83"/>
      <w:bookmarkEnd w:id="1979"/>
      <w:bookmarkEnd w:id="1980"/>
      <w:bookmarkEnd w:id="1981"/>
      <w:bookmarkEnd w:id="1982"/>
      <w:bookmarkEnd w:id="1983"/>
      <w:r>
        <w:rPr>
          <w:rFonts w:ascii="Arial" w:eastAsia="Arial" w:hAnsi="Arial" w:cs="Arial"/>
          <w:u w:val="single"/>
        </w:rPr>
        <w:t>SNAP</w:t>
      </w:r>
      <w:r>
        <w:rPr>
          <w:rFonts w:ascii="Arial" w:eastAsia="Arial" w:hAnsi="Arial" w:cs="Arial"/>
        </w:rPr>
        <w:t xml:space="preserve"> </w:t>
      </w:r>
      <w:bookmarkEnd w:id="1984"/>
      <w:bookmarkEnd w:id="1985"/>
      <w:bookmarkEnd w:id="1986"/>
      <w:bookmarkEnd w:id="1987"/>
      <w:bookmarkEnd w:id="1988"/>
      <w:r>
        <w:rPr>
          <w:rFonts w:ascii="Arial" w:eastAsia="Arial" w:hAnsi="Arial" w:cs="Arial"/>
        </w:rPr>
        <w:t>standard utility allowance;</w:t>
      </w:r>
      <w:bookmarkEnd w:id="1978"/>
    </w:p>
    <w:p w:rsidR="00427716" w:rsidP="00427716">
      <w:pPr>
        <w:ind w:left="720"/>
        <w:rPr>
          <w:rFonts w:ascii="Arial" w:eastAsia="Arial" w:hAnsi="Arial" w:cs="Arial"/>
        </w:rPr>
      </w:pPr>
      <w:bookmarkStart w:id="1989" w:name="_STATUTE_NUMBER__64479a50_e4e0_4f7a_a72e"/>
      <w:bookmarkStart w:id="1990" w:name="_STATUTE_P__15c22e75_3081_41db_aa0a_a6b3"/>
      <w:bookmarkEnd w:id="1977"/>
      <w:r>
        <w:rPr>
          <w:rFonts w:ascii="Arial" w:eastAsia="Arial" w:hAnsi="Arial" w:cs="Arial"/>
        </w:rPr>
        <w:t>C</w:t>
      </w:r>
      <w:bookmarkEnd w:id="1989"/>
      <w:r>
        <w:rPr>
          <w:rFonts w:ascii="Arial" w:eastAsia="Arial" w:hAnsi="Arial" w:cs="Arial"/>
        </w:rPr>
        <w:t xml:space="preserve">.  </w:t>
      </w:r>
      <w:bookmarkStart w:id="1991" w:name="_STATUTE_CONTENT__aba6e398_9152_4208_9ee"/>
      <w:r>
        <w:rPr>
          <w:rFonts w:ascii="Arial" w:eastAsia="Arial" w:hAnsi="Arial" w:cs="Arial"/>
        </w:rPr>
        <w:t xml:space="preserve">Determine if federal law would permit the use of the standard utility allowance by households that previously qualified for that allowance solely on the basis of receipt of low-income home energy assistance benefits and implement that section of law if doing so would not result in any increase in the households' rent and energy costs or any reduction in </w:t>
      </w:r>
      <w:bookmarkStart w:id="1992" w:name="_REV__285da8ae_5fbb_458e_bdce_c1bc4f0f79"/>
      <w:bookmarkStart w:id="1993" w:name="_PROCESSED_CHANGE__fef2685b_70e2_461c_a3"/>
      <w:bookmarkStart w:id="1994" w:name="_PROCESSED_CHANGE__5d22c90f_7eaa_4f17_aa"/>
      <w:bookmarkStart w:id="1995" w:name="_PROCESSED_CHANGE__7db2d9a4_baa4_435b_9e"/>
      <w:bookmarkStart w:id="1996" w:name="_PROCESSED_CHANGE__4a847015_3185_4874_b0"/>
      <w:r>
        <w:rPr>
          <w:rFonts w:ascii="Arial" w:eastAsia="Arial" w:hAnsi="Arial" w:cs="Arial"/>
          <w:strike/>
        </w:rPr>
        <w:t>food stamp</w:t>
      </w:r>
      <w:r>
        <w:rPr>
          <w:rFonts w:ascii="Arial" w:eastAsia="Arial" w:hAnsi="Arial" w:cs="Arial"/>
        </w:rPr>
        <w:t xml:space="preserve"> </w:t>
      </w:r>
      <w:bookmarkStart w:id="1997" w:name="_REV__8e8a11e4_bfca_4942_8e2d_84ef0a6883"/>
      <w:bookmarkStart w:id="1998" w:name="_PROCESSED_CHANGE__780a4c0b_8dab_477b_8a"/>
      <w:bookmarkStart w:id="1999" w:name="_PROCESSED_CHANGE__df976d6d_fdfe_4be2_bd"/>
      <w:bookmarkStart w:id="2000" w:name="_PROCESSED_CHANGE__f53bba07_5cdf_4646_9f"/>
      <w:bookmarkStart w:id="2001" w:name="_PROCESSED_CHANGE__26c588e6_6874_4e87_b6"/>
      <w:bookmarkEnd w:id="1992"/>
      <w:bookmarkEnd w:id="1993"/>
      <w:bookmarkEnd w:id="1994"/>
      <w:bookmarkEnd w:id="1995"/>
      <w:bookmarkEnd w:id="1996"/>
      <w:r>
        <w:rPr>
          <w:rFonts w:ascii="Arial" w:eastAsia="Arial" w:hAnsi="Arial" w:cs="Arial"/>
          <w:u w:val="single"/>
        </w:rPr>
        <w:t>SNAP</w:t>
      </w:r>
      <w:r>
        <w:rPr>
          <w:rFonts w:ascii="Arial" w:eastAsia="Arial" w:hAnsi="Arial" w:cs="Arial"/>
        </w:rPr>
        <w:t xml:space="preserve"> </w:t>
      </w:r>
      <w:bookmarkEnd w:id="1997"/>
      <w:bookmarkEnd w:id="1998"/>
      <w:bookmarkEnd w:id="1999"/>
      <w:bookmarkEnd w:id="2000"/>
      <w:bookmarkEnd w:id="2001"/>
      <w:r>
        <w:rPr>
          <w:rFonts w:ascii="Arial" w:eastAsia="Arial" w:hAnsi="Arial" w:cs="Arial"/>
        </w:rPr>
        <w:t xml:space="preserve">allotments to either those households or any other households receiving </w:t>
      </w:r>
      <w:bookmarkStart w:id="2002" w:name="_REV__dfdfa153_14c4_4027_8ed7_eb12fe7166"/>
      <w:bookmarkStart w:id="2003" w:name="_PROCESSED_CHANGE__41f7df98_b825_45ee_88"/>
      <w:bookmarkStart w:id="2004" w:name="_PROCESSED_CHANGE__9c912944_9214_4401_aa"/>
      <w:bookmarkStart w:id="2005" w:name="_PROCESSED_CHANGE__4668aac2_e321_40b4_b6"/>
      <w:bookmarkStart w:id="2006" w:name="_PROCESSED_CHANGE__81cc6416_bc7c_44bb_a8"/>
      <w:r>
        <w:rPr>
          <w:rFonts w:ascii="Arial" w:eastAsia="Arial" w:hAnsi="Arial" w:cs="Arial"/>
          <w:strike/>
        </w:rPr>
        <w:t>food stamp assistance</w:t>
      </w:r>
      <w:bookmarkEnd w:id="2002"/>
      <w:bookmarkEnd w:id="2003"/>
      <w:bookmarkEnd w:id="2004"/>
      <w:bookmarkEnd w:id="2005"/>
      <w:bookmarkEnd w:id="2006"/>
      <w:r>
        <w:rPr>
          <w:rFonts w:ascii="Arial" w:eastAsia="Arial" w:hAnsi="Arial" w:cs="Arial"/>
        </w:rPr>
        <w:t xml:space="preserve"> </w:t>
      </w:r>
      <w:bookmarkStart w:id="2007" w:name="_REV__6d51dc72_4ad0_4939_b6a8_f704cce14c"/>
      <w:bookmarkStart w:id="2008" w:name="_PROCESSED_CHANGE__cab5d137_8162_4eb5_b3"/>
      <w:bookmarkStart w:id="2009" w:name="_PROCESSED_CHANGE__7f0c63f3_08a5_46f8_b6"/>
      <w:bookmarkStart w:id="2010" w:name="_PROCESSED_CHANGE__679ec75f_1692_45eb_b8"/>
      <w:bookmarkStart w:id="2011" w:name="_PROCESSED_CHANGE__5c02a4d5_eab4_4a84_98"/>
      <w:r>
        <w:rPr>
          <w:rFonts w:ascii="Arial" w:eastAsia="Arial" w:hAnsi="Arial" w:cs="Arial"/>
          <w:u w:val="single"/>
        </w:rPr>
        <w:t>SNAP benefits</w:t>
      </w:r>
      <w:bookmarkEnd w:id="2007"/>
      <w:bookmarkEnd w:id="2008"/>
      <w:bookmarkEnd w:id="2009"/>
      <w:bookmarkEnd w:id="2010"/>
      <w:bookmarkEnd w:id="2011"/>
      <w:r>
        <w:rPr>
          <w:rFonts w:ascii="Arial" w:eastAsia="Arial" w:hAnsi="Arial" w:cs="Arial"/>
        </w:rPr>
        <w:t>; and</w:t>
      </w:r>
      <w:bookmarkEnd w:id="1991"/>
    </w:p>
    <w:p w:rsidR="00427716" w:rsidP="00427716">
      <w:pPr>
        <w:ind w:left="720"/>
        <w:rPr>
          <w:rFonts w:ascii="Arial" w:eastAsia="Arial" w:hAnsi="Arial" w:cs="Arial"/>
        </w:rPr>
      </w:pPr>
      <w:bookmarkStart w:id="2012" w:name="_STATUTE_NUMBER__bede4846_d34a_4458_b04a"/>
      <w:bookmarkStart w:id="2013" w:name="_STATUTE_P__d71812b5_3a9e_47ba_80aa_87d6"/>
      <w:bookmarkEnd w:id="1990"/>
      <w:r>
        <w:rPr>
          <w:rFonts w:ascii="Arial" w:eastAsia="Arial" w:hAnsi="Arial" w:cs="Arial"/>
        </w:rPr>
        <w:t>D</w:t>
      </w:r>
      <w:bookmarkEnd w:id="2012"/>
      <w:r>
        <w:rPr>
          <w:rFonts w:ascii="Arial" w:eastAsia="Arial" w:hAnsi="Arial" w:cs="Arial"/>
        </w:rPr>
        <w:t xml:space="preserve">.  </w:t>
      </w:r>
      <w:bookmarkStart w:id="2014" w:name="_STATUTE_CONTENT__dfb369ee_4768_408f_b53"/>
      <w:r>
        <w:rPr>
          <w:rFonts w:ascii="Arial" w:eastAsia="Arial" w:hAnsi="Arial" w:cs="Arial"/>
        </w:rPr>
        <w:t xml:space="preserve">If none of the alternatives listed in </w:t>
      </w:r>
      <w:bookmarkStart w:id="2015" w:name="_CROSS_REFERENCE__c9d7db5c_d8bd_40cb_814"/>
      <w:r>
        <w:rPr>
          <w:rFonts w:ascii="Arial" w:eastAsia="Arial" w:hAnsi="Arial" w:cs="Arial"/>
        </w:rPr>
        <w:t>paragraphs A</w:t>
      </w:r>
      <w:bookmarkEnd w:id="2015"/>
      <w:r>
        <w:rPr>
          <w:rFonts w:ascii="Arial" w:eastAsia="Arial" w:hAnsi="Arial" w:cs="Arial"/>
        </w:rPr>
        <w:t xml:space="preserve"> to C result in making the </w:t>
      </w:r>
      <w:bookmarkStart w:id="2016" w:name="_REV__ba43829d_4bbd_4359_a17e_b04678b564"/>
      <w:bookmarkStart w:id="2017" w:name="_PROCESSED_CHANGE__e8de9234_9d65_43a6_a0"/>
      <w:bookmarkStart w:id="2018" w:name="_PROCESSED_CHANGE__fa4a1ec3_369c_442f_b6"/>
      <w:bookmarkStart w:id="2019" w:name="_PROCESSED_CHANGE__b05f8c62_1611_48f0_9b"/>
      <w:bookmarkStart w:id="2020" w:name="_PROCESSED_CHANGE__1dda26d9_3e62_4e3f_8d"/>
      <w:r>
        <w:rPr>
          <w:rFonts w:ascii="Arial" w:eastAsia="Arial" w:hAnsi="Arial" w:cs="Arial"/>
          <w:strike/>
        </w:rPr>
        <w:t>food stamp</w:t>
      </w:r>
      <w:r>
        <w:rPr>
          <w:rFonts w:ascii="Arial" w:eastAsia="Arial" w:hAnsi="Arial" w:cs="Arial"/>
        </w:rPr>
        <w:t xml:space="preserve"> </w:t>
      </w:r>
      <w:bookmarkStart w:id="2021" w:name="_REV__28828e00_a64a_44a6_a97c_8210eca6f9"/>
      <w:bookmarkStart w:id="2022" w:name="_PROCESSED_CHANGE__5bab4969_6988_4edf_8c"/>
      <w:bookmarkStart w:id="2023" w:name="_PROCESSED_CHANGE__7479a5d1_c4ce_49cc_a8"/>
      <w:bookmarkStart w:id="2024" w:name="_PROCESSED_CHANGE__f88567e0_3feb_420f_88"/>
      <w:bookmarkStart w:id="2025" w:name="_PROCESSED_CHANGE__bb5684e5_f9b1_4e6d_82"/>
      <w:bookmarkEnd w:id="2016"/>
      <w:bookmarkEnd w:id="2017"/>
      <w:bookmarkEnd w:id="2018"/>
      <w:bookmarkEnd w:id="2019"/>
      <w:bookmarkEnd w:id="2020"/>
      <w:r>
        <w:rPr>
          <w:rFonts w:ascii="Arial" w:eastAsia="Arial" w:hAnsi="Arial" w:cs="Arial"/>
          <w:u w:val="single"/>
        </w:rPr>
        <w:t>SNAP</w:t>
      </w:r>
      <w:r>
        <w:rPr>
          <w:rFonts w:ascii="Arial" w:eastAsia="Arial" w:hAnsi="Arial" w:cs="Arial"/>
        </w:rPr>
        <w:t xml:space="preserve"> </w:t>
      </w:r>
      <w:bookmarkEnd w:id="2021"/>
      <w:bookmarkEnd w:id="2022"/>
      <w:bookmarkEnd w:id="2023"/>
      <w:bookmarkEnd w:id="2024"/>
      <w:bookmarkEnd w:id="2025"/>
      <w:r>
        <w:rPr>
          <w:rFonts w:ascii="Arial" w:eastAsia="Arial" w:hAnsi="Arial" w:cs="Arial"/>
        </w:rPr>
        <w:t>standard utility allowance available to households that had received it before the change in federal law, immediately estimate the General Fund cost of providing allotments to affected households in an amount equal to the amount they would have received had the federal law not been amended, and promptly provide that information to the joint standing committee of the Legislature having jurisdiction over human resources matters.</w:t>
      </w:r>
      <w:bookmarkEnd w:id="2014"/>
    </w:p>
    <w:p w:rsidR="00427716" w:rsidP="00427716">
      <w:pPr>
        <w:ind w:left="360" w:firstLine="360"/>
        <w:rPr>
          <w:rFonts w:ascii="Arial" w:eastAsia="Arial" w:hAnsi="Arial" w:cs="Arial"/>
        </w:rPr>
      </w:pPr>
      <w:bookmarkStart w:id="2026" w:name="_STATUTE_NUMBER__79bd9dec_574d_414a_b19d"/>
      <w:bookmarkStart w:id="2027" w:name="_STATUTE_SS__2b00288c_a505_4bdb_a52e_304"/>
      <w:bookmarkEnd w:id="1930"/>
      <w:bookmarkEnd w:id="2013"/>
      <w:r>
        <w:rPr>
          <w:rFonts w:ascii="Arial" w:eastAsia="Arial" w:hAnsi="Arial" w:cs="Arial"/>
          <w:b/>
        </w:rPr>
        <w:t>2</w:t>
      </w:r>
      <w:bookmarkEnd w:id="2026"/>
      <w:r>
        <w:rPr>
          <w:rFonts w:ascii="Arial" w:eastAsia="Arial" w:hAnsi="Arial" w:cs="Arial"/>
          <w:b/>
        </w:rPr>
        <w:t xml:space="preserve">.  </w:t>
      </w:r>
      <w:bookmarkStart w:id="2028" w:name="_STATUTE_HEADNOTE__fbf53c4b_0e94_4281_84"/>
      <w:r>
        <w:rPr>
          <w:rFonts w:ascii="Arial" w:eastAsia="Arial" w:hAnsi="Arial" w:cs="Arial"/>
          <w:b/>
        </w:rPr>
        <w:t>Notice.</w:t>
      </w:r>
      <w:bookmarkEnd w:id="2028"/>
      <w:r>
        <w:rPr>
          <w:rFonts w:ascii="Arial" w:eastAsia="Arial" w:hAnsi="Arial" w:cs="Arial"/>
          <w:b/>
        </w:rPr>
        <w:t xml:space="preserve"> </w:t>
      </w:r>
      <w:r>
        <w:rPr>
          <w:rFonts w:ascii="Arial" w:eastAsia="Arial" w:hAnsi="Arial" w:cs="Arial"/>
        </w:rPr>
        <w:t xml:space="preserve"> </w:t>
      </w:r>
      <w:bookmarkStart w:id="2029" w:name="_STATUTE_CONTENT__5f3302b6_0aa8_40fd_a7f"/>
      <w:r>
        <w:rPr>
          <w:rFonts w:ascii="Arial" w:eastAsia="Arial" w:hAnsi="Arial" w:cs="Arial"/>
        </w:rPr>
        <w:t xml:space="preserve">The department shall provide prompt written notice to households affected by any change in federal law related to the eligibility link between the </w:t>
      </w:r>
      <w:bookmarkStart w:id="2030" w:name="_REV__933f81f7_fe45_49d4_9933_f59b96246a"/>
      <w:bookmarkStart w:id="2031" w:name="_PROCESSED_CHANGE__6adc025d_baf1_4203_a1"/>
      <w:bookmarkStart w:id="2032" w:name="_PROCESSED_CHANGE__d6ef1d77_dfbb_466e_ac"/>
      <w:bookmarkStart w:id="2033" w:name="_PROCESSED_CHANGE__e040d03e_b126_4118_80"/>
      <w:bookmarkStart w:id="2034" w:name="_PROCESSED_CHANGE__99cf584c_407b_45bb_a5"/>
      <w:r>
        <w:rPr>
          <w:rFonts w:ascii="Arial" w:eastAsia="Arial" w:hAnsi="Arial" w:cs="Arial"/>
          <w:strike/>
        </w:rPr>
        <w:t>food stamp program</w:t>
      </w:r>
      <w:r>
        <w:rPr>
          <w:rFonts w:ascii="Arial" w:eastAsia="Arial" w:hAnsi="Arial" w:cs="Arial"/>
        </w:rPr>
        <w:t xml:space="preserve"> </w:t>
      </w:r>
      <w:bookmarkStart w:id="2035" w:name="_REV__224df4e3_790e_49c9_8d23_726c0b719b"/>
      <w:bookmarkStart w:id="2036" w:name="_PROCESSED_CHANGE__30e0fdc2_0f99_42da_bb"/>
      <w:bookmarkStart w:id="2037" w:name="_PROCESSED_CHANGE__137d130c_c7a6_472c_90"/>
      <w:bookmarkStart w:id="2038" w:name="_PROCESSED_CHANGE__12320d19_e08f_4010_a3"/>
      <w:bookmarkStart w:id="2039" w:name="_PROCESSED_CHANGE__661d1e86_1b8d_4f52_bf"/>
      <w:bookmarkEnd w:id="2030"/>
      <w:bookmarkEnd w:id="2031"/>
      <w:bookmarkEnd w:id="2032"/>
      <w:bookmarkEnd w:id="2033"/>
      <w:bookmarkEnd w:id="2034"/>
      <w:r>
        <w:rPr>
          <w:rFonts w:ascii="Arial" w:eastAsia="Arial" w:hAnsi="Arial" w:cs="Arial"/>
          <w:u w:val="single"/>
        </w:rPr>
        <w:t>Supplemental Nutrition Assistance Program</w:t>
      </w:r>
      <w:r w:rsidRPr="00050E73">
        <w:rPr>
          <w:rFonts w:ascii="Arial" w:eastAsia="Arial" w:hAnsi="Arial" w:cs="Arial"/>
        </w:rPr>
        <w:t xml:space="preserve"> </w:t>
      </w:r>
      <w:bookmarkEnd w:id="2035"/>
      <w:bookmarkEnd w:id="2036"/>
      <w:bookmarkEnd w:id="2037"/>
      <w:bookmarkEnd w:id="2038"/>
      <w:bookmarkEnd w:id="2039"/>
      <w:r>
        <w:rPr>
          <w:rFonts w:ascii="Arial" w:eastAsia="Arial" w:hAnsi="Arial" w:cs="Arial"/>
        </w:rPr>
        <w:t xml:space="preserve">and the Low-Income Energy Assistance Program, or by any waiver received pursuant to this section, of the steps that households may take to gain eligibility for the </w:t>
      </w:r>
      <w:bookmarkStart w:id="2040" w:name="_REV__1f43be1c_6d9d_487b_86d5_e32f9fc2e9"/>
      <w:bookmarkStart w:id="2041" w:name="_PROCESSED_CHANGE__eabccc0d_b365_4f35_ba"/>
      <w:bookmarkStart w:id="2042" w:name="_PROCESSED_CHANGE__ef89da83_5c9a_4ce1_8b"/>
      <w:bookmarkStart w:id="2043" w:name="_PROCESSED_CHANGE__3fbd883a_f989_4f48_8f"/>
      <w:bookmarkStart w:id="2044" w:name="_PROCESSED_CHANGE__37bbab2e_608b_4df7_9d"/>
      <w:r>
        <w:rPr>
          <w:rFonts w:ascii="Arial" w:eastAsia="Arial" w:hAnsi="Arial" w:cs="Arial"/>
          <w:strike/>
        </w:rPr>
        <w:t>food stamp</w:t>
      </w:r>
      <w:r>
        <w:rPr>
          <w:rFonts w:ascii="Arial" w:eastAsia="Arial" w:hAnsi="Arial" w:cs="Arial"/>
        </w:rPr>
        <w:t xml:space="preserve"> </w:t>
      </w:r>
      <w:bookmarkStart w:id="2045" w:name="_REV__22afed7b_316e_4202_946f_2d31b27782"/>
      <w:bookmarkStart w:id="2046" w:name="_PROCESSED_CHANGE__ac18c37a_e8d9_411e_83"/>
      <w:bookmarkStart w:id="2047" w:name="_PROCESSED_CHANGE__1fe5d034_ea5a_474c_83"/>
      <w:bookmarkStart w:id="2048" w:name="_PROCESSED_CHANGE__820cc8e7_2a95_45fc_97"/>
      <w:bookmarkStart w:id="2049" w:name="_PROCESSED_CHANGE__4733c937_52b7_48ea_95"/>
      <w:bookmarkEnd w:id="2040"/>
      <w:bookmarkEnd w:id="2041"/>
      <w:bookmarkEnd w:id="2042"/>
      <w:bookmarkEnd w:id="2043"/>
      <w:bookmarkEnd w:id="2044"/>
      <w:r>
        <w:rPr>
          <w:rFonts w:ascii="Arial" w:eastAsia="Arial" w:hAnsi="Arial" w:cs="Arial"/>
          <w:u w:val="single"/>
        </w:rPr>
        <w:t>SNAP</w:t>
      </w:r>
      <w:r>
        <w:rPr>
          <w:rFonts w:ascii="Arial" w:eastAsia="Arial" w:hAnsi="Arial" w:cs="Arial"/>
        </w:rPr>
        <w:t xml:space="preserve"> </w:t>
      </w:r>
      <w:bookmarkEnd w:id="2045"/>
      <w:bookmarkEnd w:id="2046"/>
      <w:bookmarkEnd w:id="2047"/>
      <w:bookmarkEnd w:id="2048"/>
      <w:bookmarkEnd w:id="2049"/>
      <w:r>
        <w:rPr>
          <w:rFonts w:ascii="Arial" w:eastAsia="Arial" w:hAnsi="Arial" w:cs="Arial"/>
        </w:rPr>
        <w:t>standard utility allowance.</w:t>
      </w:r>
      <w:bookmarkEnd w:id="2029"/>
    </w:p>
    <w:p w:rsidR="00427716" w:rsidP="00427716">
      <w:pPr>
        <w:ind w:left="360" w:firstLine="360"/>
        <w:rPr>
          <w:rFonts w:ascii="Arial" w:eastAsia="Arial" w:hAnsi="Arial" w:cs="Arial"/>
        </w:rPr>
      </w:pPr>
      <w:bookmarkStart w:id="2050" w:name="_STATUTE_NUMBER__373eff9b_5e15_4d79_affd"/>
      <w:bookmarkStart w:id="2051" w:name="_STATUTE_SS__d7c34727_01e9_40b6_88c5_382"/>
      <w:bookmarkEnd w:id="2027"/>
      <w:r>
        <w:rPr>
          <w:rFonts w:ascii="Arial" w:eastAsia="Arial" w:hAnsi="Arial" w:cs="Arial"/>
          <w:b/>
        </w:rPr>
        <w:t>3</w:t>
      </w:r>
      <w:bookmarkEnd w:id="2050"/>
      <w:r>
        <w:rPr>
          <w:rFonts w:ascii="Arial" w:eastAsia="Arial" w:hAnsi="Arial" w:cs="Arial"/>
          <w:b/>
        </w:rPr>
        <w:t xml:space="preserve">.  </w:t>
      </w:r>
      <w:bookmarkStart w:id="2052" w:name="_STATUTE_HEADNOTE__f656eb3c_c48b_4e44_b3"/>
      <w:r>
        <w:rPr>
          <w:rFonts w:ascii="Arial" w:eastAsia="Arial" w:hAnsi="Arial" w:cs="Arial"/>
          <w:b/>
        </w:rPr>
        <w:t>Waiver.</w:t>
      </w:r>
      <w:bookmarkEnd w:id="2052"/>
      <w:r>
        <w:rPr>
          <w:rFonts w:ascii="Arial" w:eastAsia="Arial" w:hAnsi="Arial" w:cs="Arial"/>
          <w:b/>
        </w:rPr>
        <w:t xml:space="preserve"> </w:t>
      </w:r>
      <w:r>
        <w:rPr>
          <w:rFonts w:ascii="Arial" w:eastAsia="Arial" w:hAnsi="Arial" w:cs="Arial"/>
        </w:rPr>
        <w:t xml:space="preserve"> </w:t>
      </w:r>
      <w:bookmarkStart w:id="2053" w:name="_STATUTE_CONTENT__95f8f5b4_da44_4c7d_939"/>
      <w:r>
        <w:rPr>
          <w:rFonts w:ascii="Arial" w:eastAsia="Arial" w:hAnsi="Arial" w:cs="Arial"/>
        </w:rPr>
        <w:t xml:space="preserve">The department shall immediately seek a waiver or demonstration authority to operate a demonstration project from the federal Department of Agriculture that would make the </w:t>
      </w:r>
      <w:bookmarkStart w:id="2054" w:name="_REV__0f86c9ad_12d6_4f04_9ab7_03f36bab84"/>
      <w:bookmarkStart w:id="2055" w:name="_PROCESSED_CHANGE__b188c80b_8cf8_4939_a3"/>
      <w:bookmarkStart w:id="2056" w:name="_PROCESSED_CHANGE__d1d22ac1_621b_4fae_a5"/>
      <w:bookmarkStart w:id="2057" w:name="_PROCESSED_CHANGE__3ff1dc46_8079_4fa8_96"/>
      <w:bookmarkStart w:id="2058" w:name="_PROCESSED_CHANGE__20eeff7b_eea0_4fb2_be"/>
      <w:r>
        <w:rPr>
          <w:rFonts w:ascii="Arial" w:eastAsia="Arial" w:hAnsi="Arial" w:cs="Arial"/>
          <w:strike/>
        </w:rPr>
        <w:t>food stamp</w:t>
      </w:r>
      <w:r>
        <w:rPr>
          <w:rFonts w:ascii="Arial" w:eastAsia="Arial" w:hAnsi="Arial" w:cs="Arial"/>
        </w:rPr>
        <w:t xml:space="preserve"> </w:t>
      </w:r>
      <w:bookmarkStart w:id="2059" w:name="_REV__f53705d5_5ed9_425d_a0e0_c06e63e5cc"/>
      <w:bookmarkStart w:id="2060" w:name="_PROCESSED_CHANGE__c89ad3ca_87c8_448a_92"/>
      <w:bookmarkStart w:id="2061" w:name="_PROCESSED_CHANGE__bd55fa0a_8d6f_4a47_b8"/>
      <w:bookmarkStart w:id="2062" w:name="_PROCESSED_CHANGE__a335f926_e4fe_466b_9c"/>
      <w:bookmarkStart w:id="2063" w:name="_PROCESSED_CHANGE__c565abd2_1c7e_4629_96"/>
      <w:bookmarkEnd w:id="2054"/>
      <w:bookmarkEnd w:id="2055"/>
      <w:bookmarkEnd w:id="2056"/>
      <w:bookmarkEnd w:id="2057"/>
      <w:bookmarkEnd w:id="2058"/>
      <w:r>
        <w:rPr>
          <w:rFonts w:ascii="Arial" w:eastAsia="Arial" w:hAnsi="Arial" w:cs="Arial"/>
          <w:u w:val="single"/>
        </w:rPr>
        <w:t>SNAP</w:t>
      </w:r>
      <w:r>
        <w:rPr>
          <w:rFonts w:ascii="Arial" w:eastAsia="Arial" w:hAnsi="Arial" w:cs="Arial"/>
        </w:rPr>
        <w:t xml:space="preserve"> </w:t>
      </w:r>
      <w:bookmarkEnd w:id="2059"/>
      <w:bookmarkEnd w:id="2060"/>
      <w:bookmarkEnd w:id="2061"/>
      <w:bookmarkEnd w:id="2062"/>
      <w:bookmarkEnd w:id="2063"/>
      <w:r>
        <w:rPr>
          <w:rFonts w:ascii="Arial" w:eastAsia="Arial" w:hAnsi="Arial" w:cs="Arial"/>
        </w:rPr>
        <w:t>standard utility allowance available to households that incur a heating or cooling cost separate from their rent or mortgage, even if those bills are not based on actual usage as determined by individualized metering.</w:t>
      </w:r>
      <w:bookmarkEnd w:id="2053"/>
    </w:p>
    <w:p w:rsidR="00427716" w:rsidP="00427716">
      <w:pPr>
        <w:ind w:left="360" w:firstLine="360"/>
        <w:rPr>
          <w:rFonts w:ascii="Arial" w:eastAsia="Arial" w:hAnsi="Arial" w:cs="Arial"/>
        </w:rPr>
      </w:pPr>
      <w:bookmarkStart w:id="2064" w:name="_STATUTE_NUMBER__0bd86542_fa9f_4477_8d61"/>
      <w:bookmarkStart w:id="2065" w:name="_STATUTE_SS__b5b89a6a_ee6a_4454_926c_f74"/>
      <w:bookmarkEnd w:id="2051"/>
      <w:r>
        <w:rPr>
          <w:rFonts w:ascii="Arial" w:eastAsia="Arial" w:hAnsi="Arial" w:cs="Arial"/>
          <w:b/>
        </w:rPr>
        <w:t>4</w:t>
      </w:r>
      <w:bookmarkEnd w:id="2064"/>
      <w:r>
        <w:rPr>
          <w:rFonts w:ascii="Arial" w:eastAsia="Arial" w:hAnsi="Arial" w:cs="Arial"/>
          <w:b/>
        </w:rPr>
        <w:t xml:space="preserve">.  </w:t>
      </w:r>
      <w:bookmarkStart w:id="2066" w:name="_STATUTE_HEADNOTE__5e52ff3a_479c_41ac_85"/>
      <w:r>
        <w:rPr>
          <w:rFonts w:ascii="Arial" w:eastAsia="Arial" w:hAnsi="Arial" w:cs="Arial"/>
          <w:b/>
        </w:rPr>
        <w:t>Revised waiver application.</w:t>
      </w:r>
      <w:bookmarkEnd w:id="2066"/>
      <w:r>
        <w:rPr>
          <w:rFonts w:ascii="Arial" w:eastAsia="Arial" w:hAnsi="Arial" w:cs="Arial"/>
          <w:b/>
        </w:rPr>
        <w:t xml:space="preserve"> </w:t>
      </w:r>
      <w:r>
        <w:rPr>
          <w:rFonts w:ascii="Arial" w:eastAsia="Arial" w:hAnsi="Arial" w:cs="Arial"/>
        </w:rPr>
        <w:t xml:space="preserve"> </w:t>
      </w:r>
      <w:bookmarkStart w:id="2067" w:name="_STATUTE_CONTENT__9e321a30_8bce_47dc_b3b"/>
      <w:r>
        <w:rPr>
          <w:rFonts w:ascii="Arial" w:eastAsia="Arial" w:hAnsi="Arial" w:cs="Arial"/>
        </w:rPr>
        <w:t>When federal approval for the waiver or demonstration authority described in this section is not granted, the department may submit a revised waiver request to accomplish the objectives of this section as fully as possible.</w:t>
      </w:r>
      <w:bookmarkEnd w:id="2067"/>
    </w:p>
    <w:p w:rsidR="00427716" w:rsidP="00427716">
      <w:pPr>
        <w:ind w:left="360" w:firstLine="360"/>
        <w:rPr>
          <w:rFonts w:ascii="Arial" w:eastAsia="Arial" w:hAnsi="Arial" w:cs="Arial"/>
        </w:rPr>
      </w:pPr>
      <w:bookmarkStart w:id="2068" w:name="_STATUTE_NUMBER__6b375cba_c162_4bf0_8213"/>
      <w:bookmarkStart w:id="2069" w:name="_STATUTE_SS__e32123b4_0017_4761_aa7f_b4f"/>
      <w:bookmarkEnd w:id="2065"/>
      <w:r>
        <w:rPr>
          <w:rFonts w:ascii="Arial" w:eastAsia="Arial" w:hAnsi="Arial" w:cs="Arial"/>
          <w:b/>
        </w:rPr>
        <w:t>5</w:t>
      </w:r>
      <w:bookmarkEnd w:id="2068"/>
      <w:r>
        <w:rPr>
          <w:rFonts w:ascii="Arial" w:eastAsia="Arial" w:hAnsi="Arial" w:cs="Arial"/>
          <w:b/>
        </w:rPr>
        <w:t xml:space="preserve">.  </w:t>
      </w:r>
      <w:bookmarkStart w:id="2070" w:name="_STATUTE_HEADNOTE__26257056_a566_4c32_a4"/>
      <w:r>
        <w:rPr>
          <w:rFonts w:ascii="Arial" w:eastAsia="Arial" w:hAnsi="Arial" w:cs="Arial"/>
          <w:b/>
        </w:rPr>
        <w:t>Limitation.</w:t>
      </w:r>
      <w:bookmarkEnd w:id="2070"/>
      <w:r>
        <w:rPr>
          <w:rFonts w:ascii="Arial" w:eastAsia="Arial" w:hAnsi="Arial" w:cs="Arial"/>
          <w:b/>
        </w:rPr>
        <w:t xml:space="preserve"> </w:t>
      </w:r>
      <w:r>
        <w:rPr>
          <w:rFonts w:ascii="Arial" w:eastAsia="Arial" w:hAnsi="Arial" w:cs="Arial"/>
        </w:rPr>
        <w:t xml:space="preserve"> </w:t>
      </w:r>
      <w:bookmarkStart w:id="2071" w:name="_STATUTE_CONTENT__26daa899_7b36_40b5_b1b"/>
      <w:r>
        <w:rPr>
          <w:rFonts w:ascii="Arial" w:eastAsia="Arial" w:hAnsi="Arial" w:cs="Arial"/>
        </w:rPr>
        <w:t>This section must be implemented within the limits of the department's existing General Fund resources.</w:t>
      </w:r>
      <w:bookmarkEnd w:id="2071"/>
    </w:p>
    <w:p w:rsidR="00427716" w:rsidP="00427716">
      <w:pPr>
        <w:ind w:left="360" w:firstLine="360"/>
        <w:rPr>
          <w:rFonts w:ascii="Arial" w:eastAsia="Arial" w:hAnsi="Arial" w:cs="Arial"/>
        </w:rPr>
      </w:pPr>
      <w:bookmarkStart w:id="2072" w:name="_BILL_SECTION_HEADER__3511435f_7914_4c24"/>
      <w:bookmarkStart w:id="2073" w:name="_BILL_SECTION__4bf50354_634e_4c08_9707_d"/>
      <w:bookmarkEnd w:id="1900"/>
      <w:bookmarkEnd w:id="1903"/>
      <w:bookmarkEnd w:id="2069"/>
      <w:r>
        <w:rPr>
          <w:rFonts w:ascii="Arial" w:eastAsia="Arial" w:hAnsi="Arial" w:cs="Arial"/>
          <w:b/>
          <w:sz w:val="24"/>
        </w:rPr>
        <w:t xml:space="preserve">Sec. </w:t>
      </w:r>
      <w:bookmarkStart w:id="2074" w:name="_BILL_PART_LETTER__4e2b6cf7_b26c_4850_8f"/>
      <w:r>
        <w:rPr>
          <w:rFonts w:ascii="Arial" w:eastAsia="Arial" w:hAnsi="Arial" w:cs="Arial"/>
          <w:b/>
          <w:sz w:val="24"/>
        </w:rPr>
        <w:t>OO</w:t>
      </w:r>
      <w:bookmarkEnd w:id="2074"/>
      <w:r>
        <w:rPr>
          <w:rFonts w:ascii="Arial" w:eastAsia="Arial" w:hAnsi="Arial" w:cs="Arial"/>
          <w:b/>
          <w:sz w:val="24"/>
        </w:rPr>
        <w:t>-</w:t>
      </w:r>
      <w:bookmarkStart w:id="2075" w:name="_BILL_SECTION_NUMBER__105e6013_cb55_4000"/>
      <w:r>
        <w:rPr>
          <w:rFonts w:ascii="Arial" w:eastAsia="Arial" w:hAnsi="Arial" w:cs="Arial"/>
          <w:b/>
          <w:sz w:val="24"/>
        </w:rPr>
        <w:t>16</w:t>
      </w:r>
      <w:bookmarkEnd w:id="2075"/>
      <w:r>
        <w:rPr>
          <w:rFonts w:ascii="Arial" w:eastAsia="Arial" w:hAnsi="Arial" w:cs="Arial"/>
          <w:b/>
          <w:sz w:val="24"/>
        </w:rPr>
        <w:t>.  22 MRSA §3109, sub-§1, ¶B,</w:t>
      </w:r>
      <w:r>
        <w:rPr>
          <w:rFonts w:ascii="Arial" w:eastAsia="Arial" w:hAnsi="Arial" w:cs="Arial"/>
        </w:rPr>
        <w:t xml:space="preserve"> as enacted by PL 2019, c. 485, §1, is amended to read:</w:t>
      </w:r>
    </w:p>
    <w:p w:rsidR="00427716" w:rsidP="00427716">
      <w:pPr>
        <w:ind w:left="720"/>
        <w:rPr>
          <w:rFonts w:ascii="Arial" w:eastAsia="Arial" w:hAnsi="Arial" w:cs="Arial"/>
        </w:rPr>
      </w:pPr>
      <w:bookmarkStart w:id="2076" w:name="_STATUTE_NUMBER__8ae1279d_04c0_41a6_b348"/>
      <w:bookmarkStart w:id="2077" w:name="_STATUTE_P__3778b6df_524d_4e1b_8ee5_fe84"/>
      <w:bookmarkEnd w:id="2072"/>
      <w:r>
        <w:rPr>
          <w:rFonts w:ascii="Arial" w:eastAsia="Arial" w:hAnsi="Arial" w:cs="Arial"/>
        </w:rPr>
        <w:t>B</w:t>
      </w:r>
      <w:bookmarkEnd w:id="2076"/>
      <w:r>
        <w:rPr>
          <w:rFonts w:ascii="Arial" w:eastAsia="Arial" w:hAnsi="Arial" w:cs="Arial"/>
        </w:rPr>
        <w:t xml:space="preserve">.  </w:t>
      </w:r>
      <w:bookmarkStart w:id="2078" w:name="_REV__e3bac28a_9b28_4427_8c76_5812da500c"/>
      <w:bookmarkStart w:id="2079" w:name="_PROCESSED_CHANGE__fc35de8b_61d9_489d_af"/>
      <w:bookmarkStart w:id="2080" w:name="_PROCESSED_CHANGE__e4bbeee3_b873_4689_be"/>
      <w:bookmarkStart w:id="2081" w:name="_PROCESSED_CHANGE__daca8173_aff2_42d0_bd"/>
      <w:bookmarkStart w:id="2082" w:name="_PROCESSED_CHANGE__00cdaef6_b717_498b_ae"/>
      <w:bookmarkStart w:id="2083" w:name="_STATUTE_CONTENT__e31fda0e_3639_4305_91b"/>
      <w:r>
        <w:rPr>
          <w:rFonts w:ascii="Arial" w:eastAsia="Arial" w:hAnsi="Arial" w:cs="Arial"/>
          <w:strike/>
        </w:rPr>
        <w:t>"Food supplement"</w:t>
      </w:r>
      <w:r>
        <w:rPr>
          <w:rFonts w:ascii="Arial" w:eastAsia="Arial" w:hAnsi="Arial" w:cs="Arial"/>
        </w:rPr>
        <w:t xml:space="preserve"> </w:t>
      </w:r>
      <w:bookmarkStart w:id="2084" w:name="_REV__e2db6772_2a94_47ae_83a1_80128e8a1c"/>
      <w:bookmarkStart w:id="2085" w:name="_PROCESSED_CHANGE__bf0fa3e3_e48b_4cb2_95"/>
      <w:bookmarkStart w:id="2086" w:name="_PROCESSED_CHANGE__5c8f188b_9367_4a73_88"/>
      <w:bookmarkStart w:id="2087" w:name="_PROCESSED_CHANGE__d40ad12f_b3a1_4901_bb"/>
      <w:bookmarkStart w:id="2088" w:name="_PROCESSED_CHANGE__ab782bf9_7f54_4c21_8b"/>
      <w:bookmarkEnd w:id="2078"/>
      <w:bookmarkEnd w:id="2079"/>
      <w:bookmarkEnd w:id="2080"/>
      <w:bookmarkEnd w:id="2081"/>
      <w:bookmarkEnd w:id="2082"/>
      <w:r>
        <w:rPr>
          <w:rFonts w:ascii="Arial" w:eastAsia="Arial" w:hAnsi="Arial" w:cs="Arial"/>
          <w:u w:val="single"/>
        </w:rPr>
        <w:t>"SNAP"</w:t>
      </w:r>
      <w:r>
        <w:rPr>
          <w:rFonts w:ascii="Arial" w:eastAsia="Arial" w:hAnsi="Arial" w:cs="Arial"/>
        </w:rPr>
        <w:t xml:space="preserve"> </w:t>
      </w:r>
      <w:bookmarkEnd w:id="2084"/>
      <w:bookmarkEnd w:id="2085"/>
      <w:bookmarkEnd w:id="2086"/>
      <w:bookmarkEnd w:id="2087"/>
      <w:bookmarkEnd w:id="2088"/>
      <w:r>
        <w:rPr>
          <w:rFonts w:ascii="Arial" w:eastAsia="Arial" w:hAnsi="Arial" w:cs="Arial"/>
        </w:rPr>
        <w:t xml:space="preserve">means the federal supplemental nutrition assistance program administered by the State </w:t>
      </w:r>
      <w:bookmarkStart w:id="2089" w:name="_REV__0d0881f5_5bbb_4391_bf3f_64d1603ae8"/>
      <w:bookmarkStart w:id="2090" w:name="_PROCESSED_CHANGE__2b749601_347b_496b_ae"/>
      <w:bookmarkStart w:id="2091" w:name="_PROCESSED_CHANGE__02ee2b00_0a7f_45f7_9e"/>
      <w:bookmarkStart w:id="2092" w:name="_PROCESSED_CHANGE__7f849d6d_a2d7_42fe_ae"/>
      <w:bookmarkStart w:id="2093" w:name="_PROCESSED_CHANGE__ef4dd77e_92a0_4d0f_b1"/>
      <w:r>
        <w:rPr>
          <w:rFonts w:ascii="Arial" w:eastAsia="Arial" w:hAnsi="Arial" w:cs="Arial"/>
          <w:u w:val="single"/>
        </w:rPr>
        <w:t xml:space="preserve">as the </w:t>
      </w:r>
      <w:r>
        <w:rPr>
          <w:rFonts w:ascii="Arial" w:eastAsia="Arial" w:hAnsi="Arial" w:cs="Arial"/>
          <w:u w:val="single"/>
        </w:rPr>
        <w:t>Supplemental Nutrition Assistance Program</w:t>
      </w:r>
      <w:r w:rsidRPr="00050E73">
        <w:rPr>
          <w:rFonts w:ascii="Arial" w:eastAsia="Arial" w:hAnsi="Arial" w:cs="Arial"/>
        </w:rPr>
        <w:t xml:space="preserve"> </w:t>
      </w:r>
      <w:bookmarkEnd w:id="2089"/>
      <w:bookmarkEnd w:id="2090"/>
      <w:bookmarkEnd w:id="2091"/>
      <w:bookmarkEnd w:id="2092"/>
      <w:bookmarkEnd w:id="2093"/>
      <w:r>
        <w:rPr>
          <w:rFonts w:ascii="Arial" w:eastAsia="Arial" w:hAnsi="Arial" w:cs="Arial"/>
        </w:rPr>
        <w:t xml:space="preserve">pursuant to </w:t>
      </w:r>
      <w:bookmarkStart w:id="2094" w:name="_CROSS_REFERENCE__c28fbd1f_07ed_49cd_b6f"/>
      <w:r>
        <w:rPr>
          <w:rFonts w:ascii="Arial" w:eastAsia="Arial" w:hAnsi="Arial" w:cs="Arial"/>
        </w:rPr>
        <w:t>section 3104</w:t>
      </w:r>
      <w:bookmarkEnd w:id="2094"/>
      <w:r>
        <w:rPr>
          <w:rFonts w:ascii="Arial" w:eastAsia="Arial" w:hAnsi="Arial" w:cs="Arial"/>
        </w:rPr>
        <w:t>.</w:t>
      </w:r>
      <w:bookmarkEnd w:id="2083"/>
    </w:p>
    <w:p w:rsidR="00427716" w:rsidP="00427716">
      <w:pPr>
        <w:ind w:left="360" w:firstLine="360"/>
        <w:rPr>
          <w:rFonts w:ascii="Arial" w:eastAsia="Arial" w:hAnsi="Arial" w:cs="Arial"/>
        </w:rPr>
      </w:pPr>
      <w:bookmarkStart w:id="2095" w:name="_BILL_SECTION_HEADER__a7d8f0e9_b882_475b"/>
      <w:bookmarkStart w:id="2096" w:name="_BILL_SECTION__a723cf5a_a640_4b36_b7d5_9"/>
      <w:bookmarkEnd w:id="2073"/>
      <w:bookmarkEnd w:id="2077"/>
      <w:r>
        <w:rPr>
          <w:rFonts w:ascii="Arial" w:eastAsia="Arial" w:hAnsi="Arial" w:cs="Arial"/>
          <w:b/>
          <w:sz w:val="24"/>
        </w:rPr>
        <w:t xml:space="preserve">Sec. </w:t>
      </w:r>
      <w:bookmarkStart w:id="2097" w:name="_BILL_PART_LETTER__4b75b2d5_ac97_4f75_ae"/>
      <w:r>
        <w:rPr>
          <w:rFonts w:ascii="Arial" w:eastAsia="Arial" w:hAnsi="Arial" w:cs="Arial"/>
          <w:b/>
          <w:sz w:val="24"/>
        </w:rPr>
        <w:t>OO</w:t>
      </w:r>
      <w:bookmarkEnd w:id="2097"/>
      <w:r>
        <w:rPr>
          <w:rFonts w:ascii="Arial" w:eastAsia="Arial" w:hAnsi="Arial" w:cs="Arial"/>
          <w:b/>
          <w:sz w:val="24"/>
        </w:rPr>
        <w:t>-</w:t>
      </w:r>
      <w:bookmarkStart w:id="2098" w:name="_BILL_SECTION_NUMBER__f7c90e56_e42a_4493"/>
      <w:r>
        <w:rPr>
          <w:rFonts w:ascii="Arial" w:eastAsia="Arial" w:hAnsi="Arial" w:cs="Arial"/>
          <w:b/>
          <w:sz w:val="24"/>
        </w:rPr>
        <w:t>17</w:t>
      </w:r>
      <w:bookmarkEnd w:id="2098"/>
      <w:r>
        <w:rPr>
          <w:rFonts w:ascii="Arial" w:eastAsia="Arial" w:hAnsi="Arial" w:cs="Arial"/>
          <w:b/>
          <w:sz w:val="24"/>
        </w:rPr>
        <w:t>.  22 MRSA §3109, sub-§2, ¶C,</w:t>
      </w:r>
      <w:r>
        <w:rPr>
          <w:rFonts w:ascii="Arial" w:eastAsia="Arial" w:hAnsi="Arial" w:cs="Arial"/>
        </w:rPr>
        <w:t xml:space="preserve"> as enacted by PL 2019, c. 485, §1, is amended to read:</w:t>
      </w:r>
    </w:p>
    <w:p w:rsidR="00427716" w:rsidP="00427716">
      <w:pPr>
        <w:ind w:left="720"/>
        <w:rPr>
          <w:rFonts w:ascii="Arial" w:eastAsia="Arial" w:hAnsi="Arial" w:cs="Arial"/>
        </w:rPr>
      </w:pPr>
      <w:bookmarkStart w:id="2099" w:name="_STATUTE_NUMBER__02fdee63_871d_4840_888b"/>
      <w:bookmarkStart w:id="2100" w:name="_STATUTE_P__067bcc16_7f51_4159_aeb8_8821"/>
      <w:bookmarkEnd w:id="2095"/>
      <w:r>
        <w:rPr>
          <w:rFonts w:ascii="Arial" w:eastAsia="Arial" w:hAnsi="Arial" w:cs="Arial"/>
        </w:rPr>
        <w:t>C</w:t>
      </w:r>
      <w:bookmarkEnd w:id="2099"/>
      <w:r>
        <w:rPr>
          <w:rFonts w:ascii="Arial" w:eastAsia="Arial" w:hAnsi="Arial" w:cs="Arial"/>
        </w:rPr>
        <w:t xml:space="preserve">.  </w:t>
      </w:r>
      <w:bookmarkStart w:id="2101" w:name="_STATUTE_CONTENT__f5e55dc4_dae9_4678_afe"/>
      <w:r>
        <w:rPr>
          <w:rFonts w:ascii="Arial" w:eastAsia="Arial" w:hAnsi="Arial" w:cs="Arial"/>
        </w:rPr>
        <w:t xml:space="preserve">The percentage of children under 5 years of age receiving </w:t>
      </w:r>
      <w:bookmarkStart w:id="2102" w:name="_REV__0bf1e207_027f_4f5f_b525_247cc90156"/>
      <w:bookmarkStart w:id="2103" w:name="_PROCESSED_CHANGE__9a23338c_cb57_4a3b_88"/>
      <w:bookmarkStart w:id="2104" w:name="_PROCESSED_CHANGE__db6315e9_39b0_4891_ad"/>
      <w:bookmarkStart w:id="2105" w:name="_PROCESSED_CHANGE__40c5d4cc_7380_4943_8a"/>
      <w:bookmarkStart w:id="2106" w:name="_PROCESSED_CHANGE__a973542d_f2d2_4ac9_94"/>
      <w:r>
        <w:rPr>
          <w:rFonts w:ascii="Arial" w:eastAsia="Arial" w:hAnsi="Arial" w:cs="Arial"/>
          <w:strike/>
        </w:rPr>
        <w:t>food supplement assistance</w:t>
      </w:r>
      <w:r>
        <w:rPr>
          <w:rFonts w:ascii="Arial" w:eastAsia="Arial" w:hAnsi="Arial" w:cs="Arial"/>
        </w:rPr>
        <w:t xml:space="preserve"> </w:t>
      </w:r>
      <w:bookmarkStart w:id="2107" w:name="_REV__4e2ca976_d749_491e_bc82_6d5486f6b8"/>
      <w:bookmarkStart w:id="2108" w:name="_PROCESSED_CHANGE__294665b8_1573_4fb0_99"/>
      <w:bookmarkStart w:id="2109" w:name="_PROCESSED_CHANGE__4707ab6b_6a54_4aea_be"/>
      <w:bookmarkStart w:id="2110" w:name="_PROCESSED_CHANGE__b1eb26b6_f8e3_480e_a8"/>
      <w:bookmarkStart w:id="2111" w:name="_PROCESSED_CHANGE__16e8f4e3_d27c_4006_b7"/>
      <w:bookmarkEnd w:id="2102"/>
      <w:bookmarkEnd w:id="2103"/>
      <w:bookmarkEnd w:id="2104"/>
      <w:bookmarkEnd w:id="2105"/>
      <w:bookmarkEnd w:id="2106"/>
      <w:r>
        <w:rPr>
          <w:rFonts w:ascii="Arial" w:eastAsia="Arial" w:hAnsi="Arial" w:cs="Arial"/>
          <w:u w:val="single"/>
        </w:rPr>
        <w:t>SNAP benefits</w:t>
      </w:r>
      <w:r>
        <w:rPr>
          <w:rFonts w:ascii="Arial" w:eastAsia="Arial" w:hAnsi="Arial" w:cs="Arial"/>
        </w:rPr>
        <w:t xml:space="preserve"> </w:t>
      </w:r>
      <w:bookmarkEnd w:id="2107"/>
      <w:bookmarkEnd w:id="2108"/>
      <w:bookmarkEnd w:id="2109"/>
      <w:bookmarkEnd w:id="2110"/>
      <w:bookmarkEnd w:id="2111"/>
      <w:r>
        <w:rPr>
          <w:rFonts w:ascii="Arial" w:eastAsia="Arial" w:hAnsi="Arial" w:cs="Arial"/>
        </w:rPr>
        <w:t>that also receive assistance from WIC in the current year and in the previous 4 years;</w:t>
      </w:r>
      <w:bookmarkEnd w:id="2101"/>
    </w:p>
    <w:p w:rsidR="00427716" w:rsidP="00427716">
      <w:pPr>
        <w:ind w:left="360" w:firstLine="360"/>
        <w:rPr>
          <w:rFonts w:ascii="Arial" w:eastAsia="Arial" w:hAnsi="Arial" w:cs="Arial"/>
        </w:rPr>
      </w:pPr>
      <w:bookmarkStart w:id="2112" w:name="_BILL_SECTION_HEADER__51a198a5_e998_41d2"/>
      <w:bookmarkStart w:id="2113" w:name="_BILL_SECTION__85a2ac13_154c_4d60_a847_7"/>
      <w:bookmarkEnd w:id="2096"/>
      <w:bookmarkEnd w:id="2100"/>
      <w:r>
        <w:rPr>
          <w:rFonts w:ascii="Arial" w:eastAsia="Arial" w:hAnsi="Arial" w:cs="Arial"/>
          <w:b/>
          <w:sz w:val="24"/>
        </w:rPr>
        <w:t xml:space="preserve">Sec. </w:t>
      </w:r>
      <w:bookmarkStart w:id="2114" w:name="_BILL_PART_LETTER__8540005e_92fb_402b_8f"/>
      <w:r>
        <w:rPr>
          <w:rFonts w:ascii="Arial" w:eastAsia="Arial" w:hAnsi="Arial" w:cs="Arial"/>
          <w:b/>
          <w:sz w:val="24"/>
        </w:rPr>
        <w:t>OO</w:t>
      </w:r>
      <w:bookmarkEnd w:id="2114"/>
      <w:r>
        <w:rPr>
          <w:rFonts w:ascii="Arial" w:eastAsia="Arial" w:hAnsi="Arial" w:cs="Arial"/>
          <w:b/>
          <w:sz w:val="24"/>
        </w:rPr>
        <w:t>-</w:t>
      </w:r>
      <w:bookmarkStart w:id="2115" w:name="_BILL_SECTION_NUMBER__132d53b5_082a_45d0"/>
      <w:r>
        <w:rPr>
          <w:rFonts w:ascii="Arial" w:eastAsia="Arial" w:hAnsi="Arial" w:cs="Arial"/>
          <w:b/>
          <w:sz w:val="24"/>
        </w:rPr>
        <w:t>18</w:t>
      </w:r>
      <w:bookmarkEnd w:id="2115"/>
      <w:r>
        <w:rPr>
          <w:rFonts w:ascii="Arial" w:eastAsia="Arial" w:hAnsi="Arial" w:cs="Arial"/>
          <w:b/>
          <w:sz w:val="24"/>
        </w:rPr>
        <w:t>.  22 MRSA §3109, sub-§2, ¶F,</w:t>
      </w:r>
      <w:r>
        <w:rPr>
          <w:rFonts w:ascii="Arial" w:eastAsia="Arial" w:hAnsi="Arial" w:cs="Arial"/>
        </w:rPr>
        <w:t xml:space="preserve"> as enacted by PL 2019, c. 485, §1, is amended to read:</w:t>
      </w:r>
    </w:p>
    <w:p w:rsidR="00427716" w:rsidP="00427716">
      <w:pPr>
        <w:ind w:left="720"/>
        <w:rPr>
          <w:rFonts w:ascii="Arial" w:eastAsia="Arial" w:hAnsi="Arial" w:cs="Arial"/>
        </w:rPr>
      </w:pPr>
      <w:bookmarkStart w:id="2116" w:name="_STATUTE_NUMBER__df8b3e59_40d8_46d8_8f6a"/>
      <w:bookmarkStart w:id="2117" w:name="_STATUTE_P__e807f774_0b4b_4225_9e72_a495"/>
      <w:bookmarkEnd w:id="2112"/>
      <w:r>
        <w:rPr>
          <w:rFonts w:ascii="Arial" w:eastAsia="Arial" w:hAnsi="Arial" w:cs="Arial"/>
        </w:rPr>
        <w:t>F</w:t>
      </w:r>
      <w:bookmarkEnd w:id="2116"/>
      <w:r>
        <w:rPr>
          <w:rFonts w:ascii="Arial" w:eastAsia="Arial" w:hAnsi="Arial" w:cs="Arial"/>
        </w:rPr>
        <w:t xml:space="preserve">.  </w:t>
      </w:r>
      <w:bookmarkStart w:id="2118" w:name="_STATUTE_CONTENT__031b10c6_744e_46cc_aff"/>
      <w:r>
        <w:rPr>
          <w:rFonts w:ascii="Arial" w:eastAsia="Arial" w:hAnsi="Arial" w:cs="Arial"/>
        </w:rPr>
        <w:t xml:space="preserve">The ratio of persons receiving </w:t>
      </w:r>
      <w:bookmarkStart w:id="2119" w:name="_REV__c6e0ac94_eb1e_408a_95be_4cd06fb381"/>
      <w:bookmarkStart w:id="2120" w:name="_PROCESSED_CHANGE__8c091546_0ffe_4b96_86"/>
      <w:bookmarkStart w:id="2121" w:name="_PROCESSED_CHANGE__8d6060a7_6747_422c_a9"/>
      <w:bookmarkStart w:id="2122" w:name="_PROCESSED_CHANGE__6ced4336_bd7a_4a9b_9a"/>
      <w:bookmarkStart w:id="2123" w:name="_PROCESSED_CHANGE__4dff2bbc_1144_4c96_ab"/>
      <w:r>
        <w:rPr>
          <w:rFonts w:ascii="Arial" w:eastAsia="Arial" w:hAnsi="Arial" w:cs="Arial"/>
          <w:strike/>
        </w:rPr>
        <w:t>food supplement assistance</w:t>
      </w:r>
      <w:r>
        <w:rPr>
          <w:rFonts w:ascii="Arial" w:eastAsia="Arial" w:hAnsi="Arial" w:cs="Arial"/>
        </w:rPr>
        <w:t xml:space="preserve"> </w:t>
      </w:r>
      <w:bookmarkStart w:id="2124" w:name="_REV__701f296d_e4ed_4a31_9c71_5dccd59a19"/>
      <w:bookmarkStart w:id="2125" w:name="_PROCESSED_CHANGE__2a563689_f4d2_44e7_92"/>
      <w:bookmarkStart w:id="2126" w:name="_PROCESSED_CHANGE__5e3b8054_ed7f_4ee2_9c"/>
      <w:bookmarkStart w:id="2127" w:name="_PROCESSED_CHANGE__cedb60e0_5337_412c_b5"/>
      <w:bookmarkStart w:id="2128" w:name="_PROCESSED_CHANGE__c1f486db_1fd0_4709_84"/>
      <w:bookmarkEnd w:id="2119"/>
      <w:bookmarkEnd w:id="2120"/>
      <w:bookmarkEnd w:id="2121"/>
      <w:bookmarkEnd w:id="2122"/>
      <w:bookmarkEnd w:id="2123"/>
      <w:r>
        <w:rPr>
          <w:rFonts w:ascii="Arial" w:eastAsia="Arial" w:hAnsi="Arial" w:cs="Arial"/>
          <w:u w:val="single"/>
        </w:rPr>
        <w:t>SNAP benefits</w:t>
      </w:r>
      <w:r>
        <w:rPr>
          <w:rFonts w:ascii="Arial" w:eastAsia="Arial" w:hAnsi="Arial" w:cs="Arial"/>
        </w:rPr>
        <w:t xml:space="preserve"> </w:t>
      </w:r>
      <w:bookmarkEnd w:id="2124"/>
      <w:bookmarkEnd w:id="2125"/>
      <w:bookmarkEnd w:id="2126"/>
      <w:bookmarkEnd w:id="2127"/>
      <w:bookmarkEnd w:id="2128"/>
      <w:r>
        <w:rPr>
          <w:rFonts w:ascii="Arial" w:eastAsia="Arial" w:hAnsi="Arial" w:cs="Arial"/>
        </w:rPr>
        <w:t xml:space="preserve">to the total number of potentially eligible persons; the ratio of persons 60 years of age or older receiving </w:t>
      </w:r>
      <w:bookmarkStart w:id="2129" w:name="_REV__b49360b1_948d_47b1_8936_c814d3dd04"/>
      <w:bookmarkStart w:id="2130" w:name="_PROCESSED_CHANGE__ba28a9e3_188f_4196_b8"/>
      <w:bookmarkStart w:id="2131" w:name="_PROCESSED_CHANGE__08b12992_ea08_4f27_9b"/>
      <w:bookmarkStart w:id="2132" w:name="_PROCESSED_CHANGE__0de19bbf_9920_4137_9f"/>
      <w:bookmarkStart w:id="2133" w:name="_PROCESSED_CHANGE__b8dd2b4c_f040_4ab7_a5"/>
      <w:r>
        <w:rPr>
          <w:rFonts w:ascii="Arial" w:eastAsia="Arial" w:hAnsi="Arial" w:cs="Arial"/>
          <w:strike/>
        </w:rPr>
        <w:t>food supplement assistance</w:t>
      </w:r>
      <w:r>
        <w:rPr>
          <w:rFonts w:ascii="Arial" w:eastAsia="Arial" w:hAnsi="Arial" w:cs="Arial"/>
        </w:rPr>
        <w:t xml:space="preserve"> </w:t>
      </w:r>
      <w:bookmarkStart w:id="2134" w:name="_REV__bf96d4de_7495_40de_96b2_17110bfe07"/>
      <w:bookmarkStart w:id="2135" w:name="_PROCESSED_CHANGE__9de7098b_0ab2_44c9_8a"/>
      <w:bookmarkStart w:id="2136" w:name="_PROCESSED_CHANGE__23a51048_e9a8_44b4_84"/>
      <w:bookmarkStart w:id="2137" w:name="_PROCESSED_CHANGE__66c163f4_94e0_412a_82"/>
      <w:bookmarkStart w:id="2138" w:name="_PROCESSED_CHANGE__d2c5fba0_83e7_4746_b7"/>
      <w:bookmarkEnd w:id="2129"/>
      <w:bookmarkEnd w:id="2130"/>
      <w:bookmarkEnd w:id="2131"/>
      <w:bookmarkEnd w:id="2132"/>
      <w:bookmarkEnd w:id="2133"/>
      <w:r>
        <w:rPr>
          <w:rFonts w:ascii="Arial" w:eastAsia="Arial" w:hAnsi="Arial" w:cs="Arial"/>
          <w:u w:val="single"/>
        </w:rPr>
        <w:t>SNAP benefits</w:t>
      </w:r>
      <w:r>
        <w:rPr>
          <w:rFonts w:ascii="Arial" w:eastAsia="Arial" w:hAnsi="Arial" w:cs="Arial"/>
        </w:rPr>
        <w:t xml:space="preserve"> </w:t>
      </w:r>
      <w:bookmarkEnd w:id="2134"/>
      <w:bookmarkEnd w:id="2135"/>
      <w:bookmarkEnd w:id="2136"/>
      <w:bookmarkEnd w:id="2137"/>
      <w:bookmarkEnd w:id="2138"/>
      <w:r>
        <w:rPr>
          <w:rFonts w:ascii="Arial" w:eastAsia="Arial" w:hAnsi="Arial" w:cs="Arial"/>
        </w:rPr>
        <w:t xml:space="preserve">to the total number of potentially eligible persons 60 years of age or older; the ratio of nonelderly persons with a disability receiving </w:t>
      </w:r>
      <w:bookmarkStart w:id="2139" w:name="_REV__722ec64e_b4c6_4640_8cf0_f58193b98b"/>
      <w:bookmarkStart w:id="2140" w:name="_PROCESSED_CHANGE__ff215d8b_9843_480e_a8"/>
      <w:bookmarkStart w:id="2141" w:name="_PROCESSED_CHANGE__243acabc_4887_4a2a_80"/>
      <w:bookmarkStart w:id="2142" w:name="_PROCESSED_CHANGE__a5f4ce6e_bd64_4667_b0"/>
      <w:bookmarkStart w:id="2143" w:name="_PROCESSED_CHANGE__e5e8fb1e_c035_45fd_9e"/>
      <w:r>
        <w:rPr>
          <w:rFonts w:ascii="Arial" w:eastAsia="Arial" w:hAnsi="Arial" w:cs="Arial"/>
          <w:strike/>
        </w:rPr>
        <w:t>food supplement assistance</w:t>
      </w:r>
      <w:r>
        <w:rPr>
          <w:rFonts w:ascii="Arial" w:eastAsia="Arial" w:hAnsi="Arial" w:cs="Arial"/>
        </w:rPr>
        <w:t xml:space="preserve"> </w:t>
      </w:r>
      <w:bookmarkStart w:id="2144" w:name="_REV__a97c7ed2_c983_4f64_875e_f8141de0cc"/>
      <w:bookmarkStart w:id="2145" w:name="_PROCESSED_CHANGE__bb9d4019_ace0_46df_bf"/>
      <w:bookmarkStart w:id="2146" w:name="_PROCESSED_CHANGE__cc6b30da_a51f_4c04_9d"/>
      <w:bookmarkStart w:id="2147" w:name="_PROCESSED_CHANGE__8398b97f_b890_49b1_a8"/>
      <w:bookmarkStart w:id="2148" w:name="_PROCESSED_CHANGE__b8941cb2_efd2_4b47_b9"/>
      <w:bookmarkEnd w:id="2139"/>
      <w:bookmarkEnd w:id="2140"/>
      <w:bookmarkEnd w:id="2141"/>
      <w:bookmarkEnd w:id="2142"/>
      <w:bookmarkEnd w:id="2143"/>
      <w:r>
        <w:rPr>
          <w:rFonts w:ascii="Arial" w:eastAsia="Arial" w:hAnsi="Arial" w:cs="Arial"/>
          <w:u w:val="single"/>
        </w:rPr>
        <w:t>SNAP benefits</w:t>
      </w:r>
      <w:r>
        <w:rPr>
          <w:rFonts w:ascii="Arial" w:eastAsia="Arial" w:hAnsi="Arial" w:cs="Arial"/>
        </w:rPr>
        <w:t xml:space="preserve"> </w:t>
      </w:r>
      <w:bookmarkEnd w:id="2144"/>
      <w:bookmarkEnd w:id="2145"/>
      <w:bookmarkEnd w:id="2146"/>
      <w:bookmarkEnd w:id="2147"/>
      <w:bookmarkEnd w:id="2148"/>
      <w:r>
        <w:rPr>
          <w:rFonts w:ascii="Arial" w:eastAsia="Arial" w:hAnsi="Arial" w:cs="Arial"/>
        </w:rPr>
        <w:t xml:space="preserve">to the total number of potentially eligible nonelderly persons with a disability; and the ratio of children under 18 years of age receiving </w:t>
      </w:r>
      <w:bookmarkStart w:id="2149" w:name="_REV__ad81273a_dc37_46b7_8bce_6130a53bf3"/>
      <w:bookmarkStart w:id="2150" w:name="_PROCESSED_CHANGE__7d8854a9_4bc1_408c_ba"/>
      <w:bookmarkStart w:id="2151" w:name="_PROCESSED_CHANGE__d6eb2b29_3326_4acb_ba"/>
      <w:bookmarkStart w:id="2152" w:name="_PROCESSED_CHANGE__fce921e0_3585_45a7_9b"/>
      <w:bookmarkStart w:id="2153" w:name="_PROCESSED_CHANGE__f5ef042f_23ac_48bf_b9"/>
      <w:r>
        <w:rPr>
          <w:rFonts w:ascii="Arial" w:eastAsia="Arial" w:hAnsi="Arial" w:cs="Arial"/>
          <w:strike/>
        </w:rPr>
        <w:t>food supplement assistance</w:t>
      </w:r>
      <w:r>
        <w:rPr>
          <w:rFonts w:ascii="Arial" w:eastAsia="Arial" w:hAnsi="Arial" w:cs="Arial"/>
        </w:rPr>
        <w:t xml:space="preserve"> </w:t>
      </w:r>
      <w:bookmarkStart w:id="2154" w:name="_REV__1da2c374_ab13_444e_92dc_20c6935fe2"/>
      <w:bookmarkStart w:id="2155" w:name="_PROCESSED_CHANGE__5dfebc14_f928_43c8_b7"/>
      <w:bookmarkStart w:id="2156" w:name="_PROCESSED_CHANGE__b8f7a760_f0d3_4ab1_83"/>
      <w:bookmarkStart w:id="2157" w:name="_PROCESSED_CHANGE__7b6fd688_c9c3_4c1c_98"/>
      <w:bookmarkStart w:id="2158" w:name="_PROCESSED_CHANGE__defb5eff_0f02_48ab_bb"/>
      <w:bookmarkEnd w:id="2149"/>
      <w:bookmarkEnd w:id="2150"/>
      <w:bookmarkEnd w:id="2151"/>
      <w:bookmarkEnd w:id="2152"/>
      <w:bookmarkEnd w:id="2153"/>
      <w:r>
        <w:rPr>
          <w:rFonts w:ascii="Arial" w:eastAsia="Arial" w:hAnsi="Arial" w:cs="Arial"/>
          <w:u w:val="single"/>
        </w:rPr>
        <w:t>SNAP benefits</w:t>
      </w:r>
      <w:r>
        <w:rPr>
          <w:rFonts w:ascii="Arial" w:eastAsia="Arial" w:hAnsi="Arial" w:cs="Arial"/>
        </w:rPr>
        <w:t xml:space="preserve"> </w:t>
      </w:r>
      <w:bookmarkEnd w:id="2154"/>
      <w:bookmarkEnd w:id="2155"/>
      <w:bookmarkEnd w:id="2156"/>
      <w:bookmarkEnd w:id="2157"/>
      <w:bookmarkEnd w:id="2158"/>
      <w:r>
        <w:rPr>
          <w:rFonts w:ascii="Arial" w:eastAsia="Arial" w:hAnsi="Arial" w:cs="Arial"/>
        </w:rPr>
        <w:t>to the total number of potentially eligible children under 18 years of age;</w:t>
      </w:r>
      <w:bookmarkEnd w:id="2118"/>
    </w:p>
    <w:p w:rsidR="00427716" w:rsidP="00427716">
      <w:pPr>
        <w:ind w:left="360" w:firstLine="360"/>
        <w:rPr>
          <w:rFonts w:ascii="Arial" w:eastAsia="Arial" w:hAnsi="Arial" w:cs="Arial"/>
        </w:rPr>
      </w:pPr>
      <w:bookmarkStart w:id="2159" w:name="_BILL_SECTION_HEADER__2c563cbb_2e25_44be"/>
      <w:bookmarkStart w:id="2160" w:name="_BILL_SECTION__5deef3a2_b11d_49fc_a934_e"/>
      <w:bookmarkEnd w:id="2113"/>
      <w:bookmarkEnd w:id="2117"/>
      <w:r>
        <w:rPr>
          <w:rFonts w:ascii="Arial" w:eastAsia="Arial" w:hAnsi="Arial" w:cs="Arial"/>
          <w:b/>
          <w:sz w:val="24"/>
        </w:rPr>
        <w:t xml:space="preserve">Sec. </w:t>
      </w:r>
      <w:bookmarkStart w:id="2161" w:name="_BILL_PART_LETTER__2befce20_6c32_443e_b0"/>
      <w:r>
        <w:rPr>
          <w:rFonts w:ascii="Arial" w:eastAsia="Arial" w:hAnsi="Arial" w:cs="Arial"/>
          <w:b/>
          <w:sz w:val="24"/>
        </w:rPr>
        <w:t>OO</w:t>
      </w:r>
      <w:bookmarkEnd w:id="2161"/>
      <w:r>
        <w:rPr>
          <w:rFonts w:ascii="Arial" w:eastAsia="Arial" w:hAnsi="Arial" w:cs="Arial"/>
          <w:b/>
          <w:sz w:val="24"/>
        </w:rPr>
        <w:t>-</w:t>
      </w:r>
      <w:bookmarkStart w:id="2162" w:name="_BILL_SECTION_NUMBER__636ea9ee_de71_4252"/>
      <w:r>
        <w:rPr>
          <w:rFonts w:ascii="Arial" w:eastAsia="Arial" w:hAnsi="Arial" w:cs="Arial"/>
          <w:b/>
          <w:sz w:val="24"/>
        </w:rPr>
        <w:t>19</w:t>
      </w:r>
      <w:bookmarkEnd w:id="2162"/>
      <w:r>
        <w:rPr>
          <w:rFonts w:ascii="Arial" w:eastAsia="Arial" w:hAnsi="Arial" w:cs="Arial"/>
          <w:b/>
          <w:sz w:val="24"/>
        </w:rPr>
        <w:t>.  22 MRSA §3109, sub-§2, ¶G,</w:t>
      </w:r>
      <w:r>
        <w:rPr>
          <w:rFonts w:ascii="Arial" w:eastAsia="Arial" w:hAnsi="Arial" w:cs="Arial"/>
        </w:rPr>
        <w:t xml:space="preserve"> as enacted by PL 2019, c. 485, §1, is amended to read:</w:t>
      </w:r>
    </w:p>
    <w:p w:rsidR="00427716" w:rsidP="00427716">
      <w:pPr>
        <w:ind w:left="720"/>
        <w:rPr>
          <w:rFonts w:ascii="Arial" w:eastAsia="Arial" w:hAnsi="Arial" w:cs="Arial"/>
        </w:rPr>
      </w:pPr>
      <w:bookmarkStart w:id="2163" w:name="_STATUTE_NUMBER__98c889ac_ebea_47f9_9d1f"/>
      <w:bookmarkStart w:id="2164" w:name="_STATUTE_P__ed6606f5_4b50_4538_9446_facf"/>
      <w:bookmarkEnd w:id="2159"/>
      <w:r>
        <w:rPr>
          <w:rFonts w:ascii="Arial" w:eastAsia="Arial" w:hAnsi="Arial" w:cs="Arial"/>
        </w:rPr>
        <w:t>G</w:t>
      </w:r>
      <w:bookmarkEnd w:id="2163"/>
      <w:r>
        <w:rPr>
          <w:rFonts w:ascii="Arial" w:eastAsia="Arial" w:hAnsi="Arial" w:cs="Arial"/>
        </w:rPr>
        <w:t xml:space="preserve">.  </w:t>
      </w:r>
      <w:bookmarkStart w:id="2165" w:name="_STATUTE_CONTENT__c0924f77_9fb2_4e9f_9f2"/>
      <w:r>
        <w:rPr>
          <w:rFonts w:ascii="Arial" w:eastAsia="Arial" w:hAnsi="Arial" w:cs="Arial"/>
        </w:rPr>
        <w:t>The number and percentage of adult parents or caretaker relatives who have children in the household and who are receiving</w:t>
      </w:r>
      <w:bookmarkStart w:id="2166" w:name="_REV__57475ee8_1aa1_461a_8dac_d3bcc02b9f"/>
      <w:bookmarkStart w:id="2167" w:name="_PROCESSED_CHANGE__32001bdc_dc11_4d86_a1"/>
      <w:bookmarkStart w:id="2168" w:name="_PROCESSED_CHANGE__2ec3e668_beae_4544_a1"/>
      <w:bookmarkStart w:id="2169" w:name="_PROCESSED_CHANGE__35c9ebba_a7f0_4911_ad"/>
      <w:bookmarkStart w:id="2170" w:name="_PROCESSED_CHANGE__515b4224_321e_4459_86"/>
      <w:r>
        <w:rPr>
          <w:rFonts w:ascii="Arial" w:eastAsia="Arial" w:hAnsi="Arial" w:cs="Arial"/>
        </w:rPr>
        <w:t xml:space="preserve"> </w:t>
      </w:r>
      <w:r>
        <w:rPr>
          <w:rFonts w:ascii="Arial" w:eastAsia="Arial" w:hAnsi="Arial" w:cs="Arial"/>
          <w:strike/>
        </w:rPr>
        <w:t>food supplement assistance</w:t>
      </w:r>
      <w:bookmarkStart w:id="2171" w:name="_REV__12127954_ff26_4034_8ee0_5482ab3fad"/>
      <w:bookmarkStart w:id="2172" w:name="_PROCESSED_CHANGE__dd0e8fbd_72d6_46ca_b3"/>
      <w:bookmarkStart w:id="2173" w:name="_PROCESSED_CHANGE__aefee74e_2585_4566_bb"/>
      <w:bookmarkStart w:id="2174" w:name="_PROCESSED_CHANGE__722ae1fb_0b4c_4ef6_83"/>
      <w:bookmarkStart w:id="2175" w:name="_PROCESSED_CHANGE__386b4c27_63d6_4c4d_9a"/>
      <w:bookmarkEnd w:id="2166"/>
      <w:bookmarkEnd w:id="2167"/>
      <w:bookmarkEnd w:id="2168"/>
      <w:bookmarkEnd w:id="2169"/>
      <w:bookmarkEnd w:id="2170"/>
      <w:r>
        <w:rPr>
          <w:rFonts w:ascii="Arial" w:eastAsia="Arial" w:hAnsi="Arial" w:cs="Arial"/>
        </w:rPr>
        <w:t xml:space="preserve"> </w:t>
      </w:r>
      <w:r>
        <w:rPr>
          <w:rFonts w:ascii="Arial" w:eastAsia="Arial" w:hAnsi="Arial" w:cs="Arial"/>
          <w:u w:val="single"/>
        </w:rPr>
        <w:t xml:space="preserve">SNAP </w:t>
      </w:r>
      <w:r>
        <w:rPr>
          <w:rFonts w:ascii="Arial" w:eastAsia="Arial" w:hAnsi="Arial" w:cs="Arial"/>
          <w:u w:val="single"/>
        </w:rPr>
        <w:t>benefits</w:t>
      </w:r>
      <w:bookmarkEnd w:id="2171"/>
      <w:bookmarkEnd w:id="2172"/>
      <w:bookmarkEnd w:id="2173"/>
      <w:bookmarkEnd w:id="2174"/>
      <w:bookmarkEnd w:id="2175"/>
      <w:r>
        <w:rPr>
          <w:rFonts w:ascii="Arial" w:eastAsia="Arial" w:hAnsi="Arial" w:cs="Arial"/>
        </w:rPr>
        <w:t>, grouped by highest level of educational attainment of the adult parent or caretaker relative;</w:t>
      </w:r>
      <w:bookmarkEnd w:id="2165"/>
    </w:p>
    <w:p w:rsidR="00427716" w:rsidP="00427716">
      <w:pPr>
        <w:ind w:left="360" w:firstLine="360"/>
        <w:rPr>
          <w:rFonts w:ascii="Arial" w:eastAsia="Arial" w:hAnsi="Arial" w:cs="Arial"/>
        </w:rPr>
      </w:pPr>
      <w:bookmarkStart w:id="2176" w:name="_BILL_SECTION_HEADER__6a3b2134_c988_4bdf"/>
      <w:bookmarkStart w:id="2177" w:name="_BILL_SECTION__938df4dc_ec49_4f05_b08b_4"/>
      <w:bookmarkEnd w:id="2160"/>
      <w:bookmarkEnd w:id="2164"/>
      <w:r>
        <w:rPr>
          <w:rFonts w:ascii="Arial" w:eastAsia="Arial" w:hAnsi="Arial" w:cs="Arial"/>
          <w:b/>
          <w:sz w:val="24"/>
        </w:rPr>
        <w:t xml:space="preserve">Sec. </w:t>
      </w:r>
      <w:bookmarkStart w:id="2178" w:name="_BILL_PART_LETTER__ea179f83_d7d5_4891_88"/>
      <w:r>
        <w:rPr>
          <w:rFonts w:ascii="Arial" w:eastAsia="Arial" w:hAnsi="Arial" w:cs="Arial"/>
          <w:b/>
          <w:sz w:val="24"/>
        </w:rPr>
        <w:t>OO</w:t>
      </w:r>
      <w:bookmarkEnd w:id="2178"/>
      <w:r>
        <w:rPr>
          <w:rFonts w:ascii="Arial" w:eastAsia="Arial" w:hAnsi="Arial" w:cs="Arial"/>
          <w:b/>
          <w:sz w:val="24"/>
        </w:rPr>
        <w:t>-</w:t>
      </w:r>
      <w:bookmarkStart w:id="2179" w:name="_BILL_SECTION_NUMBER__e1f0f53c_fb36_4e91"/>
      <w:r>
        <w:rPr>
          <w:rFonts w:ascii="Arial" w:eastAsia="Arial" w:hAnsi="Arial" w:cs="Arial"/>
          <w:b/>
          <w:sz w:val="24"/>
        </w:rPr>
        <w:t>20</w:t>
      </w:r>
      <w:bookmarkEnd w:id="2179"/>
      <w:r>
        <w:rPr>
          <w:rFonts w:ascii="Arial" w:eastAsia="Arial" w:hAnsi="Arial" w:cs="Arial"/>
          <w:b/>
          <w:sz w:val="24"/>
        </w:rPr>
        <w:t>.  22 MRSA §3762, sub-§1, ¶F</w:t>
      </w:r>
      <w:r>
        <w:rPr>
          <w:rFonts w:ascii="Arial" w:eastAsia="Arial" w:hAnsi="Arial" w:cs="Arial"/>
        </w:rPr>
        <w:t xml:space="preserve"> is enacted to read:</w:t>
      </w:r>
    </w:p>
    <w:p w:rsidR="00427716" w:rsidP="00427716">
      <w:pPr>
        <w:ind w:left="720"/>
        <w:rPr>
          <w:rFonts w:ascii="Arial" w:eastAsia="Arial" w:hAnsi="Arial" w:cs="Arial"/>
        </w:rPr>
      </w:pPr>
      <w:bookmarkStart w:id="2180" w:name="_STATUTE_NUMBER__9f4f1e11_eb0e_4db2_a9fc"/>
      <w:bookmarkStart w:id="2181" w:name="_STATUTE_P__d5aa0ad8_b085_427a_9c18_c2a2"/>
      <w:bookmarkStart w:id="2182" w:name="_REV__e092d621_ad61_4f18_bf5c_f829db26c1"/>
      <w:bookmarkStart w:id="2183" w:name="_PROCESSED_CHANGE__9dbe91ba_7246_48c5_93"/>
      <w:bookmarkStart w:id="2184" w:name="_PROCESSED_CHANGE__2751dbba_2db7_479e_82"/>
      <w:bookmarkStart w:id="2185" w:name="_PROCESSED_CHANGE__bc3b0847_33bd_431a_91"/>
      <w:bookmarkStart w:id="2186" w:name="_PROCESSED_CHANGE__0fd578d1_f46d_4ba5_80"/>
      <w:bookmarkEnd w:id="2176"/>
      <w:r>
        <w:rPr>
          <w:rFonts w:ascii="Arial" w:eastAsia="Arial" w:hAnsi="Arial" w:cs="Arial"/>
          <w:u w:val="single"/>
        </w:rPr>
        <w:t>F</w:t>
      </w:r>
      <w:bookmarkEnd w:id="2180"/>
      <w:r>
        <w:rPr>
          <w:rFonts w:ascii="Arial" w:eastAsia="Arial" w:hAnsi="Arial" w:cs="Arial"/>
          <w:u w:val="single"/>
        </w:rPr>
        <w:t xml:space="preserve">.  </w:t>
      </w:r>
      <w:bookmarkStart w:id="2187" w:name="_STATUTE_CONTENT__6e1af6fd_bf8c_4b19_a57"/>
      <w:r>
        <w:rPr>
          <w:rFonts w:ascii="Arial" w:eastAsia="Arial" w:hAnsi="Arial" w:cs="Arial"/>
          <w:u w:val="single"/>
        </w:rPr>
        <w:t>"</w:t>
      </w:r>
      <w:r>
        <w:rPr>
          <w:rFonts w:ascii="Arial" w:eastAsia="Arial" w:hAnsi="Arial" w:cs="Arial"/>
          <w:u w:val="single"/>
        </w:rPr>
        <w:t>Supplemental Nutrition Assistance Program</w:t>
      </w:r>
      <w:r>
        <w:rPr>
          <w:rFonts w:ascii="Arial" w:eastAsia="Arial" w:hAnsi="Arial" w:cs="Arial"/>
          <w:u w:val="single"/>
        </w:rPr>
        <w:t>"</w:t>
      </w:r>
      <w:r>
        <w:rPr>
          <w:rFonts w:ascii="Arial" w:eastAsia="Arial" w:hAnsi="Arial" w:cs="Arial"/>
          <w:u w:val="single"/>
        </w:rPr>
        <w:t xml:space="preserve"> or "SNAP" means the statewide food supplement program administered by the State pursuant to section 3104.</w:t>
      </w:r>
    </w:p>
    <w:p w:rsidR="00427716" w:rsidP="00427716">
      <w:pPr>
        <w:ind w:left="360" w:firstLine="360"/>
        <w:rPr>
          <w:rFonts w:ascii="Arial" w:eastAsia="Arial" w:hAnsi="Arial" w:cs="Arial"/>
        </w:rPr>
      </w:pPr>
      <w:bookmarkStart w:id="2188" w:name="_BILL_SECTION_HEADER__b039ccbf_1597_4167"/>
      <w:bookmarkStart w:id="2189" w:name="_BILL_SECTION__8efd9931_cfcf_4bde_87fb_6"/>
      <w:bookmarkEnd w:id="2177"/>
      <w:bookmarkEnd w:id="2181"/>
      <w:bookmarkEnd w:id="2182"/>
      <w:bookmarkEnd w:id="2183"/>
      <w:bookmarkEnd w:id="2184"/>
      <w:bookmarkEnd w:id="2185"/>
      <w:bookmarkEnd w:id="2186"/>
      <w:bookmarkEnd w:id="2187"/>
      <w:r>
        <w:rPr>
          <w:rFonts w:ascii="Arial" w:eastAsia="Arial" w:hAnsi="Arial" w:cs="Arial"/>
          <w:b/>
          <w:sz w:val="24"/>
        </w:rPr>
        <w:t xml:space="preserve">Sec. </w:t>
      </w:r>
      <w:bookmarkStart w:id="2190" w:name="_BILL_PART_LETTER__6dbb52a9_7d11_4350_96"/>
      <w:r>
        <w:rPr>
          <w:rFonts w:ascii="Arial" w:eastAsia="Arial" w:hAnsi="Arial" w:cs="Arial"/>
          <w:b/>
          <w:sz w:val="24"/>
        </w:rPr>
        <w:t>OO</w:t>
      </w:r>
      <w:bookmarkEnd w:id="2190"/>
      <w:r>
        <w:rPr>
          <w:rFonts w:ascii="Arial" w:eastAsia="Arial" w:hAnsi="Arial" w:cs="Arial"/>
          <w:b/>
          <w:sz w:val="24"/>
        </w:rPr>
        <w:t>-</w:t>
      </w:r>
      <w:bookmarkStart w:id="2191" w:name="_BILL_SECTION_NUMBER__9cec57e4_b979_43c6"/>
      <w:r>
        <w:rPr>
          <w:rFonts w:ascii="Arial" w:eastAsia="Arial" w:hAnsi="Arial" w:cs="Arial"/>
          <w:b/>
          <w:sz w:val="24"/>
        </w:rPr>
        <w:t>21</w:t>
      </w:r>
      <w:bookmarkEnd w:id="2191"/>
      <w:r>
        <w:rPr>
          <w:rFonts w:ascii="Arial" w:eastAsia="Arial" w:hAnsi="Arial" w:cs="Arial"/>
          <w:b/>
          <w:sz w:val="24"/>
        </w:rPr>
        <w:t>.  22 MRSA §3762, sub-§3, ¶B,</w:t>
      </w:r>
      <w:r>
        <w:rPr>
          <w:rFonts w:ascii="Arial" w:eastAsia="Arial" w:hAnsi="Arial" w:cs="Arial"/>
        </w:rPr>
        <w:t xml:space="preserve"> as amended by RR 2019, c. 2, Pt. A, §27, is further amended by amending subparagraph (7-E) to read:</w:t>
      </w:r>
    </w:p>
    <w:p w:rsidR="00427716" w:rsidP="00427716">
      <w:pPr>
        <w:ind w:left="1080"/>
        <w:rPr>
          <w:rFonts w:ascii="Arial" w:eastAsia="Arial" w:hAnsi="Arial" w:cs="Arial"/>
        </w:rPr>
      </w:pPr>
      <w:bookmarkStart w:id="2192" w:name="_STATUTE_SP__1d641b90_2cf6_42b2_962a_90b"/>
      <w:bookmarkEnd w:id="2188"/>
      <w:r>
        <w:rPr>
          <w:rFonts w:ascii="Arial" w:eastAsia="Arial" w:hAnsi="Arial" w:cs="Arial"/>
        </w:rPr>
        <w:t>(</w:t>
      </w:r>
      <w:bookmarkStart w:id="2193" w:name="_STATUTE_NUMBER__9c61541d_58b1_4958_af7d"/>
      <w:r>
        <w:rPr>
          <w:rFonts w:ascii="Arial" w:eastAsia="Arial" w:hAnsi="Arial" w:cs="Arial"/>
        </w:rPr>
        <w:t>7-E</w:t>
      </w:r>
      <w:bookmarkEnd w:id="2193"/>
      <w:r>
        <w:rPr>
          <w:rFonts w:ascii="Arial" w:eastAsia="Arial" w:hAnsi="Arial" w:cs="Arial"/>
        </w:rPr>
        <w:t xml:space="preserve">)  </w:t>
      </w:r>
      <w:bookmarkStart w:id="2194" w:name="_STATUTE_CONTENT__29bd1d2b_2db6_44ac_a33"/>
      <w:r>
        <w:rPr>
          <w:rFonts w:ascii="Arial" w:eastAsia="Arial" w:hAnsi="Arial" w:cs="Arial"/>
        </w:rPr>
        <w:t xml:space="preserve">For any period during which a household's </w:t>
      </w:r>
      <w:bookmarkStart w:id="2195" w:name="_REV__1fe13afc_5204_4e47_b910_12b0a181fa"/>
      <w:bookmarkStart w:id="2196" w:name="_PROCESSED_CHANGE__b26601ae_274a_45d4_bb"/>
      <w:bookmarkStart w:id="2197" w:name="_PROCESSED_CHANGE__19b0e4af_76b9_4323_b7"/>
      <w:bookmarkStart w:id="2198" w:name="_PROCESSED_CHANGE__597cba62_9443_4d66_a3"/>
      <w:bookmarkStart w:id="2199" w:name="_PROCESSED_CHANGE__867d1bae_35b9_4053_b9"/>
      <w:r>
        <w:rPr>
          <w:rFonts w:ascii="Arial" w:eastAsia="Arial" w:hAnsi="Arial" w:cs="Arial"/>
          <w:strike/>
        </w:rPr>
        <w:t>food supplement assistance</w:t>
      </w:r>
      <w:r>
        <w:rPr>
          <w:rFonts w:ascii="Arial" w:eastAsia="Arial" w:hAnsi="Arial" w:cs="Arial"/>
        </w:rPr>
        <w:t xml:space="preserve"> </w:t>
      </w:r>
      <w:bookmarkStart w:id="2200" w:name="_REV__6a67556f_5fee_4cb0_b6d4_1bbe2607f8"/>
      <w:bookmarkStart w:id="2201" w:name="_PROCESSED_CHANGE__80cac355_8b29_4b1e_88"/>
      <w:bookmarkStart w:id="2202" w:name="_PROCESSED_CHANGE__1f05d528_89da_4fd6_91"/>
      <w:bookmarkStart w:id="2203" w:name="_PROCESSED_CHANGE__beb843a7_8e96_484b_b5"/>
      <w:bookmarkStart w:id="2204" w:name="_PROCESSED_CHANGE__0c9d0932_da22_4c95_85"/>
      <w:bookmarkEnd w:id="2195"/>
      <w:bookmarkEnd w:id="2196"/>
      <w:bookmarkEnd w:id="2197"/>
      <w:bookmarkEnd w:id="2198"/>
      <w:bookmarkEnd w:id="2199"/>
      <w:r>
        <w:rPr>
          <w:rFonts w:ascii="Arial" w:eastAsia="Arial" w:hAnsi="Arial" w:cs="Arial"/>
          <w:u w:val="single"/>
        </w:rPr>
        <w:t>SNAP benefit</w:t>
      </w:r>
      <w:r>
        <w:rPr>
          <w:rFonts w:ascii="Arial" w:eastAsia="Arial" w:hAnsi="Arial" w:cs="Arial"/>
        </w:rPr>
        <w:t xml:space="preserve"> </w:t>
      </w:r>
      <w:bookmarkEnd w:id="2200"/>
      <w:bookmarkEnd w:id="2201"/>
      <w:bookmarkEnd w:id="2202"/>
      <w:bookmarkEnd w:id="2203"/>
      <w:bookmarkEnd w:id="2204"/>
      <w:r>
        <w:rPr>
          <w:rFonts w:ascii="Arial" w:eastAsia="Arial" w:hAnsi="Arial" w:cs="Arial"/>
        </w:rPr>
        <w:t xml:space="preserve">is reduced as a result of earnings and receipt of the earned income disregard applied under </w:t>
      </w:r>
      <w:bookmarkStart w:id="2205" w:name="_CROSS_REFERENCE__e080db4b_baa7_4a4a_8c2"/>
      <w:r>
        <w:rPr>
          <w:rFonts w:ascii="Arial" w:eastAsia="Arial" w:hAnsi="Arial" w:cs="Arial"/>
        </w:rPr>
        <w:t>subparagraph (7‑D)</w:t>
      </w:r>
      <w:bookmarkEnd w:id="2205"/>
      <w:r>
        <w:rPr>
          <w:rFonts w:ascii="Arial" w:eastAsia="Arial" w:hAnsi="Arial" w:cs="Arial"/>
        </w:rPr>
        <w:t xml:space="preserve">, division (a) or (b), the household must receive additional </w:t>
      </w:r>
      <w:bookmarkStart w:id="2206" w:name="_REV__bd8960db_2661_4766_83e7_7334631529"/>
      <w:bookmarkStart w:id="2207" w:name="_PROCESSED_CHANGE__56a509cc_1b05_47ec_88"/>
      <w:bookmarkStart w:id="2208" w:name="_PROCESSED_CHANGE__02d19048_c2ed_45ee_b8"/>
      <w:bookmarkStart w:id="2209" w:name="_PROCESSED_CHANGE__e08bbe98_32f3_4ade_90"/>
      <w:bookmarkStart w:id="2210" w:name="_PROCESSED_CHANGE__92980b8e_ccca_4eda_b9"/>
      <w:r>
        <w:rPr>
          <w:rFonts w:ascii="Arial" w:eastAsia="Arial" w:hAnsi="Arial" w:cs="Arial"/>
          <w:strike/>
        </w:rPr>
        <w:t>food supplement assistance</w:t>
      </w:r>
      <w:r>
        <w:rPr>
          <w:rFonts w:ascii="Arial" w:eastAsia="Arial" w:hAnsi="Arial" w:cs="Arial"/>
        </w:rPr>
        <w:t xml:space="preserve"> </w:t>
      </w:r>
      <w:bookmarkStart w:id="2211" w:name="_REV__8af3d49e_2d93_4a27_a61b_e418f4a2a7"/>
      <w:bookmarkStart w:id="2212" w:name="_PROCESSED_CHANGE__7e091701_e1c3_4102_8f"/>
      <w:bookmarkStart w:id="2213" w:name="_PROCESSED_CHANGE__0948cb5c_3171_4700_be"/>
      <w:bookmarkStart w:id="2214" w:name="_PROCESSED_CHANGE__234cf35d_6fbd_42e8_80"/>
      <w:bookmarkStart w:id="2215" w:name="_PROCESSED_CHANGE__e77128b1_7c66_4d27_b2"/>
      <w:bookmarkEnd w:id="2206"/>
      <w:bookmarkEnd w:id="2207"/>
      <w:bookmarkEnd w:id="2208"/>
      <w:bookmarkEnd w:id="2209"/>
      <w:bookmarkEnd w:id="2210"/>
      <w:r>
        <w:rPr>
          <w:rFonts w:ascii="Arial" w:eastAsia="Arial" w:hAnsi="Arial" w:cs="Arial"/>
          <w:u w:val="single"/>
        </w:rPr>
        <w:t>SNAP benefit</w:t>
      </w:r>
      <w:r>
        <w:rPr>
          <w:rFonts w:ascii="Arial" w:eastAsia="Arial" w:hAnsi="Arial" w:cs="Arial"/>
          <w:u w:val="single"/>
        </w:rPr>
        <w:t>s</w:t>
      </w:r>
      <w:r>
        <w:rPr>
          <w:rFonts w:ascii="Arial" w:eastAsia="Arial" w:hAnsi="Arial" w:cs="Arial"/>
        </w:rPr>
        <w:t xml:space="preserve"> </w:t>
      </w:r>
      <w:bookmarkEnd w:id="2211"/>
      <w:bookmarkEnd w:id="2212"/>
      <w:bookmarkEnd w:id="2213"/>
      <w:bookmarkEnd w:id="2214"/>
      <w:bookmarkEnd w:id="2215"/>
      <w:r>
        <w:rPr>
          <w:rFonts w:ascii="Arial" w:eastAsia="Arial" w:hAnsi="Arial" w:cs="Arial"/>
        </w:rPr>
        <w:t xml:space="preserve">in an amount that will, in addition to the </w:t>
      </w:r>
      <w:bookmarkStart w:id="2216" w:name="_REV__eb42feff_d778_4f68_9bb8_7b3e7e593a"/>
      <w:bookmarkStart w:id="2217" w:name="_PROCESSED_CHANGE__fa58b5b4_bdf5_40a3_a2"/>
      <w:bookmarkStart w:id="2218" w:name="_PROCESSED_CHANGE__5725ceff_b589_42f2_b2"/>
      <w:bookmarkStart w:id="2219" w:name="_PROCESSED_CHANGE__23ed64ed_8991_40ce_93"/>
      <w:bookmarkStart w:id="2220" w:name="_PROCESSED_CHANGE__1648eb71_6243_4364_81"/>
      <w:r>
        <w:rPr>
          <w:rFonts w:ascii="Arial" w:eastAsia="Arial" w:hAnsi="Arial" w:cs="Arial"/>
          <w:strike/>
        </w:rPr>
        <w:t>food supplement assistance</w:t>
      </w:r>
      <w:r>
        <w:rPr>
          <w:rFonts w:ascii="Arial" w:eastAsia="Arial" w:hAnsi="Arial" w:cs="Arial"/>
        </w:rPr>
        <w:t xml:space="preserve"> </w:t>
      </w:r>
      <w:bookmarkStart w:id="2221" w:name="_REV__03589758_aef9_4e1b_8956_3b6c2084d5"/>
      <w:bookmarkStart w:id="2222" w:name="_PROCESSED_CHANGE__e9ded7ca_0cd6_4047_af"/>
      <w:bookmarkStart w:id="2223" w:name="_PROCESSED_CHANGE__add37238_1b50_4f37_95"/>
      <w:bookmarkStart w:id="2224" w:name="_PROCESSED_CHANGE__f95abb2a_d747_46f1_ab"/>
      <w:bookmarkStart w:id="2225" w:name="_PROCESSED_CHANGE__4b60a2da_c38a_4019_8f"/>
      <w:bookmarkEnd w:id="2216"/>
      <w:bookmarkEnd w:id="2217"/>
      <w:bookmarkEnd w:id="2218"/>
      <w:bookmarkEnd w:id="2219"/>
      <w:bookmarkEnd w:id="2220"/>
      <w:r>
        <w:rPr>
          <w:rFonts w:ascii="Arial" w:eastAsia="Arial" w:hAnsi="Arial" w:cs="Arial"/>
          <w:u w:val="single"/>
        </w:rPr>
        <w:t>SNAP benefits</w:t>
      </w:r>
      <w:r>
        <w:rPr>
          <w:rFonts w:ascii="Arial" w:eastAsia="Arial" w:hAnsi="Arial" w:cs="Arial"/>
        </w:rPr>
        <w:t xml:space="preserve"> </w:t>
      </w:r>
      <w:bookmarkEnd w:id="2221"/>
      <w:bookmarkEnd w:id="2222"/>
      <w:bookmarkEnd w:id="2223"/>
      <w:bookmarkEnd w:id="2224"/>
      <w:bookmarkEnd w:id="2225"/>
      <w:r>
        <w:rPr>
          <w:rFonts w:ascii="Arial" w:eastAsia="Arial" w:hAnsi="Arial" w:cs="Arial"/>
        </w:rPr>
        <w:t>for which the household remains eligible, provide the household with a minimum of $50 in</w:t>
      </w:r>
      <w:bookmarkStart w:id="2226" w:name="_REV__75e7aa60_fe50_410c_94c8_011ba3070c"/>
      <w:bookmarkStart w:id="2227" w:name="_PROCESSED_CHANGE__9081dd95_85d5_4109_8d"/>
      <w:bookmarkStart w:id="2228" w:name="_PROCESSED_CHANGE__821fd788_bdf3_46d0_a5"/>
      <w:bookmarkStart w:id="2229" w:name="_PROCESSED_CHANGE__e0b9a9df_f2b0_4f8b_80"/>
      <w:bookmarkStart w:id="2230" w:name="_PROCESSED_CHANGE__a2bdedc3_4633_4b63_9f"/>
      <w:r>
        <w:rPr>
          <w:rFonts w:ascii="Arial" w:eastAsia="Arial" w:hAnsi="Arial" w:cs="Arial"/>
        </w:rPr>
        <w:t xml:space="preserve"> </w:t>
      </w:r>
      <w:r>
        <w:rPr>
          <w:rFonts w:ascii="Arial" w:eastAsia="Arial" w:hAnsi="Arial" w:cs="Arial"/>
          <w:strike/>
        </w:rPr>
        <w:t>food supplement assistance</w:t>
      </w:r>
      <w:bookmarkStart w:id="2231" w:name="_REV__fb303d10_38a3_4d0a_b407_8516c3fa38"/>
      <w:bookmarkStart w:id="2232" w:name="_PROCESSED_CHANGE__edca34bb_221b_4ad3_8c"/>
      <w:bookmarkStart w:id="2233" w:name="_PROCESSED_CHANGE__9a34fbc4_c20a_468c_b9"/>
      <w:bookmarkStart w:id="2234" w:name="_PROCESSED_CHANGE__87d2ee37_ae8c_45bc_af"/>
      <w:bookmarkStart w:id="2235" w:name="_PROCESSED_CHANGE__e880b7ef_8009_436e_bc"/>
      <w:bookmarkEnd w:id="2226"/>
      <w:bookmarkEnd w:id="2227"/>
      <w:bookmarkEnd w:id="2228"/>
      <w:bookmarkEnd w:id="2229"/>
      <w:bookmarkEnd w:id="2230"/>
      <w:r>
        <w:rPr>
          <w:rFonts w:ascii="Arial" w:eastAsia="Arial" w:hAnsi="Arial" w:cs="Arial"/>
        </w:rPr>
        <w:t xml:space="preserve"> </w:t>
      </w:r>
      <w:r>
        <w:rPr>
          <w:rFonts w:ascii="Arial" w:eastAsia="Arial" w:hAnsi="Arial" w:cs="Arial"/>
          <w:u w:val="single"/>
        </w:rPr>
        <w:t>SNAP benefits</w:t>
      </w:r>
      <w:bookmarkEnd w:id="2231"/>
      <w:bookmarkEnd w:id="2232"/>
      <w:bookmarkEnd w:id="2233"/>
      <w:bookmarkEnd w:id="2234"/>
      <w:bookmarkEnd w:id="2235"/>
      <w:r>
        <w:rPr>
          <w:rFonts w:ascii="Arial" w:eastAsia="Arial" w:hAnsi="Arial" w:cs="Arial"/>
        </w:rPr>
        <w:t xml:space="preserve">.  Additional </w:t>
      </w:r>
      <w:bookmarkStart w:id="2236" w:name="_REV__1486960d_cfeb_4c8f_8e09_f89639711e"/>
      <w:bookmarkStart w:id="2237" w:name="_PROCESSED_CHANGE__d77009b2_14f1_475a_9c"/>
      <w:bookmarkStart w:id="2238" w:name="_PROCESSED_CHANGE__ac86f4c9_b546_459b_ad"/>
      <w:bookmarkStart w:id="2239" w:name="_PROCESSED_CHANGE__3f652712_95f4_42cb_b0"/>
      <w:bookmarkStart w:id="2240" w:name="_PROCESSED_CHANGE__4f3bc88b_3c00_4a76_af"/>
      <w:r>
        <w:rPr>
          <w:rFonts w:ascii="Arial" w:eastAsia="Arial" w:hAnsi="Arial" w:cs="Arial"/>
          <w:strike/>
        </w:rPr>
        <w:t>food supplement assistance</w:t>
      </w:r>
      <w:r>
        <w:rPr>
          <w:rFonts w:ascii="Arial" w:eastAsia="Arial" w:hAnsi="Arial" w:cs="Arial"/>
        </w:rPr>
        <w:t xml:space="preserve"> </w:t>
      </w:r>
      <w:bookmarkStart w:id="2241" w:name="_REV__bff31a97_33e0_4e43_823b_07c1f81c5d"/>
      <w:bookmarkStart w:id="2242" w:name="_PROCESSED_CHANGE__688e0213_62e5_4e7a_b0"/>
      <w:bookmarkStart w:id="2243" w:name="_PROCESSED_CHANGE__08e7e699_edb6_43f9_8f"/>
      <w:bookmarkStart w:id="2244" w:name="_PROCESSED_CHANGE__a34e8362_de95_430e_b0"/>
      <w:bookmarkStart w:id="2245" w:name="_PROCESSED_CHANGE__edfb5774_d1f1_4e04_99"/>
      <w:bookmarkEnd w:id="2236"/>
      <w:bookmarkEnd w:id="2237"/>
      <w:bookmarkEnd w:id="2238"/>
      <w:bookmarkEnd w:id="2239"/>
      <w:bookmarkEnd w:id="2240"/>
      <w:r>
        <w:rPr>
          <w:rFonts w:ascii="Arial" w:eastAsia="Arial" w:hAnsi="Arial" w:cs="Arial"/>
          <w:u w:val="single"/>
        </w:rPr>
        <w:t>SNAP benefits</w:t>
      </w:r>
      <w:r>
        <w:rPr>
          <w:rFonts w:ascii="Arial" w:eastAsia="Arial" w:hAnsi="Arial" w:cs="Arial"/>
        </w:rPr>
        <w:t xml:space="preserve"> </w:t>
      </w:r>
      <w:bookmarkEnd w:id="2241"/>
      <w:bookmarkEnd w:id="2242"/>
      <w:bookmarkEnd w:id="2243"/>
      <w:bookmarkEnd w:id="2244"/>
      <w:bookmarkEnd w:id="2245"/>
      <w:r>
        <w:rPr>
          <w:rFonts w:ascii="Arial" w:eastAsia="Arial" w:hAnsi="Arial" w:cs="Arial"/>
        </w:rPr>
        <w:t xml:space="preserve">under this subparagraph </w:t>
      </w:r>
      <w:bookmarkStart w:id="2246" w:name="_REV__0e0426c0_9b3c_4bb8_b322_f6de3aa933"/>
      <w:bookmarkStart w:id="2247" w:name="_PROCESSED_CHANGE__986dd3c4_8948_4a3d_87"/>
      <w:bookmarkStart w:id="2248" w:name="_PROCESSED_CHANGE__d2439b01_41fc_44df_92"/>
      <w:bookmarkStart w:id="2249" w:name="_PROCESSED_CHANGE__d961c73a_2d38_4188_9d"/>
      <w:bookmarkStart w:id="2250" w:name="_PROCESSED_CHANGE__d46c549a_a272_4794_9f"/>
      <w:r>
        <w:rPr>
          <w:rFonts w:ascii="Arial" w:eastAsia="Arial" w:hAnsi="Arial" w:cs="Arial"/>
          <w:strike/>
        </w:rPr>
        <w:t>is</w:t>
      </w:r>
      <w:r>
        <w:rPr>
          <w:rFonts w:ascii="Arial" w:eastAsia="Arial" w:hAnsi="Arial" w:cs="Arial"/>
        </w:rPr>
        <w:t xml:space="preserve"> </w:t>
      </w:r>
      <w:bookmarkStart w:id="2251" w:name="_REV__57fa64e9_a215_4047_8988_1d226df33b"/>
      <w:bookmarkStart w:id="2252" w:name="_PROCESSED_CHANGE__f34a92a5_b300_47f0_89"/>
      <w:bookmarkStart w:id="2253" w:name="_PROCESSED_CHANGE__e339c7e2_5847_4d2d_bd"/>
      <w:bookmarkStart w:id="2254" w:name="_PROCESSED_CHANGE__ac84b672_4a23_414a_9a"/>
      <w:bookmarkStart w:id="2255" w:name="_PROCESSED_CHANGE__93df1dba_8b47_4607_9c"/>
      <w:bookmarkEnd w:id="2246"/>
      <w:bookmarkEnd w:id="2247"/>
      <w:bookmarkEnd w:id="2248"/>
      <w:bookmarkEnd w:id="2249"/>
      <w:bookmarkEnd w:id="2250"/>
      <w:r>
        <w:rPr>
          <w:rFonts w:ascii="Arial" w:eastAsia="Arial" w:hAnsi="Arial" w:cs="Arial"/>
          <w:u w:val="single"/>
        </w:rPr>
        <w:t>are</w:t>
      </w:r>
      <w:r>
        <w:rPr>
          <w:rFonts w:ascii="Arial" w:eastAsia="Arial" w:hAnsi="Arial" w:cs="Arial"/>
        </w:rPr>
        <w:t xml:space="preserve"> </w:t>
      </w:r>
      <w:bookmarkEnd w:id="2251"/>
      <w:bookmarkEnd w:id="2252"/>
      <w:bookmarkEnd w:id="2253"/>
      <w:bookmarkEnd w:id="2254"/>
      <w:bookmarkEnd w:id="2255"/>
      <w:r>
        <w:rPr>
          <w:rFonts w:ascii="Arial" w:eastAsia="Arial" w:hAnsi="Arial" w:cs="Arial"/>
        </w:rPr>
        <w:t>a noncash benefit and may be used to purchase only those food items permitted under the</w:t>
      </w:r>
      <w:bookmarkStart w:id="2256" w:name="_REV__7b93b4f6_c01b_4e46_84ea_f635880ebd"/>
      <w:bookmarkStart w:id="2257" w:name="_PROCESSED_CHANGE__6c8e2921_ded2_4942_be"/>
      <w:bookmarkStart w:id="2258" w:name="_PROCESSED_CHANGE__f8f22a3e_b96e_45b6_8a"/>
      <w:bookmarkStart w:id="2259" w:name="_PROCESSED_CHANGE__19d575ce_abcb_441d_aa"/>
      <w:bookmarkStart w:id="2260" w:name="_PROCESSED_CHANGE__4a8c363c_7677_45fc_9c"/>
      <w:r>
        <w:rPr>
          <w:rFonts w:ascii="Arial" w:eastAsia="Arial" w:hAnsi="Arial" w:cs="Arial"/>
        </w:rPr>
        <w:t xml:space="preserve"> </w:t>
      </w:r>
      <w:r>
        <w:rPr>
          <w:rFonts w:ascii="Arial" w:eastAsia="Arial" w:hAnsi="Arial" w:cs="Arial"/>
          <w:strike/>
        </w:rPr>
        <w:t>food supplement program</w:t>
      </w:r>
      <w:bookmarkStart w:id="2261" w:name="_REV__0f95a0cc_c4f8_4c0f_9f9a_0174637063"/>
      <w:bookmarkStart w:id="2262" w:name="_PROCESSED_CHANGE__ccc4568e_d27b_4e9c_84"/>
      <w:bookmarkStart w:id="2263" w:name="_PROCESSED_CHANGE__99dec6d4_184d_461f_b5"/>
      <w:bookmarkStart w:id="2264" w:name="_PROCESSED_CHANGE__5dae790e_011b_4769_86"/>
      <w:bookmarkStart w:id="2265" w:name="_PROCESSED_CHANGE__3cd7cc17_fe75_4515_a8"/>
      <w:bookmarkEnd w:id="2256"/>
      <w:bookmarkEnd w:id="2257"/>
      <w:bookmarkEnd w:id="2258"/>
      <w:bookmarkEnd w:id="2259"/>
      <w:bookmarkEnd w:id="2260"/>
      <w:r>
        <w:rPr>
          <w:rFonts w:ascii="Arial" w:eastAsia="Arial" w:hAnsi="Arial" w:cs="Arial"/>
        </w:rPr>
        <w:t xml:space="preserve"> </w:t>
      </w:r>
      <w:r>
        <w:rPr>
          <w:rFonts w:ascii="Arial" w:eastAsia="Arial" w:hAnsi="Arial" w:cs="Arial"/>
          <w:u w:val="single"/>
        </w:rPr>
        <w:t>Supplemental Nutrition Assistance Program</w:t>
      </w:r>
      <w:bookmarkEnd w:id="2261"/>
      <w:bookmarkEnd w:id="2262"/>
      <w:bookmarkEnd w:id="2263"/>
      <w:bookmarkEnd w:id="2264"/>
      <w:bookmarkEnd w:id="2265"/>
      <w:r>
        <w:rPr>
          <w:rFonts w:ascii="Arial" w:eastAsia="Arial" w:hAnsi="Arial" w:cs="Arial"/>
        </w:rPr>
        <w:t>;</w:t>
      </w:r>
      <w:bookmarkEnd w:id="2194"/>
    </w:p>
    <w:p w:rsidR="00427716" w:rsidP="00427716">
      <w:pPr>
        <w:ind w:left="360" w:firstLine="360"/>
        <w:rPr>
          <w:rFonts w:ascii="Arial" w:eastAsia="Arial" w:hAnsi="Arial" w:cs="Arial"/>
        </w:rPr>
      </w:pPr>
      <w:bookmarkStart w:id="2266" w:name="_BILL_SECTION_HEADER__0135d25d_eb60_4ab3"/>
      <w:bookmarkStart w:id="2267" w:name="_BILL_SECTION__89df3341_f034_49d5_8e90_6"/>
      <w:bookmarkEnd w:id="2189"/>
      <w:bookmarkEnd w:id="2192"/>
      <w:r>
        <w:rPr>
          <w:rFonts w:ascii="Arial" w:eastAsia="Arial" w:hAnsi="Arial" w:cs="Arial"/>
          <w:b/>
          <w:sz w:val="24"/>
        </w:rPr>
        <w:t xml:space="preserve">Sec. </w:t>
      </w:r>
      <w:bookmarkStart w:id="2268" w:name="_BILL_PART_LETTER__1d58abab_baa3_490a_86"/>
      <w:r>
        <w:rPr>
          <w:rFonts w:ascii="Arial" w:eastAsia="Arial" w:hAnsi="Arial" w:cs="Arial"/>
          <w:b/>
          <w:sz w:val="24"/>
        </w:rPr>
        <w:t>OO</w:t>
      </w:r>
      <w:bookmarkEnd w:id="2268"/>
      <w:r>
        <w:rPr>
          <w:rFonts w:ascii="Arial" w:eastAsia="Arial" w:hAnsi="Arial" w:cs="Arial"/>
          <w:b/>
          <w:sz w:val="24"/>
        </w:rPr>
        <w:t>-</w:t>
      </w:r>
      <w:bookmarkStart w:id="2269" w:name="_BILL_SECTION_NUMBER__824fc2f4_01be_4cdb"/>
      <w:r>
        <w:rPr>
          <w:rFonts w:ascii="Arial" w:eastAsia="Arial" w:hAnsi="Arial" w:cs="Arial"/>
          <w:b/>
          <w:sz w:val="24"/>
        </w:rPr>
        <w:t>22</w:t>
      </w:r>
      <w:bookmarkEnd w:id="2269"/>
      <w:r>
        <w:rPr>
          <w:rFonts w:ascii="Arial" w:eastAsia="Arial" w:hAnsi="Arial" w:cs="Arial"/>
          <w:b/>
          <w:sz w:val="24"/>
        </w:rPr>
        <w:t>.  22 MRSA §3762, sub-§8, ¶F,</w:t>
      </w:r>
      <w:r>
        <w:rPr>
          <w:rFonts w:ascii="Arial" w:eastAsia="Arial" w:hAnsi="Arial" w:cs="Arial"/>
        </w:rPr>
        <w:t xml:space="preserve"> as amended by PL 2019, c. 484, §2, is further amended to read:</w:t>
      </w:r>
    </w:p>
    <w:p w:rsidR="00427716" w:rsidP="00427716">
      <w:pPr>
        <w:ind w:left="720"/>
        <w:rPr>
          <w:rFonts w:ascii="Arial" w:eastAsia="Arial" w:hAnsi="Arial" w:cs="Arial"/>
        </w:rPr>
      </w:pPr>
      <w:bookmarkStart w:id="2270" w:name="_STATUTE_NUMBER__a36238f5_b2cd_4b18_9511"/>
      <w:bookmarkStart w:id="2271" w:name="_STATUTE_P__b27e3fff_fc9c_472a_a5b1_a583"/>
      <w:bookmarkEnd w:id="2266"/>
      <w:r>
        <w:rPr>
          <w:rFonts w:ascii="Arial" w:eastAsia="Arial" w:hAnsi="Arial" w:cs="Arial"/>
        </w:rPr>
        <w:t>F</w:t>
      </w:r>
      <w:bookmarkEnd w:id="2270"/>
      <w:r>
        <w:rPr>
          <w:rFonts w:ascii="Arial" w:eastAsia="Arial" w:hAnsi="Arial" w:cs="Arial"/>
        </w:rPr>
        <w:t xml:space="preserve">.  </w:t>
      </w:r>
      <w:bookmarkStart w:id="2272" w:name="_STATUTE_CONTENT__f96d129f_4a2a_44a9_83c"/>
      <w:r>
        <w:rPr>
          <w:rFonts w:ascii="Arial" w:eastAsia="Arial" w:hAnsi="Arial" w:cs="Arial"/>
        </w:rPr>
        <w:t xml:space="preserve">The department may provide limited transitional food benefits to meet the needs of </w:t>
      </w:r>
      <w:bookmarkStart w:id="2273" w:name="_REV__ee66a73d_c78d_4bf2_a6a1_95d0dc037e"/>
      <w:bookmarkStart w:id="2274" w:name="_PROCESSED_CHANGE__ed3afefc_81e7_4e5a_95"/>
      <w:bookmarkStart w:id="2275" w:name="_PROCESSED_CHANGE__d5a5b712_0a63_4eee_9c"/>
      <w:bookmarkStart w:id="2276" w:name="_PROCESSED_CHANGE__914b9286_83ad_44d4_84"/>
      <w:bookmarkStart w:id="2277" w:name="_PROCESSED_CHANGE__e55e7562_2dbb_42a0_a7"/>
      <w:r>
        <w:rPr>
          <w:rFonts w:ascii="Arial" w:eastAsia="Arial" w:hAnsi="Arial" w:cs="Arial"/>
          <w:strike/>
        </w:rPr>
        <w:t>food supplement</w:t>
      </w:r>
      <w:r>
        <w:rPr>
          <w:rFonts w:ascii="Arial" w:eastAsia="Arial" w:hAnsi="Arial" w:cs="Arial"/>
        </w:rPr>
        <w:t xml:space="preserve"> </w:t>
      </w:r>
      <w:bookmarkStart w:id="2278" w:name="_REV__712ace3f_b4ce_4fcf_a83b_8a7b91515a"/>
      <w:bookmarkStart w:id="2279" w:name="_PROCESSED_CHANGE__0373772a_66ac_4cda_a5"/>
      <w:bookmarkStart w:id="2280" w:name="_PROCESSED_CHANGE__7d61fe34_70ac_4614_82"/>
      <w:bookmarkStart w:id="2281" w:name="_PROCESSED_CHANGE__61d6eb5e_c151_45a4_b0"/>
      <w:bookmarkStart w:id="2282" w:name="_PROCESSED_CHANGE__704e3b4d_12c6_4c2a_a4"/>
      <w:bookmarkEnd w:id="2273"/>
      <w:bookmarkEnd w:id="2274"/>
      <w:bookmarkEnd w:id="2275"/>
      <w:bookmarkEnd w:id="2276"/>
      <w:bookmarkEnd w:id="2277"/>
      <w:r>
        <w:rPr>
          <w:rFonts w:ascii="Arial" w:eastAsia="Arial" w:hAnsi="Arial" w:cs="Arial"/>
          <w:u w:val="single"/>
        </w:rPr>
        <w:t>SNAP</w:t>
      </w:r>
      <w:r>
        <w:rPr>
          <w:rFonts w:ascii="Arial" w:eastAsia="Arial" w:hAnsi="Arial" w:cs="Arial"/>
        </w:rPr>
        <w:t xml:space="preserve"> </w:t>
      </w:r>
      <w:bookmarkEnd w:id="2278"/>
      <w:bookmarkEnd w:id="2279"/>
      <w:bookmarkEnd w:id="2280"/>
      <w:bookmarkEnd w:id="2281"/>
      <w:bookmarkEnd w:id="2282"/>
      <w:r>
        <w:rPr>
          <w:rFonts w:ascii="Arial" w:eastAsia="Arial" w:hAnsi="Arial" w:cs="Arial"/>
        </w:rPr>
        <w:t>benefit recipients living with one or more dependent children under 18 years of age who are working at least 30 hours per week or who are working at least 20 hours per week if one or more dependent child is under 6 years of age.  The benefit may not exceed $100 per month per family.</w:t>
      </w:r>
      <w:bookmarkEnd w:id="2272"/>
    </w:p>
    <w:p w:rsidR="00427716" w:rsidP="00427716">
      <w:pPr>
        <w:ind w:left="360"/>
        <w:jc w:val="center"/>
        <w:rPr>
          <w:rFonts w:ascii="Arial" w:eastAsia="Arial" w:hAnsi="Arial" w:cs="Arial"/>
          <w:b/>
          <w:sz w:val="24"/>
        </w:rPr>
      </w:pPr>
      <w:bookmarkStart w:id="2283" w:name="_BILL_PART_HEADER__e183123e_951d_4867_87"/>
      <w:bookmarkStart w:id="2284" w:name="_BILL_PART__3983c7d0_fe40_4cfa_b13f_d901"/>
      <w:bookmarkEnd w:id="1473"/>
      <w:bookmarkEnd w:id="2267"/>
      <w:bookmarkEnd w:id="2271"/>
      <w:r>
        <w:rPr>
          <w:rFonts w:ascii="Arial" w:eastAsia="Arial" w:hAnsi="Arial" w:cs="Arial"/>
          <w:b/>
          <w:sz w:val="24"/>
        </w:rPr>
        <w:t xml:space="preserve">PART </w:t>
      </w:r>
      <w:bookmarkStart w:id="2285" w:name="_BILL_PART_LETTER__2151a599_41af_4189_9e"/>
      <w:r>
        <w:rPr>
          <w:rFonts w:ascii="Arial" w:eastAsia="Arial" w:hAnsi="Arial" w:cs="Arial"/>
          <w:b/>
          <w:sz w:val="24"/>
        </w:rPr>
        <w:t>PP</w:t>
      </w:r>
      <w:bookmarkStart w:id="2286" w:name="_PROCESSED_CHANGE__9dd038d5_2dee_4a18_b8"/>
      <w:bookmarkEnd w:id="2283"/>
      <w:bookmarkEnd w:id="2285"/>
    </w:p>
    <w:p w:rsidR="00427716" w:rsidP="00427716">
      <w:pPr>
        <w:pStyle w:val="BPSParagraphLeftAlign"/>
        <w:ind w:left="360" w:firstLine="360"/>
        <w:rPr>
          <w:rFonts w:ascii="Arial" w:eastAsia="Arial" w:hAnsi="Arial" w:cs="Arial"/>
        </w:rPr>
      </w:pPr>
      <w:r>
        <w:rPr>
          <w:rFonts w:ascii="Arial" w:eastAsia="Arial" w:hAnsi="Arial" w:cs="Arial"/>
        </w:rPr>
        <w:t>This Part left blank intentionally.</w:t>
      </w:r>
      <w:bookmarkEnd w:id="2286"/>
    </w:p>
    <w:p w:rsidR="00427716" w:rsidP="00427716">
      <w:pPr>
        <w:ind w:left="360"/>
        <w:jc w:val="center"/>
        <w:rPr>
          <w:rFonts w:ascii="Arial" w:eastAsia="Arial" w:hAnsi="Arial" w:cs="Arial"/>
        </w:rPr>
      </w:pPr>
      <w:bookmarkStart w:id="2287" w:name="_BILL_PART_HEADER__d284ee83_4710_43d9_ba"/>
      <w:bookmarkStart w:id="2288" w:name="_BILL_PART__bd43c245_7b42_4268_bdb4_8f93"/>
      <w:bookmarkEnd w:id="2284"/>
      <w:r>
        <w:rPr>
          <w:rFonts w:ascii="Arial" w:eastAsia="Arial" w:hAnsi="Arial" w:cs="Arial"/>
          <w:b/>
          <w:sz w:val="24"/>
        </w:rPr>
        <w:t xml:space="preserve">PART </w:t>
      </w:r>
      <w:bookmarkStart w:id="2289" w:name="_BILL_PART_LETTER__be7cdf68_0888_4d7a_a6"/>
      <w:r>
        <w:rPr>
          <w:rFonts w:ascii="Arial" w:eastAsia="Arial" w:hAnsi="Arial" w:cs="Arial"/>
          <w:b/>
          <w:sz w:val="24"/>
        </w:rPr>
        <w:t>QQ</w:t>
      </w:r>
      <w:bookmarkEnd w:id="2287"/>
      <w:bookmarkEnd w:id="2289"/>
    </w:p>
    <w:p w:rsidR="00427716" w:rsidP="00427716">
      <w:pPr>
        <w:ind w:left="360" w:firstLine="360"/>
        <w:rPr>
          <w:rFonts w:ascii="Arial" w:eastAsia="Arial" w:hAnsi="Arial" w:cs="Arial"/>
        </w:rPr>
      </w:pPr>
      <w:bookmarkStart w:id="2290" w:name="_BILL_SECTION_HEADER__a5512cde_c3a5_4a27"/>
      <w:bookmarkStart w:id="2291" w:name="_BILL_SECTION__a64b8e44_6c23_488c_9a75_e"/>
      <w:r>
        <w:rPr>
          <w:rFonts w:ascii="Arial" w:eastAsia="Arial" w:hAnsi="Arial" w:cs="Arial"/>
          <w:b/>
          <w:sz w:val="24"/>
        </w:rPr>
        <w:t xml:space="preserve">Sec. </w:t>
      </w:r>
      <w:bookmarkStart w:id="2292" w:name="_BILL_PART_LETTER__148ba87a_783c_4a3b_aa"/>
      <w:r>
        <w:rPr>
          <w:rFonts w:ascii="Arial" w:eastAsia="Arial" w:hAnsi="Arial" w:cs="Arial"/>
          <w:b/>
          <w:sz w:val="24"/>
        </w:rPr>
        <w:t>QQ</w:t>
      </w:r>
      <w:bookmarkEnd w:id="2292"/>
      <w:r>
        <w:rPr>
          <w:rFonts w:ascii="Arial" w:eastAsia="Arial" w:hAnsi="Arial" w:cs="Arial"/>
          <w:b/>
          <w:sz w:val="24"/>
        </w:rPr>
        <w:t>-</w:t>
      </w:r>
      <w:bookmarkStart w:id="2293" w:name="_BILL_SECTION_NUMBER__3ca91223_cea0_4ff9"/>
      <w:r>
        <w:rPr>
          <w:rFonts w:ascii="Arial" w:eastAsia="Arial" w:hAnsi="Arial" w:cs="Arial"/>
          <w:b/>
          <w:sz w:val="24"/>
        </w:rPr>
        <w:t>1</w:t>
      </w:r>
      <w:bookmarkEnd w:id="2293"/>
      <w:r>
        <w:rPr>
          <w:rFonts w:ascii="Arial" w:eastAsia="Arial" w:hAnsi="Arial" w:cs="Arial"/>
          <w:b/>
          <w:sz w:val="24"/>
        </w:rPr>
        <w:t>.  22 MRSA §8605,</w:t>
      </w:r>
      <w:r>
        <w:rPr>
          <w:rFonts w:ascii="Arial" w:eastAsia="Arial" w:hAnsi="Arial" w:cs="Arial"/>
        </w:rPr>
        <w:t xml:space="preserve"> as amended by PL 1997, c. 728, §15, is further amended to read:</w:t>
      </w:r>
    </w:p>
    <w:p w:rsidR="00427716" w:rsidP="00427716">
      <w:pPr>
        <w:ind w:left="1080" w:hanging="720"/>
        <w:rPr>
          <w:rFonts w:ascii="Arial" w:eastAsia="Arial" w:hAnsi="Arial" w:cs="Arial"/>
        </w:rPr>
      </w:pPr>
      <w:bookmarkStart w:id="2294" w:name="_STATUTE_S__3f4f19ca_89ca_4986_8c1b_799e"/>
      <w:bookmarkEnd w:id="2290"/>
      <w:r>
        <w:rPr>
          <w:rFonts w:ascii="Arial" w:eastAsia="Arial" w:hAnsi="Arial" w:cs="Arial"/>
          <w:b/>
        </w:rPr>
        <w:t>§</w:t>
      </w:r>
      <w:bookmarkStart w:id="2295" w:name="_STATUTE_NUMBER__9057e0fd_6457_4226_bd7c"/>
      <w:r>
        <w:rPr>
          <w:rFonts w:ascii="Arial" w:eastAsia="Arial" w:hAnsi="Arial" w:cs="Arial"/>
          <w:b/>
        </w:rPr>
        <w:t>8605</w:t>
      </w:r>
      <w:bookmarkEnd w:id="2295"/>
      <w:r>
        <w:rPr>
          <w:rFonts w:ascii="Arial" w:eastAsia="Arial" w:hAnsi="Arial" w:cs="Arial"/>
          <w:b/>
        </w:rPr>
        <w:t xml:space="preserve">.  </w:t>
      </w:r>
      <w:bookmarkStart w:id="2296" w:name="_STATUTE_HEADNOTE__6a143339_36d0_458b_a4"/>
      <w:r>
        <w:rPr>
          <w:rFonts w:ascii="Arial" w:eastAsia="Arial" w:hAnsi="Arial" w:cs="Arial"/>
          <w:b/>
        </w:rPr>
        <w:t>Fire safety</w:t>
      </w:r>
      <w:bookmarkEnd w:id="2296"/>
    </w:p>
    <w:p w:rsidR="00427716" w:rsidP="00427716">
      <w:pPr>
        <w:ind w:left="360" w:firstLine="360"/>
        <w:rPr>
          <w:rFonts w:ascii="Arial" w:eastAsia="Arial" w:hAnsi="Arial" w:cs="Arial"/>
        </w:rPr>
      </w:pPr>
      <w:bookmarkStart w:id="2297" w:name="_STATUTE_NUMBER__bcfd1018_ca43_4ccf_8f64"/>
      <w:bookmarkStart w:id="2298" w:name="_STATUTE_SS__08f343de_7ac8_45e0_bb2d_970"/>
      <w:r>
        <w:rPr>
          <w:rFonts w:ascii="Arial" w:eastAsia="Arial" w:hAnsi="Arial" w:cs="Arial"/>
          <w:b/>
        </w:rPr>
        <w:t>1</w:t>
      </w:r>
      <w:bookmarkEnd w:id="2297"/>
      <w:r>
        <w:rPr>
          <w:rFonts w:ascii="Arial" w:eastAsia="Arial" w:hAnsi="Arial" w:cs="Arial"/>
          <w:b/>
        </w:rPr>
        <w:t xml:space="preserve">.  </w:t>
      </w:r>
      <w:bookmarkStart w:id="2299" w:name="_STATUTE_HEADNOTE__0a9b479d_12ff_465f_88"/>
      <w:r>
        <w:rPr>
          <w:rFonts w:ascii="Arial" w:eastAsia="Arial" w:hAnsi="Arial" w:cs="Arial"/>
          <w:b/>
        </w:rPr>
        <w:t>Inspection required.</w:t>
      </w:r>
      <w:bookmarkEnd w:id="2299"/>
      <w:r>
        <w:rPr>
          <w:rFonts w:ascii="Arial" w:eastAsia="Arial" w:hAnsi="Arial" w:cs="Arial"/>
          <w:b/>
        </w:rPr>
        <w:t xml:space="preserve"> </w:t>
      </w:r>
      <w:r>
        <w:rPr>
          <w:rFonts w:ascii="Arial" w:eastAsia="Arial" w:hAnsi="Arial" w:cs="Arial"/>
        </w:rPr>
        <w:t xml:space="preserve"> </w:t>
      </w:r>
      <w:bookmarkStart w:id="2300" w:name="_STATUTE_CONTENT__b89e1ecf_8fa7_43ba_a98"/>
      <w:r>
        <w:rPr>
          <w:rFonts w:ascii="Arial" w:eastAsia="Arial" w:hAnsi="Arial" w:cs="Arial"/>
        </w:rPr>
        <w:t xml:space="preserve">A license may not be issued by the department for an adult day care program until the department has received from the Commissioner of Public Safety a written statement signed by one of the officials designated under </w:t>
      </w:r>
      <w:bookmarkStart w:id="2301" w:name="_CROSS_REFERENCE__e2272337_4af3_4f1f_a7c"/>
      <w:r>
        <w:rPr>
          <w:rFonts w:ascii="Arial" w:eastAsia="Arial" w:hAnsi="Arial" w:cs="Arial"/>
        </w:rPr>
        <w:t>Title 25, section 2360</w:t>
      </w:r>
      <w:bookmarkEnd w:id="2301"/>
      <w:r>
        <w:rPr>
          <w:rFonts w:ascii="Arial" w:eastAsia="Arial" w:hAnsi="Arial" w:cs="Arial"/>
        </w:rPr>
        <w:t xml:space="preserve">, 2391 or 2392 to make fire safety inspections.  This statement must indicate that a facility has complied with the applicable fire safety provisions referred to in subsection 2 and </w:t>
      </w:r>
      <w:bookmarkStart w:id="2302" w:name="_CROSS_REFERENCE__002aa747_0a22_4fde_8a3"/>
      <w:r>
        <w:rPr>
          <w:rFonts w:ascii="Arial" w:eastAsia="Arial" w:hAnsi="Arial" w:cs="Arial"/>
        </w:rPr>
        <w:t>Title 25, section 2452</w:t>
      </w:r>
      <w:bookmarkEnd w:id="2302"/>
      <w:r>
        <w:rPr>
          <w:rFonts w:ascii="Arial" w:eastAsia="Arial" w:hAnsi="Arial" w:cs="Arial"/>
        </w:rPr>
        <w:t xml:space="preserve"> and must be furnished </w:t>
      </w:r>
      <w:bookmarkStart w:id="2303" w:name="_REV__08ec7727_631c_4b3c_be57_7ad23e8b19"/>
      <w:bookmarkStart w:id="2304" w:name="_PROCESSED_CHANGE__e7df77db_7226_4a82_aa"/>
      <w:bookmarkStart w:id="2305" w:name="_PROCESSED_CHANGE__26b04ec2_7c7b_40c8_95"/>
      <w:bookmarkStart w:id="2306" w:name="_PROCESSED_CHANGE__cf4dedd1_ab84_48d1_87"/>
      <w:bookmarkStart w:id="2307" w:name="_PROCESSED_CHANGE__5a93b4c7_125f_4017_8d"/>
      <w:r>
        <w:rPr>
          <w:rFonts w:ascii="Arial" w:eastAsia="Arial" w:hAnsi="Arial" w:cs="Arial"/>
          <w:strike/>
        </w:rPr>
        <w:t>annually</w:t>
      </w:r>
      <w:r>
        <w:rPr>
          <w:rFonts w:ascii="Arial" w:eastAsia="Arial" w:hAnsi="Arial" w:cs="Arial"/>
        </w:rPr>
        <w:t xml:space="preserve"> </w:t>
      </w:r>
      <w:bookmarkEnd w:id="2303"/>
      <w:bookmarkEnd w:id="2304"/>
      <w:bookmarkEnd w:id="2305"/>
      <w:bookmarkEnd w:id="2306"/>
      <w:bookmarkEnd w:id="2307"/>
      <w:r>
        <w:rPr>
          <w:rFonts w:ascii="Arial" w:eastAsia="Arial" w:hAnsi="Arial" w:cs="Arial"/>
        </w:rPr>
        <w:t>to the department</w:t>
      </w:r>
      <w:bookmarkStart w:id="2308" w:name="_REV__f2f1d7d6_6a57_4dc6_adf9_b093c590d6"/>
      <w:bookmarkStart w:id="2309" w:name="_PROCESSED_CHANGE__ed4da1d4_db80_4b8b_89"/>
      <w:bookmarkStart w:id="2310" w:name="_PROCESSED_CHANGE__90f5ebea_2b19_48a7_93"/>
      <w:bookmarkStart w:id="2311" w:name="_PROCESSED_CHANGE__9db16776_ef12_457b_96"/>
      <w:bookmarkStart w:id="2312" w:name="_PROCESSED_CHANGE__d4f62997_1fb0_4a3d_a6"/>
      <w:r w:rsidRPr="00B67B2D">
        <w:rPr>
          <w:rFonts w:ascii="Arial" w:eastAsia="Arial" w:hAnsi="Arial" w:cs="Arial"/>
        </w:rPr>
        <w:t xml:space="preserve"> </w:t>
      </w:r>
      <w:r>
        <w:rPr>
          <w:rFonts w:ascii="Arial" w:eastAsia="Arial" w:hAnsi="Arial" w:cs="Arial"/>
          <w:u w:val="single"/>
        </w:rPr>
        <w:t>prior to the issuance of full licensure</w:t>
      </w:r>
      <w:bookmarkEnd w:id="2308"/>
      <w:bookmarkEnd w:id="2309"/>
      <w:bookmarkEnd w:id="2310"/>
      <w:bookmarkEnd w:id="2311"/>
      <w:bookmarkEnd w:id="2312"/>
      <w:r>
        <w:rPr>
          <w:rFonts w:ascii="Arial" w:eastAsia="Arial" w:hAnsi="Arial" w:cs="Arial"/>
        </w:rPr>
        <w:t>.</w:t>
      </w:r>
      <w:bookmarkEnd w:id="2300"/>
    </w:p>
    <w:p w:rsidR="00427716" w:rsidP="00427716">
      <w:pPr>
        <w:ind w:left="360" w:firstLine="360"/>
        <w:rPr>
          <w:rFonts w:ascii="Arial" w:eastAsia="Arial" w:hAnsi="Arial" w:cs="Arial"/>
        </w:rPr>
      </w:pPr>
      <w:bookmarkStart w:id="2313" w:name="_STATUTE_NUMBER__dfade000_6852_492a_bba7"/>
      <w:bookmarkStart w:id="2314" w:name="_STATUTE_SS__0f290684_6603_496f_abb2_150"/>
      <w:bookmarkEnd w:id="2298"/>
      <w:r>
        <w:rPr>
          <w:rFonts w:ascii="Arial" w:eastAsia="Arial" w:hAnsi="Arial" w:cs="Arial"/>
          <w:b/>
        </w:rPr>
        <w:t>2</w:t>
      </w:r>
      <w:bookmarkEnd w:id="2313"/>
      <w:r>
        <w:rPr>
          <w:rFonts w:ascii="Arial" w:eastAsia="Arial" w:hAnsi="Arial" w:cs="Arial"/>
          <w:b/>
        </w:rPr>
        <w:t xml:space="preserve">.  </w:t>
      </w:r>
      <w:bookmarkStart w:id="2315" w:name="_STATUTE_HEADNOTE__d0c7089f_29af_41cc_8a"/>
      <w:r>
        <w:rPr>
          <w:rFonts w:ascii="Arial" w:eastAsia="Arial" w:hAnsi="Arial" w:cs="Arial"/>
          <w:b/>
        </w:rPr>
        <w:t>Life Safety Code.</w:t>
      </w:r>
      <w:bookmarkEnd w:id="2315"/>
      <w:r>
        <w:rPr>
          <w:rFonts w:ascii="Arial" w:eastAsia="Arial" w:hAnsi="Arial" w:cs="Arial"/>
          <w:b/>
        </w:rPr>
        <w:t xml:space="preserve"> </w:t>
      </w:r>
      <w:r>
        <w:rPr>
          <w:rFonts w:ascii="Arial" w:eastAsia="Arial" w:hAnsi="Arial" w:cs="Arial"/>
        </w:rPr>
        <w:t xml:space="preserve"> </w:t>
      </w:r>
      <w:bookmarkStart w:id="2316" w:name="_STATUTE_CONTENT__04139691_24bc_4584_8f3"/>
      <w:r>
        <w:rPr>
          <w:rFonts w:ascii="Arial" w:eastAsia="Arial" w:hAnsi="Arial" w:cs="Arial"/>
        </w:rPr>
        <w:t xml:space="preserve">The written statement must be furnished </w:t>
      </w:r>
      <w:bookmarkStart w:id="2317" w:name="_REV__666bd438_d872_4f1b_b034_2db8af9d51"/>
      <w:bookmarkStart w:id="2318" w:name="_PROCESSED_CHANGE__7f4801bf_cc16_4b97_b7"/>
      <w:bookmarkStart w:id="2319" w:name="_PROCESSED_CHANGE__de97ba0e_b9dd_4cdb_9a"/>
      <w:bookmarkStart w:id="2320" w:name="_PROCESSED_CHANGE__1255d30d_a6ab_42c4_94"/>
      <w:bookmarkStart w:id="2321" w:name="_PROCESSED_CHANGE__e4fca578_fae0_424a_bd"/>
      <w:r>
        <w:rPr>
          <w:rFonts w:ascii="Arial" w:eastAsia="Arial" w:hAnsi="Arial" w:cs="Arial"/>
          <w:strike/>
        </w:rPr>
        <w:t>annually</w:t>
      </w:r>
      <w:r>
        <w:rPr>
          <w:rFonts w:ascii="Arial" w:eastAsia="Arial" w:hAnsi="Arial" w:cs="Arial"/>
        </w:rPr>
        <w:t xml:space="preserve"> </w:t>
      </w:r>
      <w:bookmarkEnd w:id="2317"/>
      <w:bookmarkEnd w:id="2318"/>
      <w:bookmarkEnd w:id="2319"/>
      <w:bookmarkEnd w:id="2320"/>
      <w:bookmarkEnd w:id="2321"/>
      <w:r>
        <w:rPr>
          <w:rFonts w:ascii="Arial" w:eastAsia="Arial" w:hAnsi="Arial" w:cs="Arial"/>
        </w:rPr>
        <w:t xml:space="preserve">to the department </w:t>
      </w:r>
      <w:bookmarkStart w:id="2322" w:name="_REV__92089ef7_9c86_4233_8521_32cad916c4"/>
      <w:bookmarkStart w:id="2323" w:name="_PROCESSED_CHANGE__e876f1ca_5cd3_4c52_95"/>
      <w:bookmarkStart w:id="2324" w:name="_PROCESSED_CHANGE__f911971e_e628_4421_ab"/>
      <w:bookmarkStart w:id="2325" w:name="_PROCESSED_CHANGE__3b29830e_1305_4938_80"/>
      <w:bookmarkStart w:id="2326" w:name="_PROCESSED_CHANGE__d4849906_90c8_4b65_a5"/>
      <w:r>
        <w:rPr>
          <w:rFonts w:ascii="Arial" w:eastAsia="Arial" w:hAnsi="Arial" w:cs="Arial"/>
          <w:u w:val="single"/>
        </w:rPr>
        <w:t>prior to the issuance of full licensure</w:t>
      </w:r>
      <w:r w:rsidRPr="00B67B2D">
        <w:rPr>
          <w:rFonts w:ascii="Arial" w:eastAsia="Arial" w:hAnsi="Arial" w:cs="Arial"/>
        </w:rPr>
        <w:t xml:space="preserve"> </w:t>
      </w:r>
      <w:bookmarkEnd w:id="2322"/>
      <w:bookmarkEnd w:id="2323"/>
      <w:bookmarkEnd w:id="2324"/>
      <w:bookmarkEnd w:id="2325"/>
      <w:bookmarkEnd w:id="2326"/>
      <w:r>
        <w:rPr>
          <w:rFonts w:ascii="Arial" w:eastAsia="Arial" w:hAnsi="Arial" w:cs="Arial"/>
        </w:rPr>
        <w:t>and must indicate that the adult day care program has complied with at least the requirements of the Life Safety Code of the National Fire Protection Association that are specified in:</w:t>
      </w:r>
      <w:bookmarkEnd w:id="2316"/>
    </w:p>
    <w:p w:rsidR="00427716" w:rsidP="00427716">
      <w:pPr>
        <w:ind w:left="720"/>
        <w:rPr>
          <w:rFonts w:ascii="Arial" w:eastAsia="Arial" w:hAnsi="Arial" w:cs="Arial"/>
        </w:rPr>
      </w:pPr>
      <w:bookmarkStart w:id="2327" w:name="_STATUTE_NUMBER__e7f2f33c_1f4e_4595_8032"/>
      <w:bookmarkStart w:id="2328" w:name="_STATUTE_P__3ebf5c8e_0457_46bd_87b9_05dc"/>
      <w:r>
        <w:rPr>
          <w:rFonts w:ascii="Arial" w:eastAsia="Arial" w:hAnsi="Arial" w:cs="Arial"/>
        </w:rPr>
        <w:t>A</w:t>
      </w:r>
      <w:bookmarkEnd w:id="2327"/>
      <w:r>
        <w:rPr>
          <w:rFonts w:ascii="Arial" w:eastAsia="Arial" w:hAnsi="Arial" w:cs="Arial"/>
        </w:rPr>
        <w:t xml:space="preserve">.  </w:t>
      </w:r>
      <w:bookmarkStart w:id="2329" w:name="_STATUTE_CONTENT__0401014b_f015_46a3_9e1"/>
      <w:r>
        <w:rPr>
          <w:rFonts w:ascii="Arial" w:eastAsia="Arial" w:hAnsi="Arial" w:cs="Arial"/>
        </w:rPr>
        <w:t>The family day care homes section, if the adult day care program has no more than 6 adults per session;</w:t>
      </w:r>
      <w:bookmarkEnd w:id="2329"/>
    </w:p>
    <w:p w:rsidR="00427716" w:rsidP="00427716">
      <w:pPr>
        <w:ind w:left="720"/>
        <w:rPr>
          <w:rFonts w:ascii="Arial" w:eastAsia="Arial" w:hAnsi="Arial" w:cs="Arial"/>
        </w:rPr>
      </w:pPr>
      <w:bookmarkStart w:id="2330" w:name="_STATUTE_NUMBER__33072a6b_0809_4cdd_a32e"/>
      <w:bookmarkStart w:id="2331" w:name="_STATUTE_P__dfe231ec_27bd_430c_b8a0_0265"/>
      <w:bookmarkEnd w:id="2328"/>
      <w:r>
        <w:rPr>
          <w:rFonts w:ascii="Arial" w:eastAsia="Arial" w:hAnsi="Arial" w:cs="Arial"/>
        </w:rPr>
        <w:t>B</w:t>
      </w:r>
      <w:bookmarkEnd w:id="2330"/>
      <w:r>
        <w:rPr>
          <w:rFonts w:ascii="Arial" w:eastAsia="Arial" w:hAnsi="Arial" w:cs="Arial"/>
        </w:rPr>
        <w:t xml:space="preserve">.  </w:t>
      </w:r>
      <w:bookmarkStart w:id="2332" w:name="_STATUTE_CONTENT__2f1ea63d_cc6e_4964_a62"/>
      <w:r>
        <w:rPr>
          <w:rFonts w:ascii="Arial" w:eastAsia="Arial" w:hAnsi="Arial" w:cs="Arial"/>
        </w:rPr>
        <w:t>The group day care homes section, if the adult day care program has at least 7 but no more than 12 adults per session; or</w:t>
      </w:r>
      <w:bookmarkEnd w:id="2332"/>
    </w:p>
    <w:p w:rsidR="00427716" w:rsidP="00427716">
      <w:pPr>
        <w:ind w:left="720"/>
        <w:rPr>
          <w:rFonts w:ascii="Arial" w:eastAsia="Arial" w:hAnsi="Arial" w:cs="Arial"/>
        </w:rPr>
      </w:pPr>
      <w:bookmarkStart w:id="2333" w:name="_STATUTE_NUMBER__8e3c9e23_ca1e_43ff_bd41"/>
      <w:bookmarkStart w:id="2334" w:name="_STATUTE_P__20ef8444_58bc_47b1_a96f_6727"/>
      <w:bookmarkEnd w:id="2331"/>
      <w:r>
        <w:rPr>
          <w:rFonts w:ascii="Arial" w:eastAsia="Arial" w:hAnsi="Arial" w:cs="Arial"/>
        </w:rPr>
        <w:t>C</w:t>
      </w:r>
      <w:bookmarkEnd w:id="2333"/>
      <w:r>
        <w:rPr>
          <w:rFonts w:ascii="Arial" w:eastAsia="Arial" w:hAnsi="Arial" w:cs="Arial"/>
        </w:rPr>
        <w:t xml:space="preserve">.  </w:t>
      </w:r>
      <w:bookmarkStart w:id="2335" w:name="_STATUTE_CONTENT__e21e0b7f_be30_401c_a34"/>
      <w:r>
        <w:rPr>
          <w:rFonts w:ascii="Arial" w:eastAsia="Arial" w:hAnsi="Arial" w:cs="Arial"/>
        </w:rPr>
        <w:t>The child day care section, if the adult day care program has more than 13 adults per session.</w:t>
      </w:r>
      <w:bookmarkEnd w:id="2335"/>
    </w:p>
    <w:p w:rsidR="00427716" w:rsidP="00427716">
      <w:pPr>
        <w:ind w:left="360" w:firstLine="360"/>
        <w:rPr>
          <w:rFonts w:ascii="Arial" w:eastAsia="Arial" w:hAnsi="Arial" w:cs="Arial"/>
        </w:rPr>
      </w:pPr>
      <w:bookmarkStart w:id="2336" w:name="_STATUTE_NUMBER__94058a94_154a_422e_a6b7"/>
      <w:bookmarkStart w:id="2337" w:name="_STATUTE_SS__d013c612_3d6e_46e7_b780_56b"/>
      <w:bookmarkEnd w:id="2314"/>
      <w:bookmarkEnd w:id="2334"/>
      <w:r>
        <w:rPr>
          <w:rFonts w:ascii="Arial" w:eastAsia="Arial" w:hAnsi="Arial" w:cs="Arial"/>
          <w:b/>
        </w:rPr>
        <w:t>3</w:t>
      </w:r>
      <w:bookmarkEnd w:id="2336"/>
      <w:r>
        <w:rPr>
          <w:rFonts w:ascii="Arial" w:eastAsia="Arial" w:hAnsi="Arial" w:cs="Arial"/>
          <w:b/>
        </w:rPr>
        <w:t xml:space="preserve">.  </w:t>
      </w:r>
      <w:bookmarkStart w:id="2338" w:name="_STATUTE_HEADNOTE__1bd6d162_21d7_4d4b_96"/>
      <w:r>
        <w:rPr>
          <w:rFonts w:ascii="Arial" w:eastAsia="Arial" w:hAnsi="Arial" w:cs="Arial"/>
          <w:b/>
        </w:rPr>
        <w:t>Fees.</w:t>
      </w:r>
      <w:bookmarkEnd w:id="2338"/>
      <w:r>
        <w:rPr>
          <w:rFonts w:ascii="Arial" w:eastAsia="Arial" w:hAnsi="Arial" w:cs="Arial"/>
          <w:b/>
        </w:rPr>
        <w:t xml:space="preserve"> </w:t>
      </w:r>
      <w:r>
        <w:rPr>
          <w:rFonts w:ascii="Arial" w:eastAsia="Arial" w:hAnsi="Arial" w:cs="Arial"/>
        </w:rPr>
        <w:t xml:space="preserve"> </w:t>
      </w:r>
      <w:bookmarkStart w:id="2339" w:name="_STATUTE_CONTENT__c104ea2c_7a07_4ee2_9e8"/>
      <w:r>
        <w:rPr>
          <w:rFonts w:ascii="Arial" w:eastAsia="Arial" w:hAnsi="Arial" w:cs="Arial"/>
        </w:rPr>
        <w:t>The department shall establish and pay reasonable fees to the Department of Public Safety or municipal official for each such inspection.  Fees collected by the Department of Public Safety must be deposited into a special revenue account to defray expenses in carrying out this section.  Any balance of fees may not lapse but must be carried forward as a continuing account to be expended for the same purposes in the following fiscal years.</w:t>
      </w:r>
      <w:bookmarkEnd w:id="2339"/>
    </w:p>
    <w:p w:rsidR="00427716" w:rsidP="00427716">
      <w:pPr>
        <w:ind w:left="360"/>
        <w:jc w:val="center"/>
        <w:rPr>
          <w:rFonts w:ascii="Arial" w:eastAsia="Arial" w:hAnsi="Arial" w:cs="Arial"/>
          <w:b/>
          <w:sz w:val="24"/>
        </w:rPr>
      </w:pPr>
      <w:bookmarkStart w:id="2340" w:name="_BILL_PART_HEADER__6b38e833_9cea_4b6a_b6"/>
      <w:bookmarkStart w:id="2341" w:name="_BILL_PART__37f2688b_0839_4c70_b64b_7d22"/>
      <w:bookmarkEnd w:id="2288"/>
      <w:bookmarkEnd w:id="2291"/>
      <w:bookmarkEnd w:id="2294"/>
      <w:bookmarkEnd w:id="2337"/>
      <w:r>
        <w:rPr>
          <w:rFonts w:ascii="Arial" w:eastAsia="Arial" w:hAnsi="Arial" w:cs="Arial"/>
          <w:b/>
          <w:sz w:val="24"/>
        </w:rPr>
        <w:t xml:space="preserve">PART </w:t>
      </w:r>
      <w:bookmarkStart w:id="2342" w:name="_BILL_PART_LETTER__06bb8488_dd26_4c56_be"/>
      <w:r>
        <w:rPr>
          <w:rFonts w:ascii="Arial" w:eastAsia="Arial" w:hAnsi="Arial" w:cs="Arial"/>
          <w:b/>
          <w:sz w:val="24"/>
        </w:rPr>
        <w:t>RR</w:t>
      </w:r>
      <w:bookmarkStart w:id="2343" w:name="_PROCESSED_CHANGE__4c5ab6d4_f291_4e9d_98"/>
      <w:bookmarkEnd w:id="2340"/>
      <w:bookmarkEnd w:id="2342"/>
    </w:p>
    <w:p w:rsidR="00427716" w:rsidP="00427716">
      <w:pPr>
        <w:pStyle w:val="BPSParagraphLeftAlign"/>
        <w:ind w:left="360" w:firstLine="360"/>
        <w:rPr>
          <w:rFonts w:ascii="Arial" w:eastAsia="Arial" w:hAnsi="Arial" w:cs="Arial"/>
        </w:rPr>
      </w:pPr>
      <w:r>
        <w:rPr>
          <w:rFonts w:ascii="Arial" w:eastAsia="Arial" w:hAnsi="Arial" w:cs="Arial"/>
        </w:rPr>
        <w:t>This Part left blank intentionally.</w:t>
      </w:r>
      <w:bookmarkEnd w:id="2343"/>
    </w:p>
    <w:p w:rsidR="00427716" w:rsidP="00427716">
      <w:pPr>
        <w:ind w:left="360"/>
        <w:jc w:val="center"/>
        <w:rPr>
          <w:rFonts w:ascii="Arial" w:eastAsia="Arial" w:hAnsi="Arial" w:cs="Arial"/>
        </w:rPr>
      </w:pPr>
      <w:bookmarkStart w:id="2344" w:name="_BILL_PART_HEADER__cd19cfcb_9da0_46be_8d"/>
      <w:bookmarkStart w:id="2345" w:name="_BILL_PART__aa90cf9f_f9b2_417f_a4e3_5afa"/>
      <w:bookmarkEnd w:id="2341"/>
      <w:r>
        <w:rPr>
          <w:rFonts w:ascii="Arial" w:eastAsia="Arial" w:hAnsi="Arial" w:cs="Arial"/>
          <w:b/>
          <w:sz w:val="24"/>
        </w:rPr>
        <w:t xml:space="preserve">PART </w:t>
      </w:r>
      <w:bookmarkStart w:id="2346" w:name="_BILL_PART_LETTER__af811b22_a7b3_41a2_b8"/>
      <w:r>
        <w:rPr>
          <w:rFonts w:ascii="Arial" w:eastAsia="Arial" w:hAnsi="Arial" w:cs="Arial"/>
          <w:b/>
          <w:sz w:val="24"/>
        </w:rPr>
        <w:t>SS</w:t>
      </w:r>
      <w:bookmarkEnd w:id="2344"/>
      <w:bookmarkEnd w:id="2346"/>
    </w:p>
    <w:p w:rsidR="00427716" w:rsidP="00427716">
      <w:pPr>
        <w:ind w:left="360" w:firstLine="360"/>
        <w:rPr>
          <w:rFonts w:ascii="Arial" w:eastAsia="Arial" w:hAnsi="Arial" w:cs="Arial"/>
        </w:rPr>
      </w:pPr>
      <w:bookmarkStart w:id="2347" w:name="_BILL_SECTION_UNALLOCATED__36ee4927_801b"/>
      <w:r>
        <w:rPr>
          <w:rFonts w:ascii="Arial" w:eastAsia="Arial" w:hAnsi="Arial" w:cs="Arial"/>
          <w:b/>
          <w:sz w:val="24"/>
        </w:rPr>
        <w:t xml:space="preserve">Sec. </w:t>
      </w:r>
      <w:bookmarkStart w:id="2348" w:name="_BILL_PART_LETTER__e1940c73_a74f_465f_84"/>
      <w:r>
        <w:rPr>
          <w:rFonts w:ascii="Arial" w:eastAsia="Arial" w:hAnsi="Arial" w:cs="Arial"/>
          <w:b/>
          <w:sz w:val="24"/>
        </w:rPr>
        <w:t>SS</w:t>
      </w:r>
      <w:bookmarkEnd w:id="2348"/>
      <w:r>
        <w:rPr>
          <w:rFonts w:ascii="Arial" w:eastAsia="Arial" w:hAnsi="Arial" w:cs="Arial"/>
          <w:b/>
          <w:sz w:val="24"/>
        </w:rPr>
        <w:t>-</w:t>
      </w:r>
      <w:bookmarkStart w:id="2349" w:name="_BILL_SECTION_NUMBER__49a58be1_fa44_4119"/>
      <w:r>
        <w:rPr>
          <w:rFonts w:ascii="Arial" w:eastAsia="Arial" w:hAnsi="Arial" w:cs="Arial"/>
          <w:b/>
          <w:sz w:val="24"/>
        </w:rPr>
        <w:t>1</w:t>
      </w:r>
      <w:bookmarkEnd w:id="2349"/>
      <w:r>
        <w:rPr>
          <w:rFonts w:ascii="Arial" w:eastAsia="Arial" w:hAnsi="Arial" w:cs="Arial"/>
          <w:b/>
          <w:sz w:val="24"/>
        </w:rPr>
        <w:t>.</w:t>
      </w:r>
      <w:r>
        <w:rPr>
          <w:rFonts w:ascii="Arial" w:eastAsia="Arial" w:hAnsi="Arial" w:cs="Arial"/>
        </w:rPr>
        <w:t xml:space="preserve">  </w:t>
      </w:r>
      <w:r w:rsidRPr="006671FD">
        <w:rPr>
          <w:rFonts w:ascii="Arial" w:eastAsia="Arial" w:hAnsi="Arial" w:cs="Arial"/>
          <w:b/>
          <w:sz w:val="24"/>
          <w:szCs w:val="24"/>
        </w:rPr>
        <w:t>Transfer provision</w:t>
      </w:r>
      <w:r>
        <w:rPr>
          <w:rFonts w:ascii="Arial" w:eastAsia="Arial" w:hAnsi="Arial" w:cs="Arial"/>
          <w:b/>
          <w:sz w:val="24"/>
          <w:szCs w:val="24"/>
        </w:rPr>
        <w:t>; Department of Health and Human Services</w:t>
      </w:r>
      <w:r w:rsidRPr="006671FD">
        <w:rPr>
          <w:rFonts w:ascii="Arial" w:eastAsia="Arial" w:hAnsi="Arial" w:cs="Arial"/>
          <w:b/>
          <w:sz w:val="24"/>
          <w:szCs w:val="24"/>
        </w:rPr>
        <w:t>.</w:t>
      </w:r>
      <w:r w:rsidRPr="006671FD">
        <w:rPr>
          <w:rFonts w:ascii="Arial" w:eastAsia="Arial" w:hAnsi="Arial" w:cs="Arial"/>
        </w:rPr>
        <w:t xml:space="preserve"> </w:t>
      </w:r>
      <w:r>
        <w:rPr>
          <w:rFonts w:ascii="Arial" w:eastAsia="Arial" w:hAnsi="Arial" w:cs="Arial"/>
        </w:rPr>
        <w:t xml:space="preserve"> </w:t>
      </w:r>
      <w:r w:rsidRPr="006671FD">
        <w:rPr>
          <w:rFonts w:ascii="Arial" w:eastAsia="Arial" w:hAnsi="Arial" w:cs="Arial"/>
        </w:rPr>
        <w:t>Notwithstanding any provision of law</w:t>
      </w:r>
      <w:r>
        <w:rPr>
          <w:rFonts w:ascii="Arial" w:eastAsia="Arial" w:hAnsi="Arial" w:cs="Arial"/>
        </w:rPr>
        <w:t xml:space="preserve"> to the contrary</w:t>
      </w:r>
      <w:r w:rsidRPr="006671FD">
        <w:rPr>
          <w:rFonts w:ascii="Arial" w:eastAsia="Arial" w:hAnsi="Arial" w:cs="Arial"/>
        </w:rPr>
        <w:t>, at the close of fiscal year 202</w:t>
      </w:r>
      <w:r>
        <w:rPr>
          <w:rFonts w:ascii="Arial" w:eastAsia="Arial" w:hAnsi="Arial" w:cs="Arial"/>
        </w:rPr>
        <w:t>1</w:t>
      </w:r>
      <w:r w:rsidRPr="006671FD">
        <w:rPr>
          <w:rFonts w:ascii="Arial" w:eastAsia="Arial" w:hAnsi="Arial" w:cs="Arial"/>
        </w:rPr>
        <w:t>-2</w:t>
      </w:r>
      <w:r>
        <w:rPr>
          <w:rFonts w:ascii="Arial" w:eastAsia="Arial" w:hAnsi="Arial" w:cs="Arial"/>
        </w:rPr>
        <w:t>2</w:t>
      </w:r>
      <w:r w:rsidRPr="006671FD">
        <w:rPr>
          <w:rFonts w:ascii="Arial" w:eastAsia="Arial" w:hAnsi="Arial" w:cs="Arial"/>
        </w:rPr>
        <w:t>, the State Controller shall transfer, after the deduction of all allocations, financial commitments and other designated funds and any other transfer authorized by statute, any remaining balances in the Low-</w:t>
      </w:r>
      <w:r>
        <w:rPr>
          <w:rFonts w:ascii="Arial" w:eastAsia="Arial" w:hAnsi="Arial" w:cs="Arial"/>
        </w:rPr>
        <w:t>c</w:t>
      </w:r>
      <w:r w:rsidRPr="006671FD">
        <w:rPr>
          <w:rFonts w:ascii="Arial" w:eastAsia="Arial" w:hAnsi="Arial" w:cs="Arial"/>
        </w:rPr>
        <w:t xml:space="preserve">ost Drugs </w:t>
      </w:r>
      <w:r>
        <w:rPr>
          <w:rFonts w:ascii="Arial" w:eastAsia="Arial" w:hAnsi="Arial" w:cs="Arial"/>
        </w:rPr>
        <w:t>T</w:t>
      </w:r>
      <w:r w:rsidRPr="006671FD">
        <w:rPr>
          <w:rFonts w:ascii="Arial" w:eastAsia="Arial" w:hAnsi="Arial" w:cs="Arial"/>
        </w:rPr>
        <w:t xml:space="preserve">o Maine's Elderly program, the Mental Health Services - Community Medicaid program and the Office of Substance Abuse </w:t>
      </w:r>
      <w:r>
        <w:rPr>
          <w:rFonts w:ascii="Arial" w:eastAsia="Arial" w:hAnsi="Arial" w:cs="Arial"/>
        </w:rPr>
        <w:t xml:space="preserve">&amp; Mental Health Srv-Medicaid Seed </w:t>
      </w:r>
      <w:r w:rsidRPr="006671FD">
        <w:rPr>
          <w:rFonts w:ascii="Arial" w:eastAsia="Arial" w:hAnsi="Arial" w:cs="Arial"/>
        </w:rPr>
        <w:t>program, General Fund to the Medical Care - Payments to Providers program, General Fund</w:t>
      </w:r>
      <w:r>
        <w:rPr>
          <w:rFonts w:ascii="Arial" w:eastAsia="Arial" w:hAnsi="Arial" w:cs="Arial"/>
        </w:rPr>
        <w:t xml:space="preserve"> within the Department of Health and Human Services</w:t>
      </w:r>
      <w:r w:rsidRPr="006671FD">
        <w:rPr>
          <w:rFonts w:ascii="Arial" w:eastAsia="Arial" w:hAnsi="Arial" w:cs="Arial"/>
        </w:rPr>
        <w:t xml:space="preserve">. </w:t>
      </w:r>
    </w:p>
    <w:p w:rsidR="00427716" w:rsidP="00427716">
      <w:pPr>
        <w:ind w:left="360" w:firstLine="360"/>
        <w:rPr>
          <w:rFonts w:ascii="Arial" w:eastAsia="Arial" w:hAnsi="Arial" w:cs="Arial"/>
        </w:rPr>
      </w:pPr>
      <w:bookmarkStart w:id="2350" w:name="_BILL_SECTION_UNALLOCATED__2ce0d054_3f66"/>
      <w:bookmarkEnd w:id="2347"/>
      <w:r>
        <w:rPr>
          <w:rFonts w:ascii="Arial" w:eastAsia="Arial" w:hAnsi="Arial" w:cs="Arial"/>
          <w:b/>
          <w:sz w:val="24"/>
        </w:rPr>
        <w:t xml:space="preserve">Sec. </w:t>
      </w:r>
      <w:bookmarkStart w:id="2351" w:name="_BILL_PART_LETTER__196910e0_bc3c_48c8_8b"/>
      <w:r>
        <w:rPr>
          <w:rFonts w:ascii="Arial" w:eastAsia="Arial" w:hAnsi="Arial" w:cs="Arial"/>
          <w:b/>
          <w:sz w:val="24"/>
        </w:rPr>
        <w:t>SS</w:t>
      </w:r>
      <w:bookmarkEnd w:id="2351"/>
      <w:r>
        <w:rPr>
          <w:rFonts w:ascii="Arial" w:eastAsia="Arial" w:hAnsi="Arial" w:cs="Arial"/>
          <w:b/>
          <w:sz w:val="24"/>
        </w:rPr>
        <w:t>-</w:t>
      </w:r>
      <w:bookmarkStart w:id="2352" w:name="_BILL_SECTION_NUMBER__d2549d8e_9534_449a"/>
      <w:r>
        <w:rPr>
          <w:rFonts w:ascii="Arial" w:eastAsia="Arial" w:hAnsi="Arial" w:cs="Arial"/>
          <w:b/>
          <w:sz w:val="24"/>
        </w:rPr>
        <w:t>2</w:t>
      </w:r>
      <w:bookmarkEnd w:id="2352"/>
      <w:r>
        <w:rPr>
          <w:rFonts w:ascii="Arial" w:eastAsia="Arial" w:hAnsi="Arial" w:cs="Arial"/>
          <w:b/>
          <w:sz w:val="24"/>
        </w:rPr>
        <w:t>.</w:t>
      </w:r>
      <w:r>
        <w:rPr>
          <w:rFonts w:ascii="Arial" w:eastAsia="Arial" w:hAnsi="Arial" w:cs="Arial"/>
        </w:rPr>
        <w:t xml:space="preserve">  </w:t>
      </w:r>
      <w:r w:rsidRPr="006671FD">
        <w:rPr>
          <w:rFonts w:ascii="Arial" w:eastAsia="Arial" w:hAnsi="Arial" w:cs="Arial"/>
          <w:b/>
          <w:sz w:val="24"/>
          <w:szCs w:val="24"/>
        </w:rPr>
        <w:t>Transfer provision</w:t>
      </w:r>
      <w:r>
        <w:rPr>
          <w:rFonts w:ascii="Arial" w:eastAsia="Arial" w:hAnsi="Arial" w:cs="Arial"/>
          <w:b/>
          <w:sz w:val="24"/>
          <w:szCs w:val="24"/>
        </w:rPr>
        <w:t>; Department of Health and Human Services</w:t>
      </w:r>
      <w:r w:rsidRPr="006671FD">
        <w:rPr>
          <w:rFonts w:ascii="Arial" w:eastAsia="Arial" w:hAnsi="Arial" w:cs="Arial"/>
          <w:b/>
          <w:sz w:val="24"/>
          <w:szCs w:val="24"/>
        </w:rPr>
        <w:t>.</w:t>
      </w:r>
      <w:r w:rsidRPr="006671FD">
        <w:rPr>
          <w:rFonts w:ascii="Arial" w:eastAsia="Arial" w:hAnsi="Arial" w:cs="Arial"/>
        </w:rPr>
        <w:t xml:space="preserve"> </w:t>
      </w:r>
      <w:r>
        <w:rPr>
          <w:rFonts w:ascii="Arial" w:eastAsia="Arial" w:hAnsi="Arial" w:cs="Arial"/>
        </w:rPr>
        <w:t xml:space="preserve"> </w:t>
      </w:r>
      <w:r w:rsidRPr="006671FD">
        <w:rPr>
          <w:rFonts w:ascii="Arial" w:eastAsia="Arial" w:hAnsi="Arial" w:cs="Arial"/>
        </w:rPr>
        <w:t>Notwithstanding any provision of law</w:t>
      </w:r>
      <w:r>
        <w:rPr>
          <w:rFonts w:ascii="Arial" w:eastAsia="Arial" w:hAnsi="Arial" w:cs="Arial"/>
        </w:rPr>
        <w:t xml:space="preserve"> to the contrary</w:t>
      </w:r>
      <w:r w:rsidRPr="006671FD">
        <w:rPr>
          <w:rFonts w:ascii="Arial" w:eastAsia="Arial" w:hAnsi="Arial" w:cs="Arial"/>
        </w:rPr>
        <w:t>, at the close of fiscal year</w:t>
      </w:r>
      <w:r>
        <w:rPr>
          <w:rFonts w:ascii="Arial" w:eastAsia="Arial" w:hAnsi="Arial" w:cs="Arial"/>
        </w:rPr>
        <w:t xml:space="preserve"> 2021-22</w:t>
      </w:r>
      <w:r w:rsidRPr="006671FD">
        <w:rPr>
          <w:rFonts w:ascii="Arial" w:eastAsia="Arial" w:hAnsi="Arial" w:cs="Arial"/>
        </w:rPr>
        <w:t xml:space="preserve">, the State Controller shall transfer, after the deduction of all allocations, financial commitments and other designated funds and any other transfer authorized by statute, any remaining balances in the </w:t>
      </w:r>
      <w:r>
        <w:rPr>
          <w:rFonts w:ascii="Arial" w:eastAsia="Arial" w:hAnsi="Arial" w:cs="Arial"/>
        </w:rPr>
        <w:t xml:space="preserve">PNMI </w:t>
      </w:r>
      <w:r w:rsidRPr="006671FD">
        <w:rPr>
          <w:rFonts w:ascii="Arial" w:eastAsia="Arial" w:hAnsi="Arial" w:cs="Arial"/>
        </w:rPr>
        <w:t>Room and Board program, General Fund to the Nursing Facilities program, General Fund</w:t>
      </w:r>
      <w:r>
        <w:rPr>
          <w:rFonts w:ascii="Arial" w:eastAsia="Arial" w:hAnsi="Arial" w:cs="Arial"/>
        </w:rPr>
        <w:t xml:space="preserve"> within the Department of Health and Human Services</w:t>
      </w:r>
      <w:r w:rsidRPr="006671FD">
        <w:rPr>
          <w:rFonts w:ascii="Arial" w:eastAsia="Arial" w:hAnsi="Arial" w:cs="Arial"/>
        </w:rPr>
        <w:t xml:space="preserve">. </w:t>
      </w:r>
    </w:p>
    <w:p w:rsidR="00427716" w:rsidP="00427716">
      <w:pPr>
        <w:ind w:left="360" w:firstLine="360"/>
        <w:rPr>
          <w:rFonts w:ascii="Arial" w:eastAsia="Arial" w:hAnsi="Arial" w:cs="Arial"/>
        </w:rPr>
      </w:pPr>
      <w:bookmarkStart w:id="2353" w:name="_BILL_SECTION_UNALLOCATED__6de94d47_3366"/>
      <w:bookmarkEnd w:id="2350"/>
      <w:r>
        <w:rPr>
          <w:rFonts w:ascii="Arial" w:eastAsia="Arial" w:hAnsi="Arial" w:cs="Arial"/>
          <w:b/>
          <w:sz w:val="24"/>
        </w:rPr>
        <w:t xml:space="preserve">Sec. </w:t>
      </w:r>
      <w:bookmarkStart w:id="2354" w:name="_BILL_PART_LETTER__4a6b7921_f616_48dd_ab"/>
      <w:r>
        <w:rPr>
          <w:rFonts w:ascii="Arial" w:eastAsia="Arial" w:hAnsi="Arial" w:cs="Arial"/>
          <w:b/>
          <w:sz w:val="24"/>
        </w:rPr>
        <w:t>SS</w:t>
      </w:r>
      <w:bookmarkEnd w:id="2354"/>
      <w:r>
        <w:rPr>
          <w:rFonts w:ascii="Arial" w:eastAsia="Arial" w:hAnsi="Arial" w:cs="Arial"/>
          <w:b/>
          <w:sz w:val="24"/>
        </w:rPr>
        <w:t>-</w:t>
      </w:r>
      <w:bookmarkStart w:id="2355" w:name="_BILL_SECTION_NUMBER__ec106b67_5d4d_48df"/>
      <w:r>
        <w:rPr>
          <w:rFonts w:ascii="Arial" w:eastAsia="Arial" w:hAnsi="Arial" w:cs="Arial"/>
          <w:b/>
          <w:sz w:val="24"/>
        </w:rPr>
        <w:t>3</w:t>
      </w:r>
      <w:bookmarkEnd w:id="2355"/>
      <w:r>
        <w:rPr>
          <w:rFonts w:ascii="Arial" w:eastAsia="Arial" w:hAnsi="Arial" w:cs="Arial"/>
          <w:b/>
          <w:sz w:val="24"/>
        </w:rPr>
        <w:t>.</w:t>
      </w:r>
      <w:r>
        <w:rPr>
          <w:rFonts w:ascii="Arial" w:eastAsia="Arial" w:hAnsi="Arial" w:cs="Arial"/>
        </w:rPr>
        <w:t xml:space="preserve">  </w:t>
      </w:r>
      <w:r w:rsidRPr="006671FD">
        <w:rPr>
          <w:rFonts w:ascii="Arial" w:eastAsia="Arial" w:hAnsi="Arial" w:cs="Arial"/>
          <w:b/>
          <w:sz w:val="24"/>
          <w:szCs w:val="24"/>
        </w:rPr>
        <w:t>Transfer provision</w:t>
      </w:r>
      <w:r>
        <w:rPr>
          <w:rFonts w:ascii="Arial" w:eastAsia="Arial" w:hAnsi="Arial" w:cs="Arial"/>
          <w:b/>
          <w:sz w:val="24"/>
          <w:szCs w:val="24"/>
        </w:rPr>
        <w:t>; Department of Health and Human Services</w:t>
      </w:r>
      <w:r w:rsidRPr="006671FD">
        <w:rPr>
          <w:rFonts w:ascii="Arial" w:eastAsia="Arial" w:hAnsi="Arial" w:cs="Arial"/>
          <w:b/>
          <w:sz w:val="24"/>
          <w:szCs w:val="24"/>
        </w:rPr>
        <w:t>.</w:t>
      </w:r>
      <w:r w:rsidRPr="006671FD">
        <w:rPr>
          <w:rFonts w:ascii="Arial" w:eastAsia="Arial" w:hAnsi="Arial" w:cs="Arial"/>
        </w:rPr>
        <w:t xml:space="preserve"> </w:t>
      </w:r>
      <w:r>
        <w:rPr>
          <w:rFonts w:ascii="Arial" w:eastAsia="Arial" w:hAnsi="Arial" w:cs="Arial"/>
        </w:rPr>
        <w:t xml:space="preserve"> </w:t>
      </w:r>
      <w:r w:rsidRPr="006671FD">
        <w:rPr>
          <w:rFonts w:ascii="Arial" w:eastAsia="Arial" w:hAnsi="Arial" w:cs="Arial"/>
        </w:rPr>
        <w:t>Notwithstanding any provision of law</w:t>
      </w:r>
      <w:r>
        <w:rPr>
          <w:rFonts w:ascii="Arial" w:eastAsia="Arial" w:hAnsi="Arial" w:cs="Arial"/>
        </w:rPr>
        <w:t xml:space="preserve"> to the contrary</w:t>
      </w:r>
      <w:r w:rsidRPr="006671FD">
        <w:rPr>
          <w:rFonts w:ascii="Arial" w:eastAsia="Arial" w:hAnsi="Arial" w:cs="Arial"/>
        </w:rPr>
        <w:t xml:space="preserve">, at the close of fiscal year </w:t>
      </w:r>
      <w:r>
        <w:rPr>
          <w:rFonts w:ascii="Arial" w:eastAsia="Arial" w:hAnsi="Arial" w:cs="Arial"/>
        </w:rPr>
        <w:t>2021-22</w:t>
      </w:r>
      <w:r w:rsidRPr="006671FD">
        <w:rPr>
          <w:rFonts w:ascii="Arial" w:eastAsia="Arial" w:hAnsi="Arial" w:cs="Arial"/>
        </w:rPr>
        <w:t>, the State Controller shall transfer, after the deduction of all allocations, financial commitments and other designated funds and any other transfer authorized by statute, any remaining balances in the Developmental Services Waiver - MaineCare program, the Developmental Services Waiver - Supports program, the Medicaid Waiver for Other Related Conditions program, the Traumatic Brain Injury Seed program and the Medicaid Waiver for Brain Injury Residential</w:t>
      </w:r>
      <w:r>
        <w:rPr>
          <w:rFonts w:ascii="Arial" w:eastAsia="Arial" w:hAnsi="Arial" w:cs="Arial"/>
        </w:rPr>
        <w:t xml:space="preserve"> /</w:t>
      </w:r>
      <w:r w:rsidRPr="006671FD">
        <w:rPr>
          <w:rFonts w:ascii="Arial" w:eastAsia="Arial" w:hAnsi="Arial" w:cs="Arial"/>
        </w:rPr>
        <w:t>Community Serv program, General Fund to the Medicaid Services - Developmental Services program, General Fund</w:t>
      </w:r>
      <w:r>
        <w:rPr>
          <w:rFonts w:ascii="Arial" w:eastAsia="Arial" w:hAnsi="Arial" w:cs="Arial"/>
        </w:rPr>
        <w:t xml:space="preserve"> within the Department of Health and Human Services</w:t>
      </w:r>
      <w:r w:rsidRPr="006671FD">
        <w:rPr>
          <w:rFonts w:ascii="Arial" w:eastAsia="Arial" w:hAnsi="Arial" w:cs="Arial"/>
        </w:rPr>
        <w:t xml:space="preserve">. </w:t>
      </w:r>
    </w:p>
    <w:p w:rsidR="00427716" w:rsidP="00427716">
      <w:pPr>
        <w:ind w:left="360" w:firstLine="360"/>
        <w:rPr>
          <w:rFonts w:ascii="Arial" w:eastAsia="Arial" w:hAnsi="Arial" w:cs="Arial"/>
        </w:rPr>
      </w:pPr>
      <w:bookmarkStart w:id="2356" w:name="_BILL_SECTION_UNALLOCATED__6372c61a_dee0"/>
      <w:bookmarkEnd w:id="2353"/>
      <w:r>
        <w:rPr>
          <w:rFonts w:ascii="Arial" w:eastAsia="Arial" w:hAnsi="Arial" w:cs="Arial"/>
          <w:b/>
          <w:sz w:val="24"/>
        </w:rPr>
        <w:t xml:space="preserve">Sec. </w:t>
      </w:r>
      <w:bookmarkStart w:id="2357" w:name="_BILL_PART_LETTER__23d769cd_fa33_40d1_9c"/>
      <w:r>
        <w:rPr>
          <w:rFonts w:ascii="Arial" w:eastAsia="Arial" w:hAnsi="Arial" w:cs="Arial"/>
          <w:b/>
          <w:sz w:val="24"/>
        </w:rPr>
        <w:t>SS</w:t>
      </w:r>
      <w:bookmarkEnd w:id="2357"/>
      <w:r>
        <w:rPr>
          <w:rFonts w:ascii="Arial" w:eastAsia="Arial" w:hAnsi="Arial" w:cs="Arial"/>
          <w:b/>
          <w:sz w:val="24"/>
        </w:rPr>
        <w:t>-</w:t>
      </w:r>
      <w:bookmarkStart w:id="2358" w:name="_BILL_SECTION_NUMBER__6d6ed4b5_3879_43b5"/>
      <w:r>
        <w:rPr>
          <w:rFonts w:ascii="Arial" w:eastAsia="Arial" w:hAnsi="Arial" w:cs="Arial"/>
          <w:b/>
          <w:sz w:val="24"/>
        </w:rPr>
        <w:t>4</w:t>
      </w:r>
      <w:bookmarkEnd w:id="2358"/>
      <w:r>
        <w:rPr>
          <w:rFonts w:ascii="Arial" w:eastAsia="Arial" w:hAnsi="Arial" w:cs="Arial"/>
          <w:b/>
          <w:sz w:val="24"/>
        </w:rPr>
        <w:t>.</w:t>
      </w:r>
      <w:r w:rsidRPr="0086570B">
        <w:rPr>
          <w:rFonts w:ascii="Arial" w:eastAsia="Arial" w:hAnsi="Arial" w:cs="Arial"/>
          <w:b/>
          <w:sz w:val="24"/>
          <w:szCs w:val="24"/>
        </w:rPr>
        <w:t xml:space="preserve"> Continuance of contracts, agreements and compacts</w:t>
      </w:r>
      <w:r>
        <w:rPr>
          <w:rFonts w:ascii="Arial" w:eastAsia="Arial" w:hAnsi="Arial" w:cs="Arial"/>
          <w:b/>
          <w:sz w:val="24"/>
          <w:szCs w:val="24"/>
        </w:rPr>
        <w:t>; Department of Health and Human Services</w:t>
      </w:r>
      <w:r w:rsidRPr="0086570B">
        <w:rPr>
          <w:rFonts w:ascii="Arial" w:eastAsia="Arial" w:hAnsi="Arial" w:cs="Arial"/>
          <w:b/>
          <w:sz w:val="24"/>
          <w:szCs w:val="24"/>
        </w:rPr>
        <w:t>.</w:t>
      </w:r>
      <w:r>
        <w:rPr>
          <w:rFonts w:ascii="Arial" w:eastAsia="Arial" w:hAnsi="Arial" w:cs="Arial"/>
        </w:rPr>
        <w:t xml:space="preserve">  The transfers required pursuant to sections 1, 2 and 3 do not affect any contracts, agreements and compacts regarding the programs referred to in sections 1, 2 and 3 in the Department of Health and Human Services in effect on the effective date of this Part.</w:t>
      </w:r>
    </w:p>
    <w:p w:rsidR="00427716" w:rsidP="00427716">
      <w:pPr>
        <w:ind w:left="360" w:firstLine="360"/>
        <w:rPr>
          <w:rFonts w:ascii="Arial" w:eastAsia="Arial" w:hAnsi="Arial" w:cs="Arial"/>
        </w:rPr>
      </w:pPr>
      <w:bookmarkStart w:id="2359" w:name="_BILL_SECTION_UNALLOCATED__1147e792_940a"/>
      <w:bookmarkEnd w:id="2356"/>
      <w:r>
        <w:rPr>
          <w:rFonts w:ascii="Arial" w:eastAsia="Arial" w:hAnsi="Arial" w:cs="Arial"/>
          <w:b/>
          <w:sz w:val="24"/>
        </w:rPr>
        <w:t xml:space="preserve">Sec. </w:t>
      </w:r>
      <w:bookmarkStart w:id="2360" w:name="_BILL_PART_LETTER__62889392_b3e4_4df0_b2"/>
      <w:r>
        <w:rPr>
          <w:rFonts w:ascii="Arial" w:eastAsia="Arial" w:hAnsi="Arial" w:cs="Arial"/>
          <w:b/>
          <w:sz w:val="24"/>
        </w:rPr>
        <w:t>SS</w:t>
      </w:r>
      <w:bookmarkEnd w:id="2360"/>
      <w:r>
        <w:rPr>
          <w:rFonts w:ascii="Arial" w:eastAsia="Arial" w:hAnsi="Arial" w:cs="Arial"/>
          <w:b/>
          <w:sz w:val="24"/>
        </w:rPr>
        <w:t>-</w:t>
      </w:r>
      <w:bookmarkStart w:id="2361" w:name="_BILL_SECTION_NUMBER__f8413b4b_f111_4fd3"/>
      <w:r>
        <w:rPr>
          <w:rFonts w:ascii="Arial" w:eastAsia="Arial" w:hAnsi="Arial" w:cs="Arial"/>
          <w:b/>
          <w:sz w:val="24"/>
        </w:rPr>
        <w:t>5</w:t>
      </w:r>
      <w:bookmarkEnd w:id="2361"/>
      <w:r>
        <w:rPr>
          <w:rFonts w:ascii="Arial" w:eastAsia="Arial" w:hAnsi="Arial" w:cs="Arial"/>
          <w:b/>
          <w:sz w:val="24"/>
        </w:rPr>
        <w:t>.</w:t>
      </w:r>
      <w:r>
        <w:rPr>
          <w:rFonts w:ascii="Arial" w:eastAsia="Arial" w:hAnsi="Arial" w:cs="Arial"/>
        </w:rPr>
        <w:t xml:space="preserve">  </w:t>
      </w:r>
      <w:r w:rsidRPr="006671FD">
        <w:rPr>
          <w:rFonts w:ascii="Arial" w:eastAsia="Arial" w:hAnsi="Arial" w:cs="Arial"/>
          <w:b/>
          <w:sz w:val="24"/>
          <w:szCs w:val="24"/>
        </w:rPr>
        <w:t>Transfer of funds</w:t>
      </w:r>
      <w:r>
        <w:rPr>
          <w:rFonts w:ascii="Arial" w:eastAsia="Arial" w:hAnsi="Arial" w:cs="Arial"/>
          <w:b/>
          <w:sz w:val="24"/>
          <w:szCs w:val="24"/>
        </w:rPr>
        <w:t>; Department of Health and Human Services</w:t>
      </w:r>
      <w:r w:rsidRPr="006671FD">
        <w:rPr>
          <w:rFonts w:ascii="Arial" w:eastAsia="Arial" w:hAnsi="Arial" w:cs="Arial"/>
          <w:b/>
          <w:sz w:val="24"/>
          <w:szCs w:val="24"/>
        </w:rPr>
        <w:t>.</w:t>
      </w:r>
      <w:r w:rsidRPr="006671FD">
        <w:rPr>
          <w:rFonts w:ascii="Arial" w:eastAsia="Arial" w:hAnsi="Arial" w:cs="Arial"/>
        </w:rPr>
        <w:t xml:space="preserve"> </w:t>
      </w:r>
      <w:r>
        <w:rPr>
          <w:rFonts w:ascii="Arial" w:eastAsia="Arial" w:hAnsi="Arial" w:cs="Arial"/>
        </w:rPr>
        <w:t xml:space="preserve"> </w:t>
      </w:r>
      <w:r w:rsidRPr="006671FD">
        <w:rPr>
          <w:rFonts w:ascii="Arial" w:eastAsia="Arial" w:hAnsi="Arial" w:cs="Arial"/>
        </w:rPr>
        <w:t>Notwithstanding any provision of law</w:t>
      </w:r>
      <w:r>
        <w:rPr>
          <w:rFonts w:ascii="Arial" w:eastAsia="Arial" w:hAnsi="Arial" w:cs="Arial"/>
        </w:rPr>
        <w:t xml:space="preserve"> to the contrary</w:t>
      </w:r>
      <w:r w:rsidRPr="006671FD">
        <w:rPr>
          <w:rFonts w:ascii="Arial" w:eastAsia="Arial" w:hAnsi="Arial" w:cs="Arial"/>
        </w:rPr>
        <w:t xml:space="preserve">, the Department of Health and Human Services may transfer available balances in </w:t>
      </w:r>
      <w:r>
        <w:rPr>
          <w:rFonts w:ascii="Arial" w:eastAsia="Arial" w:hAnsi="Arial" w:cs="Arial"/>
        </w:rPr>
        <w:t xml:space="preserve">any of </w:t>
      </w:r>
      <w:r w:rsidRPr="006671FD">
        <w:rPr>
          <w:rFonts w:ascii="Arial" w:eastAsia="Arial" w:hAnsi="Arial" w:cs="Arial"/>
        </w:rPr>
        <w:t xml:space="preserve">the </w:t>
      </w:r>
      <w:r>
        <w:rPr>
          <w:rFonts w:ascii="Arial" w:eastAsia="Arial" w:hAnsi="Arial" w:cs="Arial"/>
        </w:rPr>
        <w:t xml:space="preserve">department's </w:t>
      </w:r>
      <w:r w:rsidRPr="006671FD">
        <w:rPr>
          <w:rFonts w:ascii="Arial" w:eastAsia="Arial" w:hAnsi="Arial" w:cs="Arial"/>
        </w:rPr>
        <w:t>accounts by financial order upon the recommendation of the State Budget Officer and approval of the Governor. These transfers are considered adjustments to appropriations.</w:t>
      </w:r>
    </w:p>
    <w:p w:rsidR="00427716" w:rsidP="00427716">
      <w:pPr>
        <w:ind w:left="360" w:firstLine="360"/>
        <w:rPr>
          <w:rFonts w:ascii="Arial" w:eastAsia="Arial" w:hAnsi="Arial" w:cs="Arial"/>
        </w:rPr>
      </w:pPr>
      <w:bookmarkStart w:id="2362" w:name="_BILL_SECTION_UNALLOCATED__9fce2fb3_e3e6"/>
      <w:bookmarkEnd w:id="2359"/>
      <w:r>
        <w:rPr>
          <w:rFonts w:ascii="Arial" w:eastAsia="Arial" w:hAnsi="Arial" w:cs="Arial"/>
          <w:b/>
          <w:sz w:val="24"/>
        </w:rPr>
        <w:t xml:space="preserve">Sec. </w:t>
      </w:r>
      <w:bookmarkStart w:id="2363" w:name="_BILL_PART_LETTER__2ecb9f61_2da7_4d55_a4"/>
      <w:r>
        <w:rPr>
          <w:rFonts w:ascii="Arial" w:eastAsia="Arial" w:hAnsi="Arial" w:cs="Arial"/>
          <w:b/>
          <w:sz w:val="24"/>
        </w:rPr>
        <w:t>SS</w:t>
      </w:r>
      <w:bookmarkEnd w:id="2363"/>
      <w:r>
        <w:rPr>
          <w:rFonts w:ascii="Arial" w:eastAsia="Arial" w:hAnsi="Arial" w:cs="Arial"/>
          <w:b/>
          <w:sz w:val="24"/>
        </w:rPr>
        <w:t>-</w:t>
      </w:r>
      <w:bookmarkStart w:id="2364" w:name="_BILL_SECTION_NUMBER__5d3b29b3_0813_4e86"/>
      <w:r>
        <w:rPr>
          <w:rFonts w:ascii="Arial" w:eastAsia="Arial" w:hAnsi="Arial" w:cs="Arial"/>
          <w:b/>
          <w:sz w:val="24"/>
        </w:rPr>
        <w:t>6</w:t>
      </w:r>
      <w:bookmarkEnd w:id="2364"/>
      <w:r w:rsidRPr="005C08CD">
        <w:rPr>
          <w:rFonts w:ascii="Arial" w:eastAsia="Arial" w:hAnsi="Arial" w:cs="Arial"/>
          <w:b/>
          <w:sz w:val="24"/>
          <w:szCs w:val="24"/>
        </w:rPr>
        <w:t>.  Continued reporting; transparency.</w:t>
      </w:r>
      <w:r>
        <w:rPr>
          <w:rFonts w:ascii="Arial" w:eastAsia="Arial" w:hAnsi="Arial" w:cs="Arial"/>
        </w:rPr>
        <w:t xml:space="preserve">  After the transfers required pursuant to sections 1, 2 and 3, in order to maintain the current level of transparency, the Department of Health and Human Services shall continue to report on the programs referred to in sections 1, 2 and 3 at a similar level of detail as before the transfers.  This reporting detail must be based on the report required by the Maine Revised Statutes, Title 22, section 3174-B, subsection 3.  The department shall work with the Office of Fiscal and Program Review to review the report and update it to ensure adequate transparency and organization of the relevant program data.</w:t>
      </w:r>
    </w:p>
    <w:p w:rsidR="00427716" w:rsidP="00427716">
      <w:pPr>
        <w:ind w:left="360"/>
        <w:jc w:val="center"/>
        <w:rPr>
          <w:rFonts w:ascii="Arial" w:eastAsia="Arial" w:hAnsi="Arial" w:cs="Arial"/>
        </w:rPr>
      </w:pPr>
      <w:bookmarkStart w:id="2365" w:name="_BILL_PART_HEADER__14292969_a527_42a7_86"/>
      <w:bookmarkStart w:id="2366" w:name="_BILL_PART__53e3e0d4_6bb8_4990_9907_1201"/>
      <w:bookmarkEnd w:id="2345"/>
      <w:bookmarkEnd w:id="2362"/>
      <w:r>
        <w:rPr>
          <w:rFonts w:ascii="Arial" w:eastAsia="Arial" w:hAnsi="Arial" w:cs="Arial"/>
          <w:b/>
          <w:sz w:val="24"/>
        </w:rPr>
        <w:t xml:space="preserve">PART </w:t>
      </w:r>
      <w:bookmarkStart w:id="2367" w:name="_BILL_PART_LETTER__ed8b12ed_cba2_4993_a2"/>
      <w:r>
        <w:rPr>
          <w:rFonts w:ascii="Arial" w:eastAsia="Arial" w:hAnsi="Arial" w:cs="Arial"/>
          <w:b/>
          <w:sz w:val="24"/>
        </w:rPr>
        <w:t>TT</w:t>
      </w:r>
      <w:bookmarkEnd w:id="2365"/>
      <w:bookmarkEnd w:id="2367"/>
    </w:p>
    <w:p w:rsidR="00427716" w:rsidP="00427716">
      <w:pPr>
        <w:ind w:left="360" w:firstLine="360"/>
        <w:rPr>
          <w:rFonts w:ascii="Arial" w:eastAsia="Arial" w:hAnsi="Arial" w:cs="Arial"/>
        </w:rPr>
      </w:pPr>
      <w:bookmarkStart w:id="2368" w:name="_BILL_SECTION_UNALLOCATED__fdb27673_fbed"/>
      <w:r>
        <w:rPr>
          <w:rFonts w:ascii="Arial" w:eastAsia="Arial" w:hAnsi="Arial" w:cs="Arial"/>
          <w:b/>
          <w:sz w:val="24"/>
        </w:rPr>
        <w:t xml:space="preserve">Sec. </w:t>
      </w:r>
      <w:bookmarkStart w:id="2369" w:name="_BILL_PART_LETTER__232b98c2_c242_47b6_9f"/>
      <w:r>
        <w:rPr>
          <w:rFonts w:ascii="Arial" w:eastAsia="Arial" w:hAnsi="Arial" w:cs="Arial"/>
          <w:b/>
          <w:sz w:val="24"/>
        </w:rPr>
        <w:t>TT</w:t>
      </w:r>
      <w:bookmarkEnd w:id="2369"/>
      <w:r>
        <w:rPr>
          <w:rFonts w:ascii="Arial" w:eastAsia="Arial" w:hAnsi="Arial" w:cs="Arial"/>
          <w:b/>
          <w:sz w:val="24"/>
        </w:rPr>
        <w:t>-</w:t>
      </w:r>
      <w:bookmarkStart w:id="2370" w:name="_BILL_SECTION_NUMBER__d1669b57_3e46_4721"/>
      <w:r>
        <w:rPr>
          <w:rFonts w:ascii="Arial" w:eastAsia="Arial" w:hAnsi="Arial" w:cs="Arial"/>
          <w:b/>
          <w:sz w:val="24"/>
        </w:rPr>
        <w:t>1</w:t>
      </w:r>
      <w:bookmarkEnd w:id="2370"/>
      <w:r>
        <w:rPr>
          <w:rFonts w:ascii="Arial" w:eastAsia="Arial" w:hAnsi="Arial" w:cs="Arial"/>
          <w:b/>
          <w:sz w:val="24"/>
        </w:rPr>
        <w:t>.</w:t>
      </w:r>
      <w:r>
        <w:rPr>
          <w:rFonts w:ascii="Arial" w:eastAsia="Arial" w:hAnsi="Arial" w:cs="Arial"/>
        </w:rPr>
        <w:t xml:space="preserve">  </w:t>
      </w:r>
      <w:r w:rsidRPr="00F8571C">
        <w:rPr>
          <w:rFonts w:ascii="Arial" w:eastAsia="Arial" w:hAnsi="Arial" w:cs="Arial"/>
          <w:b/>
          <w:sz w:val="24"/>
          <w:szCs w:val="24"/>
        </w:rPr>
        <w:t>Carrying balances; Department of Health and Human Services web portal upgrade.</w:t>
      </w:r>
      <w:r w:rsidRPr="00F8571C">
        <w:rPr>
          <w:rFonts w:ascii="Arial" w:eastAsia="Arial" w:hAnsi="Arial" w:cs="Arial"/>
        </w:rPr>
        <w:t xml:space="preserve"> </w:t>
      </w:r>
      <w:r>
        <w:rPr>
          <w:rFonts w:ascii="Arial" w:eastAsia="Arial" w:hAnsi="Arial" w:cs="Arial"/>
        </w:rPr>
        <w:t xml:space="preserve"> </w:t>
      </w:r>
      <w:r w:rsidRPr="00F8571C">
        <w:rPr>
          <w:rFonts w:ascii="Arial" w:eastAsia="Arial" w:hAnsi="Arial" w:cs="Arial"/>
        </w:rPr>
        <w:t>Notwithstanding any provision of law to the contrary, at the end of each fiscal year</w:t>
      </w:r>
      <w:r>
        <w:rPr>
          <w:rFonts w:ascii="Arial" w:eastAsia="Arial" w:hAnsi="Arial" w:cs="Arial"/>
        </w:rPr>
        <w:t>,</w:t>
      </w:r>
      <w:r w:rsidRPr="00F8571C">
        <w:rPr>
          <w:rFonts w:ascii="Arial" w:eastAsia="Arial" w:hAnsi="Arial" w:cs="Arial"/>
        </w:rPr>
        <w:t xml:space="preserve"> the State Controller shall carry forward, to be used for the same purposes, any unexpended balance of the $1,400,000 </w:t>
      </w:r>
      <w:r>
        <w:rPr>
          <w:rFonts w:ascii="Arial" w:eastAsia="Arial" w:hAnsi="Arial" w:cs="Arial"/>
        </w:rPr>
        <w:t xml:space="preserve">remaining from funds </w:t>
      </w:r>
      <w:r w:rsidRPr="00F8571C">
        <w:rPr>
          <w:rFonts w:ascii="Arial" w:eastAsia="Arial" w:hAnsi="Arial" w:cs="Arial"/>
        </w:rPr>
        <w:t>appropriated in Public Law 2019, chapter 343 in the All Other line category in the Office for Family Independence -</w:t>
      </w:r>
      <w:r>
        <w:rPr>
          <w:rFonts w:ascii="Arial" w:eastAsia="Arial" w:hAnsi="Arial" w:cs="Arial"/>
        </w:rPr>
        <w:t xml:space="preserve"> </w:t>
      </w:r>
      <w:r w:rsidRPr="00F8571C">
        <w:rPr>
          <w:rFonts w:ascii="Arial" w:eastAsia="Arial" w:hAnsi="Arial" w:cs="Arial"/>
        </w:rPr>
        <w:t>District program, General Fund account for the purpose of upgrades to the public assistance web portal.</w:t>
      </w:r>
    </w:p>
    <w:p w:rsidR="00427716" w:rsidP="00427716">
      <w:pPr>
        <w:ind w:left="360"/>
        <w:jc w:val="center"/>
        <w:rPr>
          <w:rFonts w:ascii="Arial" w:eastAsia="Arial" w:hAnsi="Arial" w:cs="Arial"/>
        </w:rPr>
      </w:pPr>
      <w:bookmarkStart w:id="2371" w:name="_BILL_PART_HEADER__decd5ee6_890d_46aa_94"/>
      <w:bookmarkStart w:id="2372" w:name="_BILL_PART__fb0a479c_ec55_45e3_8a24_4de8"/>
      <w:bookmarkEnd w:id="2366"/>
      <w:bookmarkEnd w:id="2368"/>
      <w:r>
        <w:rPr>
          <w:rFonts w:ascii="Arial" w:eastAsia="Arial" w:hAnsi="Arial" w:cs="Arial"/>
          <w:b/>
          <w:sz w:val="24"/>
        </w:rPr>
        <w:t xml:space="preserve">PART </w:t>
      </w:r>
      <w:bookmarkStart w:id="2373" w:name="_BILL_PART_LETTER__99b96249_ca81_4448_85"/>
      <w:r>
        <w:rPr>
          <w:rFonts w:ascii="Arial" w:eastAsia="Arial" w:hAnsi="Arial" w:cs="Arial"/>
          <w:b/>
          <w:sz w:val="24"/>
        </w:rPr>
        <w:t>UU</w:t>
      </w:r>
      <w:bookmarkEnd w:id="2371"/>
      <w:bookmarkEnd w:id="2373"/>
    </w:p>
    <w:p w:rsidR="00427716" w:rsidP="00427716">
      <w:pPr>
        <w:ind w:left="360" w:firstLine="360"/>
        <w:rPr>
          <w:rFonts w:ascii="Arial" w:eastAsia="Arial" w:hAnsi="Arial" w:cs="Arial"/>
        </w:rPr>
      </w:pPr>
      <w:bookmarkStart w:id="2374" w:name="_BILL_SECTION_UNALLOCATED__ccc86e33_8673"/>
      <w:r>
        <w:rPr>
          <w:rFonts w:ascii="Arial" w:eastAsia="Arial" w:hAnsi="Arial" w:cs="Arial"/>
          <w:b/>
          <w:sz w:val="24"/>
        </w:rPr>
        <w:t xml:space="preserve">Sec. </w:t>
      </w:r>
      <w:bookmarkStart w:id="2375" w:name="_BILL_PART_LETTER__874296c8_3dac_4d36_99"/>
      <w:r>
        <w:rPr>
          <w:rFonts w:ascii="Arial" w:eastAsia="Arial" w:hAnsi="Arial" w:cs="Arial"/>
          <w:b/>
          <w:sz w:val="24"/>
        </w:rPr>
        <w:t>UU</w:t>
      </w:r>
      <w:bookmarkEnd w:id="2375"/>
      <w:r>
        <w:rPr>
          <w:rFonts w:ascii="Arial" w:eastAsia="Arial" w:hAnsi="Arial" w:cs="Arial"/>
          <w:b/>
          <w:sz w:val="24"/>
        </w:rPr>
        <w:t>-</w:t>
      </w:r>
      <w:bookmarkStart w:id="2376" w:name="_BILL_SECTION_NUMBER__241414f0_a08a_41e4"/>
      <w:r>
        <w:rPr>
          <w:rFonts w:ascii="Arial" w:eastAsia="Arial" w:hAnsi="Arial" w:cs="Arial"/>
          <w:b/>
          <w:sz w:val="24"/>
        </w:rPr>
        <w:t>1</w:t>
      </w:r>
      <w:bookmarkEnd w:id="2376"/>
      <w:r>
        <w:rPr>
          <w:rFonts w:ascii="Arial" w:eastAsia="Arial" w:hAnsi="Arial" w:cs="Arial"/>
          <w:b/>
          <w:sz w:val="24"/>
        </w:rPr>
        <w:t xml:space="preserve">.  </w:t>
      </w:r>
      <w:r w:rsidRPr="00CF3E4A">
        <w:rPr>
          <w:rFonts w:ascii="Arial" w:eastAsia="Arial" w:hAnsi="Arial" w:cs="Arial"/>
          <w:b/>
          <w:szCs w:val="22"/>
        </w:rPr>
        <w:t xml:space="preserve">Transfer of Personal Services balances to All Other; state psychiatric centers. </w:t>
      </w:r>
      <w:r w:rsidRPr="00CF3E4A">
        <w:rPr>
          <w:rFonts w:ascii="Arial" w:eastAsia="Arial" w:hAnsi="Arial" w:cs="Arial"/>
          <w:szCs w:val="22"/>
        </w:rPr>
        <w:t>Notwithstanding any provision of law to the contrary, for fiscal years 2021-22 and 2022-23 only, the Department of Health and Human Services is authorized to transfer available balances of Personal Services appropriations and allocations in the Disproportionate Share - Dorothea Dix Psychiatric Center program, the Disproportionate Share - Riverview Psychiatric Center program, the Riverview Psychiatric Center program and the Dorothea Dix Psychiatric Center program after all salary, benefit and other obligations are met to the All Other line category of those programs. These amounts may be transferred by financial order upon the recommendation of the State Budget Officer and approval of the Governor. These transfers are not considered adjustments to appropriations.</w:t>
      </w:r>
    </w:p>
    <w:p w:rsidR="00427716" w:rsidP="00427716">
      <w:pPr>
        <w:ind w:left="360"/>
        <w:jc w:val="center"/>
        <w:rPr>
          <w:rFonts w:ascii="Arial" w:eastAsia="Arial" w:hAnsi="Arial" w:cs="Arial"/>
        </w:rPr>
      </w:pPr>
      <w:bookmarkStart w:id="2377" w:name="_BILL_PART_HEADER__40e3135b_75ca_4d13_a5"/>
      <w:bookmarkStart w:id="2378" w:name="_BILL_PART__1dc91ecc_ebeb_4011_9a73_a176"/>
      <w:bookmarkEnd w:id="2372"/>
      <w:bookmarkEnd w:id="2374"/>
      <w:r>
        <w:rPr>
          <w:rFonts w:ascii="Arial" w:eastAsia="Arial" w:hAnsi="Arial" w:cs="Arial"/>
          <w:b/>
          <w:sz w:val="24"/>
        </w:rPr>
        <w:t xml:space="preserve">PART </w:t>
      </w:r>
      <w:bookmarkStart w:id="2379" w:name="_BILL_PART_LETTER__efdd9c39_7d9e_47ea_bf"/>
      <w:r>
        <w:rPr>
          <w:rFonts w:ascii="Arial" w:eastAsia="Arial" w:hAnsi="Arial" w:cs="Arial"/>
          <w:b/>
          <w:sz w:val="24"/>
        </w:rPr>
        <w:t>VV</w:t>
      </w:r>
      <w:bookmarkEnd w:id="2377"/>
      <w:bookmarkEnd w:id="2379"/>
    </w:p>
    <w:p w:rsidR="00427716" w:rsidP="00427716">
      <w:pPr>
        <w:ind w:left="360" w:firstLine="360"/>
        <w:rPr>
          <w:rFonts w:ascii="Arial" w:eastAsia="Arial" w:hAnsi="Arial" w:cs="Arial"/>
        </w:rPr>
      </w:pPr>
      <w:bookmarkStart w:id="2380" w:name="_BILL_SECTION_HEADER__8a3db878_b470_46d3"/>
      <w:bookmarkStart w:id="2381" w:name="_BILL_SECTION__2976fc04_2f75_4dd6_8fbe_1"/>
      <w:r>
        <w:rPr>
          <w:rFonts w:ascii="Arial" w:eastAsia="Arial" w:hAnsi="Arial" w:cs="Arial"/>
          <w:b/>
          <w:sz w:val="24"/>
        </w:rPr>
        <w:t xml:space="preserve">Sec. </w:t>
      </w:r>
      <w:bookmarkStart w:id="2382" w:name="_BILL_PART_LETTER__d4f264d9_b7eb_4744_9d"/>
      <w:r>
        <w:rPr>
          <w:rFonts w:ascii="Arial" w:eastAsia="Arial" w:hAnsi="Arial" w:cs="Arial"/>
          <w:b/>
          <w:sz w:val="24"/>
        </w:rPr>
        <w:t>VV</w:t>
      </w:r>
      <w:bookmarkEnd w:id="2382"/>
      <w:r>
        <w:rPr>
          <w:rFonts w:ascii="Arial" w:eastAsia="Arial" w:hAnsi="Arial" w:cs="Arial"/>
          <w:b/>
          <w:sz w:val="24"/>
        </w:rPr>
        <w:t>-</w:t>
      </w:r>
      <w:bookmarkStart w:id="2383" w:name="_BILL_SECTION_NUMBER__db444c77_9828_44a9"/>
      <w:r>
        <w:rPr>
          <w:rFonts w:ascii="Arial" w:eastAsia="Arial" w:hAnsi="Arial" w:cs="Arial"/>
          <w:b/>
          <w:sz w:val="24"/>
        </w:rPr>
        <w:t>1</w:t>
      </w:r>
      <w:bookmarkEnd w:id="2383"/>
      <w:r>
        <w:rPr>
          <w:rFonts w:ascii="Arial" w:eastAsia="Arial" w:hAnsi="Arial" w:cs="Arial"/>
          <w:b/>
          <w:sz w:val="24"/>
        </w:rPr>
        <w:t>.  5 MRSA §1591, sub-§2, ¶J,</w:t>
      </w:r>
      <w:r>
        <w:rPr>
          <w:rFonts w:ascii="Arial" w:eastAsia="Arial" w:hAnsi="Arial" w:cs="Arial"/>
        </w:rPr>
        <w:t xml:space="preserve"> as enacted by PL 2017, c. 284, Pt. GGGGGG, §2, is amended to read:</w:t>
      </w:r>
    </w:p>
    <w:p w:rsidR="00427716" w:rsidP="00427716">
      <w:pPr>
        <w:ind w:left="720"/>
        <w:rPr>
          <w:rFonts w:ascii="Arial" w:eastAsia="Arial" w:hAnsi="Arial" w:cs="Arial"/>
        </w:rPr>
      </w:pPr>
      <w:bookmarkStart w:id="2384" w:name="_STATUTE_NUMBER__0a9284f9_c93a_4540_a1fc"/>
      <w:bookmarkStart w:id="2385" w:name="_STATUTE_P__a75e2727_5c02_4cc3_a3a6_8605"/>
      <w:bookmarkEnd w:id="2380"/>
      <w:r>
        <w:rPr>
          <w:rFonts w:ascii="Arial" w:eastAsia="Arial" w:hAnsi="Arial" w:cs="Arial"/>
        </w:rPr>
        <w:t>J</w:t>
      </w:r>
      <w:bookmarkEnd w:id="2384"/>
      <w:r>
        <w:rPr>
          <w:rFonts w:ascii="Arial" w:eastAsia="Arial" w:hAnsi="Arial" w:cs="Arial"/>
        </w:rPr>
        <w:t xml:space="preserve">.  </w:t>
      </w:r>
      <w:bookmarkStart w:id="2386" w:name="_STATUTE_CONTENT__6e187ed6_b231_41c1_9cc"/>
      <w:r>
        <w:rPr>
          <w:rFonts w:ascii="Arial" w:eastAsia="Arial" w:hAnsi="Arial" w:cs="Arial"/>
        </w:rPr>
        <w:t xml:space="preserve">Any balance remaining in the Office of </w:t>
      </w:r>
      <w:bookmarkStart w:id="2387" w:name="_REV__eb1fb1d8_101b_478c_9528_ec54a872ec"/>
      <w:bookmarkStart w:id="2388" w:name="_PROCESSED_CHANGE__5d7689b5_468b_444a_96"/>
      <w:bookmarkStart w:id="2389" w:name="_PROCESSED_CHANGE__0a6add99_3fce_45dc_a6"/>
      <w:bookmarkStart w:id="2390" w:name="_PROCESSED_CHANGE__221d692c_1b75_489d_af"/>
      <w:bookmarkStart w:id="2391" w:name="_PROCESSED_CHANGE__4ffe9de1_85e0_4d46_ac"/>
      <w:r>
        <w:rPr>
          <w:rFonts w:ascii="Arial" w:eastAsia="Arial" w:hAnsi="Arial" w:cs="Arial"/>
          <w:strike/>
        </w:rPr>
        <w:t>Substance Abuse and Mental Health Services</w:t>
      </w:r>
      <w:bookmarkStart w:id="2392" w:name="_REV__281c20de_d2bf_4ae6_9557_352849cc57"/>
      <w:bookmarkStart w:id="2393" w:name="_PROCESSED_CHANGE__ff0d9ca7_4f13_4f65_9a"/>
      <w:bookmarkStart w:id="2394" w:name="_PROCESSED_CHANGE__5b952b94_1a0a_4393_92"/>
      <w:bookmarkStart w:id="2395" w:name="_PROCESSED_CHANGE__78876ac6_bb68_4736_a1"/>
      <w:bookmarkStart w:id="2396" w:name="_PROCESSED_CHANGE__e52f6b50_460f_4791_80"/>
      <w:bookmarkEnd w:id="2387"/>
      <w:bookmarkEnd w:id="2388"/>
      <w:bookmarkEnd w:id="2389"/>
      <w:bookmarkEnd w:id="2390"/>
      <w:bookmarkEnd w:id="2391"/>
      <w:r>
        <w:rPr>
          <w:rFonts w:ascii="Arial" w:eastAsia="Arial" w:hAnsi="Arial" w:cs="Arial"/>
        </w:rPr>
        <w:t xml:space="preserve"> </w:t>
      </w:r>
      <w:r>
        <w:rPr>
          <w:rFonts w:ascii="Arial" w:eastAsia="Arial" w:hAnsi="Arial" w:cs="Arial"/>
          <w:u w:val="single"/>
        </w:rPr>
        <w:t>Behavioral Health</w:t>
      </w:r>
      <w:bookmarkEnd w:id="2392"/>
      <w:bookmarkEnd w:id="2393"/>
      <w:bookmarkEnd w:id="2394"/>
      <w:bookmarkEnd w:id="2395"/>
      <w:bookmarkEnd w:id="2396"/>
      <w:r>
        <w:rPr>
          <w:rFonts w:ascii="Arial" w:eastAsia="Arial" w:hAnsi="Arial" w:cs="Arial"/>
        </w:rPr>
        <w:t xml:space="preserve"> program, General Fund account at the end of any fiscal year to be carried forward for use by this program in the next fiscal year.</w:t>
      </w:r>
      <w:bookmarkEnd w:id="2386"/>
    </w:p>
    <w:p w:rsidR="00427716" w:rsidP="00427716">
      <w:pPr>
        <w:ind w:left="360" w:firstLine="360"/>
        <w:rPr>
          <w:rFonts w:ascii="Arial" w:eastAsia="Arial" w:hAnsi="Arial" w:cs="Arial"/>
        </w:rPr>
      </w:pPr>
      <w:bookmarkStart w:id="2397" w:name="_BILL_SECTION_HEADER__1eb436b8_3d5f_46af"/>
      <w:bookmarkStart w:id="2398" w:name="_BILL_SECTION__bd3fe8df_fe60_41f9_b2f3_3"/>
      <w:bookmarkEnd w:id="2381"/>
      <w:bookmarkEnd w:id="2385"/>
      <w:r>
        <w:rPr>
          <w:rFonts w:ascii="Arial" w:eastAsia="Arial" w:hAnsi="Arial" w:cs="Arial"/>
          <w:b/>
          <w:sz w:val="24"/>
        </w:rPr>
        <w:t xml:space="preserve">Sec. </w:t>
      </w:r>
      <w:bookmarkStart w:id="2399" w:name="_BILL_PART_LETTER__0b294a04_4aed_4b60_a9"/>
      <w:r>
        <w:rPr>
          <w:rFonts w:ascii="Arial" w:eastAsia="Arial" w:hAnsi="Arial" w:cs="Arial"/>
          <w:b/>
          <w:sz w:val="24"/>
        </w:rPr>
        <w:t>VV</w:t>
      </w:r>
      <w:bookmarkEnd w:id="2399"/>
      <w:r>
        <w:rPr>
          <w:rFonts w:ascii="Arial" w:eastAsia="Arial" w:hAnsi="Arial" w:cs="Arial"/>
          <w:b/>
          <w:sz w:val="24"/>
        </w:rPr>
        <w:t>-</w:t>
      </w:r>
      <w:bookmarkStart w:id="2400" w:name="_BILL_SECTION_NUMBER__bd31e42b_f111_4a72"/>
      <w:r>
        <w:rPr>
          <w:rFonts w:ascii="Arial" w:eastAsia="Arial" w:hAnsi="Arial" w:cs="Arial"/>
          <w:b/>
          <w:sz w:val="24"/>
        </w:rPr>
        <w:t>2</w:t>
      </w:r>
      <w:bookmarkEnd w:id="2400"/>
      <w:r>
        <w:rPr>
          <w:rFonts w:ascii="Arial" w:eastAsia="Arial" w:hAnsi="Arial" w:cs="Arial"/>
          <w:b/>
          <w:sz w:val="24"/>
        </w:rPr>
        <w:t>.  5 MRSA §20011</w:t>
      </w:r>
      <w:r>
        <w:rPr>
          <w:rFonts w:ascii="Arial" w:eastAsia="Arial" w:hAnsi="Arial" w:cs="Arial"/>
        </w:rPr>
        <w:t xml:space="preserve"> is enacted to read:</w:t>
      </w:r>
    </w:p>
    <w:p w:rsidR="00427716" w:rsidP="00427716">
      <w:pPr>
        <w:ind w:left="1080" w:hanging="720"/>
        <w:rPr>
          <w:rFonts w:ascii="Arial" w:eastAsia="Arial" w:hAnsi="Arial" w:cs="Arial"/>
        </w:rPr>
      </w:pPr>
      <w:bookmarkStart w:id="2401" w:name="_REV__0205776c_e26c_43ae_b6fa_bad2b7fbd6"/>
      <w:bookmarkStart w:id="2402" w:name="_STATUTE_S__853cf6b3_7bb3_453a_9839_6da5"/>
      <w:bookmarkStart w:id="2403" w:name="_PROCESSED_CHANGE__dd1956e9_da0f_4be9_9a"/>
      <w:bookmarkStart w:id="2404" w:name="_PROCESSED_CHANGE__a109ffab_4e2c_4a2a_aa"/>
      <w:bookmarkStart w:id="2405" w:name="_PROCESSED_CHANGE__d6da865a_1781_4f0c_b0"/>
      <w:bookmarkStart w:id="2406" w:name="_PROCESSED_CHANGE__4c3b9657_a462_4b01_96"/>
      <w:bookmarkEnd w:id="2397"/>
      <w:r>
        <w:rPr>
          <w:rFonts w:ascii="Arial" w:eastAsia="Arial" w:hAnsi="Arial" w:cs="Arial"/>
          <w:b/>
          <w:u w:val="single"/>
        </w:rPr>
        <w:t>§</w:t>
      </w:r>
      <w:bookmarkStart w:id="2407" w:name="_STATUTE_NUMBER__e8c7866a_5104_4acf_8d89"/>
      <w:r>
        <w:rPr>
          <w:rFonts w:ascii="Arial" w:eastAsia="Arial" w:hAnsi="Arial" w:cs="Arial"/>
          <w:b/>
          <w:u w:val="single"/>
        </w:rPr>
        <w:t>20011</w:t>
      </w:r>
      <w:bookmarkEnd w:id="2407"/>
      <w:r>
        <w:rPr>
          <w:rFonts w:ascii="Arial" w:eastAsia="Arial" w:hAnsi="Arial" w:cs="Arial"/>
          <w:b/>
          <w:u w:val="single"/>
        </w:rPr>
        <w:t xml:space="preserve">.  </w:t>
      </w:r>
      <w:bookmarkStart w:id="2408" w:name="_STATUTE_HEADNOTE__b4f58987_3c88_4031_bc"/>
      <w:r>
        <w:rPr>
          <w:rFonts w:ascii="Arial" w:eastAsia="Arial" w:hAnsi="Arial" w:cs="Arial"/>
          <w:b/>
          <w:u w:val="single"/>
        </w:rPr>
        <w:t>Office of Behavioral Health established</w:t>
      </w:r>
      <w:bookmarkEnd w:id="2408"/>
    </w:p>
    <w:p w:rsidR="00427716" w:rsidP="00427716">
      <w:pPr>
        <w:ind w:left="360" w:firstLine="360"/>
        <w:rPr>
          <w:rFonts w:ascii="Arial" w:eastAsia="Arial" w:hAnsi="Arial" w:cs="Arial"/>
        </w:rPr>
      </w:pPr>
      <w:bookmarkStart w:id="2409" w:name="_STATUTE_P__8153f396_735e_4884_a45d_a758"/>
      <w:bookmarkStart w:id="2410" w:name="_STATUTE_CONTENT__9d4eb18b_e61c_40f6_abd"/>
      <w:bookmarkStart w:id="2411" w:name="_REV__f2a93b99_75c6_4feb_8d14_36eceec664"/>
      <w:bookmarkEnd w:id="2401"/>
      <w:r>
        <w:rPr>
          <w:rFonts w:ascii="Arial" w:eastAsia="Arial" w:hAnsi="Arial" w:cs="Arial"/>
          <w:u w:val="single"/>
        </w:rPr>
        <w:t xml:space="preserve">The </w:t>
      </w:r>
      <w:r>
        <w:rPr>
          <w:rFonts w:ascii="Arial" w:eastAsia="Arial" w:hAnsi="Arial" w:cs="Arial"/>
          <w:u w:val="single"/>
        </w:rPr>
        <w:t>O</w:t>
      </w:r>
      <w:r>
        <w:rPr>
          <w:rFonts w:ascii="Arial" w:eastAsia="Arial" w:hAnsi="Arial" w:cs="Arial"/>
          <w:u w:val="single"/>
        </w:rPr>
        <w:t xml:space="preserve">ffice of Behavioral Health </w:t>
      </w:r>
      <w:r>
        <w:rPr>
          <w:rFonts w:ascii="Arial" w:eastAsia="Arial" w:hAnsi="Arial" w:cs="Arial"/>
          <w:u w:val="single"/>
        </w:rPr>
        <w:t xml:space="preserve">is </w:t>
      </w:r>
      <w:r>
        <w:rPr>
          <w:rFonts w:ascii="Arial" w:eastAsia="Arial" w:hAnsi="Arial" w:cs="Arial"/>
          <w:u w:val="single"/>
        </w:rPr>
        <w:t>established as a distinct unit within the Depart</w:t>
      </w:r>
      <w:r>
        <w:rPr>
          <w:rFonts w:ascii="Arial" w:eastAsia="Arial" w:hAnsi="Arial" w:cs="Arial"/>
          <w:u w:val="single"/>
        </w:rPr>
        <w:t xml:space="preserve">ment of Health and Human Services.  The Office of Behavioral Health is the successor in every way to the office of substance abuse within the </w:t>
      </w:r>
      <w:r>
        <w:rPr>
          <w:rFonts w:ascii="Arial" w:eastAsia="Arial" w:hAnsi="Arial" w:cs="Arial"/>
          <w:u w:val="single"/>
        </w:rPr>
        <w:t>d</w:t>
      </w:r>
      <w:r>
        <w:rPr>
          <w:rFonts w:ascii="Arial" w:eastAsia="Arial" w:hAnsi="Arial" w:cs="Arial"/>
          <w:u w:val="single"/>
        </w:rPr>
        <w:t xml:space="preserve">epartment and the office of substance abuse and mental health </w:t>
      </w:r>
      <w:r>
        <w:rPr>
          <w:rFonts w:ascii="Arial" w:eastAsia="Arial" w:hAnsi="Arial" w:cs="Arial"/>
          <w:u w:val="single"/>
        </w:rPr>
        <w:t xml:space="preserve">services within the </w:t>
      </w:r>
      <w:r>
        <w:rPr>
          <w:rFonts w:ascii="Arial" w:eastAsia="Arial" w:hAnsi="Arial" w:cs="Arial"/>
          <w:u w:val="single"/>
        </w:rPr>
        <w:t>d</w:t>
      </w:r>
      <w:r>
        <w:rPr>
          <w:rFonts w:ascii="Arial" w:eastAsia="Arial" w:hAnsi="Arial" w:cs="Arial"/>
          <w:u w:val="single"/>
        </w:rPr>
        <w:t>epartment.</w:t>
      </w:r>
    </w:p>
    <w:p w:rsidR="00427716" w:rsidP="00427716">
      <w:pPr>
        <w:ind w:left="360" w:firstLine="360"/>
        <w:rPr>
          <w:rFonts w:ascii="Arial" w:eastAsia="Arial" w:hAnsi="Arial" w:cs="Arial"/>
        </w:rPr>
      </w:pPr>
      <w:bookmarkStart w:id="2412" w:name="_BILL_SECTION_HEADER__9611ead3_db21_4323"/>
      <w:bookmarkStart w:id="2413" w:name="_BILL_SECTION__1f7de865_92e3_40cf_9bb0_2"/>
      <w:bookmarkEnd w:id="2398"/>
      <w:bookmarkEnd w:id="2402"/>
      <w:bookmarkEnd w:id="2403"/>
      <w:bookmarkEnd w:id="2404"/>
      <w:bookmarkEnd w:id="2405"/>
      <w:bookmarkEnd w:id="2406"/>
      <w:bookmarkEnd w:id="2409"/>
      <w:bookmarkEnd w:id="2410"/>
      <w:bookmarkEnd w:id="2411"/>
      <w:r>
        <w:rPr>
          <w:rFonts w:ascii="Arial" w:eastAsia="Arial" w:hAnsi="Arial" w:cs="Arial"/>
          <w:b/>
          <w:sz w:val="24"/>
        </w:rPr>
        <w:t xml:space="preserve">Sec. </w:t>
      </w:r>
      <w:bookmarkStart w:id="2414" w:name="_BILL_PART_LETTER__28562fe1_4b5b_40ae_bd"/>
      <w:r>
        <w:rPr>
          <w:rFonts w:ascii="Arial" w:eastAsia="Arial" w:hAnsi="Arial" w:cs="Arial"/>
          <w:b/>
          <w:sz w:val="24"/>
        </w:rPr>
        <w:t>VV</w:t>
      </w:r>
      <w:bookmarkEnd w:id="2414"/>
      <w:r>
        <w:rPr>
          <w:rFonts w:ascii="Arial" w:eastAsia="Arial" w:hAnsi="Arial" w:cs="Arial"/>
          <w:b/>
          <w:sz w:val="24"/>
        </w:rPr>
        <w:t>-</w:t>
      </w:r>
      <w:bookmarkStart w:id="2415" w:name="_BILL_SECTION_NUMBER__2974e191_9163_43d5"/>
      <w:r>
        <w:rPr>
          <w:rFonts w:ascii="Arial" w:eastAsia="Arial" w:hAnsi="Arial" w:cs="Arial"/>
          <w:b/>
          <w:sz w:val="24"/>
        </w:rPr>
        <w:t>3</w:t>
      </w:r>
      <w:bookmarkEnd w:id="2415"/>
      <w:r>
        <w:rPr>
          <w:rFonts w:ascii="Arial" w:eastAsia="Arial" w:hAnsi="Arial" w:cs="Arial"/>
          <w:b/>
          <w:sz w:val="24"/>
        </w:rPr>
        <w:t>.  8 MRSA §1003, sub-§3, ¶I,</w:t>
      </w:r>
      <w:r>
        <w:rPr>
          <w:rFonts w:ascii="Arial" w:eastAsia="Arial" w:hAnsi="Arial" w:cs="Arial"/>
        </w:rPr>
        <w:t xml:space="preserve"> as amended by PL 2013, c. 212, §10, is further amended by amending subparagraph (2) to read:</w:t>
      </w:r>
    </w:p>
    <w:p w:rsidR="00427716" w:rsidP="00427716">
      <w:pPr>
        <w:ind w:left="1080"/>
        <w:rPr>
          <w:rFonts w:ascii="Arial" w:eastAsia="Arial" w:hAnsi="Arial" w:cs="Arial"/>
        </w:rPr>
      </w:pPr>
      <w:bookmarkStart w:id="2416" w:name="_STATUTE_SP__fa0c8c46_acdd_4775_b837_fc0"/>
      <w:bookmarkEnd w:id="2412"/>
      <w:r>
        <w:rPr>
          <w:rFonts w:ascii="Arial" w:eastAsia="Arial" w:hAnsi="Arial" w:cs="Arial"/>
        </w:rPr>
        <w:t>(</w:t>
      </w:r>
      <w:bookmarkStart w:id="2417" w:name="_STATUTE_NUMBER__7ccfe850_bb1c_41ae_bb09"/>
      <w:r>
        <w:rPr>
          <w:rFonts w:ascii="Arial" w:eastAsia="Arial" w:hAnsi="Arial" w:cs="Arial"/>
        </w:rPr>
        <w:t>2</w:t>
      </w:r>
      <w:bookmarkEnd w:id="2417"/>
      <w:r>
        <w:rPr>
          <w:rFonts w:ascii="Arial" w:eastAsia="Arial" w:hAnsi="Arial" w:cs="Arial"/>
        </w:rPr>
        <w:t xml:space="preserve">)  </w:t>
      </w:r>
      <w:bookmarkStart w:id="2418" w:name="_STATUTE_CONTENT__aac46c0f_0cad_422c_868"/>
      <w:r>
        <w:rPr>
          <w:rFonts w:ascii="Arial" w:eastAsia="Arial" w:hAnsi="Arial" w:cs="Arial"/>
        </w:rPr>
        <w:t xml:space="preserve">Provide that, before making a payout of winnings in an amount equal to or greater than the amount for which the licensee is required to file a Form W-2G or substantially equivalent form with the United States Internal Revenue Service, the licensee, after any interception of winnings required by law to pay child support debt or other obligations, shall intercept money or anything of value that an excluded person is seeking to redeem as a result of wagers made by the person after that person has been excluded.  The rules must offer the excluded person the right to an administrative hearing with reasonable notice to contest the interception of winnings.  Winnings intercepted must be remitted by the licensee to the board or its designee for deposit in an Other Special Revenue Funds account within the </w:t>
      </w:r>
      <w:bookmarkStart w:id="2419" w:name="_REV__e4ffa735_3a27_48ed_a746_d64a3372b9"/>
      <w:bookmarkStart w:id="2420" w:name="_PROCESSED_CHANGE__455efbf8_f237_4d12_84"/>
      <w:bookmarkStart w:id="2421" w:name="_PROCESSED_CHANGE__f63d1a1c_ebed_4cb6_bd"/>
      <w:bookmarkStart w:id="2422" w:name="_PROCESSED_CHANGE__2404b373_1f37_46ce_83"/>
      <w:bookmarkStart w:id="2423" w:name="_PROCESSED_CHANGE__7a908b26_1c15_4b75_8c"/>
      <w:r>
        <w:rPr>
          <w:rFonts w:ascii="Arial" w:eastAsia="Arial" w:hAnsi="Arial" w:cs="Arial"/>
          <w:strike/>
        </w:rPr>
        <w:t>office of substance abuse</w:t>
      </w:r>
      <w:r>
        <w:rPr>
          <w:rFonts w:ascii="Arial" w:eastAsia="Arial" w:hAnsi="Arial" w:cs="Arial"/>
        </w:rPr>
        <w:t xml:space="preserve"> </w:t>
      </w:r>
      <w:bookmarkStart w:id="2424" w:name="_REV__fc51057c_2604_4ea6_9a78_deffd4bc9a"/>
      <w:bookmarkStart w:id="2425" w:name="_PROCESSED_CHANGE__f33d2391_62ba_4b66_bc"/>
      <w:bookmarkStart w:id="2426" w:name="_PROCESSED_CHANGE__712625a9_2093_4298_97"/>
      <w:bookmarkStart w:id="2427" w:name="_PROCESSED_CHANGE__cc1a2be6_69e5_4685_82"/>
      <w:bookmarkStart w:id="2428" w:name="_PROCESSED_CHANGE__75ee20e7_62cb_4796_8c"/>
      <w:bookmarkEnd w:id="2419"/>
      <w:bookmarkEnd w:id="2420"/>
      <w:bookmarkEnd w:id="2421"/>
      <w:bookmarkEnd w:id="2422"/>
      <w:bookmarkEnd w:id="2423"/>
      <w:r>
        <w:rPr>
          <w:rFonts w:ascii="Arial" w:eastAsia="Arial" w:hAnsi="Arial" w:cs="Arial"/>
          <w:u w:val="single"/>
        </w:rPr>
        <w:t>Office of Behavioral Health</w:t>
      </w:r>
      <w:r>
        <w:rPr>
          <w:rFonts w:ascii="Arial" w:eastAsia="Arial" w:hAnsi="Arial" w:cs="Arial"/>
        </w:rPr>
        <w:t xml:space="preserve"> </w:t>
      </w:r>
      <w:bookmarkEnd w:id="2424"/>
      <w:bookmarkEnd w:id="2425"/>
      <w:bookmarkEnd w:id="2426"/>
      <w:bookmarkEnd w:id="2427"/>
      <w:bookmarkEnd w:id="2428"/>
      <w:r>
        <w:rPr>
          <w:rFonts w:ascii="Arial" w:eastAsia="Arial" w:hAnsi="Arial" w:cs="Arial"/>
        </w:rPr>
        <w:t>within the Department of Health and Human Services to address gambling addiction;</w:t>
      </w:r>
      <w:bookmarkEnd w:id="2418"/>
    </w:p>
    <w:p w:rsidR="00427716" w:rsidP="00427716">
      <w:pPr>
        <w:ind w:left="360" w:firstLine="360"/>
        <w:rPr>
          <w:rFonts w:ascii="Arial" w:eastAsia="Arial" w:hAnsi="Arial" w:cs="Arial"/>
        </w:rPr>
      </w:pPr>
      <w:bookmarkStart w:id="2429" w:name="_BILL_SECTION_HEADER__191f4907_5827_4911"/>
      <w:bookmarkStart w:id="2430" w:name="_BILL_SECTION__05a158c1_1768_4d25_9f16_0"/>
      <w:bookmarkEnd w:id="2413"/>
      <w:bookmarkEnd w:id="2416"/>
      <w:r>
        <w:rPr>
          <w:rFonts w:ascii="Arial" w:eastAsia="Arial" w:hAnsi="Arial" w:cs="Arial"/>
          <w:b/>
          <w:sz w:val="24"/>
        </w:rPr>
        <w:t xml:space="preserve">Sec. </w:t>
      </w:r>
      <w:bookmarkStart w:id="2431" w:name="_BILL_PART_LETTER__6b458f4b_b78a_445b_aa"/>
      <w:r>
        <w:rPr>
          <w:rFonts w:ascii="Arial" w:eastAsia="Arial" w:hAnsi="Arial" w:cs="Arial"/>
          <w:b/>
          <w:sz w:val="24"/>
        </w:rPr>
        <w:t>VV</w:t>
      </w:r>
      <w:bookmarkEnd w:id="2431"/>
      <w:r>
        <w:rPr>
          <w:rFonts w:ascii="Arial" w:eastAsia="Arial" w:hAnsi="Arial" w:cs="Arial"/>
          <w:b/>
          <w:sz w:val="24"/>
        </w:rPr>
        <w:t>-</w:t>
      </w:r>
      <w:bookmarkStart w:id="2432" w:name="_BILL_SECTION_NUMBER__053a016b_1ac6_40d1"/>
      <w:r>
        <w:rPr>
          <w:rFonts w:ascii="Arial" w:eastAsia="Arial" w:hAnsi="Arial" w:cs="Arial"/>
          <w:b/>
          <w:sz w:val="24"/>
        </w:rPr>
        <w:t>4</w:t>
      </w:r>
      <w:bookmarkEnd w:id="2432"/>
      <w:r>
        <w:rPr>
          <w:rFonts w:ascii="Arial" w:eastAsia="Arial" w:hAnsi="Arial" w:cs="Arial"/>
          <w:b/>
          <w:sz w:val="24"/>
        </w:rPr>
        <w:t>.  36 MRSA §2559,</w:t>
      </w:r>
      <w:r>
        <w:rPr>
          <w:rFonts w:ascii="Arial" w:eastAsia="Arial" w:hAnsi="Arial" w:cs="Arial"/>
        </w:rPr>
        <w:t xml:space="preserve"> as amended by PL 2015, c. 300, Pt. A, §35, is further amended to read:</w:t>
      </w:r>
    </w:p>
    <w:p w:rsidR="00427716" w:rsidP="00427716">
      <w:pPr>
        <w:ind w:left="1080" w:hanging="720"/>
        <w:rPr>
          <w:rFonts w:ascii="Arial" w:eastAsia="Arial" w:hAnsi="Arial" w:cs="Arial"/>
        </w:rPr>
      </w:pPr>
      <w:bookmarkStart w:id="2433" w:name="_STATUTE_S__e949ad63_48d4_400f_8799_fa99"/>
      <w:bookmarkEnd w:id="2429"/>
      <w:r>
        <w:rPr>
          <w:rFonts w:ascii="Arial" w:eastAsia="Arial" w:hAnsi="Arial" w:cs="Arial"/>
          <w:b/>
        </w:rPr>
        <w:t>§</w:t>
      </w:r>
      <w:bookmarkStart w:id="2434" w:name="_STATUTE_NUMBER__87d701f5_e37f_4f1f_b905"/>
      <w:r>
        <w:rPr>
          <w:rFonts w:ascii="Arial" w:eastAsia="Arial" w:hAnsi="Arial" w:cs="Arial"/>
          <w:b/>
        </w:rPr>
        <w:t>2559</w:t>
      </w:r>
      <w:bookmarkEnd w:id="2434"/>
      <w:r>
        <w:rPr>
          <w:rFonts w:ascii="Arial" w:eastAsia="Arial" w:hAnsi="Arial" w:cs="Arial"/>
          <w:b/>
        </w:rPr>
        <w:t xml:space="preserve">.  </w:t>
      </w:r>
      <w:bookmarkStart w:id="2435" w:name="_STATUTE_HEADNOTE__81be511b_355c_44a7_a0"/>
      <w:r>
        <w:rPr>
          <w:rFonts w:ascii="Arial" w:eastAsia="Arial" w:hAnsi="Arial" w:cs="Arial"/>
          <w:b/>
        </w:rPr>
        <w:t>Application of revenues</w:t>
      </w:r>
      <w:bookmarkEnd w:id="2435"/>
    </w:p>
    <w:p w:rsidR="00427716" w:rsidP="00427716">
      <w:pPr>
        <w:ind w:left="360" w:firstLine="360"/>
        <w:rPr>
          <w:rFonts w:ascii="Arial" w:eastAsia="Arial" w:hAnsi="Arial" w:cs="Arial"/>
        </w:rPr>
      </w:pPr>
      <w:bookmarkStart w:id="2436" w:name="_STATUTE_CONTENT__aba0ec3c_f76b_4ad3_9e0"/>
      <w:bookmarkStart w:id="2437" w:name="_STATUTE_P__8c36e9b0_932d_4f52_a19d_88e5"/>
      <w:r>
        <w:rPr>
          <w:rFonts w:ascii="Arial" w:eastAsia="Arial" w:hAnsi="Arial" w:cs="Arial"/>
        </w:rPr>
        <w:t xml:space="preserve">Revenues derived by the tax imposed by this chapter must be credited to a General Fund suspense account.  On or before the last day of each month, the State Controller shall transfer a percentage of the revenues received by the State Tax Assessor during the preceding month pursuant to the tax imposed by </w:t>
      </w:r>
      <w:bookmarkStart w:id="2438" w:name="_CROSS_REFERENCE__1e4c16a0_b8d0_4f86_b6d"/>
      <w:r>
        <w:rPr>
          <w:rFonts w:ascii="Arial" w:eastAsia="Arial" w:hAnsi="Arial" w:cs="Arial"/>
        </w:rPr>
        <w:t>section 2552, subsection 1</w:t>
      </w:r>
      <w:bookmarkEnd w:id="2438"/>
      <w:r>
        <w:rPr>
          <w:rFonts w:ascii="Arial" w:eastAsia="Arial" w:hAnsi="Arial" w:cs="Arial"/>
        </w:rPr>
        <w:t xml:space="preserve">, paragraphs A to F and L to the Local Government Fund as provided by </w:t>
      </w:r>
      <w:bookmarkStart w:id="2439" w:name="_CROSS_REFERENCE__d5b8aacf_1656_493c_94e"/>
      <w:r>
        <w:rPr>
          <w:rFonts w:ascii="Arial" w:eastAsia="Arial" w:hAnsi="Arial" w:cs="Arial"/>
        </w:rPr>
        <w:t>Title 30‑A, section 5681, subsection 5</w:t>
      </w:r>
      <w:bookmarkEnd w:id="2439"/>
      <w:r>
        <w:rPr>
          <w:rFonts w:ascii="Arial" w:eastAsia="Arial" w:hAnsi="Arial" w:cs="Arial"/>
        </w:rPr>
        <w:t xml:space="preserve">.  The balance remaining in the General Fund suspense account must be transferred to service provider tax General Fund revenue.  On or before the 15th day of each month, the State Controller shall transfer all revenues received by the assessor during the preceding month pursuant to the tax imposed by </w:t>
      </w:r>
      <w:bookmarkStart w:id="2440" w:name="_CROSS_REFERENCE__84674216_e54a_433d_a24"/>
      <w:r>
        <w:rPr>
          <w:rFonts w:ascii="Arial" w:eastAsia="Arial" w:hAnsi="Arial" w:cs="Arial"/>
        </w:rPr>
        <w:t>section 2552, subsection 1</w:t>
      </w:r>
      <w:bookmarkEnd w:id="2440"/>
      <w:r>
        <w:rPr>
          <w:rFonts w:ascii="Arial" w:eastAsia="Arial" w:hAnsi="Arial" w:cs="Arial"/>
        </w:rPr>
        <w:t xml:space="preserve">, paragraphs G to J and M to the Medical Care Services Other Special Revenue Funds account, the Other Special Revenue Funds Mental Health Services - Community Medicaid program, the Medicaid Services - Adult Developmental Services program and the Office of </w:t>
      </w:r>
      <w:bookmarkStart w:id="2441" w:name="_REV__1e25b0e1_927e_4acb_91bc_12c42730f8"/>
      <w:bookmarkStart w:id="2442" w:name="_PROCESSED_CHANGE__30fee74f_5e7b_4f29_ba"/>
      <w:bookmarkStart w:id="2443" w:name="_PROCESSED_CHANGE__a35235ff_a369_4052_a2"/>
      <w:bookmarkStart w:id="2444" w:name="_PROCESSED_CHANGE__27643249_cc6c_47f8_b4"/>
      <w:bookmarkStart w:id="2445" w:name="_PROCESSED_CHANGE__91bd6a08_a58b_44f4_9a"/>
      <w:r>
        <w:rPr>
          <w:rFonts w:ascii="Arial" w:eastAsia="Arial" w:hAnsi="Arial" w:cs="Arial"/>
          <w:strike/>
        </w:rPr>
        <w:t>Substance Abuse</w:t>
      </w:r>
      <w:r>
        <w:rPr>
          <w:rFonts w:ascii="Arial" w:eastAsia="Arial" w:hAnsi="Arial" w:cs="Arial"/>
        </w:rPr>
        <w:t xml:space="preserve"> </w:t>
      </w:r>
      <w:bookmarkStart w:id="2446" w:name="_REV__616b349b_cd62_4c1e_9de1_65e1422b10"/>
      <w:bookmarkStart w:id="2447" w:name="_PROCESSED_CHANGE__b8c1bc4f_c464_40b8_88"/>
      <w:bookmarkStart w:id="2448" w:name="_PROCESSED_CHANGE__2682244d_143b_4cd2_99"/>
      <w:bookmarkStart w:id="2449" w:name="_PROCESSED_CHANGE__a77b4307_a9a1_4a1f_96"/>
      <w:bookmarkStart w:id="2450" w:name="_PROCESSED_CHANGE__72ae1cb3_6f18_41aa_b2"/>
      <w:bookmarkEnd w:id="2441"/>
      <w:bookmarkEnd w:id="2442"/>
      <w:bookmarkEnd w:id="2443"/>
      <w:bookmarkEnd w:id="2444"/>
      <w:bookmarkEnd w:id="2445"/>
      <w:r>
        <w:rPr>
          <w:rFonts w:ascii="Arial" w:eastAsia="Arial" w:hAnsi="Arial" w:cs="Arial"/>
          <w:u w:val="single"/>
        </w:rPr>
        <w:t>Beha</w:t>
      </w:r>
      <w:r>
        <w:rPr>
          <w:rFonts w:ascii="Arial" w:eastAsia="Arial" w:hAnsi="Arial" w:cs="Arial"/>
          <w:u w:val="single"/>
        </w:rPr>
        <w:t>vioral Health</w:t>
      </w:r>
      <w:bookmarkEnd w:id="2446"/>
      <w:bookmarkEnd w:id="2447"/>
      <w:bookmarkEnd w:id="2448"/>
      <w:bookmarkEnd w:id="2449"/>
      <w:bookmarkEnd w:id="2450"/>
      <w:r>
        <w:rPr>
          <w:rFonts w:ascii="Arial" w:eastAsia="Arial" w:hAnsi="Arial" w:cs="Arial"/>
        </w:rPr>
        <w:t xml:space="preserve"> - Medicaid Seed program within the Department of Health and Human Services.</w:t>
      </w:r>
      <w:bookmarkEnd w:id="2436"/>
    </w:p>
    <w:p w:rsidR="00427716" w:rsidP="00427716">
      <w:pPr>
        <w:ind w:left="360" w:firstLine="360"/>
        <w:rPr>
          <w:rFonts w:ascii="Arial" w:eastAsia="Arial" w:hAnsi="Arial" w:cs="Arial"/>
        </w:rPr>
      </w:pPr>
      <w:bookmarkStart w:id="2451" w:name="_BILL_SECTION_UNALLOCATED__d0d6bfe9_70b0"/>
      <w:bookmarkEnd w:id="2430"/>
      <w:bookmarkEnd w:id="2433"/>
      <w:bookmarkEnd w:id="2437"/>
      <w:r>
        <w:rPr>
          <w:rFonts w:ascii="Arial" w:eastAsia="Arial" w:hAnsi="Arial" w:cs="Arial"/>
          <w:b/>
          <w:sz w:val="24"/>
        </w:rPr>
        <w:t xml:space="preserve">Sec. </w:t>
      </w:r>
      <w:bookmarkStart w:id="2452" w:name="_BILL_PART_LETTER__f19c1746_8e17_4d24_80"/>
      <w:r>
        <w:rPr>
          <w:rFonts w:ascii="Arial" w:eastAsia="Arial" w:hAnsi="Arial" w:cs="Arial"/>
          <w:b/>
          <w:sz w:val="24"/>
        </w:rPr>
        <w:t>VV</w:t>
      </w:r>
      <w:bookmarkEnd w:id="2452"/>
      <w:r>
        <w:rPr>
          <w:rFonts w:ascii="Arial" w:eastAsia="Arial" w:hAnsi="Arial" w:cs="Arial"/>
          <w:b/>
          <w:sz w:val="24"/>
        </w:rPr>
        <w:t>-</w:t>
      </w:r>
      <w:bookmarkStart w:id="2453" w:name="_BILL_SECTION_NUMBER__6d035889_e0a5_4364"/>
      <w:r>
        <w:rPr>
          <w:rFonts w:ascii="Arial" w:eastAsia="Arial" w:hAnsi="Arial" w:cs="Arial"/>
          <w:b/>
          <w:sz w:val="24"/>
        </w:rPr>
        <w:t>5</w:t>
      </w:r>
      <w:bookmarkEnd w:id="2453"/>
      <w:r>
        <w:rPr>
          <w:rFonts w:ascii="Arial" w:eastAsia="Arial" w:hAnsi="Arial" w:cs="Arial"/>
          <w:b/>
          <w:sz w:val="24"/>
        </w:rPr>
        <w:t xml:space="preserve">.  </w:t>
      </w:r>
      <w:r w:rsidRPr="00F80B31">
        <w:rPr>
          <w:rFonts w:ascii="Arial" w:eastAsia="Arial" w:hAnsi="Arial" w:cs="Arial"/>
          <w:b/>
          <w:sz w:val="24"/>
        </w:rPr>
        <w:t xml:space="preserve">Rename </w:t>
      </w:r>
      <w:r>
        <w:rPr>
          <w:rFonts w:ascii="Arial" w:eastAsia="Arial" w:hAnsi="Arial" w:cs="Arial"/>
          <w:b/>
          <w:sz w:val="24"/>
        </w:rPr>
        <w:t>o</w:t>
      </w:r>
      <w:r w:rsidRPr="00F80B31">
        <w:rPr>
          <w:rFonts w:ascii="Arial" w:eastAsia="Arial" w:hAnsi="Arial" w:cs="Arial"/>
          <w:b/>
          <w:sz w:val="24"/>
        </w:rPr>
        <w:t>ffice</w:t>
      </w:r>
      <w:r>
        <w:rPr>
          <w:rFonts w:ascii="Arial" w:eastAsia="Arial" w:hAnsi="Arial" w:cs="Arial"/>
          <w:b/>
          <w:sz w:val="24"/>
        </w:rPr>
        <w:t>s</w:t>
      </w:r>
      <w:r w:rsidRPr="00F80B31">
        <w:rPr>
          <w:rFonts w:ascii="Arial" w:eastAsia="Arial" w:hAnsi="Arial" w:cs="Arial"/>
          <w:b/>
          <w:sz w:val="24"/>
        </w:rPr>
        <w:t xml:space="preserve"> of </w:t>
      </w:r>
      <w:r>
        <w:rPr>
          <w:rFonts w:ascii="Arial" w:eastAsia="Arial" w:hAnsi="Arial" w:cs="Arial"/>
          <w:b/>
          <w:sz w:val="24"/>
        </w:rPr>
        <w:t>s</w:t>
      </w:r>
      <w:r w:rsidRPr="00F80B31">
        <w:rPr>
          <w:rFonts w:ascii="Arial" w:eastAsia="Arial" w:hAnsi="Arial" w:cs="Arial"/>
          <w:b/>
          <w:sz w:val="24"/>
        </w:rPr>
        <w:t xml:space="preserve">ubstance </w:t>
      </w:r>
      <w:r>
        <w:rPr>
          <w:rFonts w:ascii="Arial" w:eastAsia="Arial" w:hAnsi="Arial" w:cs="Arial"/>
          <w:b/>
          <w:sz w:val="24"/>
        </w:rPr>
        <w:t>a</w:t>
      </w:r>
      <w:r w:rsidRPr="00F80B31">
        <w:rPr>
          <w:rFonts w:ascii="Arial" w:eastAsia="Arial" w:hAnsi="Arial" w:cs="Arial"/>
          <w:b/>
          <w:sz w:val="24"/>
        </w:rPr>
        <w:t xml:space="preserve">buse and </w:t>
      </w:r>
      <w:r>
        <w:rPr>
          <w:rFonts w:ascii="Arial" w:eastAsia="Arial" w:hAnsi="Arial" w:cs="Arial"/>
          <w:b/>
          <w:sz w:val="24"/>
        </w:rPr>
        <w:t>m</w:t>
      </w:r>
      <w:r w:rsidRPr="00F80B31">
        <w:rPr>
          <w:rFonts w:ascii="Arial" w:eastAsia="Arial" w:hAnsi="Arial" w:cs="Arial"/>
          <w:b/>
          <w:sz w:val="24"/>
        </w:rPr>
        <w:t xml:space="preserve">ental </w:t>
      </w:r>
      <w:r>
        <w:rPr>
          <w:rFonts w:ascii="Arial" w:eastAsia="Arial" w:hAnsi="Arial" w:cs="Arial"/>
          <w:b/>
          <w:sz w:val="24"/>
        </w:rPr>
        <w:t>h</w:t>
      </w:r>
      <w:r w:rsidRPr="00F80B31">
        <w:rPr>
          <w:rFonts w:ascii="Arial" w:eastAsia="Arial" w:hAnsi="Arial" w:cs="Arial"/>
          <w:b/>
          <w:sz w:val="24"/>
        </w:rPr>
        <w:t xml:space="preserve">ealth </w:t>
      </w:r>
      <w:r>
        <w:rPr>
          <w:rFonts w:ascii="Arial" w:eastAsia="Arial" w:hAnsi="Arial" w:cs="Arial"/>
          <w:b/>
          <w:sz w:val="24"/>
        </w:rPr>
        <w:t>s</w:t>
      </w:r>
      <w:r w:rsidRPr="00F80B31">
        <w:rPr>
          <w:rFonts w:ascii="Arial" w:eastAsia="Arial" w:hAnsi="Arial" w:cs="Arial"/>
          <w:b/>
          <w:sz w:val="24"/>
        </w:rPr>
        <w:t>ervices.</w:t>
      </w:r>
      <w:r>
        <w:rPr>
          <w:rFonts w:ascii="Arial" w:eastAsia="Arial" w:hAnsi="Arial" w:cs="Arial"/>
        </w:rPr>
        <w:t xml:space="preserve">  </w:t>
      </w:r>
      <w:r w:rsidRPr="00F80B31">
        <w:rPr>
          <w:rFonts w:ascii="Arial" w:eastAsia="Arial" w:hAnsi="Arial" w:cs="Arial"/>
        </w:rPr>
        <w:t>Notwithstanding any provision of law</w:t>
      </w:r>
      <w:r>
        <w:rPr>
          <w:rFonts w:ascii="Arial" w:eastAsia="Arial" w:hAnsi="Arial" w:cs="Arial"/>
        </w:rPr>
        <w:t xml:space="preserve"> to the contrary</w:t>
      </w:r>
      <w:r w:rsidRPr="00F80B31">
        <w:rPr>
          <w:rFonts w:ascii="Arial" w:eastAsia="Arial" w:hAnsi="Arial" w:cs="Arial"/>
        </w:rPr>
        <w:t xml:space="preserve">, </w:t>
      </w:r>
      <w:r>
        <w:rPr>
          <w:rFonts w:ascii="Arial" w:eastAsia="Arial" w:hAnsi="Arial" w:cs="Arial"/>
        </w:rPr>
        <w:t xml:space="preserve">the office of substance abuse and the </w:t>
      </w:r>
      <w:r w:rsidRPr="00F80B31">
        <w:rPr>
          <w:rFonts w:ascii="Arial" w:eastAsia="Arial" w:hAnsi="Arial" w:cs="Arial"/>
        </w:rPr>
        <w:t xml:space="preserve">office of substance abuse and mental health services within the Department of Health and Human Services </w:t>
      </w:r>
      <w:r>
        <w:rPr>
          <w:rFonts w:ascii="Arial" w:eastAsia="Arial" w:hAnsi="Arial" w:cs="Arial"/>
        </w:rPr>
        <w:t>are</w:t>
      </w:r>
      <w:r w:rsidRPr="00F80B31">
        <w:rPr>
          <w:rFonts w:ascii="Arial" w:eastAsia="Arial" w:hAnsi="Arial" w:cs="Arial"/>
        </w:rPr>
        <w:t xml:space="preserve"> renamed the Office of Behavioral Health.</w:t>
      </w:r>
    </w:p>
    <w:p w:rsidR="00427716" w:rsidP="00427716">
      <w:pPr>
        <w:ind w:left="360"/>
        <w:jc w:val="center"/>
        <w:rPr>
          <w:rFonts w:ascii="Arial" w:eastAsia="Arial" w:hAnsi="Arial" w:cs="Arial"/>
        </w:rPr>
      </w:pPr>
      <w:bookmarkStart w:id="2454" w:name="_BILL_PART_HEADER__bb5eca73_547e_4b32_b8"/>
      <w:bookmarkStart w:id="2455" w:name="_BILL_PART__83834bd0_24f6_44ed_8941_cf6c"/>
      <w:bookmarkEnd w:id="2378"/>
      <w:bookmarkEnd w:id="2451"/>
      <w:r>
        <w:rPr>
          <w:rFonts w:ascii="Arial" w:eastAsia="Arial" w:hAnsi="Arial" w:cs="Arial"/>
          <w:b/>
          <w:sz w:val="24"/>
        </w:rPr>
        <w:t xml:space="preserve">PART </w:t>
      </w:r>
      <w:bookmarkStart w:id="2456" w:name="_BILL_PART_LETTER__9df5ce6a_2496_49bb_8e"/>
      <w:r>
        <w:rPr>
          <w:rFonts w:ascii="Arial" w:eastAsia="Arial" w:hAnsi="Arial" w:cs="Arial"/>
          <w:b/>
          <w:sz w:val="24"/>
        </w:rPr>
        <w:t>WW</w:t>
      </w:r>
      <w:bookmarkEnd w:id="2454"/>
      <w:bookmarkEnd w:id="2456"/>
    </w:p>
    <w:p w:rsidR="00427716" w:rsidP="00427716">
      <w:pPr>
        <w:ind w:left="360" w:firstLine="360"/>
        <w:rPr>
          <w:rFonts w:ascii="Arial" w:eastAsia="Arial" w:hAnsi="Arial" w:cs="Arial"/>
        </w:rPr>
      </w:pPr>
      <w:bookmarkStart w:id="2457" w:name="_BILL_SECTION_UNALLOCATED__cd95419c_18e0"/>
      <w:r>
        <w:rPr>
          <w:rFonts w:ascii="Arial" w:eastAsia="Arial" w:hAnsi="Arial" w:cs="Arial"/>
          <w:b/>
          <w:sz w:val="24"/>
        </w:rPr>
        <w:t xml:space="preserve">Sec. </w:t>
      </w:r>
      <w:bookmarkStart w:id="2458" w:name="_BILL_PART_LETTER__1641a858_d7aa_42fc_83"/>
      <w:r>
        <w:rPr>
          <w:rFonts w:ascii="Arial" w:eastAsia="Arial" w:hAnsi="Arial" w:cs="Arial"/>
          <w:b/>
          <w:sz w:val="24"/>
        </w:rPr>
        <w:t>WW</w:t>
      </w:r>
      <w:bookmarkEnd w:id="2458"/>
      <w:r>
        <w:rPr>
          <w:rFonts w:ascii="Arial" w:eastAsia="Arial" w:hAnsi="Arial" w:cs="Arial"/>
          <w:b/>
          <w:sz w:val="24"/>
        </w:rPr>
        <w:t>-</w:t>
      </w:r>
      <w:bookmarkStart w:id="2459" w:name="_BILL_SECTION_NUMBER__b6228418_9687_451d"/>
      <w:r>
        <w:rPr>
          <w:rFonts w:ascii="Arial" w:eastAsia="Arial" w:hAnsi="Arial" w:cs="Arial"/>
          <w:b/>
          <w:sz w:val="24"/>
        </w:rPr>
        <w:t>1</w:t>
      </w:r>
      <w:bookmarkEnd w:id="2459"/>
      <w:r>
        <w:rPr>
          <w:rFonts w:ascii="Arial" w:eastAsia="Arial" w:hAnsi="Arial" w:cs="Arial"/>
          <w:b/>
          <w:sz w:val="24"/>
        </w:rPr>
        <w:t xml:space="preserve">.  </w:t>
      </w:r>
      <w:r w:rsidRPr="00C42066">
        <w:rPr>
          <w:rFonts w:ascii="Arial" w:eastAsia="Arial" w:hAnsi="Arial" w:cs="Arial"/>
          <w:b/>
          <w:sz w:val="24"/>
        </w:rPr>
        <w:t>Transfer to MaineCare Stabilization Fund.</w:t>
      </w:r>
      <w:r>
        <w:rPr>
          <w:rFonts w:ascii="Arial" w:eastAsia="Arial" w:hAnsi="Arial" w:cs="Arial"/>
        </w:rPr>
        <w:t xml:space="preserve">  </w:t>
      </w:r>
      <w:r w:rsidRPr="009B6A7A">
        <w:rPr>
          <w:rFonts w:ascii="Arial" w:eastAsia="Arial" w:hAnsi="Arial" w:cs="Arial"/>
        </w:rPr>
        <w:t xml:space="preserve">Notwithstanding any </w:t>
      </w:r>
      <w:r>
        <w:rPr>
          <w:rFonts w:ascii="Arial" w:eastAsia="Arial" w:hAnsi="Arial" w:cs="Arial"/>
        </w:rPr>
        <w:t xml:space="preserve">provision of </w:t>
      </w:r>
      <w:r w:rsidRPr="009B6A7A">
        <w:rPr>
          <w:rFonts w:ascii="Arial" w:eastAsia="Arial" w:hAnsi="Arial" w:cs="Arial"/>
        </w:rPr>
        <w:t>law to the contrary, the State Controller shall transfer $</w:t>
      </w:r>
      <w:r>
        <w:rPr>
          <w:rFonts w:ascii="Arial" w:eastAsia="Arial" w:hAnsi="Arial" w:cs="Arial"/>
        </w:rPr>
        <w:t>4</w:t>
      </w:r>
      <w:r w:rsidRPr="009B6A7A">
        <w:rPr>
          <w:rFonts w:ascii="Arial" w:eastAsia="Arial" w:hAnsi="Arial" w:cs="Arial"/>
        </w:rPr>
        <w:t>0,000,000 from the unappropriated surplus of the General Fund to the MaineCare Stabilization Fund established in the Maine Revised Statutes, Title 22, section 3174-KK on or before June 30, 2021.</w:t>
      </w:r>
    </w:p>
    <w:p w:rsidR="00427716" w:rsidP="00427716">
      <w:pPr>
        <w:ind w:left="360" w:firstLine="360"/>
        <w:rPr>
          <w:rFonts w:ascii="Arial" w:eastAsia="Arial" w:hAnsi="Arial" w:cs="Arial"/>
        </w:rPr>
      </w:pPr>
      <w:bookmarkStart w:id="2460" w:name="_BILL_SECTION_UNALLOCATED__a0c1ff72_2ea9"/>
      <w:bookmarkEnd w:id="2457"/>
      <w:r>
        <w:rPr>
          <w:rFonts w:ascii="Arial" w:eastAsia="Arial" w:hAnsi="Arial" w:cs="Arial"/>
          <w:b/>
          <w:sz w:val="24"/>
        </w:rPr>
        <w:t xml:space="preserve">Sec. </w:t>
      </w:r>
      <w:bookmarkStart w:id="2461" w:name="_BILL_PART_LETTER__b3ca9881_5056_49f2_b2"/>
      <w:r>
        <w:rPr>
          <w:rFonts w:ascii="Arial" w:eastAsia="Arial" w:hAnsi="Arial" w:cs="Arial"/>
          <w:b/>
          <w:sz w:val="24"/>
        </w:rPr>
        <w:t>WW</w:t>
      </w:r>
      <w:bookmarkEnd w:id="2461"/>
      <w:r>
        <w:rPr>
          <w:rFonts w:ascii="Arial" w:eastAsia="Arial" w:hAnsi="Arial" w:cs="Arial"/>
          <w:b/>
          <w:sz w:val="24"/>
        </w:rPr>
        <w:t>-</w:t>
      </w:r>
      <w:bookmarkStart w:id="2462" w:name="_BILL_SECTION_NUMBER__dad6487d_d41d_4103"/>
      <w:r>
        <w:rPr>
          <w:rFonts w:ascii="Arial" w:eastAsia="Arial" w:hAnsi="Arial" w:cs="Arial"/>
          <w:b/>
          <w:sz w:val="24"/>
        </w:rPr>
        <w:t>2</w:t>
      </w:r>
      <w:bookmarkEnd w:id="2462"/>
      <w:r>
        <w:rPr>
          <w:rFonts w:ascii="Arial" w:eastAsia="Arial" w:hAnsi="Arial" w:cs="Arial"/>
          <w:b/>
          <w:sz w:val="24"/>
        </w:rPr>
        <w:t xml:space="preserve">.  </w:t>
      </w:r>
      <w:r w:rsidRPr="009B6A7A">
        <w:rPr>
          <w:rFonts w:ascii="Arial" w:eastAsia="Arial" w:hAnsi="Arial" w:cs="Arial"/>
          <w:b/>
          <w:sz w:val="24"/>
        </w:rPr>
        <w:t>Transfer for MaineCare payments.</w:t>
      </w:r>
      <w:r>
        <w:rPr>
          <w:rFonts w:ascii="Arial" w:eastAsia="Arial" w:hAnsi="Arial" w:cs="Arial"/>
        </w:rPr>
        <w:t xml:space="preserve">  </w:t>
      </w:r>
      <w:r w:rsidRPr="009B6A7A">
        <w:rPr>
          <w:rFonts w:ascii="Arial" w:eastAsia="Arial" w:hAnsi="Arial" w:cs="Arial"/>
        </w:rPr>
        <w:t>Notwithstanding any</w:t>
      </w:r>
      <w:r>
        <w:rPr>
          <w:rFonts w:ascii="Arial" w:eastAsia="Arial" w:hAnsi="Arial" w:cs="Arial"/>
        </w:rPr>
        <w:t xml:space="preserve"> provision of</w:t>
      </w:r>
      <w:r w:rsidRPr="009B6A7A">
        <w:rPr>
          <w:rFonts w:ascii="Arial" w:eastAsia="Arial" w:hAnsi="Arial" w:cs="Arial"/>
        </w:rPr>
        <w:t xml:space="preserve"> law to the contrary, the State Controller may transfer from the balance available in the MaineCare Stabilization Fund established in the Maine Revised Statutes, Title 22, section 3174-KK for MaineCare payments in the Department of Health and Human Services. Amounts transferred may be expended based on allotment established by financial order approved by the Governor. The amounts transferred are considered adjustments to appropriations. The Governor shall inform the Legislative Council and the joint standing committees of the Legislature having jurisdiction over appropriations and financial affairs and health and human services matters immediately upon such a transfer from the MaineCare Stabilization Fund.</w:t>
      </w:r>
    </w:p>
    <w:p w:rsidR="00427716" w:rsidP="00427716">
      <w:pPr>
        <w:ind w:left="360"/>
        <w:jc w:val="center"/>
        <w:rPr>
          <w:rFonts w:ascii="Arial" w:eastAsia="Arial" w:hAnsi="Arial" w:cs="Arial"/>
        </w:rPr>
      </w:pPr>
      <w:bookmarkStart w:id="2463" w:name="_BILL_PART_HEADER__2da6f1a0_377a_4dae_a1"/>
      <w:bookmarkStart w:id="2464" w:name="_BILL_PART__fccd41db_69f4_4d2f_9106_80b5"/>
      <w:bookmarkEnd w:id="2455"/>
      <w:bookmarkEnd w:id="2460"/>
      <w:r>
        <w:rPr>
          <w:rFonts w:ascii="Arial" w:eastAsia="Arial" w:hAnsi="Arial" w:cs="Arial"/>
          <w:b/>
          <w:sz w:val="24"/>
        </w:rPr>
        <w:t xml:space="preserve">PART </w:t>
      </w:r>
      <w:bookmarkStart w:id="2465" w:name="_BILL_PART_LETTER__e0d1048f_3e82_41c2_b8"/>
      <w:r>
        <w:rPr>
          <w:rFonts w:ascii="Arial" w:eastAsia="Arial" w:hAnsi="Arial" w:cs="Arial"/>
          <w:b/>
          <w:sz w:val="24"/>
        </w:rPr>
        <w:t>XX</w:t>
      </w:r>
      <w:bookmarkEnd w:id="2463"/>
      <w:bookmarkEnd w:id="2465"/>
    </w:p>
    <w:p w:rsidR="00427716" w:rsidP="00427716">
      <w:pPr>
        <w:ind w:left="360" w:firstLine="360"/>
        <w:rPr>
          <w:rFonts w:ascii="Arial" w:eastAsia="Arial" w:hAnsi="Arial" w:cs="Arial"/>
        </w:rPr>
      </w:pPr>
      <w:bookmarkStart w:id="2466" w:name="_BILL_SECTION_UNALLOCATED__1b921cd9_63f3"/>
      <w:r>
        <w:rPr>
          <w:rFonts w:ascii="Arial" w:eastAsia="Arial" w:hAnsi="Arial" w:cs="Arial"/>
          <w:b/>
          <w:sz w:val="24"/>
        </w:rPr>
        <w:t xml:space="preserve">Sec. </w:t>
      </w:r>
      <w:bookmarkStart w:id="2467" w:name="_BILL_PART_LETTER__b332b6fb_d10b_4714_86"/>
      <w:r>
        <w:rPr>
          <w:rFonts w:ascii="Arial" w:eastAsia="Arial" w:hAnsi="Arial" w:cs="Arial"/>
          <w:b/>
          <w:sz w:val="24"/>
        </w:rPr>
        <w:t>XX</w:t>
      </w:r>
      <w:bookmarkEnd w:id="2467"/>
      <w:r>
        <w:rPr>
          <w:rFonts w:ascii="Arial" w:eastAsia="Arial" w:hAnsi="Arial" w:cs="Arial"/>
          <w:b/>
          <w:sz w:val="24"/>
        </w:rPr>
        <w:t>-</w:t>
      </w:r>
      <w:bookmarkStart w:id="2468" w:name="_BILL_SECTION_NUMBER__eea6fac0_5275_45e7"/>
      <w:r>
        <w:rPr>
          <w:rFonts w:ascii="Arial" w:eastAsia="Arial" w:hAnsi="Arial" w:cs="Arial"/>
          <w:b/>
          <w:sz w:val="24"/>
        </w:rPr>
        <w:t>1</w:t>
      </w:r>
      <w:bookmarkEnd w:id="2468"/>
      <w:r>
        <w:rPr>
          <w:rFonts w:ascii="Arial" w:eastAsia="Arial" w:hAnsi="Arial" w:cs="Arial"/>
          <w:b/>
          <w:sz w:val="24"/>
        </w:rPr>
        <w:t xml:space="preserve">.  </w:t>
      </w:r>
      <w:r w:rsidRPr="002C760E">
        <w:rPr>
          <w:rFonts w:ascii="Arial" w:eastAsia="Arial" w:hAnsi="Arial" w:cs="Arial"/>
          <w:b/>
          <w:sz w:val="24"/>
        </w:rPr>
        <w:t>Department of Health and Human Services; transfer of funds from All Other.</w:t>
      </w:r>
      <w:r>
        <w:rPr>
          <w:rFonts w:ascii="Arial" w:eastAsia="Arial" w:hAnsi="Arial" w:cs="Arial"/>
        </w:rPr>
        <w:t xml:space="preserve">  </w:t>
      </w:r>
      <w:r w:rsidRPr="002C760E">
        <w:rPr>
          <w:rFonts w:ascii="Arial" w:eastAsia="Arial" w:hAnsi="Arial" w:cs="Arial"/>
        </w:rPr>
        <w:t xml:space="preserve">Notwithstanding any provision of law to the contrary, for fiscal years 2021-22 and 2022-23 only, the Department of Health and Human Services may transfer from available balances of appropriations in the All Other line category after the deduction of all appropriations, financial commitments, other designated funds or any other transfer authorized by statute from any account within the Department of Health and Human Services, excluding balances in the IV-E Foster Care/Adoption Assistance and State-funded Foster Care/Adoption Assistance programs, for the purpose of the information system modernization project in the </w:t>
      </w:r>
      <w:r>
        <w:rPr>
          <w:rFonts w:ascii="Arial" w:eastAsia="Arial" w:hAnsi="Arial" w:cs="Arial"/>
        </w:rPr>
        <w:t>department's o</w:t>
      </w:r>
      <w:r w:rsidRPr="002C760E">
        <w:rPr>
          <w:rFonts w:ascii="Arial" w:eastAsia="Arial" w:hAnsi="Arial" w:cs="Arial"/>
        </w:rPr>
        <w:t xml:space="preserve">ffice of </w:t>
      </w:r>
      <w:r>
        <w:rPr>
          <w:rFonts w:ascii="Arial" w:eastAsia="Arial" w:hAnsi="Arial" w:cs="Arial"/>
        </w:rPr>
        <w:t>a</w:t>
      </w:r>
      <w:r w:rsidRPr="002C760E">
        <w:rPr>
          <w:rFonts w:ascii="Arial" w:eastAsia="Arial" w:hAnsi="Arial" w:cs="Arial"/>
        </w:rPr>
        <w:t xml:space="preserve">ging and </w:t>
      </w:r>
      <w:r>
        <w:rPr>
          <w:rFonts w:ascii="Arial" w:eastAsia="Arial" w:hAnsi="Arial" w:cs="Arial"/>
        </w:rPr>
        <w:t>d</w:t>
      </w:r>
      <w:r w:rsidRPr="002C760E">
        <w:rPr>
          <w:rFonts w:ascii="Arial" w:eastAsia="Arial" w:hAnsi="Arial" w:cs="Arial"/>
        </w:rPr>
        <w:t xml:space="preserve">isability </w:t>
      </w:r>
      <w:r>
        <w:rPr>
          <w:rFonts w:ascii="Arial" w:eastAsia="Arial" w:hAnsi="Arial" w:cs="Arial"/>
        </w:rPr>
        <w:t>s</w:t>
      </w:r>
      <w:r w:rsidRPr="002C760E">
        <w:rPr>
          <w:rFonts w:ascii="Arial" w:eastAsia="Arial" w:hAnsi="Arial" w:cs="Arial"/>
        </w:rPr>
        <w:t xml:space="preserve">ervices, including the modernization of and merging of information systems within the </w:t>
      </w:r>
      <w:r>
        <w:rPr>
          <w:rFonts w:ascii="Arial" w:eastAsia="Arial" w:hAnsi="Arial" w:cs="Arial"/>
        </w:rPr>
        <w:t>o</w:t>
      </w:r>
      <w:r w:rsidRPr="002C760E">
        <w:rPr>
          <w:rFonts w:ascii="Arial" w:eastAsia="Arial" w:hAnsi="Arial" w:cs="Arial"/>
        </w:rPr>
        <w:t xml:space="preserve">ffice of </w:t>
      </w:r>
      <w:r>
        <w:rPr>
          <w:rFonts w:ascii="Arial" w:eastAsia="Arial" w:hAnsi="Arial" w:cs="Arial"/>
        </w:rPr>
        <w:t>a</w:t>
      </w:r>
      <w:r w:rsidRPr="002C760E">
        <w:rPr>
          <w:rFonts w:ascii="Arial" w:eastAsia="Arial" w:hAnsi="Arial" w:cs="Arial"/>
        </w:rPr>
        <w:t xml:space="preserve">ging and </w:t>
      </w:r>
      <w:r>
        <w:rPr>
          <w:rFonts w:ascii="Arial" w:eastAsia="Arial" w:hAnsi="Arial" w:cs="Arial"/>
        </w:rPr>
        <w:t>d</w:t>
      </w:r>
      <w:r w:rsidRPr="002C760E">
        <w:rPr>
          <w:rFonts w:ascii="Arial" w:eastAsia="Arial" w:hAnsi="Arial" w:cs="Arial"/>
        </w:rPr>
        <w:t xml:space="preserve">isability </w:t>
      </w:r>
      <w:r>
        <w:rPr>
          <w:rFonts w:ascii="Arial" w:eastAsia="Arial" w:hAnsi="Arial" w:cs="Arial"/>
        </w:rPr>
        <w:t>s</w:t>
      </w:r>
      <w:r w:rsidRPr="002C760E">
        <w:rPr>
          <w:rFonts w:ascii="Arial" w:eastAsia="Arial" w:hAnsi="Arial" w:cs="Arial"/>
        </w:rPr>
        <w:t>ervices, by financial order upon the recommendation of the State Budget Officer and approval of the Governor. This transfer is not considered an adjustment to appropriations.</w:t>
      </w:r>
    </w:p>
    <w:p w:rsidR="00427716" w:rsidP="00427716">
      <w:pPr>
        <w:ind w:left="360"/>
        <w:jc w:val="center"/>
        <w:rPr>
          <w:rFonts w:ascii="Arial" w:eastAsia="Arial" w:hAnsi="Arial" w:cs="Arial"/>
        </w:rPr>
      </w:pPr>
      <w:bookmarkStart w:id="2469" w:name="_BILL_PART_HEADER__2c51e8bd_60b4_46be_a7"/>
      <w:bookmarkStart w:id="2470" w:name="_BILL_PART__9885c2c1_a170_4bcb_881b_c5da"/>
      <w:bookmarkEnd w:id="2464"/>
      <w:bookmarkEnd w:id="2466"/>
      <w:r>
        <w:rPr>
          <w:rFonts w:ascii="Arial" w:eastAsia="Arial" w:hAnsi="Arial" w:cs="Arial"/>
          <w:b/>
          <w:sz w:val="24"/>
        </w:rPr>
        <w:t xml:space="preserve">PART </w:t>
      </w:r>
      <w:bookmarkStart w:id="2471" w:name="_BILL_PART_LETTER__47f02209_b169_4d91_89"/>
      <w:r>
        <w:rPr>
          <w:rFonts w:ascii="Arial" w:eastAsia="Arial" w:hAnsi="Arial" w:cs="Arial"/>
          <w:b/>
          <w:sz w:val="24"/>
        </w:rPr>
        <w:t>YY</w:t>
      </w:r>
      <w:bookmarkEnd w:id="2469"/>
      <w:bookmarkEnd w:id="2471"/>
    </w:p>
    <w:p w:rsidR="00427716" w:rsidP="00427716">
      <w:pPr>
        <w:ind w:left="360" w:firstLine="360"/>
        <w:rPr>
          <w:rFonts w:ascii="Arial" w:eastAsia="Arial" w:hAnsi="Arial" w:cs="Arial"/>
        </w:rPr>
      </w:pPr>
      <w:bookmarkStart w:id="2472" w:name="_BILL_SECTION_UNALLOCATED__ebbf7b18_efe5"/>
      <w:r>
        <w:rPr>
          <w:rFonts w:ascii="Arial" w:eastAsia="Arial" w:hAnsi="Arial" w:cs="Arial"/>
          <w:b/>
          <w:sz w:val="24"/>
        </w:rPr>
        <w:t xml:space="preserve">Sec. </w:t>
      </w:r>
      <w:bookmarkStart w:id="2473" w:name="_BILL_PART_LETTER__8e58a2e7_827f_48c6_b1"/>
      <w:r>
        <w:rPr>
          <w:rFonts w:ascii="Arial" w:eastAsia="Arial" w:hAnsi="Arial" w:cs="Arial"/>
          <w:b/>
          <w:sz w:val="24"/>
        </w:rPr>
        <w:t>YY</w:t>
      </w:r>
      <w:bookmarkEnd w:id="2473"/>
      <w:r>
        <w:rPr>
          <w:rFonts w:ascii="Arial" w:eastAsia="Arial" w:hAnsi="Arial" w:cs="Arial"/>
          <w:b/>
          <w:sz w:val="24"/>
        </w:rPr>
        <w:t>-</w:t>
      </w:r>
      <w:bookmarkStart w:id="2474" w:name="_BILL_SECTION_NUMBER__17c13dc0_66a4_4941"/>
      <w:r>
        <w:rPr>
          <w:rFonts w:ascii="Arial" w:eastAsia="Arial" w:hAnsi="Arial" w:cs="Arial"/>
          <w:b/>
          <w:sz w:val="24"/>
        </w:rPr>
        <w:t>1</w:t>
      </w:r>
      <w:bookmarkEnd w:id="2474"/>
      <w:r>
        <w:rPr>
          <w:rFonts w:ascii="Arial" w:eastAsia="Arial" w:hAnsi="Arial" w:cs="Arial"/>
          <w:b/>
          <w:sz w:val="24"/>
        </w:rPr>
        <w:t xml:space="preserve">.  </w:t>
      </w:r>
      <w:r w:rsidRPr="005E3895">
        <w:rPr>
          <w:rFonts w:ascii="Arial" w:eastAsia="Arial" w:hAnsi="Arial" w:cs="Arial"/>
          <w:b/>
          <w:sz w:val="24"/>
        </w:rPr>
        <w:t xml:space="preserve">Transfer of </w:t>
      </w:r>
      <w:r w:rsidRPr="00B17CED">
        <w:rPr>
          <w:rFonts w:ascii="Arial" w:eastAsia="Arial" w:hAnsi="Arial" w:cs="Arial"/>
          <w:b/>
          <w:sz w:val="24"/>
        </w:rPr>
        <w:t>available balances between the State-funded Foster Care/Adoption Assistance program and the IV-E Foster Care/Adoption Assistance program</w:t>
      </w:r>
      <w:r w:rsidRPr="005E3895">
        <w:rPr>
          <w:rFonts w:ascii="Arial" w:eastAsia="Arial" w:hAnsi="Arial" w:cs="Arial"/>
          <w:b/>
          <w:sz w:val="24"/>
        </w:rPr>
        <w:t>.</w:t>
      </w:r>
      <w:r>
        <w:rPr>
          <w:rFonts w:ascii="Arial" w:eastAsia="Arial" w:hAnsi="Arial" w:cs="Arial"/>
        </w:rPr>
        <w:t xml:space="preserve">  </w:t>
      </w:r>
      <w:r w:rsidRPr="005E3895">
        <w:rPr>
          <w:rFonts w:ascii="Arial" w:eastAsia="Arial" w:hAnsi="Arial" w:cs="Arial"/>
        </w:rPr>
        <w:t>Notwithstanding any provision of law</w:t>
      </w:r>
      <w:r>
        <w:rPr>
          <w:rFonts w:ascii="Arial" w:eastAsia="Arial" w:hAnsi="Arial" w:cs="Arial"/>
        </w:rPr>
        <w:t xml:space="preserve"> to the contrary</w:t>
      </w:r>
      <w:r w:rsidRPr="005E3895">
        <w:rPr>
          <w:rFonts w:ascii="Arial" w:eastAsia="Arial" w:hAnsi="Arial" w:cs="Arial"/>
        </w:rPr>
        <w:t>, for fiscal years 2021-22 and 2022-23, the Department of Health and Human Services may transfer available balances between the State-</w:t>
      </w:r>
      <w:r>
        <w:rPr>
          <w:rFonts w:ascii="Arial" w:eastAsia="Arial" w:hAnsi="Arial" w:cs="Arial"/>
        </w:rPr>
        <w:t>f</w:t>
      </w:r>
      <w:r w:rsidRPr="005E3895">
        <w:rPr>
          <w:rFonts w:ascii="Arial" w:eastAsia="Arial" w:hAnsi="Arial" w:cs="Arial"/>
        </w:rPr>
        <w:t>unded Foster Care/Adoption Assistance program and the IV-E Foster Care/Adoption Assistance program in the All Other line category. These amounts may be transferred by financial order upon the recommendation of the State Budget Officer and approval of the Governor. These transfers are not considered adjustments to appropriations.</w:t>
      </w:r>
    </w:p>
    <w:p w:rsidR="00427716" w:rsidP="00427716">
      <w:pPr>
        <w:ind w:left="360"/>
        <w:jc w:val="center"/>
        <w:rPr>
          <w:rFonts w:ascii="Arial" w:eastAsia="Arial" w:hAnsi="Arial" w:cs="Arial"/>
        </w:rPr>
      </w:pPr>
      <w:bookmarkStart w:id="2475" w:name="_BILL_PART_HEADER__0e9fc37b_d213_4ad3_95"/>
      <w:bookmarkStart w:id="2476" w:name="_BILL_PART__bc615e84_0408_4a88_a0fc_a71c"/>
      <w:bookmarkEnd w:id="2470"/>
      <w:bookmarkEnd w:id="2472"/>
      <w:r>
        <w:rPr>
          <w:rFonts w:ascii="Arial" w:eastAsia="Arial" w:hAnsi="Arial" w:cs="Arial"/>
          <w:b/>
          <w:sz w:val="24"/>
        </w:rPr>
        <w:t xml:space="preserve">PART </w:t>
      </w:r>
      <w:bookmarkStart w:id="2477" w:name="_BILL_PART_LETTER__0cb93525_466d_4965_95"/>
      <w:r>
        <w:rPr>
          <w:rFonts w:ascii="Arial" w:eastAsia="Arial" w:hAnsi="Arial" w:cs="Arial"/>
          <w:b/>
          <w:sz w:val="24"/>
        </w:rPr>
        <w:t>ZZ</w:t>
      </w:r>
      <w:bookmarkEnd w:id="2475"/>
      <w:bookmarkEnd w:id="2477"/>
    </w:p>
    <w:p w:rsidR="00427716" w:rsidP="00427716">
      <w:pPr>
        <w:ind w:left="360" w:firstLine="360"/>
        <w:rPr>
          <w:rFonts w:ascii="Arial" w:eastAsia="Arial" w:hAnsi="Arial" w:cs="Arial"/>
        </w:rPr>
      </w:pPr>
      <w:bookmarkStart w:id="2478" w:name="_BILL_SECTION_UNALLOCATED__ff9ce548_40d4"/>
      <w:r>
        <w:rPr>
          <w:rFonts w:ascii="Arial" w:eastAsia="Arial" w:hAnsi="Arial" w:cs="Arial"/>
          <w:b/>
          <w:sz w:val="24"/>
        </w:rPr>
        <w:t xml:space="preserve">Sec. </w:t>
      </w:r>
      <w:bookmarkStart w:id="2479" w:name="_BILL_PART_LETTER__25f587de_0474_4793_89"/>
      <w:r>
        <w:rPr>
          <w:rFonts w:ascii="Arial" w:eastAsia="Arial" w:hAnsi="Arial" w:cs="Arial"/>
          <w:b/>
          <w:sz w:val="24"/>
        </w:rPr>
        <w:t>ZZ</w:t>
      </w:r>
      <w:bookmarkEnd w:id="2479"/>
      <w:r>
        <w:rPr>
          <w:rFonts w:ascii="Arial" w:eastAsia="Arial" w:hAnsi="Arial" w:cs="Arial"/>
          <w:b/>
          <w:sz w:val="24"/>
        </w:rPr>
        <w:t>-</w:t>
      </w:r>
      <w:bookmarkStart w:id="2480" w:name="_BILL_SECTION_NUMBER__ad8c4ceb_af22_40aa"/>
      <w:r>
        <w:rPr>
          <w:rFonts w:ascii="Arial" w:eastAsia="Arial" w:hAnsi="Arial" w:cs="Arial"/>
          <w:b/>
          <w:sz w:val="24"/>
        </w:rPr>
        <w:t>1</w:t>
      </w:r>
      <w:bookmarkEnd w:id="2480"/>
      <w:r>
        <w:rPr>
          <w:rFonts w:ascii="Arial" w:eastAsia="Arial" w:hAnsi="Arial" w:cs="Arial"/>
          <w:b/>
          <w:sz w:val="24"/>
        </w:rPr>
        <w:t xml:space="preserve">.  </w:t>
      </w:r>
      <w:r w:rsidRPr="00D20613">
        <w:rPr>
          <w:rFonts w:ascii="Arial" w:eastAsia="Arial" w:hAnsi="Arial" w:cs="Arial"/>
          <w:b/>
          <w:sz w:val="24"/>
        </w:rPr>
        <w:t>Transfer of funds</w:t>
      </w:r>
      <w:r>
        <w:rPr>
          <w:rFonts w:ascii="Arial" w:eastAsia="Arial" w:hAnsi="Arial" w:cs="Arial"/>
          <w:b/>
          <w:sz w:val="24"/>
        </w:rPr>
        <w:t xml:space="preserve"> between MaineCare General Fund accounts</w:t>
      </w:r>
      <w:r w:rsidRPr="00D20613">
        <w:rPr>
          <w:rFonts w:ascii="Arial" w:eastAsia="Arial" w:hAnsi="Arial" w:cs="Arial"/>
          <w:b/>
          <w:sz w:val="24"/>
        </w:rPr>
        <w:t>.</w:t>
      </w:r>
      <w:r>
        <w:rPr>
          <w:rFonts w:ascii="Arial" w:eastAsia="Arial" w:hAnsi="Arial" w:cs="Arial"/>
        </w:rPr>
        <w:t xml:space="preserve">  </w:t>
      </w:r>
      <w:r w:rsidRPr="00D20613">
        <w:rPr>
          <w:rFonts w:ascii="Arial" w:eastAsia="Arial" w:hAnsi="Arial" w:cs="Arial"/>
        </w:rPr>
        <w:t>Notwithstanding the Maine Revised Statutes, Title 5, section 1585 or any provision of law to the contrary, until June 30, 2023, available balances of appropriations in MaineCare General Fund accounts may be transferred between accounts by financial order upon the recommendation of the State Budget Officer and approval of the Governor.</w:t>
      </w:r>
    </w:p>
    <w:p w:rsidR="00427716" w:rsidP="00427716">
      <w:pPr>
        <w:ind w:left="360"/>
        <w:jc w:val="center"/>
        <w:rPr>
          <w:rFonts w:ascii="Arial" w:eastAsia="Arial" w:hAnsi="Arial" w:cs="Arial"/>
        </w:rPr>
      </w:pPr>
      <w:bookmarkStart w:id="2481" w:name="_BILL_PART_HEADER__001e8981_f29b_435d_b8"/>
      <w:bookmarkStart w:id="2482" w:name="_BILL_PART__c9e14d41_2331_4150_a091_d6d3"/>
      <w:bookmarkEnd w:id="2476"/>
      <w:bookmarkEnd w:id="2478"/>
      <w:r>
        <w:rPr>
          <w:rFonts w:ascii="Arial" w:eastAsia="Arial" w:hAnsi="Arial" w:cs="Arial"/>
          <w:b/>
          <w:sz w:val="24"/>
        </w:rPr>
        <w:t xml:space="preserve">PART </w:t>
      </w:r>
      <w:bookmarkStart w:id="2483" w:name="_BILL_PART_LETTER__fa412aea_851c_417e_ae"/>
      <w:r>
        <w:rPr>
          <w:rFonts w:ascii="Arial" w:eastAsia="Arial" w:hAnsi="Arial" w:cs="Arial"/>
          <w:b/>
          <w:sz w:val="24"/>
        </w:rPr>
        <w:t>AAA</w:t>
      </w:r>
      <w:bookmarkEnd w:id="2481"/>
      <w:bookmarkEnd w:id="2483"/>
    </w:p>
    <w:p w:rsidR="00427716" w:rsidP="00427716">
      <w:pPr>
        <w:ind w:left="360" w:firstLine="360"/>
        <w:rPr>
          <w:rFonts w:ascii="Arial" w:eastAsia="Arial" w:hAnsi="Arial" w:cs="Arial"/>
        </w:rPr>
      </w:pPr>
      <w:bookmarkStart w:id="2484" w:name="_BILL_SECTION_UNALLOCATED__4502acdf_b7d6"/>
      <w:r>
        <w:rPr>
          <w:rFonts w:ascii="Arial" w:eastAsia="Arial" w:hAnsi="Arial" w:cs="Arial"/>
          <w:b/>
          <w:sz w:val="24"/>
        </w:rPr>
        <w:t xml:space="preserve">Sec. </w:t>
      </w:r>
      <w:bookmarkStart w:id="2485" w:name="_BILL_PART_LETTER__d9fb540a_fac6_4593_9c"/>
      <w:r>
        <w:rPr>
          <w:rFonts w:ascii="Arial" w:eastAsia="Arial" w:hAnsi="Arial" w:cs="Arial"/>
          <w:b/>
          <w:sz w:val="24"/>
        </w:rPr>
        <w:t>AAA</w:t>
      </w:r>
      <w:bookmarkEnd w:id="2485"/>
      <w:r>
        <w:rPr>
          <w:rFonts w:ascii="Arial" w:eastAsia="Arial" w:hAnsi="Arial" w:cs="Arial"/>
          <w:b/>
          <w:sz w:val="24"/>
        </w:rPr>
        <w:t>-</w:t>
      </w:r>
      <w:bookmarkStart w:id="2486" w:name="_BILL_SECTION_NUMBER__6a4d010a_e8fb_4e57"/>
      <w:r>
        <w:rPr>
          <w:rFonts w:ascii="Arial" w:eastAsia="Arial" w:hAnsi="Arial" w:cs="Arial"/>
          <w:b/>
          <w:sz w:val="24"/>
        </w:rPr>
        <w:t>1</w:t>
      </w:r>
      <w:bookmarkEnd w:id="2486"/>
      <w:r>
        <w:rPr>
          <w:rFonts w:ascii="Arial" w:eastAsia="Arial" w:hAnsi="Arial" w:cs="Arial"/>
          <w:b/>
          <w:sz w:val="24"/>
        </w:rPr>
        <w:t xml:space="preserve">.  </w:t>
      </w:r>
      <w:r w:rsidRPr="00E66316">
        <w:rPr>
          <w:rFonts w:ascii="Arial" w:eastAsia="Arial" w:hAnsi="Arial" w:cs="Arial"/>
          <w:b/>
          <w:sz w:val="24"/>
        </w:rPr>
        <w:t>Transfer of Personal Services balances to All Other; Department of Health and Human Services, Office for Family Independence.</w:t>
      </w:r>
      <w:r>
        <w:rPr>
          <w:rFonts w:ascii="Arial" w:eastAsia="Arial" w:hAnsi="Arial" w:cs="Arial"/>
        </w:rPr>
        <w:t xml:space="preserve">  Notwithstanding any provision of law to the contrary, in fiscal years 2021-22 and 2022-23 only, the Department of Health and Human Services is authorized to transfer available balances of appropriations in the Personal Services line category in the Office for Family Independence program and the Office for Family Independence - District program after all financial commitments for salary, benefits, other obligations and budgetary adjustments have been made to the All Other line category in either the Office for Family Independence program or the Office for Family Independence - District program in order to provide for information technology and related services. These amounts may be transferred by financial order upon the recommendation of the State Budget Officer and the approval of the Governor. These transfers are not considered adjustments to appropriations.</w:t>
      </w:r>
    </w:p>
    <w:p w:rsidR="00427716" w:rsidP="00427716">
      <w:pPr>
        <w:ind w:left="360"/>
        <w:jc w:val="center"/>
        <w:rPr>
          <w:rFonts w:ascii="Arial" w:eastAsia="Arial" w:hAnsi="Arial" w:cs="Arial"/>
        </w:rPr>
      </w:pPr>
      <w:bookmarkStart w:id="2487" w:name="_BILL_PART_HEADER__477f44c0_00e8_4482_92"/>
      <w:bookmarkStart w:id="2488" w:name="_BILL_PART__fe476cc9_f141_45a0_b49e_d83c"/>
      <w:bookmarkEnd w:id="2482"/>
      <w:bookmarkEnd w:id="2484"/>
      <w:r>
        <w:rPr>
          <w:rFonts w:ascii="Arial" w:eastAsia="Arial" w:hAnsi="Arial" w:cs="Arial"/>
          <w:b/>
          <w:sz w:val="24"/>
        </w:rPr>
        <w:t xml:space="preserve">PART </w:t>
      </w:r>
      <w:bookmarkStart w:id="2489" w:name="_BILL_PART_LETTER__06673379_b62e_4acf_91"/>
      <w:r>
        <w:rPr>
          <w:rFonts w:ascii="Arial" w:eastAsia="Arial" w:hAnsi="Arial" w:cs="Arial"/>
          <w:b/>
          <w:sz w:val="24"/>
        </w:rPr>
        <w:t>BBB</w:t>
      </w:r>
      <w:bookmarkEnd w:id="2487"/>
      <w:bookmarkEnd w:id="2489"/>
    </w:p>
    <w:p w:rsidR="00427716" w:rsidP="00427716">
      <w:pPr>
        <w:ind w:left="360" w:firstLine="360"/>
        <w:rPr>
          <w:rFonts w:ascii="Arial" w:eastAsia="Arial" w:hAnsi="Arial" w:cs="Arial"/>
        </w:rPr>
      </w:pPr>
      <w:bookmarkStart w:id="2490" w:name="_BILL_SECTION_HEADER__6989b70b_f30c_4b85"/>
      <w:bookmarkStart w:id="2491" w:name="_BILL_SECTION__1ba5ac1a_033b_43ee_8f97_0"/>
      <w:r>
        <w:rPr>
          <w:rFonts w:ascii="Arial" w:eastAsia="Arial" w:hAnsi="Arial" w:cs="Arial"/>
          <w:b/>
          <w:sz w:val="24"/>
        </w:rPr>
        <w:t xml:space="preserve">Sec. </w:t>
      </w:r>
      <w:bookmarkStart w:id="2492" w:name="_BILL_PART_LETTER__8dd40e3b_0382_45b6_9a"/>
      <w:r>
        <w:rPr>
          <w:rFonts w:ascii="Arial" w:eastAsia="Arial" w:hAnsi="Arial" w:cs="Arial"/>
          <w:b/>
          <w:sz w:val="24"/>
        </w:rPr>
        <w:t>BBB</w:t>
      </w:r>
      <w:bookmarkEnd w:id="2492"/>
      <w:r>
        <w:rPr>
          <w:rFonts w:ascii="Arial" w:eastAsia="Arial" w:hAnsi="Arial" w:cs="Arial"/>
          <w:b/>
          <w:sz w:val="24"/>
        </w:rPr>
        <w:t>-</w:t>
      </w:r>
      <w:bookmarkStart w:id="2493" w:name="_BILL_SECTION_NUMBER__67e1e1d3_29fc_4eaf"/>
      <w:r>
        <w:rPr>
          <w:rFonts w:ascii="Arial" w:eastAsia="Arial" w:hAnsi="Arial" w:cs="Arial"/>
          <w:b/>
          <w:sz w:val="24"/>
        </w:rPr>
        <w:t>1</w:t>
      </w:r>
      <w:bookmarkEnd w:id="2493"/>
      <w:r>
        <w:rPr>
          <w:rFonts w:ascii="Arial" w:eastAsia="Arial" w:hAnsi="Arial" w:cs="Arial"/>
          <w:b/>
          <w:sz w:val="24"/>
        </w:rPr>
        <w:t>.  22 MRSA §3790-A, sub-§1,</w:t>
      </w:r>
      <w:r>
        <w:rPr>
          <w:rFonts w:ascii="Arial" w:eastAsia="Arial" w:hAnsi="Arial" w:cs="Arial"/>
        </w:rPr>
        <w:t xml:space="preserve"> as enacted by PL 2017, c. 387, §1, is amended to read:</w:t>
      </w:r>
    </w:p>
    <w:p w:rsidR="00427716" w:rsidP="00427716">
      <w:pPr>
        <w:ind w:left="360" w:firstLine="360"/>
        <w:rPr>
          <w:rFonts w:ascii="Arial" w:eastAsia="Arial" w:hAnsi="Arial" w:cs="Arial"/>
        </w:rPr>
      </w:pPr>
      <w:bookmarkStart w:id="2494" w:name="_STATUTE_NUMBER__44f3e423_c4b8_4daf_8385"/>
      <w:bookmarkStart w:id="2495" w:name="_STATUTE_SS__5bf832e3_a8c4_47b5_99c4_d3f"/>
      <w:bookmarkEnd w:id="2490"/>
      <w:r>
        <w:rPr>
          <w:rFonts w:ascii="Arial" w:eastAsia="Arial" w:hAnsi="Arial" w:cs="Arial"/>
          <w:b/>
        </w:rPr>
        <w:t>1</w:t>
      </w:r>
      <w:bookmarkEnd w:id="2494"/>
      <w:r>
        <w:rPr>
          <w:rFonts w:ascii="Arial" w:eastAsia="Arial" w:hAnsi="Arial" w:cs="Arial"/>
          <w:b/>
        </w:rPr>
        <w:t xml:space="preserve">.  </w:t>
      </w:r>
      <w:bookmarkStart w:id="2496" w:name="_STATUTE_HEADNOTE__b7ffc1e4_c151_4d87_b9"/>
      <w:r>
        <w:rPr>
          <w:rFonts w:ascii="Arial" w:eastAsia="Arial" w:hAnsi="Arial" w:cs="Arial"/>
          <w:b/>
        </w:rPr>
        <w:t>Program established.</w:t>
      </w:r>
      <w:bookmarkEnd w:id="2496"/>
      <w:r>
        <w:rPr>
          <w:rFonts w:ascii="Arial" w:eastAsia="Arial" w:hAnsi="Arial" w:cs="Arial"/>
          <w:b/>
        </w:rPr>
        <w:t xml:space="preserve"> </w:t>
      </w:r>
      <w:r>
        <w:rPr>
          <w:rFonts w:ascii="Arial" w:eastAsia="Arial" w:hAnsi="Arial" w:cs="Arial"/>
        </w:rPr>
        <w:t xml:space="preserve"> </w:t>
      </w:r>
      <w:bookmarkStart w:id="2497" w:name="_STATUTE_CONTENT__9019debf_f63d_4a04_aa4"/>
      <w:r>
        <w:rPr>
          <w:rFonts w:ascii="Arial" w:eastAsia="Arial" w:hAnsi="Arial" w:cs="Arial"/>
        </w:rPr>
        <w:t xml:space="preserve">The department shall establish a student financial aid program based on need to be known as the Higher Opportunity for Pathways to Employment Program, referred to in this chapter as "the program," for a parent or caretaker relative of a minor child who is qualified to receive federal Temporary Assistance for Needy Families funds but does not receive Temporary Assistance for Needy Families cash assistance pursuant to </w:t>
      </w:r>
      <w:bookmarkStart w:id="2498" w:name="_CROSS_REFERENCE__7429985e_6c0b_45f9_9ca"/>
      <w:r>
        <w:rPr>
          <w:rFonts w:ascii="Arial" w:eastAsia="Arial" w:hAnsi="Arial" w:cs="Arial"/>
        </w:rPr>
        <w:t>chapter 1053‑B</w:t>
      </w:r>
      <w:bookmarkEnd w:id="2498"/>
      <w:r>
        <w:rPr>
          <w:rFonts w:ascii="Arial" w:eastAsia="Arial" w:hAnsi="Arial" w:cs="Arial"/>
        </w:rPr>
        <w:t xml:space="preserve"> and is matriculating in an education or training program, or is enrolled in a program providing remedial services necessary for the parent or caretaker relative to matriculate, that results in a high-value, industry-recognized certificate or similar credential, a postsecondary undergraduate 2-year degree or a postsecondary undergraduate 4-year degree in a health care, technology or engineering field.  The department shall specify the health care, technology and engineering fields for the postsecondary undergraduate 4-year degree in department rules.</w:t>
      </w:r>
      <w:bookmarkEnd w:id="2497"/>
    </w:p>
    <w:p w:rsidR="00427716" w:rsidP="00427716">
      <w:pPr>
        <w:ind w:left="360"/>
        <w:rPr>
          <w:rFonts w:ascii="Arial" w:eastAsia="Arial" w:hAnsi="Arial" w:cs="Arial"/>
        </w:rPr>
      </w:pPr>
      <w:bookmarkStart w:id="2499" w:name="_STATUTE_CONTENT__cae0b957_270c_4a58_817"/>
      <w:bookmarkStart w:id="2500" w:name="_STATUTE_P__87d7c113_886c_46ed_bf0a_53f0"/>
      <w:r>
        <w:rPr>
          <w:rFonts w:ascii="Arial" w:eastAsia="Arial" w:hAnsi="Arial" w:cs="Arial"/>
        </w:rPr>
        <w:t xml:space="preserve">Enrollment in the program may not exceed </w:t>
      </w:r>
      <w:bookmarkStart w:id="2501" w:name="_REV__0aede944_9e25_4ffa_8c55_52c7843367"/>
      <w:bookmarkStart w:id="2502" w:name="_PROCESSED_CHANGE__6c7599d0_068f_490d_80"/>
      <w:bookmarkStart w:id="2503" w:name="_PROCESSED_CHANGE__26b671ba_108b_4e32_bb"/>
      <w:bookmarkStart w:id="2504" w:name="_PROCESSED_CHANGE__765c1718_7ef0_4064_96"/>
      <w:bookmarkStart w:id="2505" w:name="_PROCESSED_CHANGE__a6739e23_e9d9_4a06_8d"/>
      <w:r>
        <w:rPr>
          <w:rFonts w:ascii="Arial" w:eastAsia="Arial" w:hAnsi="Arial" w:cs="Arial"/>
          <w:strike/>
        </w:rPr>
        <w:t>500</w:t>
      </w:r>
      <w:r>
        <w:rPr>
          <w:rFonts w:ascii="Arial" w:eastAsia="Arial" w:hAnsi="Arial" w:cs="Arial"/>
        </w:rPr>
        <w:t xml:space="preserve"> </w:t>
      </w:r>
      <w:bookmarkStart w:id="2506" w:name="_REV__051526f0_7f25_463b_a7d6_b8ecae8f9e"/>
      <w:bookmarkStart w:id="2507" w:name="_PROCESSED_CHANGE__33891f8b_7a95_4b8c_b0"/>
      <w:bookmarkStart w:id="2508" w:name="_PROCESSED_CHANGE__92bcde39_97ac_4523_8e"/>
      <w:bookmarkStart w:id="2509" w:name="_PROCESSED_CHANGE__ad8aea88_e9f9_416d_b3"/>
      <w:bookmarkStart w:id="2510" w:name="_PROCESSED_CHANGE__667f2c44_ce68_4526_8e"/>
      <w:bookmarkEnd w:id="2501"/>
      <w:bookmarkEnd w:id="2502"/>
      <w:bookmarkEnd w:id="2503"/>
      <w:bookmarkEnd w:id="2504"/>
      <w:bookmarkEnd w:id="2505"/>
      <w:r>
        <w:rPr>
          <w:rFonts w:ascii="Arial" w:eastAsia="Arial" w:hAnsi="Arial" w:cs="Arial"/>
          <w:u w:val="single"/>
        </w:rPr>
        <w:t>800</w:t>
      </w:r>
      <w:r>
        <w:rPr>
          <w:rFonts w:ascii="Arial" w:eastAsia="Arial" w:hAnsi="Arial" w:cs="Arial"/>
        </w:rPr>
        <w:t xml:space="preserve"> </w:t>
      </w:r>
      <w:bookmarkEnd w:id="2506"/>
      <w:bookmarkEnd w:id="2507"/>
      <w:bookmarkEnd w:id="2508"/>
      <w:bookmarkEnd w:id="2509"/>
      <w:bookmarkEnd w:id="2510"/>
      <w:r>
        <w:rPr>
          <w:rFonts w:ascii="Arial" w:eastAsia="Arial" w:hAnsi="Arial" w:cs="Arial"/>
        </w:rPr>
        <w:t xml:space="preserve">participants.  To administer the program, the department may not divert funding from assistance and support services to families under the Temporary Assistance for Needy Families program pursuant to </w:t>
      </w:r>
      <w:bookmarkStart w:id="2511" w:name="_CROSS_REFERENCE__ff67a157_93a5_4cee_89e"/>
      <w:r>
        <w:rPr>
          <w:rFonts w:ascii="Arial" w:eastAsia="Arial" w:hAnsi="Arial" w:cs="Arial"/>
        </w:rPr>
        <w:t>chapter 1053‑B</w:t>
      </w:r>
      <w:bookmarkEnd w:id="2511"/>
      <w:r>
        <w:rPr>
          <w:rFonts w:ascii="Arial" w:eastAsia="Arial" w:hAnsi="Arial" w:cs="Arial"/>
        </w:rPr>
        <w:t xml:space="preserve"> or from the operation of the Additional Support for People in Retraining and Employment - Temporary Assistance for Needy Families program pursuant to </w:t>
      </w:r>
      <w:bookmarkStart w:id="2512" w:name="_CROSS_REFERENCE__63b9fb7c_a791_4d3d_a73"/>
      <w:r>
        <w:rPr>
          <w:rFonts w:ascii="Arial" w:eastAsia="Arial" w:hAnsi="Arial" w:cs="Arial"/>
        </w:rPr>
        <w:t>chapter 1054‑A</w:t>
      </w:r>
      <w:bookmarkEnd w:id="2512"/>
      <w:r>
        <w:rPr>
          <w:rFonts w:ascii="Arial" w:eastAsia="Arial" w:hAnsi="Arial" w:cs="Arial"/>
        </w:rPr>
        <w:t>.  If the commissioner reasonably anticipates that available funds will not support continued operation of the program, the commissioner shall limit or suspend enrollment or program services to the extent necessary to avoid negative effects to services provided under chapters 1053-B and 1054-A.</w:t>
      </w:r>
      <w:bookmarkEnd w:id="2499"/>
    </w:p>
    <w:p w:rsidR="00427716" w:rsidP="00427716">
      <w:pPr>
        <w:ind w:left="360"/>
        <w:rPr>
          <w:rFonts w:ascii="Arial" w:eastAsia="Arial" w:hAnsi="Arial" w:cs="Arial"/>
        </w:rPr>
      </w:pPr>
      <w:bookmarkStart w:id="2513" w:name="_STATUTE_CONTENT__25439f2f_8613_4f0e_895"/>
      <w:bookmarkStart w:id="2514" w:name="_STATUTE_P__30cf023e_77cf_45f3_beb3_1d8f"/>
      <w:bookmarkEnd w:id="2500"/>
      <w:r>
        <w:rPr>
          <w:rFonts w:ascii="Arial" w:eastAsia="Arial" w:hAnsi="Arial" w:cs="Arial"/>
        </w:rPr>
        <w:t>The program must be supported with funds provided under the Temporary Assistance for Needy Families block grant that are available under Title IV‑A of the United States Social Security Act or funds transferred from that block grant to the social services block grant authorized under Title XX of the United States Social Security Act or the child care and development block grant authorized under the federal Child Care and Development Block Grant Act of 1990 and Section 418 of the United States Social Security Act.  The department may not expend federal Temporary Assistance for Needy Families funds for services that meet the definition of "assistance" under regulations promulgated pursuant to the United States Social Security Act.  To the extent allowable under federal law and subject to federal approval procedures associated with such funds, the program may also be supported with other federal funds, including, but not limited to, employment and training funds from the Supplemental Nutrition Assistance Program.</w:t>
      </w:r>
      <w:bookmarkEnd w:id="2513"/>
    </w:p>
    <w:p w:rsidR="00427716" w:rsidP="00427716">
      <w:pPr>
        <w:ind w:left="360"/>
        <w:jc w:val="center"/>
        <w:rPr>
          <w:rFonts w:ascii="Arial" w:eastAsia="Arial" w:hAnsi="Arial" w:cs="Arial"/>
        </w:rPr>
      </w:pPr>
      <w:bookmarkStart w:id="2515" w:name="_BILL_PART_HEADER__393102f2_aadd_4a4e_82"/>
      <w:bookmarkStart w:id="2516" w:name="_BILL_PART__d0822701_05cb_4b43_b170_5de7"/>
      <w:bookmarkEnd w:id="2488"/>
      <w:bookmarkEnd w:id="2491"/>
      <w:bookmarkEnd w:id="2495"/>
      <w:bookmarkEnd w:id="2514"/>
      <w:r>
        <w:rPr>
          <w:rFonts w:ascii="Arial" w:eastAsia="Arial" w:hAnsi="Arial" w:cs="Arial"/>
          <w:b/>
          <w:sz w:val="24"/>
        </w:rPr>
        <w:t xml:space="preserve">PART </w:t>
      </w:r>
      <w:bookmarkStart w:id="2517" w:name="_BILL_PART_LETTER__8408fd0e_4cec_4f8f_a5"/>
      <w:r>
        <w:rPr>
          <w:rFonts w:ascii="Arial" w:eastAsia="Arial" w:hAnsi="Arial" w:cs="Arial"/>
          <w:b/>
          <w:sz w:val="24"/>
        </w:rPr>
        <w:t>CCC</w:t>
      </w:r>
      <w:bookmarkEnd w:id="2515"/>
      <w:bookmarkEnd w:id="2517"/>
    </w:p>
    <w:p w:rsidR="00427716" w:rsidP="00427716">
      <w:pPr>
        <w:ind w:left="360" w:firstLine="360"/>
        <w:rPr>
          <w:rFonts w:ascii="Arial" w:eastAsia="Arial" w:hAnsi="Arial" w:cs="Arial"/>
        </w:rPr>
      </w:pPr>
      <w:bookmarkStart w:id="2518" w:name="_BILL_SECTION_HEADER__7fb8307c_e687_4331"/>
      <w:bookmarkStart w:id="2519" w:name="_BILL_SECTION__904a289b_b1be_4b5c_a367_c"/>
      <w:r>
        <w:rPr>
          <w:rFonts w:ascii="Arial" w:eastAsia="Arial" w:hAnsi="Arial" w:cs="Arial"/>
          <w:b/>
          <w:sz w:val="24"/>
        </w:rPr>
        <w:t xml:space="preserve">Sec. </w:t>
      </w:r>
      <w:bookmarkStart w:id="2520" w:name="_BILL_PART_LETTER__179b55ba_f783_4ded_89"/>
      <w:r>
        <w:rPr>
          <w:rFonts w:ascii="Arial" w:eastAsia="Arial" w:hAnsi="Arial" w:cs="Arial"/>
          <w:b/>
          <w:sz w:val="24"/>
        </w:rPr>
        <w:t>CCC</w:t>
      </w:r>
      <w:bookmarkEnd w:id="2520"/>
      <w:r>
        <w:rPr>
          <w:rFonts w:ascii="Arial" w:eastAsia="Arial" w:hAnsi="Arial" w:cs="Arial"/>
          <w:b/>
          <w:sz w:val="24"/>
        </w:rPr>
        <w:t>-</w:t>
      </w:r>
      <w:bookmarkStart w:id="2521" w:name="_BILL_SECTION_NUMBER__5731bff7_cd49_4a4f"/>
      <w:r>
        <w:rPr>
          <w:rFonts w:ascii="Arial" w:eastAsia="Arial" w:hAnsi="Arial" w:cs="Arial"/>
          <w:b/>
          <w:sz w:val="24"/>
        </w:rPr>
        <w:t>1</w:t>
      </w:r>
      <w:bookmarkEnd w:id="2521"/>
      <w:r>
        <w:rPr>
          <w:rFonts w:ascii="Arial" w:eastAsia="Arial" w:hAnsi="Arial" w:cs="Arial"/>
          <w:b/>
          <w:sz w:val="24"/>
        </w:rPr>
        <w:t>.  22 MRSA §3174-F, sub-§1,</w:t>
      </w:r>
      <w:r>
        <w:rPr>
          <w:rFonts w:ascii="Arial" w:eastAsia="Arial" w:hAnsi="Arial" w:cs="Arial"/>
        </w:rPr>
        <w:t xml:space="preserve"> as amended by PL 1997, c. 159, §§1 and 2 and PL 2003, c. 689, Pt. B, §6, is further amended to read:</w:t>
      </w:r>
    </w:p>
    <w:p w:rsidR="00427716" w:rsidP="00427716">
      <w:pPr>
        <w:ind w:left="360" w:firstLine="360"/>
        <w:rPr>
          <w:rFonts w:ascii="Arial" w:eastAsia="Arial" w:hAnsi="Arial" w:cs="Arial"/>
        </w:rPr>
      </w:pPr>
      <w:bookmarkStart w:id="2522" w:name="_STATUTE_NUMBER__c33d7937_0e16_4e29_995a"/>
      <w:bookmarkStart w:id="2523" w:name="_STATUTE_SS__4c585ed9_61c6_470d_8382_048"/>
      <w:bookmarkEnd w:id="2518"/>
      <w:r>
        <w:rPr>
          <w:rFonts w:ascii="Arial" w:eastAsia="Arial" w:hAnsi="Arial" w:cs="Arial"/>
          <w:b/>
        </w:rPr>
        <w:t>1</w:t>
      </w:r>
      <w:bookmarkEnd w:id="2522"/>
      <w:r>
        <w:rPr>
          <w:rFonts w:ascii="Arial" w:eastAsia="Arial" w:hAnsi="Arial" w:cs="Arial"/>
          <w:b/>
        </w:rPr>
        <w:t xml:space="preserve">.  </w:t>
      </w:r>
      <w:bookmarkStart w:id="2524" w:name="_STATUTE_HEADNOTE__5956bb05_19b8_4672_ad"/>
      <w:r>
        <w:rPr>
          <w:rFonts w:ascii="Arial" w:eastAsia="Arial" w:hAnsi="Arial" w:cs="Arial"/>
          <w:b/>
        </w:rPr>
        <w:t>Coverage provided.</w:t>
      </w:r>
      <w:bookmarkEnd w:id="2524"/>
      <w:r>
        <w:rPr>
          <w:rFonts w:ascii="Arial" w:eastAsia="Arial" w:hAnsi="Arial" w:cs="Arial"/>
          <w:b/>
        </w:rPr>
        <w:t xml:space="preserve"> </w:t>
      </w:r>
      <w:r>
        <w:rPr>
          <w:rFonts w:ascii="Arial" w:eastAsia="Arial" w:hAnsi="Arial" w:cs="Arial"/>
        </w:rPr>
        <w:t xml:space="preserve"> </w:t>
      </w:r>
      <w:bookmarkStart w:id="2525" w:name="_STATUTE_CONTENT__d50b2c30_d0c2_47ff_842"/>
      <w:r>
        <w:rPr>
          <w:rFonts w:ascii="Arial" w:eastAsia="Arial" w:hAnsi="Arial" w:cs="Arial"/>
        </w:rPr>
        <w:t xml:space="preserve">The Department of Health and Human Services shall provide </w:t>
      </w:r>
      <w:bookmarkStart w:id="2526" w:name="_REV__61f06c36_df80_4f70_921b_b1e4506346"/>
      <w:bookmarkStart w:id="2527" w:name="_PROCESSED_CHANGE__464eb580_a014_4a13_84"/>
      <w:bookmarkStart w:id="2528" w:name="_PROCESSED_CHANGE__30585e71_a685_4dde_84"/>
      <w:bookmarkStart w:id="2529" w:name="_PROCESSED_CHANGE__db6b1431_ea1d_4ebd_96"/>
      <w:bookmarkStart w:id="2530" w:name="_PROCESSED_CHANGE__27f0fc6a_2624_4237_92"/>
      <w:r>
        <w:rPr>
          <w:rFonts w:ascii="Arial" w:eastAsia="Arial" w:hAnsi="Arial" w:cs="Arial"/>
          <w:u w:val="single"/>
        </w:rPr>
        <w:t>the following</w:t>
      </w:r>
      <w:r w:rsidRPr="005D0CED">
        <w:rPr>
          <w:rFonts w:ascii="Arial" w:eastAsia="Arial" w:hAnsi="Arial" w:cs="Arial"/>
        </w:rPr>
        <w:t xml:space="preserve"> </w:t>
      </w:r>
      <w:bookmarkEnd w:id="2526"/>
      <w:bookmarkEnd w:id="2527"/>
      <w:bookmarkEnd w:id="2528"/>
      <w:bookmarkEnd w:id="2529"/>
      <w:bookmarkEnd w:id="2530"/>
      <w:r>
        <w:rPr>
          <w:rFonts w:ascii="Arial" w:eastAsia="Arial" w:hAnsi="Arial" w:cs="Arial"/>
        </w:rPr>
        <w:t>dental services, reimbursed under the United States Social Security Act, Title XIX, or successors to it, to individuals 21 years of age and over</w:t>
      </w:r>
      <w:bookmarkStart w:id="2531" w:name="_REV__ffab356b_6b91_4bbe_bd69_66660a3684"/>
      <w:bookmarkStart w:id="2532" w:name="_PROCESSED_CHANGE__f357da8d_8d94_4d23_bd"/>
      <w:bookmarkStart w:id="2533" w:name="_PROCESSED_CHANGE__323af0e7_6229_4161_8b"/>
      <w:bookmarkStart w:id="2534" w:name="_PROCESSED_CHANGE__b451eec5_8aeb_4b00_8d"/>
      <w:bookmarkStart w:id="2535" w:name="_PROCESSED_CHANGE__169feba7_a795_4f81_8e"/>
      <w:r>
        <w:rPr>
          <w:rFonts w:ascii="Arial" w:eastAsia="Arial" w:hAnsi="Arial" w:cs="Arial"/>
          <w:strike/>
        </w:rPr>
        <w:t>, limited to</w:t>
      </w:r>
      <w:bookmarkEnd w:id="2531"/>
      <w:bookmarkEnd w:id="2532"/>
      <w:bookmarkEnd w:id="2533"/>
      <w:bookmarkEnd w:id="2534"/>
      <w:bookmarkEnd w:id="2535"/>
      <w:r>
        <w:rPr>
          <w:rFonts w:ascii="Arial" w:eastAsia="Arial" w:hAnsi="Arial" w:cs="Arial"/>
        </w:rPr>
        <w:t>:</w:t>
      </w:r>
      <w:bookmarkEnd w:id="2525"/>
    </w:p>
    <w:p w:rsidR="00427716" w:rsidP="00427716">
      <w:pPr>
        <w:ind w:left="720"/>
        <w:rPr>
          <w:rFonts w:ascii="Arial" w:eastAsia="Arial" w:hAnsi="Arial" w:cs="Arial"/>
        </w:rPr>
      </w:pPr>
      <w:bookmarkStart w:id="2536" w:name="_STATUTE_NUMBER__f9cd0831_ba1a_44de_938c"/>
      <w:bookmarkStart w:id="2537" w:name="_STATUTE_P__12011292_3f4c_4c8a_b5dd_7782"/>
      <w:r>
        <w:rPr>
          <w:rFonts w:ascii="Arial" w:eastAsia="Arial" w:hAnsi="Arial" w:cs="Arial"/>
        </w:rPr>
        <w:t>A</w:t>
      </w:r>
      <w:bookmarkEnd w:id="2536"/>
      <w:r>
        <w:rPr>
          <w:rFonts w:ascii="Arial" w:eastAsia="Arial" w:hAnsi="Arial" w:cs="Arial"/>
        </w:rPr>
        <w:t xml:space="preserve">.  </w:t>
      </w:r>
      <w:bookmarkStart w:id="2538" w:name="_STATUTE_CONTENT__8ffb9ccc_c476_4c8f_a3c"/>
      <w:r>
        <w:rPr>
          <w:rFonts w:ascii="Arial" w:eastAsia="Arial" w:hAnsi="Arial" w:cs="Arial"/>
        </w:rPr>
        <w:t>Acute surgical care directly related to an accident where traumatic injury has occurred.  This coverage will only be provided for the first 3 months after the accident;</w:t>
      </w:r>
      <w:bookmarkEnd w:id="2538"/>
    </w:p>
    <w:p w:rsidR="00427716" w:rsidP="00427716">
      <w:pPr>
        <w:ind w:left="720"/>
        <w:rPr>
          <w:rFonts w:ascii="Arial" w:eastAsia="Arial" w:hAnsi="Arial" w:cs="Arial"/>
        </w:rPr>
      </w:pPr>
      <w:bookmarkStart w:id="2539" w:name="_STATUTE_NUMBER__262fe190_94d9_45da_9acd"/>
      <w:bookmarkStart w:id="2540" w:name="_STATUTE_P__91670c61_f955_4502_a4f2_65df"/>
      <w:bookmarkEnd w:id="2537"/>
      <w:r>
        <w:rPr>
          <w:rFonts w:ascii="Arial" w:eastAsia="Arial" w:hAnsi="Arial" w:cs="Arial"/>
        </w:rPr>
        <w:t>B</w:t>
      </w:r>
      <w:bookmarkEnd w:id="2539"/>
      <w:r>
        <w:rPr>
          <w:rFonts w:ascii="Arial" w:eastAsia="Arial" w:hAnsi="Arial" w:cs="Arial"/>
        </w:rPr>
        <w:t xml:space="preserve">.  </w:t>
      </w:r>
      <w:bookmarkStart w:id="2541" w:name="_STATUTE_CONTENT__c4dee9e4_2587_45d8_a19"/>
      <w:r>
        <w:rPr>
          <w:rFonts w:ascii="Arial" w:eastAsia="Arial" w:hAnsi="Arial" w:cs="Arial"/>
        </w:rPr>
        <w:t>Oral surgical and related medical procedures not involving the dentition and gingiva;</w:t>
      </w:r>
      <w:bookmarkEnd w:id="2541"/>
    </w:p>
    <w:p w:rsidR="00427716" w:rsidP="00427716">
      <w:pPr>
        <w:ind w:left="720"/>
        <w:rPr>
          <w:rFonts w:ascii="Arial" w:eastAsia="Arial" w:hAnsi="Arial" w:cs="Arial"/>
        </w:rPr>
      </w:pPr>
      <w:bookmarkStart w:id="2542" w:name="_STATUTE_NUMBER__85965e83_a932_4751_84ea"/>
      <w:bookmarkStart w:id="2543" w:name="_STATUTE_P__4dccd7fd_4001_435a_bca4_56b4"/>
      <w:bookmarkEnd w:id="2540"/>
      <w:r>
        <w:rPr>
          <w:rFonts w:ascii="Arial" w:eastAsia="Arial" w:hAnsi="Arial" w:cs="Arial"/>
        </w:rPr>
        <w:t>C</w:t>
      </w:r>
      <w:bookmarkEnd w:id="2542"/>
      <w:r>
        <w:rPr>
          <w:rFonts w:ascii="Arial" w:eastAsia="Arial" w:hAnsi="Arial" w:cs="Arial"/>
        </w:rPr>
        <w:t xml:space="preserve">.  </w:t>
      </w:r>
      <w:bookmarkStart w:id="2544" w:name="_STATUTE_CONTENT__82156890_453c_428b_b5d"/>
      <w:r>
        <w:rPr>
          <w:rFonts w:ascii="Arial" w:eastAsia="Arial" w:hAnsi="Arial" w:cs="Arial"/>
        </w:rPr>
        <w:t>Extraction of teeth that are severely decayed and pose a serious threat of infection during a major surgical procedure of the cardiovascular system, the skeletal system or during radiation therapy for a malignant tumor;</w:t>
      </w:r>
      <w:bookmarkEnd w:id="2544"/>
    </w:p>
    <w:p w:rsidR="00427716" w:rsidP="00427716">
      <w:pPr>
        <w:ind w:left="720"/>
        <w:rPr>
          <w:rFonts w:ascii="Arial" w:eastAsia="Arial" w:hAnsi="Arial" w:cs="Arial"/>
        </w:rPr>
      </w:pPr>
      <w:bookmarkStart w:id="2545" w:name="_STATUTE_NUMBER__933c596d_5d22_47f3_becb"/>
      <w:bookmarkStart w:id="2546" w:name="_STATUTE_P__dac9ef57_cf68_41e7_b6ed_5d4c"/>
      <w:bookmarkEnd w:id="2543"/>
      <w:r>
        <w:rPr>
          <w:rFonts w:ascii="Arial" w:eastAsia="Arial" w:hAnsi="Arial" w:cs="Arial"/>
        </w:rPr>
        <w:t>D</w:t>
      </w:r>
      <w:bookmarkEnd w:id="2545"/>
      <w:r>
        <w:rPr>
          <w:rFonts w:ascii="Arial" w:eastAsia="Arial" w:hAnsi="Arial" w:cs="Arial"/>
        </w:rPr>
        <w:t xml:space="preserve">.  </w:t>
      </w:r>
      <w:bookmarkStart w:id="2547" w:name="_STATUTE_CONTENT__e9713904_b661_4092_a54"/>
      <w:r>
        <w:rPr>
          <w:rFonts w:ascii="Arial" w:eastAsia="Arial" w:hAnsi="Arial" w:cs="Arial"/>
        </w:rPr>
        <w:t xml:space="preserve">Treatment necessary to relieve pain, eliminate infection or prevent imminent tooth loss; </w:t>
      </w:r>
      <w:bookmarkStart w:id="2548" w:name="_REV__701347c6_6cea_4969_8e01_82c772eb38"/>
      <w:bookmarkStart w:id="2549" w:name="_PROCESSED_CHANGE__68c585bc_dcf6_420d_85"/>
      <w:bookmarkStart w:id="2550" w:name="_PROCESSED_CHANGE__22372d41_ef67_4306_83"/>
      <w:bookmarkStart w:id="2551" w:name="_PROCESSED_CHANGE__4567f07a_2c88_4449_b3"/>
      <w:bookmarkStart w:id="2552" w:name="_PROCESSED_CHANGE__aad20a55_9017_4d96_93"/>
      <w:r>
        <w:rPr>
          <w:rFonts w:ascii="Arial" w:eastAsia="Arial" w:hAnsi="Arial" w:cs="Arial"/>
          <w:strike/>
        </w:rPr>
        <w:t>and</w:t>
      </w:r>
      <w:bookmarkEnd w:id="2547"/>
      <w:bookmarkEnd w:id="2548"/>
      <w:bookmarkEnd w:id="2549"/>
      <w:bookmarkEnd w:id="2550"/>
      <w:bookmarkEnd w:id="2551"/>
      <w:bookmarkEnd w:id="2552"/>
    </w:p>
    <w:p w:rsidR="00427716" w:rsidP="00427716">
      <w:pPr>
        <w:ind w:left="720"/>
        <w:rPr>
          <w:rFonts w:ascii="Arial" w:eastAsia="Arial" w:hAnsi="Arial" w:cs="Arial"/>
        </w:rPr>
      </w:pPr>
      <w:bookmarkStart w:id="2553" w:name="_STATUTE_NUMBER__f338f371_8c29_4ef9_ae05"/>
      <w:bookmarkStart w:id="2554" w:name="_STATUTE_P__1606e6a7_7175_4987_9933_1dc0"/>
      <w:bookmarkEnd w:id="2546"/>
      <w:r>
        <w:rPr>
          <w:rFonts w:ascii="Arial" w:eastAsia="Arial" w:hAnsi="Arial" w:cs="Arial"/>
        </w:rPr>
        <w:t>F</w:t>
      </w:r>
      <w:bookmarkEnd w:id="2553"/>
      <w:r>
        <w:rPr>
          <w:rFonts w:ascii="Arial" w:eastAsia="Arial" w:hAnsi="Arial" w:cs="Arial"/>
        </w:rPr>
        <w:t xml:space="preserve">.  </w:t>
      </w:r>
      <w:bookmarkStart w:id="2555" w:name="_REV__a1ded453_481a_4b6f_8860_4d15c7dcf4"/>
      <w:bookmarkStart w:id="2556" w:name="_PROCESSED_CHANGE__c3051e20_571b_44ac_b1"/>
      <w:bookmarkStart w:id="2557" w:name="_PROCESSED_CHANGE__5d5307d8_5f76_4cb8_99"/>
      <w:bookmarkStart w:id="2558" w:name="_PROCESSED_CHANGE__c287d171_c999_4519_8e"/>
      <w:bookmarkStart w:id="2559" w:name="_PROCESSED_CHANGE__d5bffe34_7546_4acd_a8"/>
      <w:bookmarkStart w:id="2560" w:name="_STATUTE_CONTENT__cf4dfbb3_708d_4d43_8f3"/>
      <w:r>
        <w:rPr>
          <w:rFonts w:ascii="Arial" w:eastAsia="Arial" w:hAnsi="Arial" w:cs="Arial"/>
          <w:strike/>
        </w:rPr>
        <w:t>Other dental services, including full</w:t>
      </w:r>
      <w:r>
        <w:rPr>
          <w:rFonts w:ascii="Arial" w:eastAsia="Arial" w:hAnsi="Arial" w:cs="Arial"/>
        </w:rPr>
        <w:t xml:space="preserve"> </w:t>
      </w:r>
      <w:bookmarkStart w:id="2561" w:name="_REV__6b362507_7135_4029_8ab1_518ea8ac00"/>
      <w:bookmarkStart w:id="2562" w:name="_PROCESSED_CHANGE__9a35fcec_8cb7_44f0_88"/>
      <w:bookmarkStart w:id="2563" w:name="_PROCESSED_CHANGE__e088f7b7_1444_4747_b0"/>
      <w:bookmarkStart w:id="2564" w:name="_PROCESSED_CHANGE__107948e2_5b03_4d4a_ba"/>
      <w:bookmarkStart w:id="2565" w:name="_PROCESSED_CHANGE__1406c26e_bc5c_49d4_af"/>
      <w:bookmarkEnd w:id="2555"/>
      <w:bookmarkEnd w:id="2556"/>
      <w:bookmarkEnd w:id="2557"/>
      <w:bookmarkEnd w:id="2558"/>
      <w:bookmarkEnd w:id="2559"/>
      <w:r>
        <w:rPr>
          <w:rFonts w:ascii="Arial" w:eastAsia="Arial" w:hAnsi="Arial" w:cs="Arial"/>
          <w:u w:val="single"/>
        </w:rPr>
        <w:t>Full</w:t>
      </w:r>
      <w:r>
        <w:rPr>
          <w:rFonts w:ascii="Arial" w:eastAsia="Arial" w:hAnsi="Arial" w:cs="Arial"/>
        </w:rPr>
        <w:t xml:space="preserve"> </w:t>
      </w:r>
      <w:bookmarkEnd w:id="2561"/>
      <w:bookmarkEnd w:id="2562"/>
      <w:bookmarkEnd w:id="2563"/>
      <w:bookmarkEnd w:id="2564"/>
      <w:bookmarkEnd w:id="2565"/>
      <w:r>
        <w:rPr>
          <w:rFonts w:ascii="Arial" w:eastAsia="Arial" w:hAnsi="Arial" w:cs="Arial"/>
        </w:rPr>
        <w:t>and partial dentures</w:t>
      </w:r>
      <w:bookmarkStart w:id="2566" w:name="_REV__be699d5b_206b_47bf_b6ef_6896ae165b"/>
      <w:bookmarkStart w:id="2567" w:name="_PROCESSED_CHANGE__588565fa_12bc_44fb_80"/>
      <w:bookmarkStart w:id="2568" w:name="_PROCESSED_CHANGE__d6a9afd2_0c6d_407c_8b"/>
      <w:bookmarkStart w:id="2569" w:name="_PROCESSED_CHANGE__c832103f_200d_425e_a1"/>
      <w:bookmarkStart w:id="2570" w:name="_PROCESSED_CHANGE__a2397ebc_5545_4d5b_ba"/>
      <w:r>
        <w:rPr>
          <w:rFonts w:ascii="Arial" w:eastAsia="Arial" w:hAnsi="Arial" w:cs="Arial"/>
          <w:strike/>
        </w:rPr>
        <w:t>, medically necessary to correct or ameliorate an underlying medical condition, if the department determines that provision of those services will be cost-effective in comparison to the provision of other covered medical services for the treatment of that condition.</w:t>
      </w:r>
      <w:bookmarkStart w:id="2571" w:name="_REV__111b9421_97b9_4f44_9270_ad1923a783"/>
      <w:bookmarkStart w:id="2572" w:name="_PROCESSED_CHANGE__b8e2a888_0fb2_4e41_bf"/>
      <w:bookmarkStart w:id="2573" w:name="_PROCESSED_CHANGE__88ae0f5e_bb96_4546_a7"/>
      <w:bookmarkStart w:id="2574" w:name="_PROCESSED_CHANGE__6a063b3f_770f_415b_8b"/>
      <w:bookmarkStart w:id="2575" w:name="_PROCESSED_CHANGE__872e6e0b_2571_45fb_ab"/>
      <w:bookmarkEnd w:id="2566"/>
      <w:bookmarkEnd w:id="2567"/>
      <w:bookmarkEnd w:id="2568"/>
      <w:bookmarkEnd w:id="2569"/>
      <w:bookmarkEnd w:id="2570"/>
      <w:r>
        <w:rPr>
          <w:rFonts w:ascii="Arial" w:eastAsia="Arial" w:hAnsi="Arial" w:cs="Arial"/>
          <w:u w:val="single"/>
        </w:rPr>
        <w:t>; and</w:t>
      </w:r>
      <w:bookmarkEnd w:id="2560"/>
      <w:bookmarkEnd w:id="2571"/>
      <w:bookmarkEnd w:id="2572"/>
      <w:bookmarkEnd w:id="2573"/>
      <w:bookmarkEnd w:id="2574"/>
      <w:bookmarkEnd w:id="2575"/>
    </w:p>
    <w:p w:rsidR="00427716" w:rsidP="00427716">
      <w:pPr>
        <w:ind w:left="720"/>
        <w:rPr>
          <w:rFonts w:ascii="Arial" w:eastAsia="Arial" w:hAnsi="Arial" w:cs="Arial"/>
        </w:rPr>
      </w:pPr>
      <w:bookmarkStart w:id="2576" w:name="_STATUTE_NUMBER__bb636d5e_f56d_4e15_8a28"/>
      <w:bookmarkStart w:id="2577" w:name="_STATUTE_P__dbf6dd0f_e0eb_48b3_a075_0809"/>
      <w:bookmarkStart w:id="2578" w:name="_REV__2dbbb9fb_124f_4b81_b989_2313b4c642"/>
      <w:bookmarkStart w:id="2579" w:name="_PROCESSED_CHANGE__346d99c2_0429_45a1_87"/>
      <w:bookmarkStart w:id="2580" w:name="_PROCESSED_CHANGE__8eae1645_10f7_4c9f_94"/>
      <w:bookmarkStart w:id="2581" w:name="_PROCESSED_CHANGE__6d362212_8df4_4631_9a"/>
      <w:bookmarkStart w:id="2582" w:name="_PROCESSED_CHANGE__aa54f363_7f0c_4913_b6"/>
      <w:bookmarkEnd w:id="2554"/>
      <w:r>
        <w:rPr>
          <w:rFonts w:ascii="Arial" w:eastAsia="Arial" w:hAnsi="Arial" w:cs="Arial"/>
          <w:u w:val="single"/>
        </w:rPr>
        <w:t>G</w:t>
      </w:r>
      <w:bookmarkEnd w:id="2576"/>
      <w:r>
        <w:rPr>
          <w:rFonts w:ascii="Arial" w:eastAsia="Arial" w:hAnsi="Arial" w:cs="Arial"/>
          <w:u w:val="single"/>
        </w:rPr>
        <w:t xml:space="preserve">.  </w:t>
      </w:r>
      <w:bookmarkStart w:id="2583" w:name="_STATUTE_CONTENT__19d76c5b_c1e6_4ec0_a4a"/>
      <w:r>
        <w:rPr>
          <w:rFonts w:ascii="Arial" w:eastAsia="Arial" w:hAnsi="Arial" w:cs="Arial"/>
          <w:u w:val="single"/>
        </w:rPr>
        <w:t>Other comprehensive preventive, diagnostic and restorative dental services to maintain good oral and overall health in accordance with rules adopted by the department.</w:t>
      </w:r>
    </w:p>
    <w:p w:rsidR="00427716" w:rsidP="00427716">
      <w:pPr>
        <w:ind w:left="360" w:firstLine="360"/>
        <w:rPr>
          <w:rFonts w:ascii="Arial" w:eastAsia="Arial" w:hAnsi="Arial" w:cs="Arial"/>
        </w:rPr>
      </w:pPr>
      <w:bookmarkStart w:id="2584" w:name="_BILL_SECTION_UNALLOCATED__465b8c6c_578f"/>
      <w:bookmarkEnd w:id="2519"/>
      <w:bookmarkEnd w:id="2523"/>
      <w:bookmarkEnd w:id="2577"/>
      <w:bookmarkEnd w:id="2578"/>
      <w:bookmarkEnd w:id="2579"/>
      <w:bookmarkEnd w:id="2580"/>
      <w:bookmarkEnd w:id="2581"/>
      <w:bookmarkEnd w:id="2582"/>
      <w:bookmarkEnd w:id="2583"/>
      <w:r>
        <w:rPr>
          <w:rFonts w:ascii="Arial" w:eastAsia="Arial" w:hAnsi="Arial" w:cs="Arial"/>
          <w:b/>
          <w:sz w:val="24"/>
        </w:rPr>
        <w:t xml:space="preserve">Sec. </w:t>
      </w:r>
      <w:bookmarkStart w:id="2585" w:name="_BILL_PART_LETTER__4f0ba411_5f4d_4288_93"/>
      <w:r>
        <w:rPr>
          <w:rFonts w:ascii="Arial" w:eastAsia="Arial" w:hAnsi="Arial" w:cs="Arial"/>
          <w:b/>
          <w:sz w:val="24"/>
        </w:rPr>
        <w:t>CCC</w:t>
      </w:r>
      <w:bookmarkEnd w:id="2585"/>
      <w:r>
        <w:rPr>
          <w:rFonts w:ascii="Arial" w:eastAsia="Arial" w:hAnsi="Arial" w:cs="Arial"/>
          <w:b/>
          <w:sz w:val="24"/>
        </w:rPr>
        <w:t>-</w:t>
      </w:r>
      <w:bookmarkStart w:id="2586" w:name="_BILL_SECTION_NUMBER__72fc174f_71de_4ada"/>
      <w:r>
        <w:rPr>
          <w:rFonts w:ascii="Arial" w:eastAsia="Arial" w:hAnsi="Arial" w:cs="Arial"/>
          <w:b/>
          <w:sz w:val="24"/>
        </w:rPr>
        <w:t>2</w:t>
      </w:r>
      <w:bookmarkEnd w:id="2586"/>
      <w:r>
        <w:rPr>
          <w:rFonts w:ascii="Arial" w:eastAsia="Arial" w:hAnsi="Arial" w:cs="Arial"/>
          <w:b/>
          <w:sz w:val="24"/>
        </w:rPr>
        <w:t>.</w:t>
      </w:r>
      <w:r>
        <w:rPr>
          <w:rFonts w:ascii="Arial" w:eastAsia="Arial" w:hAnsi="Arial" w:cs="Arial"/>
        </w:rPr>
        <w:t xml:space="preserve">  </w:t>
      </w:r>
      <w:r w:rsidRPr="005D0CED">
        <w:rPr>
          <w:rFonts w:ascii="Arial" w:eastAsia="Arial" w:hAnsi="Arial" w:cs="Arial"/>
          <w:b/>
          <w:sz w:val="24"/>
          <w:szCs w:val="24"/>
        </w:rPr>
        <w:t>Rulemaking.</w:t>
      </w:r>
      <w:r w:rsidRPr="005D0CED">
        <w:rPr>
          <w:rFonts w:ascii="Arial" w:eastAsia="Arial" w:hAnsi="Arial" w:cs="Arial"/>
        </w:rPr>
        <w:t xml:space="preserve">  By July 1, 2022, the Department of Health and Human Services shall adopt emergency rules to implement provisions of the Maine Revised Statutes, Title 22, section 3174-F</w:t>
      </w:r>
      <w:r>
        <w:rPr>
          <w:rFonts w:ascii="Arial" w:eastAsia="Arial" w:hAnsi="Arial" w:cs="Arial"/>
        </w:rPr>
        <w:t>, subsection 1</w:t>
      </w:r>
      <w:r w:rsidRPr="005D0CED">
        <w:rPr>
          <w:rFonts w:ascii="Arial" w:eastAsia="Arial" w:hAnsi="Arial" w:cs="Arial"/>
        </w:rPr>
        <w:t xml:space="preserve">.  When adopting rules under this section, the department shall consider recommendations provided by the </w:t>
      </w:r>
      <w:r>
        <w:rPr>
          <w:rFonts w:ascii="Arial" w:eastAsia="Arial" w:hAnsi="Arial" w:cs="Arial"/>
        </w:rPr>
        <w:t>d</w:t>
      </w:r>
      <w:r w:rsidRPr="005D0CED">
        <w:rPr>
          <w:rFonts w:ascii="Arial" w:eastAsia="Arial" w:hAnsi="Arial" w:cs="Arial"/>
        </w:rPr>
        <w:t xml:space="preserve">ental </w:t>
      </w:r>
      <w:r>
        <w:rPr>
          <w:rFonts w:ascii="Arial" w:eastAsia="Arial" w:hAnsi="Arial" w:cs="Arial"/>
        </w:rPr>
        <w:t>s</w:t>
      </w:r>
      <w:r w:rsidRPr="005D0CED">
        <w:rPr>
          <w:rFonts w:ascii="Arial" w:eastAsia="Arial" w:hAnsi="Arial" w:cs="Arial"/>
        </w:rPr>
        <w:t>ubcommittee of the MaineCare Advisory Committee.</w:t>
      </w:r>
    </w:p>
    <w:p w:rsidR="00427716" w:rsidP="00427716">
      <w:pPr>
        <w:ind w:left="360" w:firstLine="360"/>
        <w:rPr>
          <w:rFonts w:ascii="Arial" w:eastAsia="Arial" w:hAnsi="Arial" w:cs="Arial"/>
        </w:rPr>
      </w:pPr>
      <w:bookmarkStart w:id="2587" w:name="_BILL_SECTION_UNALLOCATED__0d09dcd1_2438"/>
      <w:bookmarkEnd w:id="2584"/>
      <w:r>
        <w:rPr>
          <w:rFonts w:ascii="Arial" w:eastAsia="Arial" w:hAnsi="Arial" w:cs="Arial"/>
          <w:b/>
          <w:sz w:val="24"/>
        </w:rPr>
        <w:t xml:space="preserve">Sec. </w:t>
      </w:r>
      <w:bookmarkStart w:id="2588" w:name="_BILL_PART_LETTER__f52bdf26_37d3_41f3_8d"/>
      <w:r>
        <w:rPr>
          <w:rFonts w:ascii="Arial" w:eastAsia="Arial" w:hAnsi="Arial" w:cs="Arial"/>
          <w:b/>
          <w:sz w:val="24"/>
        </w:rPr>
        <w:t>CCC</w:t>
      </w:r>
      <w:bookmarkEnd w:id="2588"/>
      <w:r>
        <w:rPr>
          <w:rFonts w:ascii="Arial" w:eastAsia="Arial" w:hAnsi="Arial" w:cs="Arial"/>
          <w:b/>
          <w:sz w:val="24"/>
        </w:rPr>
        <w:t>-</w:t>
      </w:r>
      <w:bookmarkStart w:id="2589" w:name="_BILL_SECTION_NUMBER__340c57cd_f12e_4370"/>
      <w:r>
        <w:rPr>
          <w:rFonts w:ascii="Arial" w:eastAsia="Arial" w:hAnsi="Arial" w:cs="Arial"/>
          <w:b/>
          <w:sz w:val="24"/>
        </w:rPr>
        <w:t>3</w:t>
      </w:r>
      <w:bookmarkEnd w:id="2589"/>
      <w:r>
        <w:rPr>
          <w:rFonts w:ascii="Arial" w:eastAsia="Arial" w:hAnsi="Arial" w:cs="Arial"/>
          <w:b/>
          <w:sz w:val="24"/>
        </w:rPr>
        <w:t>.</w:t>
      </w:r>
      <w:r>
        <w:rPr>
          <w:rFonts w:ascii="Arial" w:eastAsia="Arial" w:hAnsi="Arial" w:cs="Arial"/>
        </w:rPr>
        <w:t xml:space="preserve">  </w:t>
      </w:r>
      <w:r w:rsidRPr="005D0CED">
        <w:rPr>
          <w:rFonts w:ascii="Arial" w:eastAsia="Arial" w:hAnsi="Arial" w:cs="Arial"/>
          <w:b/>
          <w:sz w:val="24"/>
          <w:szCs w:val="24"/>
        </w:rPr>
        <w:t xml:space="preserve">Benefit </w:t>
      </w:r>
      <w:r>
        <w:rPr>
          <w:rFonts w:ascii="Arial" w:eastAsia="Arial" w:hAnsi="Arial" w:cs="Arial"/>
          <w:b/>
          <w:sz w:val="24"/>
          <w:szCs w:val="24"/>
        </w:rPr>
        <w:t>d</w:t>
      </w:r>
      <w:r w:rsidRPr="005D0CED">
        <w:rPr>
          <w:rFonts w:ascii="Arial" w:eastAsia="Arial" w:hAnsi="Arial" w:cs="Arial"/>
          <w:b/>
          <w:sz w:val="24"/>
          <w:szCs w:val="24"/>
        </w:rPr>
        <w:t xml:space="preserve">evelopment </w:t>
      </w:r>
      <w:r>
        <w:rPr>
          <w:rFonts w:ascii="Arial" w:eastAsia="Arial" w:hAnsi="Arial" w:cs="Arial"/>
          <w:b/>
          <w:sz w:val="24"/>
          <w:szCs w:val="24"/>
        </w:rPr>
        <w:t>p</w:t>
      </w:r>
      <w:r w:rsidRPr="005D0CED">
        <w:rPr>
          <w:rFonts w:ascii="Arial" w:eastAsia="Arial" w:hAnsi="Arial" w:cs="Arial"/>
          <w:b/>
          <w:sz w:val="24"/>
          <w:szCs w:val="24"/>
        </w:rPr>
        <w:t>rocess.</w:t>
      </w:r>
      <w:r>
        <w:rPr>
          <w:rFonts w:ascii="Arial" w:eastAsia="Arial" w:hAnsi="Arial" w:cs="Arial"/>
        </w:rPr>
        <w:t xml:space="preserve">  In developing the adult dental coverage required pursuant to the Maine Revised Statutes, Title 22, section 3174-F, subsection 1, the Department of Health and Human Services shall consider and consult with the dental subcommittee of the MaineCare Advisory Committee to ensure inclusion of the following:  </w:t>
      </w:r>
    </w:p>
    <w:p w:rsidR="00427716" w:rsidP="00427716">
      <w:pPr>
        <w:ind w:left="360" w:firstLine="360"/>
        <w:rPr>
          <w:rFonts w:ascii="Arial" w:eastAsia="Arial" w:hAnsi="Arial" w:cs="Arial"/>
        </w:rPr>
      </w:pPr>
      <w:r>
        <w:rPr>
          <w:rFonts w:ascii="Arial" w:eastAsia="Arial" w:hAnsi="Arial" w:cs="Arial"/>
        </w:rPr>
        <w:t xml:space="preserve">1.  Dental procedures and services that are aligned with evidence-based care, are medically necessary to maintain good oral and overall health and are appropriate to be included in an adult dental benefit under the MaineCare program; </w:t>
      </w:r>
    </w:p>
    <w:p w:rsidR="00427716" w:rsidP="00427716">
      <w:pPr>
        <w:ind w:left="360" w:firstLine="360"/>
        <w:rPr>
          <w:rFonts w:ascii="Arial" w:eastAsia="Arial" w:hAnsi="Arial" w:cs="Arial"/>
        </w:rPr>
      </w:pPr>
      <w:r>
        <w:rPr>
          <w:rFonts w:ascii="Arial" w:eastAsia="Arial" w:hAnsi="Arial" w:cs="Arial"/>
        </w:rPr>
        <w:t xml:space="preserve">2.  Strategies to improve oral health education within the MaineCare program; and </w:t>
      </w:r>
    </w:p>
    <w:p w:rsidR="00427716" w:rsidP="00427716">
      <w:pPr>
        <w:ind w:left="360" w:firstLine="360"/>
        <w:rPr>
          <w:rFonts w:ascii="Arial" w:eastAsia="Arial" w:hAnsi="Arial" w:cs="Arial"/>
        </w:rPr>
      </w:pPr>
      <w:r>
        <w:rPr>
          <w:rFonts w:ascii="Arial" w:eastAsia="Arial" w:hAnsi="Arial" w:cs="Arial"/>
        </w:rPr>
        <w:t>3.  Metrics to measure outcomes of the expansion of dental services to adults 21 years of age and over, including measures of provider participation, the use of those services by adults over 21 years of age and over and oral health outcomes for adults 21 years of age and over, in the aggregate and, in order to identify and address potential disparities in access to and outcomes of such services, by race, ethnicity and geography.</w:t>
      </w:r>
    </w:p>
    <w:p w:rsidR="00427716" w:rsidP="00427716">
      <w:pPr>
        <w:ind w:left="360" w:firstLine="360"/>
        <w:rPr>
          <w:rFonts w:ascii="Arial" w:eastAsia="Arial" w:hAnsi="Arial" w:cs="Arial"/>
        </w:rPr>
      </w:pPr>
      <w:bookmarkStart w:id="2590" w:name="_BILL_SECTION_UNALLOCATED__b04c78ac_8070"/>
      <w:bookmarkEnd w:id="2587"/>
      <w:r>
        <w:rPr>
          <w:rFonts w:ascii="Arial" w:eastAsia="Arial" w:hAnsi="Arial" w:cs="Arial"/>
          <w:b/>
          <w:sz w:val="24"/>
        </w:rPr>
        <w:t xml:space="preserve">Sec. </w:t>
      </w:r>
      <w:bookmarkStart w:id="2591" w:name="_BILL_PART_LETTER__bbc4d881_daab_4155_8c"/>
      <w:r>
        <w:rPr>
          <w:rFonts w:ascii="Arial" w:eastAsia="Arial" w:hAnsi="Arial" w:cs="Arial"/>
          <w:b/>
          <w:sz w:val="24"/>
        </w:rPr>
        <w:t>CCC</w:t>
      </w:r>
      <w:bookmarkEnd w:id="2591"/>
      <w:r>
        <w:rPr>
          <w:rFonts w:ascii="Arial" w:eastAsia="Arial" w:hAnsi="Arial" w:cs="Arial"/>
          <w:b/>
          <w:sz w:val="24"/>
        </w:rPr>
        <w:t>-</w:t>
      </w:r>
      <w:bookmarkStart w:id="2592" w:name="_BILL_SECTION_NUMBER__1ab2f9d5_af46_4bb9"/>
      <w:r>
        <w:rPr>
          <w:rFonts w:ascii="Arial" w:eastAsia="Arial" w:hAnsi="Arial" w:cs="Arial"/>
          <w:b/>
          <w:sz w:val="24"/>
        </w:rPr>
        <w:t>4</w:t>
      </w:r>
      <w:bookmarkEnd w:id="2592"/>
      <w:r>
        <w:rPr>
          <w:rFonts w:ascii="Arial" w:eastAsia="Arial" w:hAnsi="Arial" w:cs="Arial"/>
          <w:b/>
          <w:sz w:val="24"/>
        </w:rPr>
        <w:t>.</w:t>
      </w:r>
      <w:r>
        <w:rPr>
          <w:rFonts w:ascii="Arial" w:eastAsia="Arial" w:hAnsi="Arial" w:cs="Arial"/>
        </w:rPr>
        <w:t xml:space="preserve">  </w:t>
      </w:r>
      <w:r w:rsidRPr="005D0CED">
        <w:rPr>
          <w:rFonts w:ascii="Arial" w:eastAsia="Arial" w:hAnsi="Arial" w:cs="Arial"/>
          <w:b/>
          <w:sz w:val="24"/>
          <w:szCs w:val="24"/>
        </w:rPr>
        <w:t xml:space="preserve">Department of Health and Human Services to work with providers to encourage participation. </w:t>
      </w:r>
      <w:r w:rsidRPr="005D0CED">
        <w:rPr>
          <w:rFonts w:ascii="Arial" w:eastAsia="Arial" w:hAnsi="Arial" w:cs="Arial"/>
        </w:rPr>
        <w:t xml:space="preserve"> The Department of Health and Human Services shall work with providers of oral health care and dental services to encourage participation in the MaineCare program to ensure access to the services required by the Maine Revised Statutes, Title 22, section 3174-F, subsection 1.</w:t>
      </w:r>
    </w:p>
    <w:p w:rsidR="00427716" w:rsidP="00427716">
      <w:pPr>
        <w:ind w:left="360"/>
        <w:jc w:val="center"/>
        <w:rPr>
          <w:rFonts w:ascii="Arial" w:eastAsia="Arial" w:hAnsi="Arial" w:cs="Arial"/>
        </w:rPr>
      </w:pPr>
      <w:bookmarkStart w:id="2593" w:name="_BILL_PART_HEADER__991ce5b9_d108_4572_91"/>
      <w:bookmarkStart w:id="2594" w:name="_BILL_PART__2a7a1153_fb3a_4381_8508_a150"/>
      <w:bookmarkEnd w:id="2516"/>
      <w:bookmarkEnd w:id="2590"/>
      <w:r>
        <w:rPr>
          <w:rFonts w:ascii="Arial" w:eastAsia="Arial" w:hAnsi="Arial" w:cs="Arial"/>
          <w:b/>
          <w:sz w:val="24"/>
        </w:rPr>
        <w:t xml:space="preserve">PART </w:t>
      </w:r>
      <w:bookmarkStart w:id="2595" w:name="_BILL_PART_LETTER__2e5a7a65_40f3_4a23_b5"/>
      <w:r>
        <w:rPr>
          <w:rFonts w:ascii="Arial" w:eastAsia="Arial" w:hAnsi="Arial" w:cs="Arial"/>
          <w:b/>
          <w:sz w:val="24"/>
        </w:rPr>
        <w:t>DDD</w:t>
      </w:r>
      <w:bookmarkEnd w:id="2593"/>
      <w:bookmarkEnd w:id="2595"/>
    </w:p>
    <w:p w:rsidR="00427716" w:rsidP="00427716">
      <w:pPr>
        <w:ind w:left="360" w:firstLine="360"/>
        <w:rPr>
          <w:rFonts w:ascii="Arial" w:eastAsia="Arial" w:hAnsi="Arial" w:cs="Arial"/>
        </w:rPr>
      </w:pPr>
      <w:bookmarkStart w:id="2596" w:name="_BILL_SECTION_HEADER__acb2d01b_cce1_44f3"/>
      <w:bookmarkStart w:id="2597" w:name="_BILL_SECTION__7f0b65c3_a80b_4b35_b9b8_f"/>
      <w:r>
        <w:rPr>
          <w:rFonts w:ascii="Arial" w:eastAsia="Arial" w:hAnsi="Arial" w:cs="Arial"/>
          <w:b/>
          <w:sz w:val="24"/>
        </w:rPr>
        <w:t xml:space="preserve">Sec. </w:t>
      </w:r>
      <w:bookmarkStart w:id="2598" w:name="_BILL_PART_LETTER__a835182f_6e65_4f2d_a5"/>
      <w:r>
        <w:rPr>
          <w:rFonts w:ascii="Arial" w:eastAsia="Arial" w:hAnsi="Arial" w:cs="Arial"/>
          <w:b/>
          <w:sz w:val="24"/>
        </w:rPr>
        <w:t>DDD</w:t>
      </w:r>
      <w:bookmarkEnd w:id="2598"/>
      <w:r>
        <w:rPr>
          <w:rFonts w:ascii="Arial" w:eastAsia="Arial" w:hAnsi="Arial" w:cs="Arial"/>
          <w:b/>
          <w:sz w:val="24"/>
        </w:rPr>
        <w:t>-</w:t>
      </w:r>
      <w:bookmarkStart w:id="2599" w:name="_BILL_SECTION_NUMBER__e61995dd_a4ba_4687"/>
      <w:r>
        <w:rPr>
          <w:rFonts w:ascii="Arial" w:eastAsia="Arial" w:hAnsi="Arial" w:cs="Arial"/>
          <w:b/>
          <w:sz w:val="24"/>
        </w:rPr>
        <w:t>1</w:t>
      </w:r>
      <w:bookmarkEnd w:id="2599"/>
      <w:r>
        <w:rPr>
          <w:rFonts w:ascii="Arial" w:eastAsia="Arial" w:hAnsi="Arial" w:cs="Arial"/>
          <w:b/>
          <w:sz w:val="24"/>
        </w:rPr>
        <w:t>.  22 MRSA §3174-FFF</w:t>
      </w:r>
      <w:r>
        <w:rPr>
          <w:rFonts w:ascii="Arial" w:eastAsia="Arial" w:hAnsi="Arial" w:cs="Arial"/>
        </w:rPr>
        <w:t xml:space="preserve"> is enacted to read:</w:t>
      </w:r>
    </w:p>
    <w:p w:rsidR="00427716" w:rsidP="00427716">
      <w:pPr>
        <w:ind w:left="1080" w:hanging="720"/>
        <w:rPr>
          <w:rFonts w:ascii="Arial" w:eastAsia="Arial" w:hAnsi="Arial" w:cs="Arial"/>
        </w:rPr>
      </w:pPr>
      <w:bookmarkStart w:id="2600" w:name="_REV__47acc0e4_ab0c_404e_a5ed_1520563bd3"/>
      <w:bookmarkStart w:id="2601" w:name="_STATUTE_S__db655d09_c22f_4231_b566_fc24"/>
      <w:bookmarkStart w:id="2602" w:name="_PROCESSED_CHANGE__58d80e08_2fec_4728_95"/>
      <w:bookmarkStart w:id="2603" w:name="_PROCESSED_CHANGE__5243e56a_d382_485e_9f"/>
      <w:bookmarkStart w:id="2604" w:name="_PROCESSED_CHANGE__70e57507_8a46_4468_96"/>
      <w:bookmarkStart w:id="2605" w:name="_PROCESSED_CHANGE__e80bdb1c_5a70_4bac_9b"/>
      <w:bookmarkEnd w:id="2596"/>
      <w:r>
        <w:rPr>
          <w:rFonts w:ascii="Arial" w:eastAsia="Arial" w:hAnsi="Arial" w:cs="Arial"/>
          <w:b/>
          <w:u w:val="single"/>
        </w:rPr>
        <w:t>§</w:t>
      </w:r>
      <w:bookmarkStart w:id="2606" w:name="_STATUTE_NUMBER__38767642_003c_49b4_acde"/>
      <w:r>
        <w:rPr>
          <w:rFonts w:ascii="Arial" w:eastAsia="Arial" w:hAnsi="Arial" w:cs="Arial"/>
          <w:b/>
          <w:u w:val="single"/>
        </w:rPr>
        <w:t>3174-FFF</w:t>
      </w:r>
      <w:bookmarkEnd w:id="2606"/>
      <w:r>
        <w:rPr>
          <w:rFonts w:ascii="Arial" w:eastAsia="Arial" w:hAnsi="Arial" w:cs="Arial"/>
          <w:b/>
          <w:u w:val="single"/>
        </w:rPr>
        <w:t xml:space="preserve">.  </w:t>
      </w:r>
      <w:bookmarkStart w:id="2607" w:name="_STATUTE_HEADNOTE__0bb4b53d_9dd6_476e_8b"/>
      <w:r>
        <w:rPr>
          <w:rFonts w:ascii="Arial" w:eastAsia="Arial" w:hAnsi="Arial" w:cs="Arial"/>
          <w:b/>
          <w:u w:val="single"/>
        </w:rPr>
        <w:t>State-funded medical program for noncitizens</w:t>
      </w:r>
      <w:bookmarkEnd w:id="2607"/>
    </w:p>
    <w:p w:rsidR="00427716" w:rsidP="00427716">
      <w:pPr>
        <w:ind w:left="360" w:firstLine="360"/>
        <w:rPr>
          <w:rFonts w:ascii="Arial" w:eastAsia="Arial" w:hAnsi="Arial" w:cs="Arial"/>
        </w:rPr>
      </w:pPr>
      <w:bookmarkStart w:id="2608" w:name="_STATUTE_NUMBER__ec94b07a_f374_4042_a750"/>
      <w:bookmarkStart w:id="2609" w:name="_STATUTE_SS__3dab0ed8_c7c3_43ba_8852_d03"/>
      <w:bookmarkStart w:id="2610" w:name="_REV__8c9db6cf_4ca1_4843_adb9_6b64d8dddd"/>
      <w:bookmarkEnd w:id="2600"/>
      <w:r>
        <w:rPr>
          <w:rFonts w:ascii="Arial" w:eastAsia="Arial" w:hAnsi="Arial" w:cs="Arial"/>
          <w:b/>
          <w:u w:val="single"/>
        </w:rPr>
        <w:t>1</w:t>
      </w:r>
      <w:bookmarkEnd w:id="2608"/>
      <w:r>
        <w:rPr>
          <w:rFonts w:ascii="Arial" w:eastAsia="Arial" w:hAnsi="Arial" w:cs="Arial"/>
          <w:b/>
          <w:u w:val="single"/>
        </w:rPr>
        <w:t xml:space="preserve">.  </w:t>
      </w:r>
      <w:bookmarkStart w:id="2611" w:name="_STATUTE_HEADNOTE__f5b7a9f9_9209_42b7_9e"/>
      <w:r>
        <w:rPr>
          <w:rFonts w:ascii="Arial" w:eastAsia="Arial" w:hAnsi="Arial" w:cs="Arial"/>
          <w:b/>
          <w:u w:val="single"/>
        </w:rPr>
        <w:t xml:space="preserve">Coverage provided. </w:t>
      </w:r>
      <w:r>
        <w:rPr>
          <w:rFonts w:ascii="Arial" w:eastAsia="Arial" w:hAnsi="Arial" w:cs="Arial"/>
          <w:u w:val="single"/>
        </w:rPr>
        <w:t xml:space="preserve"> </w:t>
      </w:r>
      <w:bookmarkStart w:id="2612" w:name="_STATUTE_CONTENT__4ead736a_e810_4976_af0"/>
      <w:bookmarkEnd w:id="2611"/>
      <w:r>
        <w:rPr>
          <w:rFonts w:ascii="Arial" w:eastAsia="Arial" w:hAnsi="Arial" w:cs="Arial"/>
          <w:u w:val="single"/>
        </w:rPr>
        <w:t xml:space="preserve">Effective July 1, 2022, a person is eligible for the same scope of medical assistance provided under section 3174-G if the person is a child under 21 years of age who would be eligible for assistance under the federal Medicaid program under Title XIX of the federal Social Security Act but for the person's immigration status.  In accordance with 8 United States Code, Section 1621, the State shall appropriate funds in the state budget to provide state-funded medical assistance through the MaineCare program and the children's health insurance program as defined in section 3174-X, subsection 1, paragraph A for noncitizen individuals who reside in the State and are ineligible for coverage due to federal restrictions </w:t>
      </w:r>
      <w:r>
        <w:rPr>
          <w:rFonts w:ascii="Arial" w:eastAsia="Arial" w:hAnsi="Arial" w:cs="Arial"/>
          <w:u w:val="single"/>
        </w:rPr>
        <w:t xml:space="preserve">relating to immigration status </w:t>
      </w:r>
      <w:r>
        <w:rPr>
          <w:rFonts w:ascii="Arial" w:eastAsia="Arial" w:hAnsi="Arial" w:cs="Arial"/>
          <w:u w:val="single"/>
        </w:rPr>
        <w:t>in the federal Medicaid program and the children's health insurance program.</w:t>
      </w:r>
    </w:p>
    <w:p w:rsidR="00427716" w:rsidP="00427716">
      <w:pPr>
        <w:ind w:left="360" w:firstLine="360"/>
        <w:rPr>
          <w:rFonts w:ascii="Arial" w:eastAsia="Arial" w:hAnsi="Arial" w:cs="Arial"/>
        </w:rPr>
      </w:pPr>
      <w:bookmarkStart w:id="2613" w:name="_STATUTE_NUMBER__4bfa846e_272c_4ca2_8e51"/>
      <w:bookmarkStart w:id="2614" w:name="_STATUTE_SS__99d37541_b464_4914_b909_887"/>
      <w:bookmarkStart w:id="2615" w:name="_REV__4b30fe11_760e_4000_8466_44c80b230a"/>
      <w:bookmarkEnd w:id="2609"/>
      <w:bookmarkEnd w:id="2610"/>
      <w:bookmarkEnd w:id="2612"/>
      <w:r>
        <w:rPr>
          <w:rFonts w:ascii="Arial" w:eastAsia="Arial" w:hAnsi="Arial" w:cs="Arial"/>
          <w:b/>
          <w:u w:val="single"/>
        </w:rPr>
        <w:t>2</w:t>
      </w:r>
      <w:bookmarkEnd w:id="2613"/>
      <w:r>
        <w:rPr>
          <w:rFonts w:ascii="Arial" w:eastAsia="Arial" w:hAnsi="Arial" w:cs="Arial"/>
          <w:b/>
          <w:u w:val="single"/>
        </w:rPr>
        <w:t xml:space="preserve">.  </w:t>
      </w:r>
      <w:bookmarkStart w:id="2616" w:name="_STATUTE_HEADNOTE__35981382_0c07_4df0_97"/>
      <w:r>
        <w:rPr>
          <w:rFonts w:ascii="Arial" w:eastAsia="Arial" w:hAnsi="Arial" w:cs="Arial"/>
          <w:b/>
          <w:u w:val="single"/>
        </w:rPr>
        <w:t xml:space="preserve">Rulemaking. </w:t>
      </w:r>
      <w:r>
        <w:rPr>
          <w:rFonts w:ascii="Arial" w:eastAsia="Arial" w:hAnsi="Arial" w:cs="Arial"/>
          <w:u w:val="single"/>
        </w:rPr>
        <w:t xml:space="preserve"> </w:t>
      </w:r>
      <w:bookmarkStart w:id="2617" w:name="_STATUTE_CONTENT__311d9254_8773_4582_918"/>
      <w:bookmarkEnd w:id="2616"/>
      <w:r>
        <w:rPr>
          <w:rFonts w:ascii="Arial" w:eastAsia="Arial" w:hAnsi="Arial" w:cs="Arial"/>
          <w:u w:val="single"/>
        </w:rPr>
        <w:t>The department shall adopt rules to implement this section.  Rules adopted pursuant to this subsection are routine technical rules as defined in Title 5, chapter 375, subchapter 2</w:t>
      </w:r>
      <w:r>
        <w:rPr>
          <w:rFonts w:ascii="Arial" w:eastAsia="Arial" w:hAnsi="Arial" w:cs="Arial"/>
          <w:u w:val="single"/>
        </w:rPr>
        <w:t>-</w:t>
      </w:r>
      <w:r>
        <w:rPr>
          <w:rFonts w:ascii="Arial" w:eastAsia="Arial" w:hAnsi="Arial" w:cs="Arial"/>
          <w:u w:val="single"/>
        </w:rPr>
        <w:t>A.</w:t>
      </w:r>
    </w:p>
    <w:p w:rsidR="00427716" w:rsidP="00427716">
      <w:pPr>
        <w:ind w:left="360"/>
        <w:jc w:val="center"/>
        <w:rPr>
          <w:rFonts w:ascii="Arial" w:eastAsia="Arial" w:hAnsi="Arial" w:cs="Arial"/>
        </w:rPr>
      </w:pPr>
      <w:bookmarkStart w:id="2618" w:name="_BILL_PART_HEADER__96e0c30b_8381_4345_b6"/>
      <w:bookmarkStart w:id="2619" w:name="_BILL_PART__26c11572_c48f_42d6_b62b_18a2"/>
      <w:bookmarkEnd w:id="2594"/>
      <w:bookmarkEnd w:id="2597"/>
      <w:bookmarkEnd w:id="2601"/>
      <w:bookmarkEnd w:id="2602"/>
      <w:bookmarkEnd w:id="2603"/>
      <w:bookmarkEnd w:id="2604"/>
      <w:bookmarkEnd w:id="2605"/>
      <w:bookmarkEnd w:id="2614"/>
      <w:bookmarkEnd w:id="2615"/>
      <w:bookmarkEnd w:id="2617"/>
      <w:r>
        <w:rPr>
          <w:rFonts w:ascii="Arial" w:eastAsia="Arial" w:hAnsi="Arial" w:cs="Arial"/>
          <w:b/>
          <w:sz w:val="24"/>
        </w:rPr>
        <w:t xml:space="preserve">PART </w:t>
      </w:r>
      <w:bookmarkStart w:id="2620" w:name="_BILL_PART_LETTER__a550014c_0d26_4423_86"/>
      <w:r>
        <w:rPr>
          <w:rFonts w:ascii="Arial" w:eastAsia="Arial" w:hAnsi="Arial" w:cs="Arial"/>
          <w:b/>
          <w:sz w:val="24"/>
        </w:rPr>
        <w:t>EEE</w:t>
      </w:r>
      <w:bookmarkEnd w:id="2618"/>
      <w:bookmarkEnd w:id="2620"/>
    </w:p>
    <w:p w:rsidR="00427716" w:rsidP="00427716">
      <w:pPr>
        <w:ind w:left="360" w:firstLine="360"/>
        <w:rPr>
          <w:rFonts w:ascii="Arial" w:eastAsia="Arial" w:hAnsi="Arial" w:cs="Arial"/>
        </w:rPr>
      </w:pPr>
      <w:bookmarkStart w:id="2621" w:name="_BILL_SECTION_HEADER__cd968371_0cf4_4631"/>
      <w:bookmarkStart w:id="2622" w:name="_BILL_SECTION__7d969dda_e27c_4255_80d3_d"/>
      <w:r>
        <w:rPr>
          <w:rFonts w:ascii="Arial" w:eastAsia="Arial" w:hAnsi="Arial" w:cs="Arial"/>
          <w:b/>
          <w:sz w:val="24"/>
        </w:rPr>
        <w:t xml:space="preserve">Sec. </w:t>
      </w:r>
      <w:bookmarkStart w:id="2623" w:name="_BILL_PART_LETTER__5bf69bf3_7bc7_4c53_84"/>
      <w:r>
        <w:rPr>
          <w:rFonts w:ascii="Arial" w:eastAsia="Arial" w:hAnsi="Arial" w:cs="Arial"/>
          <w:b/>
          <w:sz w:val="24"/>
        </w:rPr>
        <w:t>EEE</w:t>
      </w:r>
      <w:bookmarkEnd w:id="2623"/>
      <w:r>
        <w:rPr>
          <w:rFonts w:ascii="Arial" w:eastAsia="Arial" w:hAnsi="Arial" w:cs="Arial"/>
          <w:b/>
          <w:sz w:val="24"/>
        </w:rPr>
        <w:t>-</w:t>
      </w:r>
      <w:bookmarkStart w:id="2624" w:name="_BILL_SECTION_NUMBER__c5837ccb_cebb_4c10"/>
      <w:r>
        <w:rPr>
          <w:rFonts w:ascii="Arial" w:eastAsia="Arial" w:hAnsi="Arial" w:cs="Arial"/>
          <w:b/>
          <w:sz w:val="24"/>
        </w:rPr>
        <w:t>1</w:t>
      </w:r>
      <w:bookmarkEnd w:id="2624"/>
      <w:r>
        <w:rPr>
          <w:rFonts w:ascii="Arial" w:eastAsia="Arial" w:hAnsi="Arial" w:cs="Arial"/>
          <w:b/>
          <w:sz w:val="24"/>
        </w:rPr>
        <w:t>.  5 MRSA §1591, sub-§6</w:t>
      </w:r>
      <w:r>
        <w:rPr>
          <w:rFonts w:ascii="Arial" w:eastAsia="Arial" w:hAnsi="Arial" w:cs="Arial"/>
        </w:rPr>
        <w:t xml:space="preserve"> is enacted to read:</w:t>
      </w:r>
    </w:p>
    <w:p w:rsidR="00427716" w:rsidP="00427716">
      <w:pPr>
        <w:ind w:left="360" w:firstLine="360"/>
        <w:rPr>
          <w:rFonts w:ascii="Arial" w:eastAsia="Arial" w:hAnsi="Arial" w:cs="Arial"/>
        </w:rPr>
      </w:pPr>
      <w:bookmarkStart w:id="2625" w:name="_STATUTE_NUMBER__b0df0ac0_c9c7_4ee1_8399"/>
      <w:bookmarkStart w:id="2626" w:name="_STATUTE_SS__907f5178_b2d5_4e80_a841_c81"/>
      <w:bookmarkStart w:id="2627" w:name="_REV__5afa73b3_e239_44a1_bd99_adc30e6244"/>
      <w:bookmarkStart w:id="2628" w:name="_PROCESSED_CHANGE__7735c7d0_18f8_444b_82"/>
      <w:bookmarkStart w:id="2629" w:name="_PROCESSED_CHANGE__1a027e41_095d_48eb_83"/>
      <w:bookmarkStart w:id="2630" w:name="_PROCESSED_CHANGE__5b7ade39_acb7_4147_b5"/>
      <w:bookmarkStart w:id="2631" w:name="_PROCESSED_CHANGE__651315e0_d162_45b0_bd"/>
      <w:bookmarkEnd w:id="2621"/>
      <w:r>
        <w:rPr>
          <w:rFonts w:ascii="Arial" w:eastAsia="Arial" w:hAnsi="Arial" w:cs="Arial"/>
          <w:b/>
          <w:u w:val="single"/>
        </w:rPr>
        <w:t>6</w:t>
      </w:r>
      <w:bookmarkEnd w:id="2625"/>
      <w:r>
        <w:rPr>
          <w:rFonts w:ascii="Arial" w:eastAsia="Arial" w:hAnsi="Arial" w:cs="Arial"/>
          <w:b/>
          <w:u w:val="single"/>
        </w:rPr>
        <w:t xml:space="preserve">.  </w:t>
      </w:r>
      <w:bookmarkStart w:id="2632" w:name="_STATUTE_HEADNOTE__b33d61d5_fbed_4aa0_bd"/>
      <w:r>
        <w:rPr>
          <w:rFonts w:ascii="Arial" w:eastAsia="Arial" w:hAnsi="Arial" w:cs="Arial"/>
          <w:b/>
          <w:u w:val="single"/>
        </w:rPr>
        <w:t xml:space="preserve">Maine Commission on Indigent Legal Services. </w:t>
      </w:r>
      <w:r>
        <w:rPr>
          <w:rFonts w:ascii="Arial" w:eastAsia="Arial" w:hAnsi="Arial" w:cs="Arial"/>
          <w:u w:val="single"/>
        </w:rPr>
        <w:t xml:space="preserve"> </w:t>
      </w:r>
      <w:bookmarkStart w:id="2633" w:name="_STATUTE_CONTENT__51b7ca6d_8bc4_4822_96b"/>
      <w:bookmarkEnd w:id="2632"/>
      <w:r>
        <w:rPr>
          <w:rFonts w:ascii="Arial" w:eastAsia="Arial" w:hAnsi="Arial" w:cs="Arial"/>
          <w:u w:val="single"/>
        </w:rPr>
        <w:t xml:space="preserve">Any All Other balance remaining in the Maine Commission on Indigent Legal Services program, General Fund account at the end of any fiscal year </w:t>
      </w:r>
      <w:r>
        <w:rPr>
          <w:rFonts w:ascii="Arial" w:eastAsia="Arial" w:hAnsi="Arial" w:cs="Arial"/>
          <w:u w:val="single"/>
        </w:rPr>
        <w:t>must</w:t>
      </w:r>
      <w:r>
        <w:rPr>
          <w:rFonts w:ascii="Arial" w:eastAsia="Arial" w:hAnsi="Arial" w:cs="Arial"/>
          <w:u w:val="single"/>
        </w:rPr>
        <w:t xml:space="preserve"> be carried forward for use by </w:t>
      </w:r>
      <w:r>
        <w:rPr>
          <w:rFonts w:ascii="Arial" w:eastAsia="Arial" w:hAnsi="Arial" w:cs="Arial"/>
          <w:u w:val="single"/>
        </w:rPr>
        <w:t>the commission</w:t>
      </w:r>
      <w:r>
        <w:rPr>
          <w:rFonts w:ascii="Arial" w:eastAsia="Arial" w:hAnsi="Arial" w:cs="Arial"/>
          <w:u w:val="single"/>
        </w:rPr>
        <w:t xml:space="preserve"> in the next fiscal year</w:t>
      </w:r>
      <w:r>
        <w:rPr>
          <w:rFonts w:ascii="Arial" w:eastAsia="Arial" w:hAnsi="Arial" w:cs="Arial"/>
          <w:u w:val="single"/>
        </w:rPr>
        <w:t>.</w:t>
      </w:r>
    </w:p>
    <w:p w:rsidR="00427716" w:rsidP="00427716">
      <w:pPr>
        <w:ind w:left="360"/>
        <w:jc w:val="center"/>
        <w:rPr>
          <w:rFonts w:ascii="Arial" w:eastAsia="Arial" w:hAnsi="Arial" w:cs="Arial"/>
        </w:rPr>
      </w:pPr>
      <w:bookmarkStart w:id="2634" w:name="_BILL_PART_HEADER__5548b4e8_83dd_40a9_a2"/>
      <w:bookmarkStart w:id="2635" w:name="_BILL_PART__d7e50040_fd2d_4370_a279_fc8c"/>
      <w:bookmarkEnd w:id="2619"/>
      <w:bookmarkEnd w:id="2622"/>
      <w:bookmarkEnd w:id="2626"/>
      <w:bookmarkEnd w:id="2627"/>
      <w:bookmarkEnd w:id="2628"/>
      <w:bookmarkEnd w:id="2629"/>
      <w:bookmarkEnd w:id="2630"/>
      <w:bookmarkEnd w:id="2631"/>
      <w:bookmarkEnd w:id="2633"/>
      <w:r>
        <w:rPr>
          <w:rFonts w:ascii="Arial" w:eastAsia="Arial" w:hAnsi="Arial" w:cs="Arial"/>
          <w:b/>
          <w:sz w:val="24"/>
        </w:rPr>
        <w:t xml:space="preserve">PART </w:t>
      </w:r>
      <w:bookmarkStart w:id="2636" w:name="_BILL_PART_LETTER__66164d2b_79bb_4ced_99"/>
      <w:r>
        <w:rPr>
          <w:rFonts w:ascii="Arial" w:eastAsia="Arial" w:hAnsi="Arial" w:cs="Arial"/>
          <w:b/>
          <w:sz w:val="24"/>
        </w:rPr>
        <w:t>FFF</w:t>
      </w:r>
      <w:bookmarkEnd w:id="2634"/>
      <w:bookmarkEnd w:id="2636"/>
    </w:p>
    <w:p w:rsidR="00427716" w:rsidP="00427716">
      <w:pPr>
        <w:ind w:left="360" w:firstLine="360"/>
        <w:rPr>
          <w:rFonts w:ascii="Arial" w:eastAsia="Arial" w:hAnsi="Arial" w:cs="Arial"/>
        </w:rPr>
      </w:pPr>
      <w:bookmarkStart w:id="2637" w:name="_BILL_SECTION_HEADER__08f128c5_8ad7_4ddb"/>
      <w:bookmarkStart w:id="2638" w:name="_BILL_SECTION__17293bca_c23d_4851_9b58_d"/>
      <w:r>
        <w:rPr>
          <w:rFonts w:ascii="Arial" w:eastAsia="Arial" w:hAnsi="Arial" w:cs="Arial"/>
          <w:b/>
          <w:sz w:val="24"/>
        </w:rPr>
        <w:t xml:space="preserve">Sec. </w:t>
      </w:r>
      <w:bookmarkStart w:id="2639" w:name="_BILL_PART_LETTER__1a39c8f3_088b_423c_ba"/>
      <w:r>
        <w:rPr>
          <w:rFonts w:ascii="Arial" w:eastAsia="Arial" w:hAnsi="Arial" w:cs="Arial"/>
          <w:b/>
          <w:sz w:val="24"/>
        </w:rPr>
        <w:t>FFF</w:t>
      </w:r>
      <w:bookmarkEnd w:id="2639"/>
      <w:r>
        <w:rPr>
          <w:rFonts w:ascii="Arial" w:eastAsia="Arial" w:hAnsi="Arial" w:cs="Arial"/>
          <w:b/>
          <w:sz w:val="24"/>
        </w:rPr>
        <w:t>-</w:t>
      </w:r>
      <w:bookmarkStart w:id="2640" w:name="_BILL_SECTION_NUMBER__eef5e055_7835_49da"/>
      <w:r>
        <w:rPr>
          <w:rFonts w:ascii="Arial" w:eastAsia="Arial" w:hAnsi="Arial" w:cs="Arial"/>
          <w:b/>
          <w:sz w:val="24"/>
        </w:rPr>
        <w:t>1</w:t>
      </w:r>
      <w:bookmarkEnd w:id="2640"/>
      <w:r>
        <w:rPr>
          <w:rFonts w:ascii="Arial" w:eastAsia="Arial" w:hAnsi="Arial" w:cs="Arial"/>
          <w:b/>
          <w:sz w:val="24"/>
        </w:rPr>
        <w:t>.  4 MRSA §1804, sub-§4, ¶D,</w:t>
      </w:r>
      <w:r>
        <w:rPr>
          <w:rFonts w:ascii="Arial" w:eastAsia="Arial" w:hAnsi="Arial" w:cs="Arial"/>
        </w:rPr>
        <w:t xml:space="preserve"> as amended by PL 2013, c. 368, Pt. RRR, §1 and affected by §4, is further amended to read:</w:t>
      </w:r>
    </w:p>
    <w:p w:rsidR="00427716" w:rsidP="00427716">
      <w:pPr>
        <w:ind w:left="720"/>
        <w:rPr>
          <w:rFonts w:ascii="Arial" w:eastAsia="Arial" w:hAnsi="Arial" w:cs="Arial"/>
        </w:rPr>
      </w:pPr>
      <w:bookmarkStart w:id="2641" w:name="_STATUTE_NUMBER__1f3a10d8_95ff_4c30_bcd6"/>
      <w:bookmarkStart w:id="2642" w:name="_STATUTE_P__714a9b9b_ff4a_4621_abf8_43be"/>
      <w:bookmarkEnd w:id="2637"/>
      <w:r>
        <w:rPr>
          <w:rFonts w:ascii="Arial" w:eastAsia="Arial" w:hAnsi="Arial" w:cs="Arial"/>
        </w:rPr>
        <w:t>D</w:t>
      </w:r>
      <w:bookmarkEnd w:id="2641"/>
      <w:r>
        <w:rPr>
          <w:rFonts w:ascii="Arial" w:eastAsia="Arial" w:hAnsi="Arial" w:cs="Arial"/>
        </w:rPr>
        <w:t xml:space="preserve">.  </w:t>
      </w:r>
      <w:bookmarkStart w:id="2643" w:name="_STATUTE_CONTENT__33fe6dbc_09e3_452d_a85"/>
      <w:r>
        <w:rPr>
          <w:rFonts w:ascii="Arial" w:eastAsia="Arial" w:hAnsi="Arial" w:cs="Arial"/>
        </w:rPr>
        <w:t>Adopt rules to carry out the purposes of this chapter. Rules adopted pursuant to this paragraph are routine technical rules as defined in Title 5, chapter 375, subchapter 2</w:t>
      </w:r>
      <w:r>
        <w:rPr>
          <w:rFonts w:ascii="Arial" w:eastAsia="Arial" w:hAnsi="Arial" w:cs="Arial"/>
        </w:rPr>
        <w:noBreakHyphen/>
        <w:t xml:space="preserve">A, except that rules adopted to establish </w:t>
      </w:r>
      <w:bookmarkStart w:id="2644" w:name="_REV__4efc034d_a84d_490d_9e7b_0b937761ad"/>
      <w:bookmarkStart w:id="2645" w:name="_PROCESSED_CHANGE__2fd36fa4_f159_45f0_9e"/>
      <w:bookmarkStart w:id="2646" w:name="_PROCESSED_CHANGE__3d2155d7_0563_4b81_98"/>
      <w:bookmarkStart w:id="2647" w:name="_PROCESSED_CHANGE__1900ee82_5ca6_4fa0_89"/>
      <w:bookmarkStart w:id="2648" w:name="_PROCESSED_CHANGE__2a9cd963_b518_47a2_94"/>
      <w:r>
        <w:rPr>
          <w:rFonts w:ascii="Arial" w:eastAsia="Arial" w:hAnsi="Arial" w:cs="Arial"/>
          <w:strike/>
        </w:rPr>
        <w:t xml:space="preserve">standards under </w:t>
      </w:r>
      <w:bookmarkStart w:id="2649" w:name="_CROSS_REFERENCE__16db69ea_1448_4222_846"/>
      <w:r>
        <w:rPr>
          <w:rFonts w:ascii="Arial" w:eastAsia="Arial" w:hAnsi="Arial" w:cs="Arial"/>
          <w:strike/>
        </w:rPr>
        <w:t>subsection 2, paragraph B</w:t>
      </w:r>
      <w:bookmarkEnd w:id="2649"/>
      <w:r>
        <w:rPr>
          <w:rFonts w:ascii="Arial" w:eastAsia="Arial" w:hAnsi="Arial" w:cs="Arial"/>
          <w:strike/>
        </w:rPr>
        <w:t xml:space="preserve"> and</w:t>
      </w:r>
      <w:r>
        <w:rPr>
          <w:rFonts w:ascii="Arial" w:eastAsia="Arial" w:hAnsi="Arial" w:cs="Arial"/>
        </w:rPr>
        <w:t xml:space="preserve"> </w:t>
      </w:r>
      <w:bookmarkEnd w:id="2644"/>
      <w:bookmarkEnd w:id="2645"/>
      <w:bookmarkEnd w:id="2646"/>
      <w:bookmarkEnd w:id="2647"/>
      <w:bookmarkEnd w:id="2648"/>
      <w:r>
        <w:rPr>
          <w:rFonts w:ascii="Arial" w:eastAsia="Arial" w:hAnsi="Arial" w:cs="Arial"/>
        </w:rPr>
        <w:t>rates of compensation for assigned counsel and contract counsel under subsection 2, paragraph F are major substantive rules as defined in Title 5, chapter 375, subchapter 2-A; and</w:t>
      </w:r>
      <w:bookmarkEnd w:id="2643"/>
    </w:p>
    <w:p w:rsidR="00427716" w:rsidP="00427716">
      <w:pPr>
        <w:ind w:left="360"/>
        <w:jc w:val="center"/>
        <w:rPr>
          <w:rFonts w:ascii="Arial" w:eastAsia="Arial" w:hAnsi="Arial" w:cs="Arial"/>
        </w:rPr>
      </w:pPr>
      <w:bookmarkStart w:id="2650" w:name="_BILL_PART_HEADER__56a72e28_5386_491c_98"/>
      <w:bookmarkStart w:id="2651" w:name="_BILL_PART__e94bd13d_a371_4958_93d7_684a"/>
      <w:bookmarkEnd w:id="2635"/>
      <w:bookmarkEnd w:id="2638"/>
      <w:bookmarkEnd w:id="2642"/>
      <w:r>
        <w:rPr>
          <w:rFonts w:ascii="Arial" w:eastAsia="Arial" w:hAnsi="Arial" w:cs="Arial"/>
          <w:b/>
          <w:sz w:val="24"/>
        </w:rPr>
        <w:t xml:space="preserve">PART </w:t>
      </w:r>
      <w:bookmarkStart w:id="2652" w:name="_BILL_PART_LETTER__e42e1171_1ec5_4dbb_8c"/>
      <w:r>
        <w:rPr>
          <w:rFonts w:ascii="Arial" w:eastAsia="Arial" w:hAnsi="Arial" w:cs="Arial"/>
          <w:b/>
          <w:sz w:val="24"/>
        </w:rPr>
        <w:t>GGG</w:t>
      </w:r>
      <w:bookmarkEnd w:id="2650"/>
      <w:bookmarkEnd w:id="2652"/>
    </w:p>
    <w:p w:rsidR="00427716" w:rsidP="00427716">
      <w:pPr>
        <w:ind w:left="360" w:firstLine="360"/>
        <w:rPr>
          <w:rFonts w:ascii="Arial" w:eastAsia="Arial" w:hAnsi="Arial" w:cs="Arial"/>
        </w:rPr>
      </w:pPr>
      <w:bookmarkStart w:id="2653" w:name="_BILL_SECTION_HEADER__8f9b1dbe_cefc_479e"/>
      <w:bookmarkStart w:id="2654" w:name="_BILL_SECTION__2663d56a_4f25_4dd6_a644_f"/>
      <w:r>
        <w:rPr>
          <w:rFonts w:ascii="Arial" w:eastAsia="Arial" w:hAnsi="Arial" w:cs="Arial"/>
          <w:b/>
          <w:sz w:val="24"/>
        </w:rPr>
        <w:t xml:space="preserve">Sec. </w:t>
      </w:r>
      <w:bookmarkStart w:id="2655" w:name="_BILL_PART_LETTER__740275f4_6bb4_440f_a9"/>
      <w:r>
        <w:rPr>
          <w:rFonts w:ascii="Arial" w:eastAsia="Arial" w:hAnsi="Arial" w:cs="Arial"/>
          <w:b/>
          <w:sz w:val="24"/>
        </w:rPr>
        <w:t>GGG</w:t>
      </w:r>
      <w:bookmarkEnd w:id="2655"/>
      <w:r>
        <w:rPr>
          <w:rFonts w:ascii="Arial" w:eastAsia="Arial" w:hAnsi="Arial" w:cs="Arial"/>
          <w:b/>
          <w:sz w:val="24"/>
        </w:rPr>
        <w:t>-</w:t>
      </w:r>
      <w:bookmarkStart w:id="2656" w:name="_BILL_SECTION_NUMBER__3d3b04ae_6d1c_41be"/>
      <w:r>
        <w:rPr>
          <w:rFonts w:ascii="Arial" w:eastAsia="Arial" w:hAnsi="Arial" w:cs="Arial"/>
          <w:b/>
          <w:sz w:val="24"/>
        </w:rPr>
        <w:t>1</w:t>
      </w:r>
      <w:bookmarkEnd w:id="2656"/>
      <w:r>
        <w:rPr>
          <w:rFonts w:ascii="Arial" w:eastAsia="Arial" w:hAnsi="Arial" w:cs="Arial"/>
          <w:b/>
          <w:sz w:val="24"/>
        </w:rPr>
        <w:t>.  2 MRSA §6, sub-§12,</w:t>
      </w:r>
      <w:r>
        <w:rPr>
          <w:rFonts w:ascii="Arial" w:eastAsia="Arial" w:hAnsi="Arial" w:cs="Arial"/>
        </w:rPr>
        <w:t xml:space="preserve"> as enacted by PL 2009, c. 419, §1, is repealed.</w:t>
      </w:r>
    </w:p>
    <w:p w:rsidR="00427716" w:rsidP="00427716">
      <w:pPr>
        <w:ind w:left="360" w:firstLine="360"/>
        <w:rPr>
          <w:rFonts w:ascii="Arial" w:eastAsia="Arial" w:hAnsi="Arial" w:cs="Arial"/>
        </w:rPr>
      </w:pPr>
      <w:bookmarkStart w:id="2657" w:name="_BILL_SECTION_HEADER__5b1c3925_0f34_44c1"/>
      <w:bookmarkStart w:id="2658" w:name="_BILL_SECTION__f6198e51_ab4f_4f05_abb4_1"/>
      <w:bookmarkEnd w:id="2653"/>
      <w:bookmarkEnd w:id="2654"/>
      <w:r>
        <w:rPr>
          <w:rFonts w:ascii="Arial" w:eastAsia="Arial" w:hAnsi="Arial" w:cs="Arial"/>
          <w:b/>
          <w:sz w:val="24"/>
        </w:rPr>
        <w:t xml:space="preserve">Sec. </w:t>
      </w:r>
      <w:bookmarkStart w:id="2659" w:name="_BILL_PART_LETTER__6c18585a_b851_4f63_ad"/>
      <w:r>
        <w:rPr>
          <w:rFonts w:ascii="Arial" w:eastAsia="Arial" w:hAnsi="Arial" w:cs="Arial"/>
          <w:b/>
          <w:sz w:val="24"/>
        </w:rPr>
        <w:t>GGG</w:t>
      </w:r>
      <w:bookmarkEnd w:id="2659"/>
      <w:r>
        <w:rPr>
          <w:rFonts w:ascii="Arial" w:eastAsia="Arial" w:hAnsi="Arial" w:cs="Arial"/>
          <w:b/>
          <w:sz w:val="24"/>
        </w:rPr>
        <w:t>-</w:t>
      </w:r>
      <w:bookmarkStart w:id="2660" w:name="_BILL_SECTION_NUMBER__447f38eb_bda2_462a"/>
      <w:r>
        <w:rPr>
          <w:rFonts w:ascii="Arial" w:eastAsia="Arial" w:hAnsi="Arial" w:cs="Arial"/>
          <w:b/>
          <w:sz w:val="24"/>
        </w:rPr>
        <w:t>2</w:t>
      </w:r>
      <w:bookmarkEnd w:id="2660"/>
      <w:r>
        <w:rPr>
          <w:rFonts w:ascii="Arial" w:eastAsia="Arial" w:hAnsi="Arial" w:cs="Arial"/>
          <w:b/>
          <w:sz w:val="24"/>
        </w:rPr>
        <w:t>.  2 MRSA §6, sub-§13</w:t>
      </w:r>
      <w:r>
        <w:rPr>
          <w:rFonts w:ascii="Arial" w:eastAsia="Arial" w:hAnsi="Arial" w:cs="Arial"/>
        </w:rPr>
        <w:t xml:space="preserve"> is enacted to read:</w:t>
      </w:r>
    </w:p>
    <w:p w:rsidR="00427716" w:rsidP="00427716">
      <w:pPr>
        <w:ind w:left="360" w:firstLine="360"/>
        <w:rPr>
          <w:rFonts w:ascii="Arial" w:eastAsia="Arial" w:hAnsi="Arial" w:cs="Arial"/>
        </w:rPr>
      </w:pPr>
      <w:bookmarkStart w:id="2661" w:name="_STATUTE_NUMBER__8ffe1279_a5dc_47ff_b603"/>
      <w:bookmarkStart w:id="2662" w:name="_STATUTE_SS__3afdcf14_e7ff_4c0b_9a56_74d"/>
      <w:bookmarkStart w:id="2663" w:name="_REV__1fd8c548_660e_4bc0_9088_02cd0054b8"/>
      <w:bookmarkStart w:id="2664" w:name="_PROCESSED_CHANGE__b1948bf5_2cef_4e0c_a4"/>
      <w:bookmarkStart w:id="2665" w:name="_PROCESSED_CHANGE__511e627b_a5e0_4553_b4"/>
      <w:bookmarkStart w:id="2666" w:name="_PROCESSED_CHANGE__9560d2e2_554a_41c7_b0"/>
      <w:bookmarkEnd w:id="2657"/>
      <w:r>
        <w:rPr>
          <w:rFonts w:ascii="Arial" w:eastAsia="Arial" w:hAnsi="Arial" w:cs="Arial"/>
          <w:b/>
          <w:u w:val="single"/>
        </w:rPr>
        <w:t>13</w:t>
      </w:r>
      <w:bookmarkEnd w:id="2661"/>
      <w:r>
        <w:rPr>
          <w:rFonts w:ascii="Arial" w:eastAsia="Arial" w:hAnsi="Arial" w:cs="Arial"/>
          <w:b/>
          <w:u w:val="single"/>
        </w:rPr>
        <w:t xml:space="preserve">.  </w:t>
      </w:r>
      <w:bookmarkStart w:id="2667" w:name="_STATUTE_HEADNOTE__6db5ff31_d2b4_4098_b1"/>
      <w:r>
        <w:rPr>
          <w:rFonts w:ascii="Arial" w:eastAsia="Arial" w:hAnsi="Arial" w:cs="Arial"/>
          <w:b/>
          <w:u w:val="single"/>
        </w:rPr>
        <w:t xml:space="preserve">Range 37. </w:t>
      </w:r>
      <w:r>
        <w:rPr>
          <w:rFonts w:ascii="Arial" w:eastAsia="Arial" w:hAnsi="Arial" w:cs="Arial"/>
          <w:u w:val="single"/>
        </w:rPr>
        <w:t xml:space="preserve"> </w:t>
      </w:r>
      <w:bookmarkStart w:id="2668" w:name="_STATUTE_CONTENT__007fafe0_ad39_4ca6_b00"/>
      <w:bookmarkEnd w:id="2667"/>
      <w:r>
        <w:rPr>
          <w:rFonts w:ascii="Arial" w:eastAsia="Arial" w:hAnsi="Arial" w:cs="Arial"/>
          <w:u w:val="single"/>
        </w:rPr>
        <w:t>The salary of the executive director of the Maine Commi</w:t>
      </w:r>
      <w:r>
        <w:rPr>
          <w:rFonts w:ascii="Arial" w:eastAsia="Arial" w:hAnsi="Arial" w:cs="Arial"/>
          <w:u w:val="single"/>
        </w:rPr>
        <w:t>ssion on Indigent Legal Services is within salary range 37</w:t>
      </w:r>
      <w:r>
        <w:rPr>
          <w:rFonts w:ascii="Arial" w:eastAsia="Arial" w:hAnsi="Arial" w:cs="Arial"/>
          <w:u w:val="single"/>
        </w:rPr>
        <w:t>.</w:t>
      </w:r>
    </w:p>
    <w:p w:rsidR="00427716" w:rsidP="00427716">
      <w:pPr>
        <w:ind w:left="360"/>
        <w:jc w:val="center"/>
        <w:rPr>
          <w:rFonts w:ascii="Arial" w:eastAsia="Arial" w:hAnsi="Arial" w:cs="Arial"/>
        </w:rPr>
      </w:pPr>
      <w:bookmarkStart w:id="2669" w:name="_BILL_PART_HEADER__2a2e9fe3_1e44_4ac4_be"/>
      <w:bookmarkStart w:id="2670" w:name="_BILL_PART__834e48e9_4f0b_42cc_89e5_1c8e"/>
      <w:bookmarkEnd w:id="2651"/>
      <w:bookmarkEnd w:id="2658"/>
      <w:bookmarkEnd w:id="2662"/>
      <w:bookmarkEnd w:id="2663"/>
      <w:bookmarkEnd w:id="2664"/>
      <w:bookmarkEnd w:id="2665"/>
      <w:bookmarkEnd w:id="2666"/>
      <w:bookmarkEnd w:id="2668"/>
      <w:r>
        <w:rPr>
          <w:rFonts w:ascii="Arial" w:eastAsia="Arial" w:hAnsi="Arial" w:cs="Arial"/>
          <w:b/>
          <w:sz w:val="24"/>
        </w:rPr>
        <w:t xml:space="preserve">PART </w:t>
      </w:r>
      <w:bookmarkStart w:id="2671" w:name="_BILL_PART_LETTER__7efbe1f1_56da_4ac1_86"/>
      <w:r>
        <w:rPr>
          <w:rFonts w:ascii="Arial" w:eastAsia="Arial" w:hAnsi="Arial" w:cs="Arial"/>
          <w:b/>
          <w:sz w:val="24"/>
        </w:rPr>
        <w:t>HHH</w:t>
      </w:r>
      <w:bookmarkEnd w:id="2669"/>
      <w:bookmarkEnd w:id="2671"/>
    </w:p>
    <w:p w:rsidR="00427716" w:rsidP="00427716">
      <w:pPr>
        <w:ind w:left="360" w:firstLine="360"/>
        <w:rPr>
          <w:rFonts w:ascii="Arial" w:eastAsia="Arial" w:hAnsi="Arial" w:cs="Arial"/>
        </w:rPr>
      </w:pPr>
      <w:bookmarkStart w:id="2672" w:name="_BILL_SECTION_UNALLOCATED__d6c5b2c2_1cd7"/>
      <w:r>
        <w:rPr>
          <w:rFonts w:ascii="Arial" w:eastAsia="Arial" w:hAnsi="Arial" w:cs="Arial"/>
          <w:b/>
          <w:sz w:val="24"/>
        </w:rPr>
        <w:t xml:space="preserve">Sec. </w:t>
      </w:r>
      <w:bookmarkStart w:id="2673" w:name="_BILL_PART_LETTER__513efea9_934e_45dd_bd"/>
      <w:r>
        <w:rPr>
          <w:rFonts w:ascii="Arial" w:eastAsia="Arial" w:hAnsi="Arial" w:cs="Arial"/>
          <w:b/>
          <w:sz w:val="24"/>
        </w:rPr>
        <w:t>HHH</w:t>
      </w:r>
      <w:bookmarkEnd w:id="2673"/>
      <w:r>
        <w:rPr>
          <w:rFonts w:ascii="Arial" w:eastAsia="Arial" w:hAnsi="Arial" w:cs="Arial"/>
          <w:b/>
          <w:sz w:val="24"/>
        </w:rPr>
        <w:t>-</w:t>
      </w:r>
      <w:bookmarkStart w:id="2674" w:name="_BILL_SECTION_NUMBER__403597bd_f592_473f"/>
      <w:r>
        <w:rPr>
          <w:rFonts w:ascii="Arial" w:eastAsia="Arial" w:hAnsi="Arial" w:cs="Arial"/>
          <w:b/>
          <w:sz w:val="24"/>
        </w:rPr>
        <w:t>1</w:t>
      </w:r>
      <w:bookmarkEnd w:id="2674"/>
      <w:r>
        <w:rPr>
          <w:rFonts w:ascii="Arial" w:eastAsia="Arial" w:hAnsi="Arial" w:cs="Arial"/>
          <w:b/>
          <w:sz w:val="24"/>
        </w:rPr>
        <w:t xml:space="preserve">.  </w:t>
      </w:r>
      <w:r w:rsidRPr="00A331FE">
        <w:rPr>
          <w:rFonts w:ascii="Arial" w:eastAsia="Arial" w:hAnsi="Arial" w:cs="Arial"/>
          <w:b/>
          <w:sz w:val="24"/>
        </w:rPr>
        <w:t>Transfer of funds; Department of Inland Fisheries and Wildlife carrying account.</w:t>
      </w:r>
      <w:r>
        <w:rPr>
          <w:rFonts w:ascii="Arial" w:eastAsia="Arial" w:hAnsi="Arial" w:cs="Arial"/>
        </w:rPr>
        <w:t xml:space="preserve">  On or before August 1, 2021, the State Controller shall transfer $45,000 from the Inland Fisheries and Wildlife Carrying Balances - General Fund account to the Enforcement Operations - Inland Fisheries and Wildlife program, General Fund account for the purchase of one replacement aircraft engine. On or before August 1, 2022, the State Controller shall transfer $46,000 from the Inland Fisheries and Wildlife Carrying Balances - General Fund account to the Enforcement Operations - Inland Fisheries and Wildlife program, General Fund account for the purchase of one replacement aircraft engine.</w:t>
      </w:r>
    </w:p>
    <w:p w:rsidR="00427716" w:rsidP="00427716">
      <w:pPr>
        <w:ind w:left="360"/>
        <w:jc w:val="center"/>
        <w:rPr>
          <w:rFonts w:ascii="Arial" w:eastAsia="Arial" w:hAnsi="Arial" w:cs="Arial"/>
        </w:rPr>
      </w:pPr>
      <w:bookmarkStart w:id="2675" w:name="_BILL_PART_HEADER__11c6aec5_d4d4_4b10_8a"/>
      <w:bookmarkStart w:id="2676" w:name="_BILL_PART__6e866e8b_5918_444f_b74f_e828"/>
      <w:bookmarkEnd w:id="2670"/>
      <w:bookmarkEnd w:id="2672"/>
      <w:r>
        <w:rPr>
          <w:rFonts w:ascii="Arial" w:eastAsia="Arial" w:hAnsi="Arial" w:cs="Arial"/>
          <w:b/>
          <w:sz w:val="24"/>
        </w:rPr>
        <w:t xml:space="preserve">PART </w:t>
      </w:r>
      <w:bookmarkStart w:id="2677" w:name="_BILL_PART_LETTER__080676fd_ebb7_409a_9e"/>
      <w:r>
        <w:rPr>
          <w:rFonts w:ascii="Arial" w:eastAsia="Arial" w:hAnsi="Arial" w:cs="Arial"/>
          <w:b/>
          <w:sz w:val="24"/>
        </w:rPr>
        <w:t>III</w:t>
      </w:r>
      <w:bookmarkEnd w:id="2675"/>
      <w:bookmarkEnd w:id="2677"/>
    </w:p>
    <w:p w:rsidR="00427716" w:rsidP="00427716">
      <w:pPr>
        <w:ind w:left="360" w:firstLine="360"/>
        <w:rPr>
          <w:rFonts w:ascii="Arial" w:eastAsia="Arial" w:hAnsi="Arial" w:cs="Arial"/>
        </w:rPr>
      </w:pPr>
      <w:bookmarkStart w:id="2678" w:name="_BILL_SECTION_UNALLOCATED__e07e31c2_31cf"/>
      <w:r>
        <w:rPr>
          <w:rFonts w:ascii="Arial" w:eastAsia="Arial" w:hAnsi="Arial" w:cs="Arial"/>
          <w:b/>
          <w:sz w:val="24"/>
        </w:rPr>
        <w:t xml:space="preserve">Sec. </w:t>
      </w:r>
      <w:bookmarkStart w:id="2679" w:name="_BILL_PART_LETTER__5e6e55ea_62fb_481f_b0"/>
      <w:r>
        <w:rPr>
          <w:rFonts w:ascii="Arial" w:eastAsia="Arial" w:hAnsi="Arial" w:cs="Arial"/>
          <w:b/>
          <w:sz w:val="24"/>
        </w:rPr>
        <w:t>III</w:t>
      </w:r>
      <w:bookmarkEnd w:id="2679"/>
      <w:r>
        <w:rPr>
          <w:rFonts w:ascii="Arial" w:eastAsia="Arial" w:hAnsi="Arial" w:cs="Arial"/>
          <w:b/>
          <w:sz w:val="24"/>
        </w:rPr>
        <w:t>-</w:t>
      </w:r>
      <w:bookmarkStart w:id="2680" w:name="_BILL_SECTION_NUMBER__41aa215b_f451_445c"/>
      <w:r>
        <w:rPr>
          <w:rFonts w:ascii="Arial" w:eastAsia="Arial" w:hAnsi="Arial" w:cs="Arial"/>
          <w:b/>
          <w:sz w:val="24"/>
        </w:rPr>
        <w:t>1</w:t>
      </w:r>
      <w:bookmarkEnd w:id="2680"/>
      <w:r w:rsidRPr="00D07D9A">
        <w:rPr>
          <w:rFonts w:ascii="Arial" w:eastAsia="Arial" w:hAnsi="Arial" w:cs="Arial"/>
          <w:b/>
          <w:sz w:val="24"/>
          <w:szCs w:val="24"/>
        </w:rPr>
        <w:t xml:space="preserve">.  Transfer to the Department of Inland Fisheries </w:t>
      </w:r>
      <w:r>
        <w:rPr>
          <w:rFonts w:ascii="Arial" w:eastAsia="Arial" w:hAnsi="Arial" w:cs="Arial"/>
          <w:b/>
          <w:sz w:val="24"/>
          <w:szCs w:val="24"/>
        </w:rPr>
        <w:t>and</w:t>
      </w:r>
      <w:r w:rsidRPr="00D07D9A">
        <w:rPr>
          <w:rFonts w:ascii="Arial" w:eastAsia="Arial" w:hAnsi="Arial" w:cs="Arial"/>
          <w:b/>
          <w:sz w:val="24"/>
          <w:szCs w:val="24"/>
        </w:rPr>
        <w:t xml:space="preserve"> Wildlife, Office of the Commissioner </w:t>
      </w:r>
      <w:r>
        <w:rPr>
          <w:rFonts w:ascii="Arial" w:eastAsia="Arial" w:hAnsi="Arial" w:cs="Arial"/>
          <w:b/>
          <w:sz w:val="24"/>
          <w:szCs w:val="24"/>
        </w:rPr>
        <w:t>-</w:t>
      </w:r>
      <w:r w:rsidRPr="00D07D9A">
        <w:rPr>
          <w:rFonts w:ascii="Arial" w:eastAsia="Arial" w:hAnsi="Arial" w:cs="Arial"/>
          <w:b/>
          <w:sz w:val="24"/>
          <w:szCs w:val="24"/>
        </w:rPr>
        <w:t xml:space="preserve"> I</w:t>
      </w:r>
      <w:r>
        <w:rPr>
          <w:rFonts w:ascii="Arial" w:eastAsia="Arial" w:hAnsi="Arial" w:cs="Arial"/>
          <w:b/>
          <w:sz w:val="24"/>
          <w:szCs w:val="24"/>
        </w:rPr>
        <w:t xml:space="preserve">nland </w:t>
      </w:r>
      <w:r w:rsidRPr="00D07D9A">
        <w:rPr>
          <w:rFonts w:ascii="Arial" w:eastAsia="Arial" w:hAnsi="Arial" w:cs="Arial"/>
          <w:b/>
          <w:sz w:val="24"/>
          <w:szCs w:val="24"/>
        </w:rPr>
        <w:t>F</w:t>
      </w:r>
      <w:r>
        <w:rPr>
          <w:rFonts w:ascii="Arial" w:eastAsia="Arial" w:hAnsi="Arial" w:cs="Arial"/>
          <w:b/>
          <w:sz w:val="24"/>
          <w:szCs w:val="24"/>
        </w:rPr>
        <w:t xml:space="preserve">isheries and </w:t>
      </w:r>
      <w:r w:rsidRPr="00D07D9A">
        <w:rPr>
          <w:rFonts w:ascii="Arial" w:eastAsia="Arial" w:hAnsi="Arial" w:cs="Arial"/>
          <w:b/>
          <w:sz w:val="24"/>
          <w:szCs w:val="24"/>
        </w:rPr>
        <w:t>W</w:t>
      </w:r>
      <w:r>
        <w:rPr>
          <w:rFonts w:ascii="Arial" w:eastAsia="Arial" w:hAnsi="Arial" w:cs="Arial"/>
          <w:b/>
          <w:sz w:val="24"/>
          <w:szCs w:val="24"/>
        </w:rPr>
        <w:t>ildlife</w:t>
      </w:r>
      <w:r w:rsidRPr="00D07D9A">
        <w:rPr>
          <w:rFonts w:ascii="Arial" w:eastAsia="Arial" w:hAnsi="Arial" w:cs="Arial"/>
          <w:b/>
          <w:sz w:val="24"/>
          <w:szCs w:val="24"/>
        </w:rPr>
        <w:t>.</w:t>
      </w:r>
      <w:r w:rsidRPr="00D07D9A">
        <w:rPr>
          <w:rFonts w:ascii="Arial" w:eastAsia="Arial" w:hAnsi="Arial" w:cs="Arial"/>
        </w:rPr>
        <w:t xml:space="preserve"> Notwithstanding any provision of law to the contrary, on or before June 30, 2021, the State Controller shall transfer $</w:t>
      </w:r>
      <w:r>
        <w:rPr>
          <w:rFonts w:ascii="Arial" w:eastAsia="Arial" w:hAnsi="Arial" w:cs="Arial"/>
        </w:rPr>
        <w:t>2</w:t>
      </w:r>
      <w:r w:rsidRPr="00D07D9A">
        <w:rPr>
          <w:rFonts w:ascii="Arial" w:eastAsia="Arial" w:hAnsi="Arial" w:cs="Arial"/>
        </w:rPr>
        <w:t xml:space="preserve">,084,500 from the unappropriated surplus of the General Fund to the Department of Inland Fisheries </w:t>
      </w:r>
      <w:r>
        <w:rPr>
          <w:rFonts w:ascii="Arial" w:eastAsia="Arial" w:hAnsi="Arial" w:cs="Arial"/>
        </w:rPr>
        <w:t>and</w:t>
      </w:r>
      <w:r w:rsidRPr="00D07D9A">
        <w:rPr>
          <w:rFonts w:ascii="Arial" w:eastAsia="Arial" w:hAnsi="Arial" w:cs="Arial"/>
        </w:rPr>
        <w:t xml:space="preserve"> Wildlife, Office of the Commissioner </w:t>
      </w:r>
      <w:r>
        <w:rPr>
          <w:rFonts w:ascii="Arial" w:eastAsia="Arial" w:hAnsi="Arial" w:cs="Arial"/>
        </w:rPr>
        <w:t>-</w:t>
      </w:r>
      <w:r w:rsidRPr="00D07D9A">
        <w:rPr>
          <w:rFonts w:ascii="Arial" w:eastAsia="Arial" w:hAnsi="Arial" w:cs="Arial"/>
        </w:rPr>
        <w:t xml:space="preserve"> I</w:t>
      </w:r>
      <w:r>
        <w:rPr>
          <w:rFonts w:ascii="Arial" w:eastAsia="Arial" w:hAnsi="Arial" w:cs="Arial"/>
        </w:rPr>
        <w:t xml:space="preserve">nland </w:t>
      </w:r>
      <w:r w:rsidRPr="00D07D9A">
        <w:rPr>
          <w:rFonts w:ascii="Arial" w:eastAsia="Arial" w:hAnsi="Arial" w:cs="Arial"/>
        </w:rPr>
        <w:t>F</w:t>
      </w:r>
      <w:r>
        <w:rPr>
          <w:rFonts w:ascii="Arial" w:eastAsia="Arial" w:hAnsi="Arial" w:cs="Arial"/>
        </w:rPr>
        <w:t xml:space="preserve">isheries and </w:t>
      </w:r>
      <w:r w:rsidRPr="00D07D9A">
        <w:rPr>
          <w:rFonts w:ascii="Arial" w:eastAsia="Arial" w:hAnsi="Arial" w:cs="Arial"/>
        </w:rPr>
        <w:t>W</w:t>
      </w:r>
      <w:r>
        <w:rPr>
          <w:rFonts w:ascii="Arial" w:eastAsia="Arial" w:hAnsi="Arial" w:cs="Arial"/>
        </w:rPr>
        <w:t>ildlife</w:t>
      </w:r>
      <w:r w:rsidRPr="00D07D9A">
        <w:rPr>
          <w:rFonts w:ascii="Arial" w:eastAsia="Arial" w:hAnsi="Arial" w:cs="Arial"/>
        </w:rPr>
        <w:t>, Other Special Revenue Fund</w:t>
      </w:r>
      <w:r>
        <w:rPr>
          <w:rFonts w:ascii="Arial" w:eastAsia="Arial" w:hAnsi="Arial" w:cs="Arial"/>
        </w:rPr>
        <w:t>s</w:t>
      </w:r>
      <w:r w:rsidRPr="00D07D9A">
        <w:rPr>
          <w:rFonts w:ascii="Arial" w:eastAsia="Arial" w:hAnsi="Arial" w:cs="Arial"/>
        </w:rPr>
        <w:t xml:space="preserve"> account for the purpose of funding unmet capital construction and repair needs for state dams.</w:t>
      </w:r>
    </w:p>
    <w:p w:rsidR="00427716" w:rsidP="00427716">
      <w:pPr>
        <w:ind w:left="360"/>
        <w:jc w:val="center"/>
        <w:rPr>
          <w:rFonts w:ascii="Arial" w:eastAsia="Arial" w:hAnsi="Arial" w:cs="Arial"/>
        </w:rPr>
      </w:pPr>
      <w:bookmarkStart w:id="2681" w:name="_BILL_PART_HEADER__ebcf6762_5172_4579_a8"/>
      <w:bookmarkStart w:id="2682" w:name="_BILL_PART__ea6bc0e7_a417_4b32_9592_b4b9"/>
      <w:bookmarkEnd w:id="2676"/>
      <w:bookmarkEnd w:id="2678"/>
      <w:r>
        <w:rPr>
          <w:rFonts w:ascii="Arial" w:eastAsia="Arial" w:hAnsi="Arial" w:cs="Arial"/>
          <w:b/>
          <w:sz w:val="24"/>
        </w:rPr>
        <w:t xml:space="preserve">PART </w:t>
      </w:r>
      <w:bookmarkStart w:id="2683" w:name="_BILL_PART_LETTER__34612c91_9b9a_411f_88"/>
      <w:r>
        <w:rPr>
          <w:rFonts w:ascii="Arial" w:eastAsia="Arial" w:hAnsi="Arial" w:cs="Arial"/>
          <w:b/>
          <w:sz w:val="24"/>
        </w:rPr>
        <w:t>JJJ</w:t>
      </w:r>
      <w:bookmarkEnd w:id="2681"/>
      <w:bookmarkEnd w:id="2683"/>
    </w:p>
    <w:p w:rsidR="00427716" w:rsidP="00427716">
      <w:pPr>
        <w:ind w:left="360" w:firstLine="360"/>
        <w:rPr>
          <w:rFonts w:ascii="Arial" w:eastAsia="Arial" w:hAnsi="Arial" w:cs="Arial"/>
        </w:rPr>
      </w:pPr>
      <w:bookmarkStart w:id="2684" w:name="_BILL_SECTION_HEADER__5629e8b3_05e3_4e7e"/>
      <w:bookmarkStart w:id="2685" w:name="_BILL_SECTION__038bd850_624c_438e_b63a_f"/>
      <w:r>
        <w:rPr>
          <w:rFonts w:ascii="Arial" w:eastAsia="Arial" w:hAnsi="Arial" w:cs="Arial"/>
          <w:b/>
          <w:sz w:val="24"/>
        </w:rPr>
        <w:t xml:space="preserve">Sec. </w:t>
      </w:r>
      <w:bookmarkStart w:id="2686" w:name="_BILL_PART_LETTER__0ee96a07_c615_4404_9b"/>
      <w:r>
        <w:rPr>
          <w:rFonts w:ascii="Arial" w:eastAsia="Arial" w:hAnsi="Arial" w:cs="Arial"/>
          <w:b/>
          <w:sz w:val="24"/>
        </w:rPr>
        <w:t>JJJ</w:t>
      </w:r>
      <w:bookmarkEnd w:id="2686"/>
      <w:r>
        <w:rPr>
          <w:rFonts w:ascii="Arial" w:eastAsia="Arial" w:hAnsi="Arial" w:cs="Arial"/>
          <w:b/>
          <w:sz w:val="24"/>
        </w:rPr>
        <w:t>-</w:t>
      </w:r>
      <w:bookmarkStart w:id="2687" w:name="_BILL_SECTION_NUMBER__a3df2eec_6871_421d"/>
      <w:r>
        <w:rPr>
          <w:rFonts w:ascii="Arial" w:eastAsia="Arial" w:hAnsi="Arial" w:cs="Arial"/>
          <w:b/>
          <w:sz w:val="24"/>
        </w:rPr>
        <w:t>1</w:t>
      </w:r>
      <w:bookmarkEnd w:id="2687"/>
      <w:r>
        <w:rPr>
          <w:rFonts w:ascii="Arial" w:eastAsia="Arial" w:hAnsi="Arial" w:cs="Arial"/>
          <w:b/>
          <w:sz w:val="24"/>
        </w:rPr>
        <w:t>.  12 MRSA §6022, sub-§3,</w:t>
      </w:r>
      <w:r>
        <w:rPr>
          <w:rFonts w:ascii="Arial" w:eastAsia="Arial" w:hAnsi="Arial" w:cs="Arial"/>
        </w:rPr>
        <w:t xml:space="preserve"> as amended by PL 1989, c. 348, §3, is further amended to read:</w:t>
      </w:r>
    </w:p>
    <w:p w:rsidR="00427716" w:rsidP="00427716">
      <w:pPr>
        <w:ind w:left="360" w:firstLine="360"/>
        <w:rPr>
          <w:rFonts w:ascii="Arial" w:eastAsia="Arial" w:hAnsi="Arial" w:cs="Arial"/>
        </w:rPr>
      </w:pPr>
      <w:bookmarkStart w:id="2688" w:name="_STATUTE_NUMBER__9c9477e6_a986_4ceb_8dfc"/>
      <w:bookmarkStart w:id="2689" w:name="_STATUTE_SS__3d4044db_ba9f_45bc_9352_4f0"/>
      <w:bookmarkEnd w:id="2684"/>
      <w:r>
        <w:rPr>
          <w:rFonts w:ascii="Arial" w:eastAsia="Arial" w:hAnsi="Arial" w:cs="Arial"/>
          <w:b/>
        </w:rPr>
        <w:t>3</w:t>
      </w:r>
      <w:bookmarkEnd w:id="2688"/>
      <w:r>
        <w:rPr>
          <w:rFonts w:ascii="Arial" w:eastAsia="Arial" w:hAnsi="Arial" w:cs="Arial"/>
          <w:b/>
        </w:rPr>
        <w:t xml:space="preserve">.  </w:t>
      </w:r>
      <w:bookmarkStart w:id="2690" w:name="_STATUTE_HEADNOTE__ca230019_d27b_4b8b_97"/>
      <w:r>
        <w:rPr>
          <w:rFonts w:ascii="Arial" w:eastAsia="Arial" w:hAnsi="Arial" w:cs="Arial"/>
          <w:b/>
        </w:rPr>
        <w:t>Organization and personnel.</w:t>
      </w:r>
      <w:bookmarkEnd w:id="2690"/>
      <w:r>
        <w:rPr>
          <w:rFonts w:ascii="Arial" w:eastAsia="Arial" w:hAnsi="Arial" w:cs="Arial"/>
          <w:b/>
        </w:rPr>
        <w:t xml:space="preserve"> </w:t>
      </w:r>
      <w:r>
        <w:rPr>
          <w:rFonts w:ascii="Arial" w:eastAsia="Arial" w:hAnsi="Arial" w:cs="Arial"/>
        </w:rPr>
        <w:t xml:space="preserve"> </w:t>
      </w:r>
      <w:bookmarkStart w:id="2691" w:name="_STATUTE_CONTENT__41fe044d_016a_496a_a47"/>
      <w:r>
        <w:rPr>
          <w:rFonts w:ascii="Arial" w:eastAsia="Arial" w:hAnsi="Arial" w:cs="Arial"/>
        </w:rPr>
        <w:t xml:space="preserve">The commissioner shall organize the department into the administrative units </w:t>
      </w:r>
      <w:bookmarkStart w:id="2692" w:name="_REV__88a46614_2bfb_4759_89c6_4ed3c789ff"/>
      <w:bookmarkStart w:id="2693" w:name="_PROCESSED_CHANGE__70b2e48e_d17a_49ff_aa"/>
      <w:bookmarkStart w:id="2694" w:name="_PROCESSED_CHANGE__ccc5602a_62ad_4e4d_93"/>
      <w:bookmarkStart w:id="2695" w:name="_PROCESSED_CHANGE__d48b2b6a_f754_4591_9e"/>
      <w:r>
        <w:rPr>
          <w:rFonts w:ascii="Arial" w:eastAsia="Arial" w:hAnsi="Arial" w:cs="Arial"/>
          <w:strike/>
        </w:rPr>
        <w:t>which</w:t>
      </w:r>
      <w:bookmarkStart w:id="2696" w:name="_REV__b83a2a27_2312_4e5a_a962_c3c3fc58c3"/>
      <w:bookmarkStart w:id="2697" w:name="_PROCESSED_CHANGE__6210b1a2_4e7d_42a1_a8"/>
      <w:bookmarkStart w:id="2698" w:name="_PROCESSED_CHANGE__c75d72a0_d241_48dc_a8"/>
      <w:bookmarkStart w:id="2699" w:name="_PROCESSED_CHANGE__c05dae13_c3d3_4c15_b5"/>
      <w:bookmarkEnd w:id="2692"/>
      <w:bookmarkEnd w:id="2693"/>
      <w:bookmarkEnd w:id="2694"/>
      <w:bookmarkEnd w:id="2695"/>
      <w:r>
        <w:rPr>
          <w:rFonts w:ascii="Arial" w:eastAsia="Arial" w:hAnsi="Arial" w:cs="Arial"/>
          <w:u w:val="single"/>
        </w:rPr>
        <w:t>, including but not limited to the Bureau of Marine Patrol and the Bureau of Sea Run Fisheries and Habitat, that</w:t>
      </w:r>
      <w:bookmarkEnd w:id="2696"/>
      <w:bookmarkEnd w:id="2697"/>
      <w:bookmarkEnd w:id="2698"/>
      <w:bookmarkEnd w:id="2699"/>
      <w:r>
        <w:rPr>
          <w:rFonts w:ascii="Arial" w:eastAsia="Arial" w:hAnsi="Arial" w:cs="Arial"/>
        </w:rPr>
        <w:t xml:space="preserve"> the commissioner decides are necessary to carry out its duties. The commissioner shall hire all necessary employees of the department subject to the Civil Service Law, except that persons in the following positions </w:t>
      </w:r>
      <w:bookmarkStart w:id="2700" w:name="_REV__ccdfdb78_2ab4_48bc_8d5e_e7e910f92d"/>
      <w:bookmarkStart w:id="2701" w:name="_PROCESSED_CHANGE__2e1a3e00_995c_44f8_ac"/>
      <w:bookmarkStart w:id="2702" w:name="_PROCESSED_CHANGE__f6d7a2fd_c100_43ee_94"/>
      <w:bookmarkStart w:id="2703" w:name="_PROCESSED_CHANGE__61d1a936_9123_4e32_83"/>
      <w:r>
        <w:rPr>
          <w:rFonts w:ascii="Arial" w:eastAsia="Arial" w:hAnsi="Arial" w:cs="Arial"/>
          <w:strike/>
        </w:rPr>
        <w:t>shall be</w:t>
      </w:r>
      <w:r>
        <w:rPr>
          <w:rFonts w:ascii="Arial" w:eastAsia="Arial" w:hAnsi="Arial" w:cs="Arial"/>
        </w:rPr>
        <w:t xml:space="preserve"> </w:t>
      </w:r>
      <w:bookmarkStart w:id="2704" w:name="_REV__8aea024e_4969_4467_9915_9d233f1e64"/>
      <w:bookmarkStart w:id="2705" w:name="_PROCESSED_CHANGE__0526d2fe_7422_453c_a4"/>
      <w:bookmarkStart w:id="2706" w:name="_PROCESSED_CHANGE__aff3d9c7_55c0_4ed7_83"/>
      <w:bookmarkStart w:id="2707" w:name="_PROCESSED_CHANGE__fb1bf32b_2709_497e_99"/>
      <w:bookmarkEnd w:id="2700"/>
      <w:bookmarkEnd w:id="2701"/>
      <w:bookmarkEnd w:id="2702"/>
      <w:bookmarkEnd w:id="2703"/>
      <w:r>
        <w:rPr>
          <w:rFonts w:ascii="Arial" w:eastAsia="Arial" w:hAnsi="Arial" w:cs="Arial"/>
          <w:u w:val="single"/>
        </w:rPr>
        <w:t>are</w:t>
      </w:r>
      <w:r>
        <w:rPr>
          <w:rFonts w:ascii="Arial" w:eastAsia="Arial" w:hAnsi="Arial" w:cs="Arial"/>
        </w:rPr>
        <w:t xml:space="preserve"> </w:t>
      </w:r>
      <w:bookmarkEnd w:id="2704"/>
      <w:bookmarkEnd w:id="2705"/>
      <w:bookmarkEnd w:id="2706"/>
      <w:bookmarkEnd w:id="2707"/>
      <w:r>
        <w:rPr>
          <w:rFonts w:ascii="Arial" w:eastAsia="Arial" w:hAnsi="Arial" w:cs="Arial"/>
        </w:rPr>
        <w:t xml:space="preserve">appointed by and serve at the pleasure of the commissioner: Deputy Commissioner; Chief, Bureau of Marine Patrol; and Assistant to the Commissioner for Public Information.  The Chief of the Bureau of Marine Patrol </w:t>
      </w:r>
      <w:bookmarkStart w:id="2708" w:name="_REV__f3c10e35_c349_401d_9c2f_5ac5756304"/>
      <w:bookmarkStart w:id="2709" w:name="_PROCESSED_CHANGE__10853128_6297_438f_b5"/>
      <w:bookmarkStart w:id="2710" w:name="_PROCESSED_CHANGE__dbd6a474_da2e_4b6e_a2"/>
      <w:bookmarkStart w:id="2711" w:name="_PROCESSED_CHANGE__c7690787_20b4_42a5_a6"/>
      <w:r>
        <w:rPr>
          <w:rFonts w:ascii="Arial" w:eastAsia="Arial" w:hAnsi="Arial" w:cs="Arial"/>
          <w:strike/>
        </w:rPr>
        <w:t>shall</w:t>
      </w:r>
      <w:r>
        <w:rPr>
          <w:rFonts w:ascii="Arial" w:eastAsia="Arial" w:hAnsi="Arial" w:cs="Arial"/>
        </w:rPr>
        <w:t xml:space="preserve"> </w:t>
      </w:r>
      <w:bookmarkStart w:id="2712" w:name="_REV__05af3ddb_b258_438a_8ee5_b545318a3d"/>
      <w:bookmarkStart w:id="2713" w:name="_PROCESSED_CHANGE__e71e09e4_1574_4ff9_8e"/>
      <w:bookmarkStart w:id="2714" w:name="_PROCESSED_CHANGE__fe6ca1b4_8a76_4f97_91"/>
      <w:bookmarkStart w:id="2715" w:name="_PROCESSED_CHANGE__cc068af2_8749_4f97_b1"/>
      <w:bookmarkEnd w:id="2708"/>
      <w:bookmarkEnd w:id="2709"/>
      <w:bookmarkEnd w:id="2710"/>
      <w:bookmarkEnd w:id="2711"/>
      <w:r>
        <w:rPr>
          <w:rFonts w:ascii="Arial" w:eastAsia="Arial" w:hAnsi="Arial" w:cs="Arial"/>
          <w:u w:val="single"/>
        </w:rPr>
        <w:t>must</w:t>
      </w:r>
      <w:r>
        <w:rPr>
          <w:rFonts w:ascii="Arial" w:eastAsia="Arial" w:hAnsi="Arial" w:cs="Arial"/>
        </w:rPr>
        <w:t xml:space="preserve"> </w:t>
      </w:r>
      <w:bookmarkEnd w:id="2712"/>
      <w:bookmarkEnd w:id="2713"/>
      <w:bookmarkEnd w:id="2714"/>
      <w:bookmarkEnd w:id="2715"/>
      <w:r>
        <w:rPr>
          <w:rFonts w:ascii="Arial" w:eastAsia="Arial" w:hAnsi="Arial" w:cs="Arial"/>
        </w:rPr>
        <w:t xml:space="preserve">be appointed from among the patrol personnel of the bureau with the rank of sergeant or higher.  In the event that the Chief of the Bureau of Marine Patrol is not reappointed, that person </w:t>
      </w:r>
      <w:bookmarkStart w:id="2716" w:name="_REV__cc275982_8387_48db_bc80_b53c3c5db2"/>
      <w:bookmarkStart w:id="2717" w:name="_PROCESSED_CHANGE__b9b96658_d50e_4933_ba"/>
      <w:bookmarkStart w:id="2718" w:name="_PROCESSED_CHANGE__82993dd3_c91c_4445_ae"/>
      <w:bookmarkStart w:id="2719" w:name="_PROCESSED_CHANGE__87210c30_16a0_4bca_9f"/>
      <w:r>
        <w:rPr>
          <w:rFonts w:ascii="Arial" w:eastAsia="Arial" w:hAnsi="Arial" w:cs="Arial"/>
          <w:strike/>
        </w:rPr>
        <w:t>shall have</w:t>
      </w:r>
      <w:r>
        <w:rPr>
          <w:rFonts w:ascii="Arial" w:eastAsia="Arial" w:hAnsi="Arial" w:cs="Arial"/>
        </w:rPr>
        <w:t xml:space="preserve"> </w:t>
      </w:r>
      <w:bookmarkStart w:id="2720" w:name="_REV__8340ac02_5e2b_43e2_bb30_a2abeda6de"/>
      <w:bookmarkStart w:id="2721" w:name="_PROCESSED_CHANGE__cf4350db_9fa2_48bd_b4"/>
      <w:bookmarkStart w:id="2722" w:name="_PROCESSED_CHANGE__11ba15d3_0686_416e_b8"/>
      <w:bookmarkStart w:id="2723" w:name="_PROCESSED_CHANGE__cb721fb5_5d52_452a_a2"/>
      <w:bookmarkEnd w:id="2716"/>
      <w:bookmarkEnd w:id="2717"/>
      <w:bookmarkEnd w:id="2718"/>
      <w:bookmarkEnd w:id="2719"/>
      <w:r>
        <w:rPr>
          <w:rFonts w:ascii="Arial" w:eastAsia="Arial" w:hAnsi="Arial" w:cs="Arial"/>
          <w:u w:val="single"/>
        </w:rPr>
        <w:t>has</w:t>
      </w:r>
      <w:r>
        <w:rPr>
          <w:rFonts w:ascii="Arial" w:eastAsia="Arial" w:hAnsi="Arial" w:cs="Arial"/>
        </w:rPr>
        <w:t xml:space="preserve"> </w:t>
      </w:r>
      <w:bookmarkEnd w:id="2720"/>
      <w:bookmarkEnd w:id="2721"/>
      <w:bookmarkEnd w:id="2722"/>
      <w:bookmarkEnd w:id="2723"/>
      <w:r>
        <w:rPr>
          <w:rFonts w:ascii="Arial" w:eastAsia="Arial" w:hAnsi="Arial" w:cs="Arial"/>
        </w:rPr>
        <w:t xml:space="preserve">the right to be restored to the classified position from which that person </w:t>
      </w:r>
      <w:bookmarkStart w:id="2724" w:name="_REV__3697d0bd_4536_4a89_8e66_18ccd194ed"/>
      <w:bookmarkStart w:id="2725" w:name="_PROCESSED_CHANGE__7d946a76_9f30_4e39_94"/>
      <w:bookmarkStart w:id="2726" w:name="_PROCESSED_CHANGE__7302cc7f_b628_4974_81"/>
      <w:bookmarkStart w:id="2727" w:name="_PROCESSED_CHANGE__da84eab6_eab5_4ac9_9f"/>
      <w:r>
        <w:rPr>
          <w:rFonts w:ascii="Arial" w:eastAsia="Arial" w:hAnsi="Arial" w:cs="Arial"/>
          <w:strike/>
        </w:rPr>
        <w:t>shall have been</w:t>
      </w:r>
      <w:r>
        <w:rPr>
          <w:rFonts w:ascii="Arial" w:eastAsia="Arial" w:hAnsi="Arial" w:cs="Arial"/>
        </w:rPr>
        <w:t xml:space="preserve"> </w:t>
      </w:r>
      <w:bookmarkStart w:id="2728" w:name="_REV__78a0188f_5753_434e_b8cb_b90ab59fa4"/>
      <w:bookmarkStart w:id="2729" w:name="_PROCESSED_CHANGE__eb523435_1a94_4e9c_81"/>
      <w:bookmarkStart w:id="2730" w:name="_PROCESSED_CHANGE__464dcc2c_ab65_4b8d_be"/>
      <w:bookmarkStart w:id="2731" w:name="_PROCESSED_CHANGE__4810d718_e269_4c65_8a"/>
      <w:bookmarkEnd w:id="2724"/>
      <w:bookmarkEnd w:id="2725"/>
      <w:bookmarkEnd w:id="2726"/>
      <w:bookmarkEnd w:id="2727"/>
      <w:r>
        <w:rPr>
          <w:rFonts w:ascii="Arial" w:eastAsia="Arial" w:hAnsi="Arial" w:cs="Arial"/>
          <w:u w:val="single"/>
        </w:rPr>
        <w:t>was</w:t>
      </w:r>
      <w:r>
        <w:rPr>
          <w:rFonts w:ascii="Arial" w:eastAsia="Arial" w:hAnsi="Arial" w:cs="Arial"/>
        </w:rPr>
        <w:t xml:space="preserve"> </w:t>
      </w:r>
      <w:bookmarkEnd w:id="2728"/>
      <w:bookmarkEnd w:id="2729"/>
      <w:bookmarkEnd w:id="2730"/>
      <w:bookmarkEnd w:id="2731"/>
      <w:r>
        <w:rPr>
          <w:rFonts w:ascii="Arial" w:eastAsia="Arial" w:hAnsi="Arial" w:cs="Arial"/>
        </w:rPr>
        <w:t xml:space="preserve">promoted or to a position equivalent thereto in salary grade without impairment of that person's personnel status or the loss of seniority, retirement or other rights to which uninterrupted service in the classified position would have entitled that person.  If that person's service in the position of Chief of the Bureau of Marine Patrol </w:t>
      </w:r>
      <w:bookmarkStart w:id="2732" w:name="_REV__ef3f91be_26bc_4890_a13b_243f49e0c2"/>
      <w:bookmarkStart w:id="2733" w:name="_PROCESSED_CHANGE__cffb4c02_fb51_43e0_bd"/>
      <w:bookmarkStart w:id="2734" w:name="_PROCESSED_CHANGE__a2de6af9_06d6_4640_a2"/>
      <w:bookmarkStart w:id="2735" w:name="_PROCESSED_CHANGE__7605a12b_6e51_4757_88"/>
      <w:r>
        <w:rPr>
          <w:rFonts w:ascii="Arial" w:eastAsia="Arial" w:hAnsi="Arial" w:cs="Arial"/>
          <w:strike/>
        </w:rPr>
        <w:t>shall be</w:t>
      </w:r>
      <w:r>
        <w:rPr>
          <w:rFonts w:ascii="Arial" w:eastAsia="Arial" w:hAnsi="Arial" w:cs="Arial"/>
        </w:rPr>
        <w:t xml:space="preserve"> </w:t>
      </w:r>
      <w:bookmarkStart w:id="2736" w:name="_REV__5a7ebb10_e920_4b62_a996_3605f889b0"/>
      <w:bookmarkStart w:id="2737" w:name="_PROCESSED_CHANGE__e743409c_1cbc_4fac_8f"/>
      <w:bookmarkStart w:id="2738" w:name="_PROCESSED_CHANGE__85d7a23a_197c_4ac6_a6"/>
      <w:bookmarkStart w:id="2739" w:name="_PROCESSED_CHANGE__6b152082_8151_428f_90"/>
      <w:bookmarkEnd w:id="2732"/>
      <w:bookmarkEnd w:id="2733"/>
      <w:bookmarkEnd w:id="2734"/>
      <w:bookmarkEnd w:id="2735"/>
      <w:r>
        <w:rPr>
          <w:rFonts w:ascii="Arial" w:eastAsia="Arial" w:hAnsi="Arial" w:cs="Arial"/>
          <w:u w:val="single"/>
        </w:rPr>
        <w:t>is</w:t>
      </w:r>
      <w:r>
        <w:rPr>
          <w:rFonts w:ascii="Arial" w:eastAsia="Arial" w:hAnsi="Arial" w:cs="Arial"/>
        </w:rPr>
        <w:t xml:space="preserve"> </w:t>
      </w:r>
      <w:bookmarkEnd w:id="2736"/>
      <w:bookmarkEnd w:id="2737"/>
      <w:bookmarkEnd w:id="2738"/>
      <w:bookmarkEnd w:id="2739"/>
      <w:r>
        <w:rPr>
          <w:rFonts w:ascii="Arial" w:eastAsia="Arial" w:hAnsi="Arial" w:cs="Arial"/>
        </w:rPr>
        <w:t xml:space="preserve">terminated for cause, that person's right to be </w:t>
      </w:r>
      <w:bookmarkStart w:id="2740" w:name="_REV__2ca34647_eeda_40a4_a408_011f503ba9"/>
      <w:bookmarkStart w:id="2741" w:name="_PROCESSED_CHANGE__4b3bd9c9_43c0_4266_a9"/>
      <w:bookmarkStart w:id="2742" w:name="_PROCESSED_CHANGE__111549a9_ba45_42f5_97"/>
      <w:bookmarkStart w:id="2743" w:name="_PROCESSED_CHANGE__45c6b51d_70b6_49d2_83"/>
      <w:r>
        <w:rPr>
          <w:rFonts w:ascii="Arial" w:eastAsia="Arial" w:hAnsi="Arial" w:cs="Arial"/>
          <w:strike/>
        </w:rPr>
        <w:t>so</w:t>
      </w:r>
      <w:r>
        <w:rPr>
          <w:rFonts w:ascii="Arial" w:eastAsia="Arial" w:hAnsi="Arial" w:cs="Arial"/>
        </w:rPr>
        <w:t xml:space="preserve"> </w:t>
      </w:r>
      <w:bookmarkEnd w:id="2740"/>
      <w:bookmarkEnd w:id="2741"/>
      <w:bookmarkEnd w:id="2742"/>
      <w:bookmarkEnd w:id="2743"/>
      <w:r>
        <w:rPr>
          <w:rFonts w:ascii="Arial" w:eastAsia="Arial" w:hAnsi="Arial" w:cs="Arial"/>
        </w:rPr>
        <w:t xml:space="preserve">restored </w:t>
      </w:r>
      <w:bookmarkStart w:id="2744" w:name="_REV__fc382fe7_6dc3_42be_854c_1763ad4a8d"/>
      <w:bookmarkStart w:id="2745" w:name="_PROCESSED_CHANGE__0e17ec36_ab60_4a91_91"/>
      <w:bookmarkStart w:id="2746" w:name="_PROCESSED_CHANGE__b22a76ca_1b3d_4c36_b8"/>
      <w:bookmarkStart w:id="2747" w:name="_PROCESSED_CHANGE__7cbc69d3_954b_4727_95"/>
      <w:r>
        <w:rPr>
          <w:rFonts w:ascii="Arial" w:eastAsia="Arial" w:hAnsi="Arial" w:cs="Arial"/>
          <w:strike/>
        </w:rPr>
        <w:t>shall</w:t>
      </w:r>
      <w:r>
        <w:rPr>
          <w:rFonts w:ascii="Arial" w:eastAsia="Arial" w:hAnsi="Arial" w:cs="Arial"/>
        </w:rPr>
        <w:t xml:space="preserve"> </w:t>
      </w:r>
      <w:bookmarkStart w:id="2748" w:name="_REV__14c5b7ad_6fa5_48e3_a4a9_582910b1d3"/>
      <w:bookmarkStart w:id="2749" w:name="_PROCESSED_CHANGE__e4a90226_d191_481e_b3"/>
      <w:bookmarkStart w:id="2750" w:name="_PROCESSED_CHANGE__afe7db26_d169_4078_ae"/>
      <w:bookmarkStart w:id="2751" w:name="_PROCESSED_CHANGE__7dd06012_657a_4e6c_b1"/>
      <w:bookmarkEnd w:id="2744"/>
      <w:bookmarkEnd w:id="2745"/>
      <w:bookmarkEnd w:id="2746"/>
      <w:bookmarkEnd w:id="2747"/>
      <w:r>
        <w:rPr>
          <w:rFonts w:ascii="Arial" w:eastAsia="Arial" w:hAnsi="Arial" w:cs="Arial"/>
          <w:u w:val="single"/>
        </w:rPr>
        <w:t>must</w:t>
      </w:r>
      <w:r>
        <w:rPr>
          <w:rFonts w:ascii="Arial" w:eastAsia="Arial" w:hAnsi="Arial" w:cs="Arial"/>
        </w:rPr>
        <w:t xml:space="preserve"> </w:t>
      </w:r>
      <w:bookmarkEnd w:id="2748"/>
      <w:bookmarkEnd w:id="2749"/>
      <w:bookmarkEnd w:id="2750"/>
      <w:bookmarkEnd w:id="2751"/>
      <w:r>
        <w:rPr>
          <w:rFonts w:ascii="Arial" w:eastAsia="Arial" w:hAnsi="Arial" w:cs="Arial"/>
        </w:rPr>
        <w:t>be determined by the State Civil Service Appeals Board.</w:t>
      </w:r>
      <w:bookmarkEnd w:id="2691"/>
    </w:p>
    <w:p w:rsidR="00427716" w:rsidP="00427716">
      <w:pPr>
        <w:ind w:left="360" w:firstLine="360"/>
        <w:rPr>
          <w:rFonts w:ascii="Arial" w:eastAsia="Arial" w:hAnsi="Arial" w:cs="Arial"/>
        </w:rPr>
      </w:pPr>
      <w:bookmarkStart w:id="2752" w:name="_BILL_SECTION_UNALLOCATED__969498f9_4d64"/>
      <w:bookmarkEnd w:id="2685"/>
      <w:bookmarkEnd w:id="2689"/>
      <w:r>
        <w:rPr>
          <w:rFonts w:ascii="Arial" w:eastAsia="Arial" w:hAnsi="Arial" w:cs="Arial"/>
          <w:b/>
          <w:sz w:val="24"/>
        </w:rPr>
        <w:t xml:space="preserve">Sec. </w:t>
      </w:r>
      <w:bookmarkStart w:id="2753" w:name="_BILL_PART_LETTER__98f05e40_6a74_4a52_a6"/>
      <w:r>
        <w:rPr>
          <w:rFonts w:ascii="Arial" w:eastAsia="Arial" w:hAnsi="Arial" w:cs="Arial"/>
          <w:b/>
          <w:sz w:val="24"/>
        </w:rPr>
        <w:t>JJJ</w:t>
      </w:r>
      <w:bookmarkEnd w:id="2753"/>
      <w:r>
        <w:rPr>
          <w:rFonts w:ascii="Arial" w:eastAsia="Arial" w:hAnsi="Arial" w:cs="Arial"/>
          <w:b/>
          <w:sz w:val="24"/>
        </w:rPr>
        <w:t>-</w:t>
      </w:r>
      <w:bookmarkStart w:id="2754" w:name="_BILL_SECTION_NUMBER__0fb31671_dee3_4ac6"/>
      <w:r>
        <w:rPr>
          <w:rFonts w:ascii="Arial" w:eastAsia="Arial" w:hAnsi="Arial" w:cs="Arial"/>
          <w:b/>
          <w:sz w:val="24"/>
        </w:rPr>
        <w:t>2</w:t>
      </w:r>
      <w:bookmarkEnd w:id="2754"/>
      <w:r>
        <w:rPr>
          <w:rFonts w:ascii="Arial" w:eastAsia="Arial" w:hAnsi="Arial" w:cs="Arial"/>
          <w:b/>
          <w:sz w:val="24"/>
        </w:rPr>
        <w:t xml:space="preserve">.  </w:t>
      </w:r>
      <w:r w:rsidRPr="00AA436B">
        <w:rPr>
          <w:rFonts w:ascii="Arial" w:eastAsia="Arial" w:hAnsi="Arial" w:cs="Arial"/>
          <w:b/>
          <w:sz w:val="24"/>
        </w:rPr>
        <w:t>Transfer balances.</w:t>
      </w:r>
      <w:r>
        <w:rPr>
          <w:rFonts w:ascii="Arial" w:eastAsia="Arial" w:hAnsi="Arial" w:cs="Arial"/>
        </w:rPr>
        <w:t xml:space="preserve">  </w:t>
      </w:r>
      <w:r w:rsidRPr="00AA436B">
        <w:rPr>
          <w:rFonts w:ascii="Arial" w:eastAsia="Arial" w:hAnsi="Arial" w:cs="Arial"/>
        </w:rPr>
        <w:t>Notwithstanding any other provision of law, at the end of fiscal year 2020-21, the State Controller shall transfer, after the deduction of all allocations, financial commitments and other designated funds and any other transfer authorized by statute, any remaining balance in the Division of Sea Run Fisheries and Habitat, Other Special Revenue Funds account to the Bureau of Sea Run Fisheries and Habitat, Other Special Revenue Funds account within the Department of Marine Resources</w:t>
      </w:r>
      <w:r>
        <w:rPr>
          <w:rFonts w:ascii="Arial" w:eastAsia="Arial" w:hAnsi="Arial" w:cs="Arial"/>
        </w:rPr>
        <w:t xml:space="preserve"> </w:t>
      </w:r>
      <w:r w:rsidRPr="00AE6266">
        <w:rPr>
          <w:rFonts w:ascii="Arial" w:eastAsia="Arial" w:hAnsi="Arial" w:cs="Arial"/>
        </w:rPr>
        <w:t>to be used to manage and regulate the sea run fisheries and habitat resources of the State in terms of restoration, monitoring and resource use</w:t>
      </w:r>
      <w:r w:rsidRPr="00AA436B">
        <w:rPr>
          <w:rFonts w:ascii="Arial" w:eastAsia="Arial" w:hAnsi="Arial" w:cs="Arial"/>
        </w:rPr>
        <w:t>.</w:t>
      </w:r>
    </w:p>
    <w:p w:rsidR="00427716" w:rsidP="00427716">
      <w:pPr>
        <w:ind w:left="360"/>
        <w:jc w:val="center"/>
        <w:rPr>
          <w:rFonts w:ascii="Arial" w:eastAsia="Arial" w:hAnsi="Arial" w:cs="Arial"/>
        </w:rPr>
      </w:pPr>
      <w:bookmarkStart w:id="2755" w:name="_BILL_PART_HEADER__cc838ce6_db6c_4721_bb"/>
      <w:bookmarkStart w:id="2756" w:name="_BILL_PART__3e744fa8_0631_4cc1_ab6a_bfa6"/>
      <w:bookmarkEnd w:id="2682"/>
      <w:bookmarkEnd w:id="2752"/>
      <w:r>
        <w:rPr>
          <w:rFonts w:ascii="Arial" w:eastAsia="Arial" w:hAnsi="Arial" w:cs="Arial"/>
          <w:b/>
          <w:sz w:val="24"/>
        </w:rPr>
        <w:t xml:space="preserve">PART </w:t>
      </w:r>
      <w:bookmarkStart w:id="2757" w:name="_BILL_PART_LETTER__39367a46_5cbe_4f79_8c"/>
      <w:r>
        <w:rPr>
          <w:rFonts w:ascii="Arial" w:eastAsia="Arial" w:hAnsi="Arial" w:cs="Arial"/>
          <w:b/>
          <w:sz w:val="24"/>
        </w:rPr>
        <w:t>KKK</w:t>
      </w:r>
      <w:bookmarkEnd w:id="2755"/>
      <w:bookmarkEnd w:id="2757"/>
    </w:p>
    <w:p w:rsidR="00427716" w:rsidP="00427716">
      <w:pPr>
        <w:ind w:left="360" w:firstLine="360"/>
        <w:rPr>
          <w:rFonts w:ascii="Arial" w:eastAsia="Arial" w:hAnsi="Arial" w:cs="Arial"/>
        </w:rPr>
      </w:pPr>
      <w:bookmarkStart w:id="2758" w:name="_BILL_SECTION_HEADER__e3b2e4e5_5301_49eb"/>
      <w:bookmarkStart w:id="2759" w:name="_BILL_SECTION__b28b519c_8d8a_4d46_9dec_9"/>
      <w:r>
        <w:rPr>
          <w:rFonts w:ascii="Arial" w:eastAsia="Arial" w:hAnsi="Arial" w:cs="Arial"/>
          <w:b/>
          <w:sz w:val="24"/>
        </w:rPr>
        <w:t xml:space="preserve">Sec. </w:t>
      </w:r>
      <w:bookmarkStart w:id="2760" w:name="_BILL_PART_LETTER__7f028bd7_76c1_4c31_97"/>
      <w:r>
        <w:rPr>
          <w:rFonts w:ascii="Arial" w:eastAsia="Arial" w:hAnsi="Arial" w:cs="Arial"/>
          <w:b/>
          <w:sz w:val="24"/>
        </w:rPr>
        <w:t>KKK</w:t>
      </w:r>
      <w:bookmarkEnd w:id="2760"/>
      <w:r>
        <w:rPr>
          <w:rFonts w:ascii="Arial" w:eastAsia="Arial" w:hAnsi="Arial" w:cs="Arial"/>
          <w:b/>
          <w:sz w:val="24"/>
        </w:rPr>
        <w:t>-</w:t>
      </w:r>
      <w:bookmarkStart w:id="2761" w:name="_BILL_SECTION_NUMBER__4cdd9906_dce6_44ba"/>
      <w:r>
        <w:rPr>
          <w:rFonts w:ascii="Arial" w:eastAsia="Arial" w:hAnsi="Arial" w:cs="Arial"/>
          <w:b/>
          <w:sz w:val="24"/>
        </w:rPr>
        <w:t>1</w:t>
      </w:r>
      <w:bookmarkEnd w:id="2761"/>
      <w:r>
        <w:rPr>
          <w:rFonts w:ascii="Arial" w:eastAsia="Arial" w:hAnsi="Arial" w:cs="Arial"/>
          <w:b/>
          <w:sz w:val="24"/>
        </w:rPr>
        <w:t>.  5 MRSA §17851-A, sub-§1, ¶N,</w:t>
      </w:r>
      <w:r>
        <w:rPr>
          <w:rFonts w:ascii="Arial" w:eastAsia="Arial" w:hAnsi="Arial" w:cs="Arial"/>
        </w:rPr>
        <w:t xml:space="preserve"> as enacted by PL 2019, c. 537, §3, is amended to read:</w:t>
      </w:r>
    </w:p>
    <w:p w:rsidR="00427716" w:rsidP="00427716">
      <w:pPr>
        <w:ind w:left="720"/>
        <w:rPr>
          <w:rFonts w:ascii="Arial" w:eastAsia="Arial" w:hAnsi="Arial" w:cs="Arial"/>
        </w:rPr>
      </w:pPr>
      <w:bookmarkStart w:id="2762" w:name="_STATUTE_NUMBER__31bf3d6f_5b05_4b84_a91f"/>
      <w:bookmarkStart w:id="2763" w:name="_STATUTE_P__39aa19a1_df60_4e73_b5e7_3b88"/>
      <w:bookmarkEnd w:id="2758"/>
      <w:r>
        <w:rPr>
          <w:rFonts w:ascii="Arial" w:eastAsia="Arial" w:hAnsi="Arial" w:cs="Arial"/>
        </w:rPr>
        <w:t>N</w:t>
      </w:r>
      <w:bookmarkEnd w:id="2762"/>
      <w:r>
        <w:rPr>
          <w:rFonts w:ascii="Arial" w:eastAsia="Arial" w:hAnsi="Arial" w:cs="Arial"/>
        </w:rPr>
        <w:t xml:space="preserve">.  </w:t>
      </w:r>
      <w:bookmarkStart w:id="2764" w:name="_STATUTE_CONTENT__00eebe9e_3e7d_4651_a9f"/>
      <w:r>
        <w:rPr>
          <w:rFonts w:ascii="Arial" w:eastAsia="Arial" w:hAnsi="Arial" w:cs="Arial"/>
        </w:rPr>
        <w:t>Emergency communications specialists</w:t>
      </w:r>
      <w:bookmarkStart w:id="2765" w:name="_REV__852bc851_5674_4bf6_8a77_6e0eb8d5f2"/>
      <w:bookmarkStart w:id="2766" w:name="_PROCESSED_CHANGE__8565b12b_4123_4540_83"/>
      <w:bookmarkStart w:id="2767" w:name="_PROCESSED_CHANGE__1ed2b834_c747_401e_b0"/>
      <w:bookmarkStart w:id="2768" w:name="_PROCESSED_CHANGE__a0a30bca_574f_4e07_bd"/>
      <w:r>
        <w:rPr>
          <w:rFonts w:ascii="Arial" w:eastAsia="Arial" w:hAnsi="Arial" w:cs="Arial"/>
          <w:u w:val="single"/>
        </w:rPr>
        <w:t>,</w:t>
      </w:r>
      <w:r>
        <w:rPr>
          <w:rFonts w:ascii="Arial" w:eastAsia="Arial" w:hAnsi="Arial" w:cs="Arial"/>
          <w:u w:val="single"/>
        </w:rPr>
        <w:t xml:space="preserve"> emergency communications specialist </w:t>
      </w:r>
      <w:r>
        <w:rPr>
          <w:rFonts w:ascii="Arial" w:eastAsia="Arial" w:hAnsi="Arial" w:cs="Arial"/>
          <w:u w:val="single"/>
        </w:rPr>
        <w:t>-</w:t>
      </w:r>
      <w:r>
        <w:rPr>
          <w:rFonts w:ascii="Arial" w:eastAsia="Arial" w:hAnsi="Arial" w:cs="Arial"/>
          <w:u w:val="single"/>
        </w:rPr>
        <w:t xml:space="preserve"> leads, emergency communications specialist </w:t>
      </w:r>
      <w:r>
        <w:rPr>
          <w:rFonts w:ascii="Arial" w:eastAsia="Arial" w:hAnsi="Arial" w:cs="Arial"/>
          <w:u w:val="single"/>
        </w:rPr>
        <w:t>-</w:t>
      </w:r>
      <w:r>
        <w:rPr>
          <w:rFonts w:ascii="Arial" w:eastAsia="Arial" w:hAnsi="Arial" w:cs="Arial"/>
          <w:u w:val="single"/>
        </w:rPr>
        <w:t xml:space="preserve"> supervisors and emergency dispatch system administrators</w:t>
      </w:r>
      <w:bookmarkEnd w:id="2765"/>
      <w:bookmarkEnd w:id="2766"/>
      <w:bookmarkEnd w:id="2767"/>
      <w:bookmarkEnd w:id="2768"/>
      <w:r>
        <w:rPr>
          <w:rFonts w:ascii="Arial" w:eastAsia="Arial" w:hAnsi="Arial" w:cs="Arial"/>
        </w:rPr>
        <w:t xml:space="preserve"> in the employment of the Department of Public Safety on July 1, 2020 who elect to participate in the 1998 Special Plan or hired thereafter.</w:t>
      </w:r>
      <w:bookmarkEnd w:id="2764"/>
    </w:p>
    <w:p w:rsidR="00427716" w:rsidP="00427716">
      <w:pPr>
        <w:ind w:left="360"/>
        <w:jc w:val="center"/>
        <w:rPr>
          <w:rFonts w:ascii="Arial" w:eastAsia="Arial" w:hAnsi="Arial" w:cs="Arial"/>
        </w:rPr>
      </w:pPr>
      <w:bookmarkStart w:id="2769" w:name="_BILL_PART_HEADER__bbe40cfd_cd4c_47f3_a2"/>
      <w:bookmarkStart w:id="2770" w:name="_BILL_PART__93a09404_fc8b_45cc_8011_2b50"/>
      <w:bookmarkEnd w:id="2756"/>
      <w:bookmarkEnd w:id="2759"/>
      <w:bookmarkEnd w:id="2763"/>
      <w:r>
        <w:rPr>
          <w:rFonts w:ascii="Arial" w:eastAsia="Arial" w:hAnsi="Arial" w:cs="Arial"/>
          <w:b/>
          <w:sz w:val="24"/>
        </w:rPr>
        <w:t xml:space="preserve">PART </w:t>
      </w:r>
      <w:bookmarkStart w:id="2771" w:name="_BILL_PART_LETTER__3d6be56d_115f_4e85_8c"/>
      <w:r>
        <w:rPr>
          <w:rFonts w:ascii="Arial" w:eastAsia="Arial" w:hAnsi="Arial" w:cs="Arial"/>
          <w:b/>
          <w:sz w:val="24"/>
        </w:rPr>
        <w:t>LLL</w:t>
      </w:r>
      <w:bookmarkEnd w:id="2769"/>
      <w:bookmarkEnd w:id="2771"/>
    </w:p>
    <w:p w:rsidR="00427716" w:rsidP="00427716">
      <w:pPr>
        <w:ind w:left="360" w:firstLine="360"/>
        <w:rPr>
          <w:rFonts w:ascii="Arial" w:eastAsia="Arial" w:hAnsi="Arial" w:cs="Arial"/>
        </w:rPr>
      </w:pPr>
      <w:bookmarkStart w:id="2772" w:name="_BILL_SECTION_HEADER__0dae4016_6ac0_4ba3"/>
      <w:bookmarkStart w:id="2773" w:name="_BILL_SECTION__ad54ea86_c050_4303_b795_a"/>
      <w:r>
        <w:rPr>
          <w:rFonts w:ascii="Arial" w:eastAsia="Arial" w:hAnsi="Arial" w:cs="Arial"/>
          <w:b/>
          <w:sz w:val="24"/>
        </w:rPr>
        <w:t xml:space="preserve">Sec. </w:t>
      </w:r>
      <w:bookmarkStart w:id="2774" w:name="_BILL_PART_LETTER__0172946e_d851_4ec6_98"/>
      <w:r>
        <w:rPr>
          <w:rFonts w:ascii="Arial" w:eastAsia="Arial" w:hAnsi="Arial" w:cs="Arial"/>
          <w:b/>
          <w:sz w:val="24"/>
        </w:rPr>
        <w:t>LLL</w:t>
      </w:r>
      <w:bookmarkEnd w:id="2774"/>
      <w:r>
        <w:rPr>
          <w:rFonts w:ascii="Arial" w:eastAsia="Arial" w:hAnsi="Arial" w:cs="Arial"/>
          <w:b/>
          <w:sz w:val="24"/>
        </w:rPr>
        <w:t>-</w:t>
      </w:r>
      <w:bookmarkStart w:id="2775" w:name="_BILL_SECTION_NUMBER__2887f78e_847c_497e"/>
      <w:r>
        <w:rPr>
          <w:rFonts w:ascii="Arial" w:eastAsia="Arial" w:hAnsi="Arial" w:cs="Arial"/>
          <w:b/>
          <w:sz w:val="24"/>
        </w:rPr>
        <w:t>1</w:t>
      </w:r>
      <w:bookmarkEnd w:id="2775"/>
      <w:r>
        <w:rPr>
          <w:rFonts w:ascii="Arial" w:eastAsia="Arial" w:hAnsi="Arial" w:cs="Arial"/>
          <w:b/>
          <w:sz w:val="24"/>
        </w:rPr>
        <w:t>.  5 MRSA §17851-A, sub-§1, ¶K,</w:t>
      </w:r>
      <w:r>
        <w:rPr>
          <w:rFonts w:ascii="Arial" w:eastAsia="Arial" w:hAnsi="Arial" w:cs="Arial"/>
        </w:rPr>
        <w:t xml:space="preserve"> as amended by PL 2019, c. 482, §1, is further amended to read:</w:t>
      </w:r>
    </w:p>
    <w:p w:rsidR="00427716" w:rsidP="00427716">
      <w:pPr>
        <w:ind w:left="720"/>
        <w:rPr>
          <w:rFonts w:ascii="Arial" w:eastAsia="Arial" w:hAnsi="Arial" w:cs="Arial"/>
        </w:rPr>
      </w:pPr>
      <w:bookmarkStart w:id="2776" w:name="_STATUTE_NUMBER__40ac4490_0663_474c_9e24"/>
      <w:bookmarkStart w:id="2777" w:name="_STATUTE_P__c8eee0d0_2d5f_425d_ab87_e03e"/>
      <w:bookmarkEnd w:id="2772"/>
      <w:r>
        <w:rPr>
          <w:rFonts w:ascii="Arial" w:eastAsia="Arial" w:hAnsi="Arial" w:cs="Arial"/>
        </w:rPr>
        <w:t>K</w:t>
      </w:r>
      <w:bookmarkEnd w:id="2776"/>
      <w:r>
        <w:rPr>
          <w:rFonts w:ascii="Arial" w:eastAsia="Arial" w:hAnsi="Arial" w:cs="Arial"/>
        </w:rPr>
        <w:t xml:space="preserve">.  </w:t>
      </w:r>
      <w:bookmarkStart w:id="2778" w:name="_STATUTE_CONTENT__53e797f6_8d4e_4dd0_984"/>
      <w:r>
        <w:rPr>
          <w:rFonts w:ascii="Arial" w:eastAsia="Arial" w:hAnsi="Arial" w:cs="Arial"/>
        </w:rPr>
        <w:t>The State Fire Marshal</w:t>
      </w:r>
      <w:bookmarkStart w:id="2779" w:name="_REV__15827b37_fe1c_456d_a9d8_b8c1207d34"/>
      <w:bookmarkStart w:id="2780" w:name="_PROCESSED_CHANGE__ab9e580a_6111_4eea_a7"/>
      <w:bookmarkStart w:id="2781" w:name="_PROCESSED_CHANGE__922b9c0d_0059_4613_96"/>
      <w:bookmarkStart w:id="2782" w:name="_PROCESSED_CHANGE__cd7628b4_917b_4a9c_bc"/>
      <w:r>
        <w:rPr>
          <w:rFonts w:ascii="Arial" w:eastAsia="Arial" w:hAnsi="Arial" w:cs="Arial"/>
          <w:u w:val="single"/>
        </w:rPr>
        <w:t xml:space="preserve">, </w:t>
      </w:r>
      <w:r>
        <w:rPr>
          <w:rFonts w:ascii="Arial" w:eastAsia="Arial" w:hAnsi="Arial" w:cs="Arial"/>
          <w:u w:val="single"/>
        </w:rPr>
        <w:t xml:space="preserve">the </w:t>
      </w:r>
      <w:r>
        <w:rPr>
          <w:rFonts w:ascii="Arial" w:eastAsia="Arial" w:hAnsi="Arial" w:cs="Arial"/>
          <w:u w:val="single"/>
        </w:rPr>
        <w:t>assistant state fire marshal-</w:t>
      </w:r>
      <w:r>
        <w:rPr>
          <w:rFonts w:ascii="Arial" w:eastAsia="Arial" w:hAnsi="Arial" w:cs="Arial"/>
          <w:u w:val="single"/>
        </w:rPr>
        <w:t>inspections</w:t>
      </w:r>
      <w:bookmarkEnd w:id="2779"/>
      <w:bookmarkEnd w:id="2780"/>
      <w:bookmarkEnd w:id="2781"/>
      <w:bookmarkEnd w:id="2782"/>
      <w:r>
        <w:rPr>
          <w:rFonts w:ascii="Arial" w:eastAsia="Arial" w:hAnsi="Arial" w:cs="Arial"/>
        </w:rPr>
        <w:t xml:space="preserve"> or a state fire marshal inspector in the employment of the Department of Public Safety on January 1, 2000 or hired thereafter or, until June 30, 2020, a state fire marshal investigator</w:t>
      </w:r>
      <w:bookmarkStart w:id="2783" w:name="_REV__d739afc7_2dbb_46b4_a1d1_3eb3dbf29d"/>
      <w:bookmarkStart w:id="2784" w:name="_PROCESSED_CHANGE__2e80fe79_9c2f_4c2f_8a"/>
      <w:bookmarkStart w:id="2785" w:name="_PROCESSED_CHANGE__dd62c7f6_1749_427d_b5"/>
      <w:bookmarkStart w:id="2786" w:name="_PROCESSED_CHANGE__f6019ef2_d741_4ab5_af"/>
      <w:r>
        <w:rPr>
          <w:rFonts w:ascii="Arial" w:eastAsia="Arial" w:hAnsi="Arial" w:cs="Arial"/>
          <w:u w:val="single"/>
        </w:rPr>
        <w:t>, a state fire marshal senior investigator, a state fire marshal sergeant or an assistant state fire marshal</w:t>
      </w:r>
      <w:r>
        <w:rPr>
          <w:rFonts w:ascii="Arial" w:eastAsia="Arial" w:hAnsi="Arial" w:cs="Arial"/>
          <w:u w:val="single"/>
        </w:rPr>
        <w:t>-i</w:t>
      </w:r>
      <w:r>
        <w:rPr>
          <w:rFonts w:ascii="Arial" w:eastAsia="Arial" w:hAnsi="Arial" w:cs="Arial"/>
          <w:u w:val="single"/>
        </w:rPr>
        <w:t>nvestigations</w:t>
      </w:r>
      <w:bookmarkEnd w:id="2783"/>
      <w:bookmarkEnd w:id="2784"/>
      <w:bookmarkEnd w:id="2785"/>
      <w:bookmarkEnd w:id="2786"/>
      <w:r>
        <w:rPr>
          <w:rFonts w:ascii="Arial" w:eastAsia="Arial" w:hAnsi="Arial" w:cs="Arial"/>
        </w:rPr>
        <w:t xml:space="preserve"> in the employment of the Department of Public Safety on January 1, 2000 or hired thereafter; and</w:t>
      </w:r>
      <w:bookmarkEnd w:id="2778"/>
    </w:p>
    <w:p w:rsidR="00427716" w:rsidP="00427716">
      <w:pPr>
        <w:ind w:left="360" w:firstLine="360"/>
        <w:rPr>
          <w:rFonts w:ascii="Arial" w:eastAsia="Arial" w:hAnsi="Arial" w:cs="Arial"/>
        </w:rPr>
      </w:pPr>
      <w:bookmarkStart w:id="2787" w:name="_BILL_SECTION_HEADER__98b2e724_0866_4126"/>
      <w:bookmarkStart w:id="2788" w:name="_BILL_SECTION__de94684a_a9ef_4748_80dd_5"/>
      <w:bookmarkEnd w:id="2773"/>
      <w:bookmarkEnd w:id="2777"/>
      <w:r>
        <w:rPr>
          <w:rFonts w:ascii="Arial" w:eastAsia="Arial" w:hAnsi="Arial" w:cs="Arial"/>
          <w:b/>
          <w:sz w:val="24"/>
        </w:rPr>
        <w:t xml:space="preserve">Sec. </w:t>
      </w:r>
      <w:bookmarkStart w:id="2789" w:name="_BILL_PART_LETTER__bb13e910_c26e_4186_9c"/>
      <w:r>
        <w:rPr>
          <w:rFonts w:ascii="Arial" w:eastAsia="Arial" w:hAnsi="Arial" w:cs="Arial"/>
          <w:b/>
          <w:sz w:val="24"/>
        </w:rPr>
        <w:t>LLL</w:t>
      </w:r>
      <w:bookmarkEnd w:id="2789"/>
      <w:r>
        <w:rPr>
          <w:rFonts w:ascii="Arial" w:eastAsia="Arial" w:hAnsi="Arial" w:cs="Arial"/>
          <w:b/>
          <w:sz w:val="24"/>
        </w:rPr>
        <w:t>-</w:t>
      </w:r>
      <w:bookmarkStart w:id="2790" w:name="_BILL_SECTION_NUMBER__f777ec7e_3591_4680"/>
      <w:r>
        <w:rPr>
          <w:rFonts w:ascii="Arial" w:eastAsia="Arial" w:hAnsi="Arial" w:cs="Arial"/>
          <w:b/>
          <w:sz w:val="24"/>
        </w:rPr>
        <w:t>2</w:t>
      </w:r>
      <w:bookmarkEnd w:id="2790"/>
      <w:r>
        <w:rPr>
          <w:rFonts w:ascii="Arial" w:eastAsia="Arial" w:hAnsi="Arial" w:cs="Arial"/>
          <w:b/>
          <w:sz w:val="24"/>
        </w:rPr>
        <w:t>.  5 MRSA §17851-B, sub-§1,</w:t>
      </w:r>
      <w:r>
        <w:rPr>
          <w:rFonts w:ascii="Arial" w:eastAsia="Arial" w:hAnsi="Arial" w:cs="Arial"/>
        </w:rPr>
        <w:t xml:space="preserve"> as enacted by PL 2019, c. 482, §2, is amended to read:</w:t>
      </w:r>
    </w:p>
    <w:p w:rsidR="00427716" w:rsidP="00427716">
      <w:pPr>
        <w:ind w:left="360" w:firstLine="360"/>
        <w:rPr>
          <w:rFonts w:ascii="Arial" w:eastAsia="Arial" w:hAnsi="Arial" w:cs="Arial"/>
        </w:rPr>
      </w:pPr>
      <w:bookmarkStart w:id="2791" w:name="_STATUTE_NUMBER__d7e47aeb_3456_4ef7_b41c"/>
      <w:bookmarkStart w:id="2792" w:name="_STATUTE_SS__8ac3e034_18ec_4898_8272_a0e"/>
      <w:bookmarkEnd w:id="2787"/>
      <w:r>
        <w:rPr>
          <w:rFonts w:ascii="Arial" w:eastAsia="Arial" w:hAnsi="Arial" w:cs="Arial"/>
          <w:b/>
        </w:rPr>
        <w:t>1</w:t>
      </w:r>
      <w:bookmarkEnd w:id="2791"/>
      <w:r>
        <w:rPr>
          <w:rFonts w:ascii="Arial" w:eastAsia="Arial" w:hAnsi="Arial" w:cs="Arial"/>
          <w:b/>
        </w:rPr>
        <w:t xml:space="preserve">.  </w:t>
      </w:r>
      <w:bookmarkStart w:id="2793" w:name="_STATUTE_HEADNOTE__0077baa2_c16d_44b3_96"/>
      <w:r>
        <w:rPr>
          <w:rFonts w:ascii="Arial" w:eastAsia="Arial" w:hAnsi="Arial" w:cs="Arial"/>
          <w:b/>
        </w:rPr>
        <w:t>Establishment and applicability.</w:t>
      </w:r>
      <w:bookmarkEnd w:id="2793"/>
      <w:r>
        <w:rPr>
          <w:rFonts w:ascii="Arial" w:eastAsia="Arial" w:hAnsi="Arial" w:cs="Arial"/>
          <w:b/>
        </w:rPr>
        <w:t xml:space="preserve"> </w:t>
      </w:r>
      <w:r>
        <w:rPr>
          <w:rFonts w:ascii="Arial" w:eastAsia="Arial" w:hAnsi="Arial" w:cs="Arial"/>
        </w:rPr>
        <w:t xml:space="preserve"> </w:t>
      </w:r>
      <w:bookmarkStart w:id="2794" w:name="_STATUTE_CONTENT__c99df36a_3912_4dbb_903"/>
      <w:r>
        <w:rPr>
          <w:rFonts w:ascii="Arial" w:eastAsia="Arial" w:hAnsi="Arial" w:cs="Arial"/>
        </w:rPr>
        <w:t>Effective July 1, 2020, there is established a special retirement plan for fire marshal investigators</w:t>
      </w:r>
      <w:bookmarkStart w:id="2795" w:name="_REV__562ebeeb_4d91_40a4_bdc7_c6c72dca9a"/>
      <w:bookmarkStart w:id="2796" w:name="_PROCESSED_CHANGE__2ebee86d_64b5_4119_88"/>
      <w:bookmarkStart w:id="2797" w:name="_PROCESSED_CHANGE__edab7238_baf4_4f0d_b2"/>
      <w:bookmarkStart w:id="2798" w:name="_PROCESSED_CHANGE__38887f93_a000_4655_bc"/>
      <w:r>
        <w:rPr>
          <w:rFonts w:ascii="Arial" w:eastAsia="Arial" w:hAnsi="Arial" w:cs="Arial"/>
        </w:rPr>
        <w:t xml:space="preserve"> </w:t>
      </w:r>
      <w:r>
        <w:rPr>
          <w:rFonts w:ascii="Arial" w:eastAsia="Arial" w:hAnsi="Arial" w:cs="Arial"/>
          <w:strike/>
        </w:rPr>
        <w:t>and</w:t>
      </w:r>
      <w:bookmarkStart w:id="2799" w:name="_REV__a111f4e3_2ea8_491f_ae29_3431dbc363"/>
      <w:bookmarkStart w:id="2800" w:name="_PROCESSED_CHANGE__8e2fed6b_413e_4a4f_98"/>
      <w:bookmarkStart w:id="2801" w:name="_PROCESSED_CHANGE__5dab372a_2102_4a3f_b6"/>
      <w:bookmarkStart w:id="2802" w:name="_PROCESSED_CHANGE__5e1a4013_9873_4707_a8"/>
      <w:bookmarkEnd w:id="2795"/>
      <w:bookmarkEnd w:id="2796"/>
      <w:bookmarkEnd w:id="2797"/>
      <w:bookmarkEnd w:id="2798"/>
      <w:r>
        <w:rPr>
          <w:rFonts w:ascii="Arial" w:eastAsia="Arial" w:hAnsi="Arial" w:cs="Arial"/>
          <w:u w:val="single"/>
        </w:rPr>
        <w:t>,</w:t>
      </w:r>
      <w:r>
        <w:rPr>
          <w:rFonts w:ascii="Arial" w:eastAsia="Arial" w:hAnsi="Arial" w:cs="Arial"/>
          <w:u w:val="single"/>
        </w:rPr>
        <w:t xml:space="preserve"> fire marshal senior investigators</w:t>
      </w:r>
      <w:r>
        <w:rPr>
          <w:rFonts w:ascii="Arial" w:eastAsia="Arial" w:hAnsi="Arial" w:cs="Arial"/>
          <w:u w:val="single"/>
        </w:rPr>
        <w:t>,</w:t>
      </w:r>
      <w:bookmarkEnd w:id="2799"/>
      <w:bookmarkEnd w:id="2800"/>
      <w:bookmarkEnd w:id="2801"/>
      <w:bookmarkEnd w:id="2802"/>
      <w:r>
        <w:rPr>
          <w:rFonts w:ascii="Arial" w:eastAsia="Arial" w:hAnsi="Arial" w:cs="Arial"/>
        </w:rPr>
        <w:t xml:space="preserve"> fire marshal sergeants</w:t>
      </w:r>
      <w:bookmarkStart w:id="2803" w:name="_REV__8f5e5058_0848_4ac4_b0a6_8aecc9a57a"/>
      <w:bookmarkStart w:id="2804" w:name="_PROCESSED_CHANGE__fbd71ef8_8173_457b_8e"/>
      <w:bookmarkStart w:id="2805" w:name="_PROCESSED_CHANGE__d9978e7d_ed2a_469f_84"/>
      <w:bookmarkStart w:id="2806" w:name="_PROCESSED_CHANGE__7e10db14_9458_4886_a6"/>
      <w:r>
        <w:rPr>
          <w:rFonts w:ascii="Arial" w:eastAsia="Arial" w:hAnsi="Arial" w:cs="Arial"/>
          <w:strike/>
        </w:rPr>
        <w:t>,</w:t>
      </w:r>
      <w:bookmarkStart w:id="2807" w:name="_REV__5a18e9f9_594d_431e_96ed_49d9c984d0"/>
      <w:bookmarkStart w:id="2808" w:name="_PROCESSED_CHANGE__239cee0c_d1a5_4979_80"/>
      <w:bookmarkStart w:id="2809" w:name="_PROCESSED_CHANGE__a12b4b74_4b31_409a_b7"/>
      <w:bookmarkStart w:id="2810" w:name="_PROCESSED_CHANGE__3a5de8eb_e140_4b45_9c"/>
      <w:bookmarkEnd w:id="2803"/>
      <w:bookmarkEnd w:id="2804"/>
      <w:bookmarkEnd w:id="2805"/>
      <w:bookmarkEnd w:id="2806"/>
      <w:r w:rsidRPr="00A91F59">
        <w:rPr>
          <w:rFonts w:ascii="Arial" w:eastAsia="Arial" w:hAnsi="Arial" w:cs="Arial"/>
        </w:rPr>
        <w:t xml:space="preserve"> </w:t>
      </w:r>
      <w:r>
        <w:rPr>
          <w:rFonts w:ascii="Arial" w:eastAsia="Arial" w:hAnsi="Arial" w:cs="Arial"/>
          <w:u w:val="single"/>
        </w:rPr>
        <w:t>and assistant state fire marshal</w:t>
      </w:r>
      <w:r>
        <w:rPr>
          <w:rFonts w:ascii="Arial" w:eastAsia="Arial" w:hAnsi="Arial" w:cs="Arial"/>
          <w:u w:val="single"/>
        </w:rPr>
        <w:t>-investigat</w:t>
      </w:r>
      <w:r>
        <w:rPr>
          <w:rFonts w:ascii="Arial" w:eastAsia="Arial" w:hAnsi="Arial" w:cs="Arial"/>
          <w:u w:val="single"/>
        </w:rPr>
        <w:t>ions</w:t>
      </w:r>
      <w:r>
        <w:rPr>
          <w:rFonts w:ascii="Arial" w:eastAsia="Arial" w:hAnsi="Arial" w:cs="Arial"/>
          <w:u w:val="single"/>
        </w:rPr>
        <w:t>,</w:t>
      </w:r>
      <w:bookmarkEnd w:id="2807"/>
      <w:bookmarkEnd w:id="2808"/>
      <w:bookmarkEnd w:id="2809"/>
      <w:bookmarkEnd w:id="2810"/>
      <w:r>
        <w:rPr>
          <w:rFonts w:ascii="Arial" w:eastAsia="Arial" w:hAnsi="Arial" w:cs="Arial"/>
        </w:rPr>
        <w:t xml:space="preserve"> referred to in this section as "the special plan."  The special plan applies to a state fire marshal investigator, state fire marshal senior investigator</w:t>
      </w:r>
      <w:bookmarkStart w:id="2811" w:name="_REV__9b016e47_ba7a_499f_8d2b_dec89c1d72"/>
      <w:bookmarkStart w:id="2812" w:name="_PROCESSED_CHANGE__bec7ecd0_c45c_4188_b4"/>
      <w:bookmarkStart w:id="2813" w:name="_PROCESSED_CHANGE__8c002ae9_bc47_465f_a0"/>
      <w:bookmarkStart w:id="2814" w:name="_PROCESSED_CHANGE__e517540d_5036_44da_bb"/>
      <w:r>
        <w:rPr>
          <w:rFonts w:ascii="Arial" w:eastAsia="Arial" w:hAnsi="Arial" w:cs="Arial"/>
        </w:rPr>
        <w:t xml:space="preserve"> </w:t>
      </w:r>
      <w:r>
        <w:rPr>
          <w:rFonts w:ascii="Arial" w:eastAsia="Arial" w:hAnsi="Arial" w:cs="Arial"/>
          <w:strike/>
        </w:rPr>
        <w:t>and</w:t>
      </w:r>
      <w:bookmarkStart w:id="2815" w:name="_REV__bd89064b_9eb2_4ead_9481_fcb90cd6bb"/>
      <w:bookmarkStart w:id="2816" w:name="_PROCESSED_CHANGE__59f9a5be_71dd_46ce_8f"/>
      <w:bookmarkStart w:id="2817" w:name="_PROCESSED_CHANGE__74dc57ba_c92e_4189_9b"/>
      <w:bookmarkStart w:id="2818" w:name="_PROCESSED_CHANGE__df60995b_70df_4051_a0"/>
      <w:bookmarkEnd w:id="2811"/>
      <w:bookmarkEnd w:id="2812"/>
      <w:bookmarkEnd w:id="2813"/>
      <w:bookmarkEnd w:id="2814"/>
      <w:r>
        <w:rPr>
          <w:rFonts w:ascii="Arial" w:eastAsia="Arial" w:hAnsi="Arial" w:cs="Arial"/>
          <w:u w:val="single"/>
        </w:rPr>
        <w:t>,</w:t>
      </w:r>
      <w:bookmarkEnd w:id="2815"/>
      <w:bookmarkEnd w:id="2816"/>
      <w:bookmarkEnd w:id="2817"/>
      <w:bookmarkEnd w:id="2818"/>
      <w:r>
        <w:rPr>
          <w:rFonts w:ascii="Arial" w:eastAsia="Arial" w:hAnsi="Arial" w:cs="Arial"/>
        </w:rPr>
        <w:t xml:space="preserve"> state fire marshal sergeant</w:t>
      </w:r>
      <w:bookmarkStart w:id="2819" w:name="_REV__9f13daea_80c7_4910_8eef_7b471f13bb"/>
      <w:bookmarkStart w:id="2820" w:name="_PROCESSED_CHANGE__9c111fbc_d6e1_4487_9a"/>
      <w:bookmarkStart w:id="2821" w:name="_PROCESSED_CHANGE__60878b15_fcdb_487f_bf"/>
      <w:bookmarkStart w:id="2822" w:name="_PROCESSED_CHANGE__0aaff16f_96e6_4da1_81"/>
      <w:r w:rsidRPr="00A91F59">
        <w:rPr>
          <w:rFonts w:ascii="Arial" w:eastAsia="Arial" w:hAnsi="Arial" w:cs="Arial"/>
        </w:rPr>
        <w:t xml:space="preserve"> </w:t>
      </w:r>
      <w:r>
        <w:rPr>
          <w:rFonts w:ascii="Arial" w:eastAsia="Arial" w:hAnsi="Arial" w:cs="Arial"/>
          <w:u w:val="single"/>
        </w:rPr>
        <w:t>and assistant state fire marshal</w:t>
      </w:r>
      <w:r>
        <w:rPr>
          <w:rFonts w:ascii="Arial" w:eastAsia="Arial" w:hAnsi="Arial" w:cs="Arial"/>
          <w:u w:val="single"/>
        </w:rPr>
        <w:t>-investigations</w:t>
      </w:r>
      <w:bookmarkEnd w:id="2819"/>
      <w:bookmarkEnd w:id="2820"/>
      <w:bookmarkEnd w:id="2821"/>
      <w:bookmarkEnd w:id="2822"/>
      <w:r>
        <w:rPr>
          <w:rFonts w:ascii="Arial" w:eastAsia="Arial" w:hAnsi="Arial" w:cs="Arial"/>
        </w:rPr>
        <w:t>.</w:t>
      </w:r>
      <w:bookmarkEnd w:id="2794"/>
    </w:p>
    <w:p w:rsidR="00427716" w:rsidP="00427716">
      <w:pPr>
        <w:ind w:left="360"/>
        <w:jc w:val="center"/>
        <w:rPr>
          <w:rFonts w:ascii="Arial" w:eastAsia="Arial" w:hAnsi="Arial" w:cs="Arial"/>
        </w:rPr>
      </w:pPr>
      <w:bookmarkStart w:id="2823" w:name="_BILL_PART_HEADER__2bdcd1e0_b1d1_45c8_99"/>
      <w:bookmarkStart w:id="2824" w:name="_BILL_PART__dad47918_c503_43e2_afe4_b291"/>
      <w:bookmarkEnd w:id="2770"/>
      <w:bookmarkEnd w:id="2788"/>
      <w:bookmarkEnd w:id="2792"/>
      <w:r>
        <w:rPr>
          <w:rFonts w:ascii="Arial" w:eastAsia="Arial" w:hAnsi="Arial" w:cs="Arial"/>
          <w:b/>
          <w:sz w:val="24"/>
        </w:rPr>
        <w:t xml:space="preserve">PART </w:t>
      </w:r>
      <w:bookmarkStart w:id="2825" w:name="_BILL_PART_LETTER__0562cc62_9808_4ad3_ac"/>
      <w:r>
        <w:rPr>
          <w:rFonts w:ascii="Arial" w:eastAsia="Arial" w:hAnsi="Arial" w:cs="Arial"/>
          <w:b/>
          <w:sz w:val="24"/>
        </w:rPr>
        <w:t>MMM</w:t>
      </w:r>
      <w:bookmarkEnd w:id="2823"/>
      <w:bookmarkEnd w:id="2825"/>
    </w:p>
    <w:p w:rsidR="00427716" w:rsidP="00427716">
      <w:pPr>
        <w:ind w:left="360" w:firstLine="360"/>
        <w:rPr>
          <w:rFonts w:ascii="Arial" w:eastAsia="Arial" w:hAnsi="Arial" w:cs="Arial"/>
        </w:rPr>
      </w:pPr>
      <w:bookmarkStart w:id="2826" w:name="_BILL_SECTION_UNALLOCATED__735b65ec_68dd"/>
      <w:r>
        <w:rPr>
          <w:rFonts w:ascii="Arial" w:eastAsia="Arial" w:hAnsi="Arial" w:cs="Arial"/>
          <w:b/>
          <w:sz w:val="24"/>
        </w:rPr>
        <w:t xml:space="preserve">Sec. </w:t>
      </w:r>
      <w:bookmarkStart w:id="2827" w:name="_BILL_PART_LETTER__a8083e94_6c17_4719_b7"/>
      <w:r>
        <w:rPr>
          <w:rFonts w:ascii="Arial" w:eastAsia="Arial" w:hAnsi="Arial" w:cs="Arial"/>
          <w:b/>
          <w:sz w:val="24"/>
        </w:rPr>
        <w:t>MMM</w:t>
      </w:r>
      <w:bookmarkEnd w:id="2827"/>
      <w:r>
        <w:rPr>
          <w:rFonts w:ascii="Arial" w:eastAsia="Arial" w:hAnsi="Arial" w:cs="Arial"/>
          <w:b/>
          <w:sz w:val="24"/>
        </w:rPr>
        <w:t>-</w:t>
      </w:r>
      <w:bookmarkStart w:id="2828" w:name="_BILL_SECTION_NUMBER__06f02045_76b5_4e13"/>
      <w:r>
        <w:rPr>
          <w:rFonts w:ascii="Arial" w:eastAsia="Arial" w:hAnsi="Arial" w:cs="Arial"/>
          <w:b/>
          <w:sz w:val="24"/>
        </w:rPr>
        <w:t>1</w:t>
      </w:r>
      <w:bookmarkEnd w:id="2828"/>
      <w:r w:rsidRPr="00551B6A">
        <w:rPr>
          <w:rFonts w:ascii="Arial" w:eastAsia="Arial" w:hAnsi="Arial" w:cs="Arial"/>
          <w:b/>
          <w:sz w:val="24"/>
          <w:szCs w:val="24"/>
        </w:rPr>
        <w:t>.  PL 2021, c. 29, Part S</w:t>
      </w:r>
      <w:r>
        <w:rPr>
          <w:rFonts w:ascii="Arial" w:eastAsia="Arial" w:hAnsi="Arial" w:cs="Arial"/>
        </w:rPr>
        <w:t xml:space="preserve"> is repealed.</w:t>
      </w:r>
    </w:p>
    <w:p w:rsidR="00427716" w:rsidP="00427716">
      <w:pPr>
        <w:ind w:left="360"/>
        <w:jc w:val="center"/>
        <w:rPr>
          <w:rFonts w:ascii="Arial" w:eastAsia="Arial" w:hAnsi="Arial" w:cs="Arial"/>
        </w:rPr>
      </w:pPr>
      <w:bookmarkStart w:id="2829" w:name="_BILL_PART_HEADER__9976abce_10ad_4d11_8b"/>
      <w:bookmarkStart w:id="2830" w:name="_BILL_PART__c3b872e3_c265_4d59_85d2_8252"/>
      <w:bookmarkEnd w:id="2824"/>
      <w:bookmarkEnd w:id="2826"/>
      <w:r>
        <w:rPr>
          <w:rFonts w:ascii="Arial" w:eastAsia="Arial" w:hAnsi="Arial" w:cs="Arial"/>
          <w:b/>
          <w:sz w:val="24"/>
        </w:rPr>
        <w:t xml:space="preserve">PART </w:t>
      </w:r>
      <w:bookmarkStart w:id="2831" w:name="_BILL_PART_LETTER__824e4630_82a1_4654_9c"/>
      <w:r>
        <w:rPr>
          <w:rFonts w:ascii="Arial" w:eastAsia="Arial" w:hAnsi="Arial" w:cs="Arial"/>
          <w:b/>
          <w:sz w:val="24"/>
        </w:rPr>
        <w:t>NNN</w:t>
      </w:r>
      <w:bookmarkEnd w:id="2829"/>
      <w:bookmarkEnd w:id="2831"/>
    </w:p>
    <w:p w:rsidR="00427716" w:rsidP="00427716">
      <w:pPr>
        <w:ind w:left="360" w:firstLine="360"/>
        <w:rPr>
          <w:rFonts w:ascii="Arial" w:eastAsia="Arial" w:hAnsi="Arial" w:cs="Arial"/>
        </w:rPr>
      </w:pPr>
      <w:bookmarkStart w:id="2832" w:name="_BILL_SECTION_HEADER__701cf3d3_4c5f_47fa"/>
      <w:bookmarkStart w:id="2833" w:name="_BILL_SECTION__cdbc91a2_76cf_4f4d_a2e9_0"/>
      <w:r>
        <w:rPr>
          <w:rFonts w:ascii="Arial" w:eastAsia="Arial" w:hAnsi="Arial" w:cs="Arial"/>
          <w:b/>
          <w:sz w:val="24"/>
        </w:rPr>
        <w:t xml:space="preserve">Sec. </w:t>
      </w:r>
      <w:bookmarkStart w:id="2834" w:name="_BILL_PART_LETTER__19c10081_01c2_49d2_94"/>
      <w:r>
        <w:rPr>
          <w:rFonts w:ascii="Arial" w:eastAsia="Arial" w:hAnsi="Arial" w:cs="Arial"/>
          <w:b/>
          <w:sz w:val="24"/>
        </w:rPr>
        <w:t>NNN</w:t>
      </w:r>
      <w:bookmarkEnd w:id="2834"/>
      <w:r>
        <w:rPr>
          <w:rFonts w:ascii="Arial" w:eastAsia="Arial" w:hAnsi="Arial" w:cs="Arial"/>
          <w:b/>
          <w:sz w:val="24"/>
        </w:rPr>
        <w:t>-</w:t>
      </w:r>
      <w:bookmarkStart w:id="2835" w:name="_BILL_SECTION_NUMBER__0d29c901_b57d_40bc"/>
      <w:r>
        <w:rPr>
          <w:rFonts w:ascii="Arial" w:eastAsia="Arial" w:hAnsi="Arial" w:cs="Arial"/>
          <w:b/>
          <w:sz w:val="24"/>
        </w:rPr>
        <w:t>1</w:t>
      </w:r>
      <w:bookmarkEnd w:id="2835"/>
      <w:r>
        <w:rPr>
          <w:rFonts w:ascii="Arial" w:eastAsia="Arial" w:hAnsi="Arial" w:cs="Arial"/>
          <w:b/>
          <w:sz w:val="24"/>
        </w:rPr>
        <w:t>.  5 MRSA §12004-I, sub-§12-A,</w:t>
      </w:r>
      <w:r>
        <w:rPr>
          <w:rFonts w:ascii="Arial" w:eastAsia="Arial" w:hAnsi="Arial" w:cs="Arial"/>
        </w:rPr>
        <w:t xml:space="preserve"> as amended by PL 2011, c. 386, §1, is further amended to read:</w:t>
      </w:r>
    </w:p>
    <w:p w:rsidR="00427716" w:rsidP="00427716">
      <w:pPr>
        <w:ind w:left="360" w:firstLine="360"/>
        <w:rPr>
          <w:rFonts w:ascii="Arial" w:eastAsia="Arial" w:hAnsi="Arial" w:cs="Arial"/>
        </w:rPr>
      </w:pPr>
      <w:bookmarkStart w:id="2836" w:name="_STATUTE_NUMBER__09fd36de_4f2b_484a_b273"/>
      <w:bookmarkStart w:id="2837" w:name="_STATUTE_SS__f89f338b_8e64_4cbd_8e41_3a7"/>
      <w:bookmarkEnd w:id="2832"/>
      <w:r>
        <w:rPr>
          <w:rFonts w:ascii="Arial" w:eastAsia="Arial" w:hAnsi="Arial" w:cs="Arial"/>
          <w:b/>
        </w:rPr>
        <w:t>12-A</w:t>
      </w:r>
      <w:bookmarkEnd w:id="2836"/>
      <w:r>
        <w:rPr>
          <w:rFonts w:ascii="Arial" w:eastAsia="Arial" w:hAnsi="Arial" w:cs="Arial"/>
          <w:b/>
        </w:rPr>
        <w:t xml:space="preserve">.  </w:t>
      </w:r>
    </w:p>
    <w:tbl>
      <w:tblPr>
        <w:tblStyle w:val="BPSTable"/>
        <w:tblW w:w="0" w:type="dxa"/>
        <w:tblInd w:w="360" w:type="dxa"/>
        <w:tblCellMar>
          <w:left w:w="0" w:type="dxa"/>
          <w:right w:w="0" w:type="dxa"/>
        </w:tblCellMar>
        <w:tblLook w:val="04A0"/>
      </w:tblPr>
      <w:tblGrid>
        <w:gridCol w:w="1332"/>
        <w:gridCol w:w="3708"/>
        <w:gridCol w:w="1609"/>
        <w:gridCol w:w="1286"/>
      </w:tblGrid>
      <w:tr w:rsidTr="00045650">
        <w:tblPrEx>
          <w:tblW w:w="0" w:type="dxa"/>
          <w:tblInd w:w="360" w:type="dxa"/>
          <w:tblCellMar>
            <w:left w:w="0" w:type="dxa"/>
            <w:right w:w="0" w:type="dxa"/>
          </w:tblCellMar>
          <w:tblLook w:val="04A0"/>
        </w:tblPrEx>
        <w:tc>
          <w:tcPr>
            <w:tcW w:w="1440" w:type="dxa"/>
          </w:tcPr>
          <w:p w:rsidR="00427716" w:rsidP="00045650">
            <w:pPr>
              <w:rPr>
                <w:rFonts w:ascii="Arial" w:eastAsia="Arial" w:hAnsi="Arial" w:cs="Arial"/>
              </w:rPr>
            </w:pPr>
            <w:bookmarkStart w:id="2838" w:name="_STATUTE_CONTENT__16e8c578_a4eb_46bc_9d0"/>
            <w:r>
              <w:rPr>
                <w:rFonts w:ascii="Arial" w:eastAsia="Arial" w:hAnsi="Arial" w:cs="Arial"/>
              </w:rPr>
              <w:t>Education</w:t>
            </w:r>
          </w:p>
        </w:tc>
        <w:tc>
          <w:tcPr>
            <w:tcW w:w="4320" w:type="dxa"/>
          </w:tcPr>
          <w:p w:rsidR="00427716" w:rsidP="00045650">
            <w:pPr>
              <w:rPr>
                <w:rFonts w:ascii="Arial" w:eastAsia="Arial" w:hAnsi="Arial" w:cs="Arial"/>
              </w:rPr>
            </w:pPr>
            <w:r>
              <w:rPr>
                <w:rFonts w:ascii="Arial" w:eastAsia="Arial" w:hAnsi="Arial" w:cs="Arial"/>
              </w:rPr>
              <w:t xml:space="preserve">Advisory Committee on School Psychologists </w:t>
            </w:r>
          </w:p>
        </w:tc>
        <w:tc>
          <w:tcPr>
            <w:tcW w:w="1800" w:type="dxa"/>
          </w:tcPr>
          <w:p w:rsidR="00427716" w:rsidP="00045650">
            <w:pPr>
              <w:rPr>
                <w:rFonts w:ascii="Arial" w:eastAsia="Arial" w:hAnsi="Arial" w:cs="Arial"/>
              </w:rPr>
            </w:pPr>
            <w:bookmarkStart w:id="2839" w:name="_REV__a89a0e7c_eccf_48a3_9bd0_4c4d45d420"/>
            <w:bookmarkStart w:id="2840" w:name="_PROCESSED_CHANGE__84d73119_3bbf_43fc_b1"/>
            <w:bookmarkStart w:id="2841" w:name="_PROCESSED_CHANGE__fa1931b5_54e1_48ab_9e"/>
            <w:bookmarkStart w:id="2842" w:name="_PROCESSED_CHANGE__9a36fbf4_a89d_4f02_aa"/>
            <w:r>
              <w:rPr>
                <w:rFonts w:ascii="Arial" w:eastAsia="Arial" w:hAnsi="Arial" w:cs="Arial"/>
                <w:u w:val="single"/>
              </w:rPr>
              <w:t>Expenses Only</w:t>
            </w:r>
            <w:bookmarkEnd w:id="2839"/>
            <w:bookmarkEnd w:id="2840"/>
            <w:bookmarkEnd w:id="2841"/>
            <w:bookmarkEnd w:id="2842"/>
          </w:p>
        </w:tc>
        <w:tc>
          <w:tcPr>
            <w:tcW w:w="1440" w:type="dxa"/>
          </w:tcPr>
          <w:p w:rsidR="00427716" w:rsidP="00045650">
            <w:pPr>
              <w:jc w:val="right"/>
              <w:rPr>
                <w:rFonts w:ascii="Arial" w:eastAsia="Arial" w:hAnsi="Arial" w:cs="Arial"/>
              </w:rPr>
            </w:pPr>
            <w:r>
              <w:rPr>
                <w:rFonts w:ascii="Arial" w:eastAsia="Arial" w:hAnsi="Arial" w:cs="Arial"/>
              </w:rPr>
              <w:t>20-A MRSA §13022</w:t>
            </w:r>
          </w:p>
        </w:tc>
      </w:tr>
    </w:tbl>
    <w:p w:rsidR="00427716" w:rsidP="00427716">
      <w:pPr>
        <w:ind w:left="360"/>
        <w:jc w:val="center"/>
        <w:rPr>
          <w:rFonts w:ascii="Arial" w:eastAsia="Arial" w:hAnsi="Arial" w:cs="Arial"/>
        </w:rPr>
      </w:pPr>
      <w:bookmarkStart w:id="2843" w:name="_BILL_PART_HEADER__b4a244e9_51c4_482c_a7"/>
      <w:bookmarkStart w:id="2844" w:name="_BILL_PART__b63e699b_f611_4c7f_8897_a411"/>
      <w:bookmarkEnd w:id="2830"/>
      <w:bookmarkEnd w:id="2833"/>
      <w:bookmarkEnd w:id="2837"/>
      <w:bookmarkEnd w:id="2838"/>
      <w:r>
        <w:rPr>
          <w:rFonts w:ascii="Arial" w:eastAsia="Arial" w:hAnsi="Arial" w:cs="Arial"/>
          <w:b/>
          <w:sz w:val="24"/>
        </w:rPr>
        <w:t xml:space="preserve">PART </w:t>
      </w:r>
      <w:bookmarkStart w:id="2845" w:name="_BILL_PART_LETTER__1ed60f3c_660d_4048_96"/>
      <w:r>
        <w:rPr>
          <w:rFonts w:ascii="Arial" w:eastAsia="Arial" w:hAnsi="Arial" w:cs="Arial"/>
          <w:b/>
          <w:sz w:val="24"/>
        </w:rPr>
        <w:t>OOO</w:t>
      </w:r>
      <w:bookmarkEnd w:id="2843"/>
      <w:bookmarkEnd w:id="2845"/>
    </w:p>
    <w:p w:rsidR="00427716" w:rsidP="00427716">
      <w:pPr>
        <w:ind w:left="360" w:firstLine="360"/>
        <w:rPr>
          <w:rFonts w:ascii="Arial" w:eastAsia="Arial" w:hAnsi="Arial" w:cs="Arial"/>
        </w:rPr>
      </w:pPr>
      <w:bookmarkStart w:id="2846" w:name="_BILL_SECTION_HEADER__9508d478_a622_4c9a"/>
      <w:bookmarkStart w:id="2847" w:name="_BILL_SECTION__f19b9d97_3927_4575_9eaa_e"/>
      <w:r>
        <w:rPr>
          <w:rFonts w:ascii="Arial" w:eastAsia="Arial" w:hAnsi="Arial" w:cs="Arial"/>
          <w:b/>
          <w:sz w:val="24"/>
        </w:rPr>
        <w:t xml:space="preserve">Sec. </w:t>
      </w:r>
      <w:bookmarkStart w:id="2848" w:name="_BILL_PART_LETTER__f7fe92d5_3ddc_4e90_ac"/>
      <w:r>
        <w:rPr>
          <w:rFonts w:ascii="Arial" w:eastAsia="Arial" w:hAnsi="Arial" w:cs="Arial"/>
          <w:b/>
          <w:sz w:val="24"/>
        </w:rPr>
        <w:t>OOO</w:t>
      </w:r>
      <w:bookmarkEnd w:id="2848"/>
      <w:r>
        <w:rPr>
          <w:rFonts w:ascii="Arial" w:eastAsia="Arial" w:hAnsi="Arial" w:cs="Arial"/>
          <w:b/>
          <w:sz w:val="24"/>
        </w:rPr>
        <w:t>-</w:t>
      </w:r>
      <w:bookmarkStart w:id="2849" w:name="_BILL_SECTION_NUMBER__af95d0ad_f3fe_4d81"/>
      <w:r>
        <w:rPr>
          <w:rFonts w:ascii="Arial" w:eastAsia="Arial" w:hAnsi="Arial" w:cs="Arial"/>
          <w:b/>
          <w:sz w:val="24"/>
        </w:rPr>
        <w:t>1</w:t>
      </w:r>
      <w:bookmarkEnd w:id="2849"/>
      <w:r>
        <w:rPr>
          <w:rFonts w:ascii="Arial" w:eastAsia="Arial" w:hAnsi="Arial" w:cs="Arial"/>
          <w:b/>
          <w:sz w:val="24"/>
        </w:rPr>
        <w:t>.  22 MRSA §3173, 13th ¶,</w:t>
      </w:r>
      <w:r>
        <w:rPr>
          <w:rFonts w:ascii="Arial" w:eastAsia="Arial" w:hAnsi="Arial" w:cs="Arial"/>
        </w:rPr>
        <w:t xml:space="preserve"> as repealed and replaced by PL 1979, c. 127, §144 and amended by PL 2003, c. 689, Pt. B, §6, is further amended to read:</w:t>
      </w:r>
    </w:p>
    <w:p w:rsidR="00427716" w:rsidP="00427716">
      <w:pPr>
        <w:ind w:left="360" w:firstLine="360"/>
        <w:rPr>
          <w:rFonts w:ascii="Arial" w:eastAsia="Arial" w:hAnsi="Arial" w:cs="Arial"/>
        </w:rPr>
      </w:pPr>
      <w:bookmarkStart w:id="2850" w:name="_STATUTE_CONTENT__2f639292_da5e_40b0_9ea"/>
      <w:bookmarkStart w:id="2851" w:name="_STATUTE_P__0ebadac9_0120_4465_8e99_a831"/>
      <w:bookmarkEnd w:id="2846"/>
      <w:r>
        <w:rPr>
          <w:rFonts w:ascii="Arial" w:eastAsia="Arial" w:hAnsi="Arial" w:cs="Arial"/>
        </w:rPr>
        <w:t xml:space="preserve">The Department of Health and Human Services may establish fee schedules governing reimbursement for services provided under this chapter. In establishing the fee schedules, the department shall consult with individual providers and their representative associations. The fee schedules </w:t>
      </w:r>
      <w:bookmarkStart w:id="2852" w:name="_REV__91599051_06d8_41ae_9d00_1f33a39d58"/>
      <w:bookmarkStart w:id="2853" w:name="_PROCESSED_CHANGE__5dd6da2a_554f_473e_8d"/>
      <w:bookmarkStart w:id="2854" w:name="_PROCESSED_CHANGE__635c3f0c_940a_43c0_b5"/>
      <w:bookmarkStart w:id="2855" w:name="_PROCESSED_CHANGE__7e535d39_83c7_425f_a2"/>
      <w:r>
        <w:rPr>
          <w:rFonts w:ascii="Arial" w:eastAsia="Arial" w:hAnsi="Arial" w:cs="Arial"/>
          <w:strike/>
        </w:rPr>
        <w:t>shall be</w:t>
      </w:r>
      <w:r>
        <w:rPr>
          <w:rFonts w:ascii="Arial" w:eastAsia="Arial" w:hAnsi="Arial" w:cs="Arial"/>
        </w:rPr>
        <w:t xml:space="preserve"> </w:t>
      </w:r>
      <w:bookmarkStart w:id="2856" w:name="_REV__bac0c3d9_11a7_46fd_a3e7_530f3b3398"/>
      <w:bookmarkStart w:id="2857" w:name="_PROCESSED_CHANGE__fb6a8910_2659_4a29_b6"/>
      <w:bookmarkStart w:id="2858" w:name="_PROCESSED_CHANGE__b2b3dc0e_4f7e_4f70_a1"/>
      <w:bookmarkStart w:id="2859" w:name="_PROCESSED_CHANGE__99947514_e777_45d8_80"/>
      <w:bookmarkEnd w:id="2852"/>
      <w:bookmarkEnd w:id="2853"/>
      <w:bookmarkEnd w:id="2854"/>
      <w:bookmarkEnd w:id="2855"/>
      <w:r>
        <w:rPr>
          <w:rFonts w:ascii="Arial" w:eastAsia="Arial" w:hAnsi="Arial" w:cs="Arial"/>
          <w:u w:val="single"/>
        </w:rPr>
        <w:t>are</w:t>
      </w:r>
      <w:r>
        <w:rPr>
          <w:rFonts w:ascii="Arial" w:eastAsia="Arial" w:hAnsi="Arial" w:cs="Arial"/>
        </w:rPr>
        <w:t xml:space="preserve"> </w:t>
      </w:r>
      <w:bookmarkEnd w:id="2856"/>
      <w:bookmarkEnd w:id="2857"/>
      <w:bookmarkEnd w:id="2858"/>
      <w:bookmarkEnd w:id="2859"/>
      <w:r>
        <w:rPr>
          <w:rFonts w:ascii="Arial" w:eastAsia="Arial" w:hAnsi="Arial" w:cs="Arial"/>
        </w:rPr>
        <w:t xml:space="preserve">subject to </w:t>
      </w:r>
      <w:bookmarkStart w:id="2860" w:name="_REV__1e138562_1114_484a_984b_1e9b2f9e94"/>
      <w:bookmarkStart w:id="2861" w:name="_PROCESSED_CHANGE__ade01119_a460_411a_9d"/>
      <w:bookmarkStart w:id="2862" w:name="_PROCESSED_CHANGE__34a7352f_ad33_4ed1_81"/>
      <w:bookmarkStart w:id="2863" w:name="_PROCESSED_CHANGE__083f8404_9c2d_493c_a7"/>
      <w:r>
        <w:rPr>
          <w:rFonts w:ascii="Arial" w:eastAsia="Arial" w:hAnsi="Arial" w:cs="Arial"/>
          <w:strike/>
        </w:rPr>
        <w:t>annual</w:t>
      </w:r>
      <w:r>
        <w:rPr>
          <w:rFonts w:ascii="Arial" w:eastAsia="Arial" w:hAnsi="Arial" w:cs="Arial"/>
        </w:rPr>
        <w:t xml:space="preserve"> </w:t>
      </w:r>
      <w:bookmarkStart w:id="2864" w:name="_REV__989850e7_aa63_4949_a30d_88da9c2a4d"/>
      <w:bookmarkStart w:id="2865" w:name="_PROCESSED_CHANGE__40c82aec_a9b8_4d37_ab"/>
      <w:bookmarkStart w:id="2866" w:name="_PROCESSED_CHANGE__7f28c618_c229_41e4_a5"/>
      <w:bookmarkStart w:id="2867" w:name="_PROCESSED_CHANGE__033c23eb_2648_478c_bd"/>
      <w:bookmarkEnd w:id="2860"/>
      <w:bookmarkEnd w:id="2861"/>
      <w:bookmarkEnd w:id="2862"/>
      <w:bookmarkEnd w:id="2863"/>
      <w:r>
        <w:rPr>
          <w:rFonts w:ascii="Arial" w:eastAsia="Arial" w:hAnsi="Arial" w:cs="Arial"/>
          <w:u w:val="single"/>
        </w:rPr>
        <w:t>department</w:t>
      </w:r>
      <w:r>
        <w:rPr>
          <w:rFonts w:ascii="Arial" w:eastAsia="Arial" w:hAnsi="Arial" w:cs="Arial"/>
        </w:rPr>
        <w:t xml:space="preserve"> </w:t>
      </w:r>
      <w:bookmarkEnd w:id="2864"/>
      <w:bookmarkEnd w:id="2865"/>
      <w:bookmarkEnd w:id="2866"/>
      <w:bookmarkEnd w:id="2867"/>
      <w:r>
        <w:rPr>
          <w:rFonts w:ascii="Arial" w:eastAsia="Arial" w:hAnsi="Arial" w:cs="Arial"/>
        </w:rPr>
        <w:t>review</w:t>
      </w:r>
      <w:bookmarkStart w:id="2868" w:name="_REV__8218b199_bd13_4273_acf9_144a997797"/>
      <w:bookmarkStart w:id="2869" w:name="_PROCESSED_CHANGE__146e1364_d6d6_4ad5_a9"/>
      <w:bookmarkStart w:id="2870" w:name="_PROCESSED_CHANGE__0809c32a_f7e1_4d59_b8"/>
      <w:bookmarkStart w:id="2871" w:name="_PROCESSED_CHANGE__e07d0b1a_8e67_4349_93"/>
      <w:r>
        <w:rPr>
          <w:rFonts w:ascii="Arial" w:eastAsia="Arial" w:hAnsi="Arial" w:cs="Arial"/>
        </w:rPr>
        <w:t xml:space="preserve"> </w:t>
      </w:r>
      <w:r>
        <w:rPr>
          <w:rFonts w:ascii="Arial" w:eastAsia="Arial" w:hAnsi="Arial" w:cs="Arial"/>
          <w:u w:val="single"/>
        </w:rPr>
        <w:t>on a regular schedule set by the department</w:t>
      </w:r>
      <w:bookmarkEnd w:id="2868"/>
      <w:bookmarkEnd w:id="2869"/>
      <w:bookmarkEnd w:id="2870"/>
      <w:bookmarkEnd w:id="2871"/>
      <w:r>
        <w:rPr>
          <w:rFonts w:ascii="Arial" w:eastAsia="Arial" w:hAnsi="Arial" w:cs="Arial"/>
        </w:rPr>
        <w:t>.</w:t>
      </w:r>
      <w:bookmarkEnd w:id="2850"/>
    </w:p>
    <w:p w:rsidR="00427716" w:rsidP="00427716">
      <w:pPr>
        <w:ind w:left="360" w:firstLine="360"/>
        <w:rPr>
          <w:rFonts w:ascii="Arial" w:eastAsia="Arial" w:hAnsi="Arial" w:cs="Arial"/>
        </w:rPr>
      </w:pPr>
      <w:bookmarkStart w:id="2872" w:name="_BILL_SECTION_HEADER__bfdd2f47_78f9_4414"/>
      <w:bookmarkStart w:id="2873" w:name="_BILL_SECTION__08e95d76_9c84_4a7d_8d26_0"/>
      <w:bookmarkEnd w:id="2847"/>
      <w:bookmarkEnd w:id="2851"/>
      <w:r>
        <w:rPr>
          <w:rFonts w:ascii="Arial" w:eastAsia="Arial" w:hAnsi="Arial" w:cs="Arial"/>
          <w:b/>
          <w:sz w:val="24"/>
        </w:rPr>
        <w:t xml:space="preserve">Sec. </w:t>
      </w:r>
      <w:bookmarkStart w:id="2874" w:name="_BILL_PART_LETTER__0f269d76_362a_47ce_a8"/>
      <w:r>
        <w:rPr>
          <w:rFonts w:ascii="Arial" w:eastAsia="Arial" w:hAnsi="Arial" w:cs="Arial"/>
          <w:b/>
          <w:sz w:val="24"/>
        </w:rPr>
        <w:t>OOO</w:t>
      </w:r>
      <w:bookmarkEnd w:id="2874"/>
      <w:r>
        <w:rPr>
          <w:rFonts w:ascii="Arial" w:eastAsia="Arial" w:hAnsi="Arial" w:cs="Arial"/>
          <w:b/>
          <w:sz w:val="24"/>
        </w:rPr>
        <w:t>-</w:t>
      </w:r>
      <w:bookmarkStart w:id="2875" w:name="_BILL_SECTION_NUMBER__cffee5bd_7702_4a91"/>
      <w:r>
        <w:rPr>
          <w:rFonts w:ascii="Arial" w:eastAsia="Arial" w:hAnsi="Arial" w:cs="Arial"/>
          <w:b/>
          <w:sz w:val="24"/>
        </w:rPr>
        <w:t>2</w:t>
      </w:r>
      <w:bookmarkEnd w:id="2875"/>
      <w:r>
        <w:rPr>
          <w:rFonts w:ascii="Arial" w:eastAsia="Arial" w:hAnsi="Arial" w:cs="Arial"/>
          <w:b/>
          <w:sz w:val="24"/>
        </w:rPr>
        <w:t>.  22 MRSA §3173, 14th ¶,</w:t>
      </w:r>
      <w:r>
        <w:rPr>
          <w:rFonts w:ascii="Arial" w:eastAsia="Arial" w:hAnsi="Arial" w:cs="Arial"/>
        </w:rPr>
        <w:t xml:space="preserve"> as enacted by PL 1981, c. 329, §1, is amended to read:</w:t>
      </w:r>
    </w:p>
    <w:p w:rsidR="00427716" w:rsidP="00427716">
      <w:pPr>
        <w:ind w:left="360" w:firstLine="360"/>
        <w:rPr>
          <w:rFonts w:ascii="Arial" w:eastAsia="Arial" w:hAnsi="Arial" w:cs="Arial"/>
        </w:rPr>
      </w:pPr>
      <w:bookmarkStart w:id="2876" w:name="_STATUTE_CONTENT__aa89c0b6_c6fa_421e_a04"/>
      <w:bookmarkStart w:id="2877" w:name="_STATUTE_P__57092f4b_259d_4a67_ac63_df6f"/>
      <w:bookmarkEnd w:id="2872"/>
      <w:r>
        <w:rPr>
          <w:rFonts w:ascii="Arial" w:eastAsia="Arial" w:hAnsi="Arial" w:cs="Arial"/>
        </w:rPr>
        <w:t xml:space="preserve">During the </w:t>
      </w:r>
      <w:bookmarkStart w:id="2878" w:name="_REV__87be7759_445d_4f6a_ad59_80bf343328"/>
      <w:bookmarkStart w:id="2879" w:name="_PROCESSED_CHANGE__90845a02_58c6_4d48_a8"/>
      <w:bookmarkStart w:id="2880" w:name="_PROCESSED_CHANGE__661ce771_c181_4150_ad"/>
      <w:bookmarkStart w:id="2881" w:name="_PROCESSED_CHANGE__d8b114cf_5cf3_4e14_a5"/>
      <w:r>
        <w:rPr>
          <w:rFonts w:ascii="Arial" w:eastAsia="Arial" w:hAnsi="Arial" w:cs="Arial"/>
          <w:strike/>
        </w:rPr>
        <w:t>annual</w:t>
      </w:r>
      <w:r>
        <w:rPr>
          <w:rFonts w:ascii="Arial" w:eastAsia="Arial" w:hAnsi="Arial" w:cs="Arial"/>
        </w:rPr>
        <w:t xml:space="preserve"> </w:t>
      </w:r>
      <w:bookmarkStart w:id="2882" w:name="_REV__f55c13a9_13d4_4162_91f9_0d6cde17e8"/>
      <w:bookmarkStart w:id="2883" w:name="_PROCESSED_CHANGE__3162218f_4c67_482a_b5"/>
      <w:bookmarkStart w:id="2884" w:name="_PROCESSED_CHANGE__44b8fe92_8387_48cf_92"/>
      <w:bookmarkStart w:id="2885" w:name="_PROCESSED_CHANGE__3509febb_ae87_46b4_bd"/>
      <w:bookmarkEnd w:id="2878"/>
      <w:bookmarkEnd w:id="2879"/>
      <w:bookmarkEnd w:id="2880"/>
      <w:bookmarkEnd w:id="2881"/>
      <w:r>
        <w:rPr>
          <w:rFonts w:ascii="Arial" w:eastAsia="Arial" w:hAnsi="Arial" w:cs="Arial"/>
          <w:u w:val="single"/>
        </w:rPr>
        <w:t>department's</w:t>
      </w:r>
      <w:r>
        <w:rPr>
          <w:rFonts w:ascii="Arial" w:eastAsia="Arial" w:hAnsi="Arial" w:cs="Arial"/>
        </w:rPr>
        <w:t xml:space="preserve"> </w:t>
      </w:r>
      <w:bookmarkEnd w:id="2882"/>
      <w:bookmarkEnd w:id="2883"/>
      <w:bookmarkEnd w:id="2884"/>
      <w:bookmarkEnd w:id="2885"/>
      <w:r>
        <w:rPr>
          <w:rFonts w:ascii="Arial" w:eastAsia="Arial" w:hAnsi="Arial" w:cs="Arial"/>
        </w:rPr>
        <w:t>review of fee schedules required by this section, the department shall consult with individual providers participating in the Medical Assistance Program and their representative associations to consider, among other factors, the cost of providing specific services, the effect of inflation or other economic factors on the adequacy of the existing fee schedule and its obligation under the federal Medicaid program to ensure sufficient provider participation in the program</w:t>
      </w:r>
      <w:bookmarkStart w:id="2886" w:name="_REV__c3c5598b_08cf_438b_9783_c577cfc98e"/>
      <w:bookmarkStart w:id="2887" w:name="_PROCESSED_CHANGE__45e6e269_9e29_4a63_b2"/>
      <w:bookmarkStart w:id="2888" w:name="_PROCESSED_CHANGE__912ed401_0154_4e49_81"/>
      <w:bookmarkStart w:id="2889" w:name="_PROCESSED_CHANGE__8bddce27_b391_4ae8_a3"/>
      <w:r w:rsidRPr="00C1183E">
        <w:rPr>
          <w:rFonts w:ascii="Arial" w:eastAsia="Arial" w:hAnsi="Arial" w:cs="Arial"/>
        </w:rPr>
        <w:t xml:space="preserve"> </w:t>
      </w:r>
      <w:r>
        <w:rPr>
          <w:rFonts w:ascii="Arial" w:eastAsia="Arial" w:hAnsi="Arial" w:cs="Arial"/>
          <w:u w:val="single"/>
        </w:rPr>
        <w:t>and member access to services</w:t>
      </w:r>
      <w:bookmarkEnd w:id="2886"/>
      <w:bookmarkEnd w:id="2887"/>
      <w:bookmarkEnd w:id="2888"/>
      <w:bookmarkEnd w:id="2889"/>
      <w:r>
        <w:rPr>
          <w:rFonts w:ascii="Arial" w:eastAsia="Arial" w:hAnsi="Arial" w:cs="Arial"/>
        </w:rPr>
        <w:t>.</w:t>
      </w:r>
      <w:bookmarkStart w:id="2890" w:name="_REV__9af9fec7_042f_44b9_ae70_0bb7facd84"/>
      <w:bookmarkStart w:id="2891" w:name="_PROCESSED_CHANGE__2ff26362_d2cd_4b18_9b"/>
      <w:bookmarkStart w:id="2892" w:name="_PROCESSED_CHANGE__121452c3_8d3e_45d2_a3"/>
      <w:bookmarkStart w:id="2893" w:name="_PROCESSED_CHANGE__d95aa73e_0f4a_4a0e_b5"/>
      <w:r>
        <w:rPr>
          <w:rFonts w:ascii="Arial" w:eastAsia="Arial" w:hAnsi="Arial" w:cs="Arial"/>
        </w:rPr>
        <w:t xml:space="preserve">  </w:t>
      </w:r>
      <w:r>
        <w:rPr>
          <w:rFonts w:ascii="Arial" w:eastAsia="Arial" w:hAnsi="Arial" w:cs="Arial"/>
          <w:u w:val="single"/>
        </w:rPr>
        <w:t>Except as otherwise provided, the department may apply annual cost-of-living</w:t>
      </w:r>
      <w:r>
        <w:rPr>
          <w:rFonts w:ascii="Arial" w:eastAsia="Arial" w:hAnsi="Arial" w:cs="Arial"/>
          <w:u w:val="single"/>
        </w:rPr>
        <w:t xml:space="preserve"> increases, as appropriate, to MaineCare reimbursement rates.  The department shall post any change to fee schedules from cost-of-living increases on the department's publicly accessible website at the time the change goes </w:t>
      </w:r>
      <w:r>
        <w:rPr>
          <w:rFonts w:ascii="Arial" w:eastAsia="Arial" w:hAnsi="Arial" w:cs="Arial"/>
          <w:u w:val="single"/>
        </w:rPr>
        <w:t>into effect.</w:t>
      </w:r>
      <w:bookmarkEnd w:id="2876"/>
      <w:bookmarkEnd w:id="2890"/>
      <w:bookmarkEnd w:id="2891"/>
      <w:bookmarkEnd w:id="2892"/>
      <w:bookmarkEnd w:id="2893"/>
    </w:p>
    <w:p w:rsidR="00427716" w:rsidP="00427716">
      <w:pPr>
        <w:ind w:left="360" w:firstLine="360"/>
        <w:rPr>
          <w:rFonts w:ascii="Arial" w:eastAsia="Arial" w:hAnsi="Arial" w:cs="Arial"/>
        </w:rPr>
      </w:pPr>
      <w:bookmarkStart w:id="2894" w:name="_BILL_SECTION_HEADER__08dca8a1_ce65_4797"/>
      <w:bookmarkStart w:id="2895" w:name="_BILL_SECTION__6028112d_412f_413b_aebe_4"/>
      <w:bookmarkEnd w:id="2873"/>
      <w:bookmarkEnd w:id="2877"/>
      <w:r>
        <w:rPr>
          <w:rFonts w:ascii="Arial" w:eastAsia="Arial" w:hAnsi="Arial" w:cs="Arial"/>
          <w:b/>
          <w:sz w:val="24"/>
        </w:rPr>
        <w:t xml:space="preserve">Sec. </w:t>
      </w:r>
      <w:bookmarkStart w:id="2896" w:name="_BILL_PART_LETTER__b8731bc6_2eb6_429f_8e"/>
      <w:r>
        <w:rPr>
          <w:rFonts w:ascii="Arial" w:eastAsia="Arial" w:hAnsi="Arial" w:cs="Arial"/>
          <w:b/>
          <w:sz w:val="24"/>
        </w:rPr>
        <w:t>OOO</w:t>
      </w:r>
      <w:bookmarkEnd w:id="2896"/>
      <w:r>
        <w:rPr>
          <w:rFonts w:ascii="Arial" w:eastAsia="Arial" w:hAnsi="Arial" w:cs="Arial"/>
          <w:b/>
          <w:sz w:val="24"/>
        </w:rPr>
        <w:t>-</w:t>
      </w:r>
      <w:bookmarkStart w:id="2897" w:name="_BILL_SECTION_NUMBER__9fdbeffa_0ae2_41e3"/>
      <w:r>
        <w:rPr>
          <w:rFonts w:ascii="Arial" w:eastAsia="Arial" w:hAnsi="Arial" w:cs="Arial"/>
          <w:b/>
          <w:sz w:val="24"/>
        </w:rPr>
        <w:t>3</w:t>
      </w:r>
      <w:bookmarkEnd w:id="2897"/>
      <w:r>
        <w:rPr>
          <w:rFonts w:ascii="Arial" w:eastAsia="Arial" w:hAnsi="Arial" w:cs="Arial"/>
          <w:b/>
          <w:sz w:val="24"/>
        </w:rPr>
        <w:t>.  22 MRSA §3173, 15th ¶,</w:t>
      </w:r>
      <w:r>
        <w:rPr>
          <w:rFonts w:ascii="Arial" w:eastAsia="Arial" w:hAnsi="Arial" w:cs="Arial"/>
        </w:rPr>
        <w:t xml:space="preserve"> as repealed and replaced by PL 1985, c. 727, is repealed.</w:t>
      </w:r>
    </w:p>
    <w:p w:rsidR="00427716" w:rsidP="00427716">
      <w:pPr>
        <w:ind w:left="360" w:firstLine="360"/>
        <w:rPr>
          <w:rFonts w:ascii="Arial" w:eastAsia="Arial" w:hAnsi="Arial" w:cs="Arial"/>
        </w:rPr>
      </w:pPr>
      <w:bookmarkStart w:id="2898" w:name="_BILL_SECTION_UNALLOCATED__6d6d75b3_38bb"/>
      <w:bookmarkEnd w:id="2894"/>
      <w:bookmarkEnd w:id="2895"/>
      <w:r>
        <w:rPr>
          <w:rFonts w:ascii="Arial" w:eastAsia="Arial" w:hAnsi="Arial" w:cs="Arial"/>
          <w:b/>
          <w:sz w:val="24"/>
        </w:rPr>
        <w:t xml:space="preserve">Sec. </w:t>
      </w:r>
      <w:bookmarkStart w:id="2899" w:name="_BILL_PART_LETTER__588bfceb_eb11_42f1_ae"/>
      <w:r>
        <w:rPr>
          <w:rFonts w:ascii="Arial" w:eastAsia="Arial" w:hAnsi="Arial" w:cs="Arial"/>
          <w:b/>
          <w:sz w:val="24"/>
        </w:rPr>
        <w:t>OOO</w:t>
      </w:r>
      <w:bookmarkEnd w:id="2899"/>
      <w:r>
        <w:rPr>
          <w:rFonts w:ascii="Arial" w:eastAsia="Arial" w:hAnsi="Arial" w:cs="Arial"/>
          <w:b/>
          <w:sz w:val="24"/>
        </w:rPr>
        <w:t>-</w:t>
      </w:r>
      <w:bookmarkStart w:id="2900" w:name="_BILL_SECTION_NUMBER__1100e809_7ef9_410c"/>
      <w:r>
        <w:rPr>
          <w:rFonts w:ascii="Arial" w:eastAsia="Arial" w:hAnsi="Arial" w:cs="Arial"/>
          <w:b/>
          <w:sz w:val="24"/>
        </w:rPr>
        <w:t>4</w:t>
      </w:r>
      <w:bookmarkEnd w:id="2900"/>
      <w:r>
        <w:rPr>
          <w:rFonts w:ascii="Arial" w:eastAsia="Arial" w:hAnsi="Arial" w:cs="Arial"/>
          <w:b/>
          <w:sz w:val="24"/>
        </w:rPr>
        <w:t>.</w:t>
      </w:r>
      <w:r w:rsidRPr="004E261D">
        <w:rPr>
          <w:rFonts w:ascii="Arial" w:eastAsia="Arial" w:hAnsi="Arial" w:cs="Arial"/>
          <w:b/>
          <w:sz w:val="24"/>
          <w:szCs w:val="24"/>
        </w:rPr>
        <w:t xml:space="preserve">  Comprehensive rate system evaluation; implementation.  </w:t>
      </w:r>
      <w:r>
        <w:rPr>
          <w:rFonts w:ascii="Arial" w:eastAsia="Arial" w:hAnsi="Arial" w:cs="Arial"/>
        </w:rPr>
        <w:t>The Department of Health and Human Services shall modify its MaineCare rate schedule by providing cost-of-living adjustments and standardizing Medicare benchmarks in accordance with those portions of the Office of MaineCare Services comprehensive rate system evaluation that are expressly funded or that the department is expressly directed to implement by this Part.  Notwithstanding the Maine Revised Statutes, Title 5, chapter 375, subchapter 2, the department is not required to provide notice, accept comments or otherwise comply with the requirements of Title 5, chapter 375, subchapter 2 when changing the rate schedule in accordance with this section and applicable provisions of this Part if and only to the extent those changes are made prior to July 1, 2022.  The changes in the rate schedule pursuant to this section take effect when posted on the department's publicly accessible website.</w:t>
      </w:r>
    </w:p>
    <w:p w:rsidR="00427716" w:rsidP="00427716">
      <w:pPr>
        <w:ind w:left="360" w:firstLine="360"/>
        <w:rPr>
          <w:rFonts w:ascii="Arial" w:eastAsia="Arial" w:hAnsi="Arial" w:cs="Arial"/>
        </w:rPr>
      </w:pPr>
      <w:bookmarkStart w:id="2901" w:name="_BILL_SECTION_UNALLOCATED__d5c5302e_38ad"/>
      <w:bookmarkEnd w:id="2898"/>
      <w:r>
        <w:rPr>
          <w:rFonts w:ascii="Arial" w:eastAsia="Arial" w:hAnsi="Arial" w:cs="Arial"/>
          <w:b/>
          <w:sz w:val="24"/>
        </w:rPr>
        <w:t xml:space="preserve">Sec. </w:t>
      </w:r>
      <w:bookmarkStart w:id="2902" w:name="_BILL_PART_LETTER__06008c28_461a_4614_a9"/>
      <w:r>
        <w:rPr>
          <w:rFonts w:ascii="Arial" w:eastAsia="Arial" w:hAnsi="Arial" w:cs="Arial"/>
          <w:b/>
          <w:sz w:val="24"/>
        </w:rPr>
        <w:t>OOO</w:t>
      </w:r>
      <w:bookmarkEnd w:id="2902"/>
      <w:r>
        <w:rPr>
          <w:rFonts w:ascii="Arial" w:eastAsia="Arial" w:hAnsi="Arial" w:cs="Arial"/>
          <w:b/>
          <w:sz w:val="24"/>
        </w:rPr>
        <w:t>-</w:t>
      </w:r>
      <w:bookmarkStart w:id="2903" w:name="_BILL_SECTION_NUMBER__f992052d_273a_4da0"/>
      <w:r>
        <w:rPr>
          <w:rFonts w:ascii="Arial" w:eastAsia="Arial" w:hAnsi="Arial" w:cs="Arial"/>
          <w:b/>
          <w:sz w:val="24"/>
        </w:rPr>
        <w:t>5</w:t>
      </w:r>
      <w:bookmarkEnd w:id="2903"/>
      <w:r w:rsidRPr="004E261D">
        <w:rPr>
          <w:rFonts w:ascii="Arial" w:eastAsia="Arial" w:hAnsi="Arial" w:cs="Arial"/>
          <w:b/>
          <w:sz w:val="24"/>
          <w:szCs w:val="24"/>
        </w:rPr>
        <w:t>.  Report.</w:t>
      </w:r>
      <w:r>
        <w:rPr>
          <w:rFonts w:ascii="Arial" w:eastAsia="Arial" w:hAnsi="Arial" w:cs="Arial"/>
        </w:rPr>
        <w:t xml:space="preserve">  The department shall submit a report to the Joint Standing Committee on Health and Human Services no later than January 2, 2022 describing the changes to the MaineCare rate schedule made pursuant to section 4.</w:t>
      </w:r>
    </w:p>
    <w:p w:rsidR="00427716" w:rsidP="00427716">
      <w:pPr>
        <w:ind w:left="360"/>
        <w:jc w:val="center"/>
        <w:rPr>
          <w:rFonts w:ascii="Arial" w:eastAsia="Arial" w:hAnsi="Arial" w:cs="Arial"/>
        </w:rPr>
      </w:pPr>
      <w:bookmarkStart w:id="2904" w:name="_BILL_PART_HEADER__72ebc597_0fe7_45b9_ae"/>
      <w:bookmarkStart w:id="2905" w:name="_BILL_PART__ae6c08ad_5107_4c4f_b57b_643a"/>
      <w:bookmarkEnd w:id="2844"/>
      <w:bookmarkEnd w:id="2901"/>
      <w:r>
        <w:rPr>
          <w:rFonts w:ascii="Arial" w:eastAsia="Arial" w:hAnsi="Arial" w:cs="Arial"/>
          <w:b/>
          <w:sz w:val="24"/>
        </w:rPr>
        <w:t xml:space="preserve">PART </w:t>
      </w:r>
      <w:bookmarkStart w:id="2906" w:name="_BILL_PART_LETTER__13c31ebb_6f78_4953_a4"/>
      <w:r>
        <w:rPr>
          <w:rFonts w:ascii="Arial" w:eastAsia="Arial" w:hAnsi="Arial" w:cs="Arial"/>
          <w:b/>
          <w:sz w:val="24"/>
        </w:rPr>
        <w:t>PPP</w:t>
      </w:r>
      <w:bookmarkEnd w:id="2904"/>
      <w:bookmarkEnd w:id="2906"/>
    </w:p>
    <w:p w:rsidR="00427716" w:rsidP="00427716">
      <w:pPr>
        <w:ind w:left="360" w:firstLine="360"/>
        <w:rPr>
          <w:rFonts w:ascii="Arial" w:eastAsia="Arial" w:hAnsi="Arial" w:cs="Arial"/>
        </w:rPr>
      </w:pPr>
      <w:bookmarkStart w:id="2907" w:name="_BILL_SECTION_HEADER__8a69f13e_ffb9_460e"/>
      <w:bookmarkStart w:id="2908" w:name="_BILL_SECTION__f2ecf90d_a4b6_4414_9eb9_5"/>
      <w:r>
        <w:rPr>
          <w:rFonts w:ascii="Arial" w:eastAsia="Arial" w:hAnsi="Arial" w:cs="Arial"/>
          <w:b/>
          <w:sz w:val="24"/>
        </w:rPr>
        <w:t xml:space="preserve">Sec. </w:t>
      </w:r>
      <w:bookmarkStart w:id="2909" w:name="_BILL_PART_LETTER__2c6d897b_9140_4619_97"/>
      <w:r>
        <w:rPr>
          <w:rFonts w:ascii="Arial" w:eastAsia="Arial" w:hAnsi="Arial" w:cs="Arial"/>
          <w:b/>
          <w:sz w:val="24"/>
        </w:rPr>
        <w:t>PPP</w:t>
      </w:r>
      <w:bookmarkEnd w:id="2909"/>
      <w:r>
        <w:rPr>
          <w:rFonts w:ascii="Arial" w:eastAsia="Arial" w:hAnsi="Arial" w:cs="Arial"/>
          <w:b/>
          <w:sz w:val="24"/>
        </w:rPr>
        <w:t>-</w:t>
      </w:r>
      <w:bookmarkStart w:id="2910" w:name="_BILL_SECTION_NUMBER__a442e03b_d74f_4b58"/>
      <w:r>
        <w:rPr>
          <w:rFonts w:ascii="Arial" w:eastAsia="Arial" w:hAnsi="Arial" w:cs="Arial"/>
          <w:b/>
          <w:sz w:val="24"/>
        </w:rPr>
        <w:t>1</w:t>
      </w:r>
      <w:bookmarkEnd w:id="2910"/>
      <w:r>
        <w:rPr>
          <w:rFonts w:ascii="Arial" w:eastAsia="Arial" w:hAnsi="Arial" w:cs="Arial"/>
          <w:b/>
          <w:sz w:val="24"/>
        </w:rPr>
        <w:t>.  20-A MRSA §10952, sub-§7,</w:t>
      </w:r>
      <w:r>
        <w:rPr>
          <w:rFonts w:ascii="Arial" w:eastAsia="Arial" w:hAnsi="Arial" w:cs="Arial"/>
        </w:rPr>
        <w:t xml:space="preserve"> as amended by PL 2019, c. 487, §1, is further amended to read:</w:t>
      </w:r>
    </w:p>
    <w:p w:rsidR="00427716" w:rsidP="00427716">
      <w:pPr>
        <w:ind w:left="360" w:firstLine="360"/>
        <w:rPr>
          <w:rFonts w:ascii="Arial" w:eastAsia="Arial" w:hAnsi="Arial" w:cs="Arial"/>
        </w:rPr>
      </w:pPr>
      <w:bookmarkStart w:id="2911" w:name="_STATUTE_NUMBER__9520f177_1634_4475_a4e1"/>
      <w:bookmarkStart w:id="2912" w:name="_STATUTE_SS__99cdff0f_66dd_4dd5_b036_387"/>
      <w:bookmarkEnd w:id="2907"/>
      <w:r>
        <w:rPr>
          <w:rFonts w:ascii="Arial" w:eastAsia="Arial" w:hAnsi="Arial" w:cs="Arial"/>
          <w:b/>
        </w:rPr>
        <w:t>7</w:t>
      </w:r>
      <w:bookmarkEnd w:id="2911"/>
      <w:r>
        <w:rPr>
          <w:rFonts w:ascii="Arial" w:eastAsia="Arial" w:hAnsi="Arial" w:cs="Arial"/>
          <w:b/>
        </w:rPr>
        <w:t xml:space="preserve">.  </w:t>
      </w:r>
      <w:bookmarkStart w:id="2913" w:name="_STATUTE_HEADNOTE__b1e6f9bb_8e81_4ea8_b0"/>
      <w:r>
        <w:rPr>
          <w:rFonts w:ascii="Arial" w:eastAsia="Arial" w:hAnsi="Arial" w:cs="Arial"/>
          <w:b/>
        </w:rPr>
        <w:t>Borrow money.</w:t>
      </w:r>
      <w:bookmarkEnd w:id="2913"/>
      <w:r>
        <w:rPr>
          <w:rFonts w:ascii="Arial" w:eastAsia="Arial" w:hAnsi="Arial" w:cs="Arial"/>
          <w:b/>
        </w:rPr>
        <w:t xml:space="preserve"> </w:t>
      </w:r>
      <w:r>
        <w:rPr>
          <w:rFonts w:ascii="Arial" w:eastAsia="Arial" w:hAnsi="Arial" w:cs="Arial"/>
        </w:rPr>
        <w:t xml:space="preserve"> </w:t>
      </w:r>
      <w:bookmarkStart w:id="2914" w:name="_STATUTE_CONTENT__b6d01bd8_d88b_49f0_8a9"/>
      <w:r>
        <w:rPr>
          <w:rFonts w:ascii="Arial" w:eastAsia="Arial" w:hAnsi="Arial" w:cs="Arial"/>
        </w:rPr>
        <w:t>To borrow money pursuant to this chapter and issue evidences of indebtedness to finance the acquisition, construction, reconstruction, improvement or equipping of any one project, or more than one, or any combination of projects, or to refund evidences of indebtedness hereafter issued or to refund general obligation debt of the State, or to refund any such refunding evidences of indebtedness or for any one, or more than one, or all of those purposes, or any combination of those purposes, and to provide for the security and payment of those evidences of indebtedness and for the rights of the holders of them, except that any borrowing pursuant to this chapter, exclusive of borrowing to refund evidences of indebtedness, to refund general obligation debt of the State, or to fund issuance costs or necessary reserves</w:t>
      </w:r>
      <w:bookmarkStart w:id="2915" w:name="_REV__4798e0f8_f86d_4684_a2b9_dd6a052747"/>
      <w:bookmarkStart w:id="2916" w:name="_PROCESSED_CHANGE__e7c2780b_cc72_40f6_bf"/>
      <w:bookmarkStart w:id="2917" w:name="_PROCESSED_CHANGE__93a4c135_109b_4d4e_a6"/>
      <w:bookmarkStart w:id="2918" w:name="_PROCESSED_CHANGE__ea23f6fd_7d64_4582_81"/>
      <w:r>
        <w:rPr>
          <w:rFonts w:ascii="Arial" w:eastAsia="Arial" w:hAnsi="Arial" w:cs="Arial"/>
        </w:rPr>
        <w:t xml:space="preserve"> </w:t>
      </w:r>
      <w:r>
        <w:rPr>
          <w:rFonts w:ascii="Arial" w:eastAsia="Arial" w:hAnsi="Arial" w:cs="Arial"/>
          <w:u w:val="single"/>
        </w:rPr>
        <w:t>or the portion of any borrowing whe</w:t>
      </w:r>
      <w:r>
        <w:rPr>
          <w:rFonts w:ascii="Arial" w:eastAsia="Arial" w:hAnsi="Arial" w:cs="Arial"/>
          <w:u w:val="single"/>
        </w:rPr>
        <w:t>n</w:t>
      </w:r>
      <w:r>
        <w:rPr>
          <w:rFonts w:ascii="Arial" w:eastAsia="Arial" w:hAnsi="Arial" w:cs="Arial"/>
          <w:u w:val="single"/>
        </w:rPr>
        <w:t xml:space="preserve"> the related debt service will be funded by a commitment from the Legislature or contractually committed to the university from </w:t>
      </w:r>
      <w:r>
        <w:rPr>
          <w:rFonts w:ascii="Arial" w:eastAsia="Arial" w:hAnsi="Arial" w:cs="Arial"/>
          <w:u w:val="single"/>
        </w:rPr>
        <w:t>3</w:t>
      </w:r>
      <w:r>
        <w:rPr>
          <w:rFonts w:ascii="Arial" w:eastAsia="Arial" w:hAnsi="Arial" w:cs="Arial"/>
          <w:u w:val="single"/>
        </w:rPr>
        <w:t>rd-party sources, including foundations, public</w:t>
      </w:r>
      <w:r>
        <w:rPr>
          <w:rFonts w:ascii="Arial" w:eastAsia="Arial" w:hAnsi="Arial" w:cs="Arial"/>
          <w:u w:val="single"/>
        </w:rPr>
        <w:t>-</w:t>
      </w:r>
      <w:r>
        <w:rPr>
          <w:rFonts w:ascii="Arial" w:eastAsia="Arial" w:hAnsi="Arial" w:cs="Arial"/>
          <w:u w:val="single"/>
        </w:rPr>
        <w:t>private partnership arrangements or donors</w:t>
      </w:r>
      <w:bookmarkEnd w:id="2915"/>
      <w:bookmarkEnd w:id="2916"/>
      <w:bookmarkEnd w:id="2917"/>
      <w:bookmarkEnd w:id="2918"/>
      <w:r>
        <w:rPr>
          <w:rFonts w:ascii="Arial" w:eastAsia="Arial" w:hAnsi="Arial" w:cs="Arial"/>
        </w:rPr>
        <w:t>, may not exceed in the aggregate principal amount outstanding at any time $350,000,000, and except that no borrowing may be effected pursuant to this chapter unless the amount of the borrowing and the project or projects are submitted to the legislative Office of Fiscal and Program Review for review by the joint standing committee of the Legislature having jurisdiction over appropriations and financial affairs at least 30 days before closing on such borrowing for the project or projects is to be initiated</w:t>
      </w:r>
      <w:bookmarkStart w:id="2919" w:name="_REV__ae4d9ad9_2af5_44fb_b4c7_4a876fa876"/>
      <w:bookmarkStart w:id="2920" w:name="_PROCESSED_CHANGE__ee6dbac9_1864_470e_97"/>
      <w:bookmarkStart w:id="2921" w:name="_PROCESSED_CHANGE__71113b80_b45b_4db5_82"/>
      <w:bookmarkStart w:id="2922" w:name="_PROCESSED_CHANGE__77176c99_1614_4b4d_b1"/>
      <w:r>
        <w:rPr>
          <w:rFonts w:ascii="Arial" w:eastAsia="Arial" w:hAnsi="Arial" w:cs="Arial"/>
          <w:u w:val="single"/>
        </w:rPr>
        <w:t xml:space="preserve">. Borrowing for the purposes of this chapter </w:t>
      </w:r>
      <w:r>
        <w:rPr>
          <w:rFonts w:ascii="Arial" w:eastAsia="Arial" w:hAnsi="Arial" w:cs="Arial"/>
          <w:u w:val="single"/>
        </w:rPr>
        <w:t>may</w:t>
      </w:r>
      <w:r>
        <w:rPr>
          <w:rFonts w:ascii="Arial" w:eastAsia="Arial" w:hAnsi="Arial" w:cs="Arial"/>
          <w:u w:val="single"/>
        </w:rPr>
        <w:t xml:space="preserve"> not include capital lease obligations, financing for energy services projects or interim financing for capital projects</w:t>
      </w:r>
      <w:bookmarkEnd w:id="2919"/>
      <w:bookmarkEnd w:id="2920"/>
      <w:bookmarkEnd w:id="2921"/>
      <w:bookmarkEnd w:id="2922"/>
      <w:r>
        <w:rPr>
          <w:rFonts w:ascii="Arial" w:eastAsia="Arial" w:hAnsi="Arial" w:cs="Arial"/>
        </w:rPr>
        <w:t>;</w:t>
      </w:r>
      <w:bookmarkEnd w:id="2914"/>
    </w:p>
    <w:p w:rsidR="00427716" w:rsidP="00427716">
      <w:pPr>
        <w:ind w:left="360"/>
        <w:jc w:val="center"/>
        <w:rPr>
          <w:rFonts w:ascii="Arial" w:eastAsia="Arial" w:hAnsi="Arial" w:cs="Arial"/>
        </w:rPr>
      </w:pPr>
      <w:bookmarkStart w:id="2923" w:name="_BILL_PART_HEADER__8f8e8776_fb16_439e_b2"/>
      <w:bookmarkStart w:id="2924" w:name="_BILL_PART__a9f4ee9b_5577_437a_9c89_383a"/>
      <w:bookmarkEnd w:id="2905"/>
      <w:bookmarkEnd w:id="2908"/>
      <w:bookmarkEnd w:id="2912"/>
      <w:r>
        <w:rPr>
          <w:rFonts w:ascii="Arial" w:eastAsia="Arial" w:hAnsi="Arial" w:cs="Arial"/>
          <w:b/>
          <w:sz w:val="24"/>
        </w:rPr>
        <w:t xml:space="preserve">PART </w:t>
      </w:r>
      <w:bookmarkStart w:id="2925" w:name="_BILL_PART_LETTER__863458f1_d37b_4e26_b1"/>
      <w:r>
        <w:rPr>
          <w:rFonts w:ascii="Arial" w:eastAsia="Arial" w:hAnsi="Arial" w:cs="Arial"/>
          <w:b/>
          <w:sz w:val="24"/>
        </w:rPr>
        <w:t>QQQ</w:t>
      </w:r>
      <w:bookmarkEnd w:id="2923"/>
      <w:bookmarkEnd w:id="2925"/>
    </w:p>
    <w:p w:rsidR="00427716" w:rsidP="00427716">
      <w:pPr>
        <w:ind w:left="360" w:firstLine="360"/>
        <w:rPr>
          <w:rFonts w:ascii="Arial" w:eastAsia="Arial" w:hAnsi="Arial" w:cs="Arial"/>
        </w:rPr>
      </w:pPr>
      <w:bookmarkStart w:id="2926" w:name="_BILL_SECTION_UNALLOCATED__5a80d779_1f81"/>
      <w:r>
        <w:rPr>
          <w:rFonts w:ascii="Arial" w:eastAsia="Arial" w:hAnsi="Arial" w:cs="Arial"/>
          <w:b/>
          <w:sz w:val="24"/>
        </w:rPr>
        <w:t xml:space="preserve">Sec. </w:t>
      </w:r>
      <w:bookmarkStart w:id="2927" w:name="_BILL_PART_LETTER__d5c41818_be07_4309_8a"/>
      <w:r>
        <w:rPr>
          <w:rFonts w:ascii="Arial" w:eastAsia="Arial" w:hAnsi="Arial" w:cs="Arial"/>
          <w:b/>
          <w:sz w:val="24"/>
        </w:rPr>
        <w:t>QQQ</w:t>
      </w:r>
      <w:bookmarkEnd w:id="2927"/>
      <w:r>
        <w:rPr>
          <w:rFonts w:ascii="Arial" w:eastAsia="Arial" w:hAnsi="Arial" w:cs="Arial"/>
          <w:b/>
          <w:sz w:val="24"/>
        </w:rPr>
        <w:t>-</w:t>
      </w:r>
      <w:bookmarkStart w:id="2928" w:name="_BILL_SECTION_NUMBER__79d8c692_4a67_45f6"/>
      <w:r>
        <w:rPr>
          <w:rFonts w:ascii="Arial" w:eastAsia="Arial" w:hAnsi="Arial" w:cs="Arial"/>
          <w:b/>
          <w:sz w:val="24"/>
        </w:rPr>
        <w:t>1</w:t>
      </w:r>
      <w:bookmarkEnd w:id="2928"/>
      <w:r>
        <w:rPr>
          <w:rFonts w:ascii="Arial" w:eastAsia="Arial" w:hAnsi="Arial" w:cs="Arial"/>
          <w:b/>
          <w:sz w:val="24"/>
        </w:rPr>
        <w:t>.</w:t>
      </w:r>
      <w:r w:rsidRPr="008171A3">
        <w:rPr>
          <w:rFonts w:ascii="Arial" w:eastAsia="Arial" w:hAnsi="Arial" w:cs="Arial"/>
          <w:b/>
          <w:sz w:val="24"/>
          <w:szCs w:val="24"/>
        </w:rPr>
        <w:t xml:space="preserve">  Transfer to the Department of Agriculture, Conservation and Forestry, Division of Forest Protection, Aerial Fire Suppression Fund.</w:t>
      </w:r>
      <w:r w:rsidRPr="008171A3">
        <w:rPr>
          <w:rFonts w:ascii="Arial" w:eastAsia="Arial" w:hAnsi="Arial" w:cs="Arial"/>
        </w:rPr>
        <w:t xml:space="preserve"> Notwithstanding any provision of law to the contrary, on or before June 30, 2021, the State Controller shall transfer $6,700,000 from the unappropriated surplus of the General Fund to the Department of Agriculture, Conservation and Forestry, Division of Forest Protection, Aerial Fire Suppression Fund Other Special Revenue Fund</w:t>
      </w:r>
      <w:r>
        <w:rPr>
          <w:rFonts w:ascii="Arial" w:eastAsia="Arial" w:hAnsi="Arial" w:cs="Arial"/>
        </w:rPr>
        <w:t>s</w:t>
      </w:r>
      <w:r w:rsidRPr="008171A3">
        <w:rPr>
          <w:rFonts w:ascii="Arial" w:eastAsia="Arial" w:hAnsi="Arial" w:cs="Arial"/>
        </w:rPr>
        <w:t xml:space="preserve"> account for the purpose of upgrad</w:t>
      </w:r>
      <w:r>
        <w:rPr>
          <w:rFonts w:ascii="Arial" w:eastAsia="Arial" w:hAnsi="Arial" w:cs="Arial"/>
        </w:rPr>
        <w:t>ing</w:t>
      </w:r>
      <w:r w:rsidRPr="008171A3">
        <w:rPr>
          <w:rFonts w:ascii="Arial" w:eastAsia="Arial" w:hAnsi="Arial" w:cs="Arial"/>
        </w:rPr>
        <w:t xml:space="preserve"> and repair</w:t>
      </w:r>
      <w:r>
        <w:rPr>
          <w:rFonts w:ascii="Arial" w:eastAsia="Arial" w:hAnsi="Arial" w:cs="Arial"/>
        </w:rPr>
        <w:t>ing</w:t>
      </w:r>
      <w:r w:rsidRPr="008171A3">
        <w:rPr>
          <w:rFonts w:ascii="Arial" w:eastAsia="Arial" w:hAnsi="Arial" w:cs="Arial"/>
        </w:rPr>
        <w:t xml:space="preserve"> </w:t>
      </w:r>
      <w:r>
        <w:rPr>
          <w:rFonts w:ascii="Arial" w:eastAsia="Arial" w:hAnsi="Arial" w:cs="Arial"/>
        </w:rPr>
        <w:t xml:space="preserve">aircraft of the forest protection unit of the </w:t>
      </w:r>
      <w:r w:rsidRPr="008171A3">
        <w:rPr>
          <w:rFonts w:ascii="Arial" w:eastAsia="Arial" w:hAnsi="Arial" w:cs="Arial"/>
        </w:rPr>
        <w:t>Maine Forest Service.</w:t>
      </w:r>
    </w:p>
    <w:p w:rsidR="00427716" w:rsidP="00427716">
      <w:pPr>
        <w:ind w:left="360"/>
        <w:jc w:val="center"/>
        <w:rPr>
          <w:rFonts w:ascii="Arial" w:eastAsia="Arial" w:hAnsi="Arial" w:cs="Arial"/>
        </w:rPr>
      </w:pPr>
      <w:bookmarkStart w:id="2929" w:name="_BILL_PART_HEADER__bae63a5a_2868_42c2_9e"/>
      <w:bookmarkStart w:id="2930" w:name="_BILL_PART__6fa6892b_bf22_484e_a7ce_0b99"/>
      <w:bookmarkEnd w:id="2924"/>
      <w:bookmarkEnd w:id="2926"/>
      <w:r>
        <w:rPr>
          <w:rFonts w:ascii="Arial" w:eastAsia="Arial" w:hAnsi="Arial" w:cs="Arial"/>
          <w:b/>
          <w:sz w:val="24"/>
        </w:rPr>
        <w:t xml:space="preserve">PART </w:t>
      </w:r>
      <w:bookmarkStart w:id="2931" w:name="_BILL_PART_LETTER__28b53acc_6e77_4aa8_94"/>
      <w:r>
        <w:rPr>
          <w:rFonts w:ascii="Arial" w:eastAsia="Arial" w:hAnsi="Arial" w:cs="Arial"/>
          <w:b/>
          <w:sz w:val="24"/>
        </w:rPr>
        <w:t>RRR</w:t>
      </w:r>
      <w:bookmarkEnd w:id="2929"/>
      <w:bookmarkEnd w:id="2931"/>
    </w:p>
    <w:p w:rsidR="00427716" w:rsidP="00427716">
      <w:pPr>
        <w:ind w:left="360" w:firstLine="360"/>
        <w:rPr>
          <w:rFonts w:ascii="Arial" w:eastAsia="Arial" w:hAnsi="Arial" w:cs="Arial"/>
        </w:rPr>
      </w:pPr>
      <w:bookmarkStart w:id="2932" w:name="_BILL_SECTION_UNALLOCATED__5c0f52ca_1c2d"/>
      <w:r>
        <w:rPr>
          <w:rFonts w:ascii="Arial" w:eastAsia="Arial" w:hAnsi="Arial" w:cs="Arial"/>
          <w:b/>
          <w:sz w:val="24"/>
        </w:rPr>
        <w:t xml:space="preserve">Sec. </w:t>
      </w:r>
      <w:bookmarkStart w:id="2933" w:name="_BILL_PART_LETTER__03015196_b39d_4386_88"/>
      <w:r>
        <w:rPr>
          <w:rFonts w:ascii="Arial" w:eastAsia="Arial" w:hAnsi="Arial" w:cs="Arial"/>
          <w:b/>
          <w:sz w:val="24"/>
        </w:rPr>
        <w:t>RRR</w:t>
      </w:r>
      <w:bookmarkEnd w:id="2933"/>
      <w:r>
        <w:rPr>
          <w:rFonts w:ascii="Arial" w:eastAsia="Arial" w:hAnsi="Arial" w:cs="Arial"/>
          <w:b/>
          <w:sz w:val="24"/>
        </w:rPr>
        <w:t>-</w:t>
      </w:r>
      <w:bookmarkStart w:id="2934" w:name="_BILL_SECTION_NUMBER__b9cbec42_03f1_4093"/>
      <w:r>
        <w:rPr>
          <w:rFonts w:ascii="Arial" w:eastAsia="Arial" w:hAnsi="Arial" w:cs="Arial"/>
          <w:b/>
          <w:sz w:val="24"/>
        </w:rPr>
        <w:t>1</w:t>
      </w:r>
      <w:bookmarkEnd w:id="2934"/>
      <w:r>
        <w:rPr>
          <w:rFonts w:ascii="Arial" w:eastAsia="Arial" w:hAnsi="Arial" w:cs="Arial"/>
          <w:b/>
          <w:sz w:val="24"/>
        </w:rPr>
        <w:t>.</w:t>
      </w:r>
      <w:r>
        <w:rPr>
          <w:rFonts w:ascii="Arial" w:eastAsia="Arial" w:hAnsi="Arial" w:cs="Arial"/>
        </w:rPr>
        <w:t xml:space="preserve">  </w:t>
      </w:r>
      <w:r w:rsidRPr="000E173E">
        <w:rPr>
          <w:rFonts w:ascii="Arial" w:eastAsia="Arial" w:hAnsi="Arial" w:cs="Arial"/>
          <w:b/>
          <w:sz w:val="24"/>
          <w:szCs w:val="24"/>
        </w:rPr>
        <w:t xml:space="preserve">Transfer to the Department of Defense, Veterans and Emergency Management, Maintenance and Repairs to Armories. </w:t>
      </w:r>
      <w:r w:rsidRPr="000E173E">
        <w:rPr>
          <w:rFonts w:ascii="Arial" w:eastAsia="Arial" w:hAnsi="Arial" w:cs="Arial"/>
        </w:rPr>
        <w:t>Notwithstanding any provision of law to the contrary, on or before June 30, 2021, the State Controller shall transfer $5,515,000 from the unappropriated surplus of the General Fund to the Department of Defense, Veterans and Emergency Management, Maintenance and Repairs to Armories Other Special Revenue Fund</w:t>
      </w:r>
      <w:r>
        <w:rPr>
          <w:rFonts w:ascii="Arial" w:eastAsia="Arial" w:hAnsi="Arial" w:cs="Arial"/>
        </w:rPr>
        <w:t>s</w:t>
      </w:r>
      <w:r w:rsidRPr="000E173E">
        <w:rPr>
          <w:rFonts w:ascii="Arial" w:eastAsia="Arial" w:hAnsi="Arial" w:cs="Arial"/>
        </w:rPr>
        <w:t xml:space="preserve"> account for the purpose of funding the State</w:t>
      </w:r>
      <w:r>
        <w:rPr>
          <w:rFonts w:ascii="Arial" w:eastAsia="Arial" w:hAnsi="Arial" w:cs="Arial"/>
        </w:rPr>
        <w:t>'</w:t>
      </w:r>
      <w:r w:rsidRPr="000E173E">
        <w:rPr>
          <w:rFonts w:ascii="Arial" w:eastAsia="Arial" w:hAnsi="Arial" w:cs="Arial"/>
        </w:rPr>
        <w:t>s share of maintenance, repair, capital improvement, modernization and energy efficiency projects for Maine Army and Air National Guard readiness centers and support facilities</w:t>
      </w:r>
      <w:r>
        <w:rPr>
          <w:rFonts w:ascii="Arial" w:eastAsia="Arial" w:hAnsi="Arial" w:cs="Arial"/>
        </w:rPr>
        <w:t>.</w:t>
      </w:r>
    </w:p>
    <w:p w:rsidR="00427716" w:rsidP="00427716">
      <w:pPr>
        <w:ind w:left="360" w:firstLine="360"/>
        <w:rPr>
          <w:rFonts w:ascii="Arial" w:eastAsia="Arial" w:hAnsi="Arial" w:cs="Arial"/>
        </w:rPr>
      </w:pPr>
      <w:bookmarkStart w:id="2935" w:name="_BILL_SECTION_UNALLOCATED__3d74ccb7_6170"/>
      <w:bookmarkEnd w:id="2932"/>
      <w:r>
        <w:rPr>
          <w:rFonts w:ascii="Arial" w:eastAsia="Arial" w:hAnsi="Arial" w:cs="Arial"/>
          <w:b/>
          <w:sz w:val="24"/>
        </w:rPr>
        <w:t xml:space="preserve">Sec. </w:t>
      </w:r>
      <w:bookmarkStart w:id="2936" w:name="_BILL_PART_LETTER__aee05afd_c53a_4878_b2"/>
      <w:r>
        <w:rPr>
          <w:rFonts w:ascii="Arial" w:eastAsia="Arial" w:hAnsi="Arial" w:cs="Arial"/>
          <w:b/>
          <w:sz w:val="24"/>
        </w:rPr>
        <w:t>RRR</w:t>
      </w:r>
      <w:bookmarkEnd w:id="2936"/>
      <w:r>
        <w:rPr>
          <w:rFonts w:ascii="Arial" w:eastAsia="Arial" w:hAnsi="Arial" w:cs="Arial"/>
          <w:b/>
          <w:sz w:val="24"/>
        </w:rPr>
        <w:t>-</w:t>
      </w:r>
      <w:bookmarkStart w:id="2937" w:name="_BILL_SECTION_NUMBER__7c8e6b78_c56d_4d5e"/>
      <w:r>
        <w:rPr>
          <w:rFonts w:ascii="Arial" w:eastAsia="Arial" w:hAnsi="Arial" w:cs="Arial"/>
          <w:b/>
          <w:sz w:val="24"/>
        </w:rPr>
        <w:t>2</w:t>
      </w:r>
      <w:bookmarkEnd w:id="2937"/>
      <w:r>
        <w:rPr>
          <w:rFonts w:ascii="Arial" w:eastAsia="Arial" w:hAnsi="Arial" w:cs="Arial"/>
          <w:b/>
          <w:sz w:val="24"/>
        </w:rPr>
        <w:t>.</w:t>
      </w:r>
      <w:r>
        <w:rPr>
          <w:rFonts w:ascii="Arial" w:eastAsia="Arial" w:hAnsi="Arial" w:cs="Arial"/>
        </w:rPr>
        <w:t xml:space="preserve">  </w:t>
      </w:r>
      <w:r w:rsidRPr="000E173E">
        <w:rPr>
          <w:rFonts w:ascii="Arial" w:eastAsia="Arial" w:hAnsi="Arial" w:cs="Arial"/>
          <w:b/>
          <w:sz w:val="24"/>
          <w:szCs w:val="24"/>
        </w:rPr>
        <w:t>Transfer to the Department of Defense, Veterans and Emergency Management, Air Guard SRM Maintenance and Repairs.</w:t>
      </w:r>
      <w:r w:rsidRPr="000E173E">
        <w:rPr>
          <w:rFonts w:ascii="Arial" w:eastAsia="Arial" w:hAnsi="Arial" w:cs="Arial"/>
        </w:rPr>
        <w:t xml:space="preserve"> Notwithstanding any provision of law to the contrary, on or before June 30, 2021, the State Controller shall transfer $1,285,000 from the unappropriated surplus of the General Fund to the Department of Defense, Veterans and Emergency Management, Air Guard SRM Maintenance and Repairs Other Special Revenue Fund</w:t>
      </w:r>
      <w:r>
        <w:rPr>
          <w:rFonts w:ascii="Arial" w:eastAsia="Arial" w:hAnsi="Arial" w:cs="Arial"/>
        </w:rPr>
        <w:t>s</w:t>
      </w:r>
      <w:r w:rsidRPr="000E173E">
        <w:rPr>
          <w:rFonts w:ascii="Arial" w:eastAsia="Arial" w:hAnsi="Arial" w:cs="Arial"/>
        </w:rPr>
        <w:t xml:space="preserve"> account for the purpose of funding the State</w:t>
      </w:r>
      <w:r>
        <w:rPr>
          <w:rFonts w:ascii="Arial" w:eastAsia="Arial" w:hAnsi="Arial" w:cs="Arial"/>
        </w:rPr>
        <w:t>'</w:t>
      </w:r>
      <w:r w:rsidRPr="000E173E">
        <w:rPr>
          <w:rFonts w:ascii="Arial" w:eastAsia="Arial" w:hAnsi="Arial" w:cs="Arial"/>
        </w:rPr>
        <w:t>s share of maintenance, repair, capital improvement, modernization and energy efficiency projects for Maine Army and Air National Guard readiness centers and support facilities.</w:t>
      </w:r>
    </w:p>
    <w:p w:rsidR="00427716" w:rsidP="00427716">
      <w:pPr>
        <w:ind w:left="360"/>
        <w:jc w:val="center"/>
        <w:rPr>
          <w:rFonts w:ascii="Arial" w:eastAsia="Arial" w:hAnsi="Arial" w:cs="Arial"/>
        </w:rPr>
      </w:pPr>
      <w:bookmarkStart w:id="2938" w:name="_BILL_PART_HEADER__014bb6e2_141e_45da_b4"/>
      <w:bookmarkStart w:id="2939" w:name="_BILL_PART__16dd3c46_1af9_4ceb_9c4a_964d"/>
      <w:bookmarkEnd w:id="2930"/>
      <w:bookmarkEnd w:id="2935"/>
      <w:r>
        <w:rPr>
          <w:rFonts w:ascii="Arial" w:eastAsia="Arial" w:hAnsi="Arial" w:cs="Arial"/>
          <w:b/>
          <w:sz w:val="24"/>
        </w:rPr>
        <w:t xml:space="preserve">PART </w:t>
      </w:r>
      <w:bookmarkStart w:id="2940" w:name="_BILL_PART_LETTER__2407e557_191f_45f6_9d"/>
      <w:r>
        <w:rPr>
          <w:rFonts w:ascii="Arial" w:eastAsia="Arial" w:hAnsi="Arial" w:cs="Arial"/>
          <w:b/>
          <w:sz w:val="24"/>
        </w:rPr>
        <w:t>SSS</w:t>
      </w:r>
      <w:bookmarkEnd w:id="2938"/>
      <w:bookmarkEnd w:id="2940"/>
    </w:p>
    <w:p w:rsidR="00427716" w:rsidP="00427716">
      <w:pPr>
        <w:ind w:left="360" w:firstLine="360"/>
        <w:rPr>
          <w:rFonts w:ascii="Arial" w:eastAsia="Arial" w:hAnsi="Arial" w:cs="Arial"/>
        </w:rPr>
      </w:pPr>
      <w:bookmarkStart w:id="2941" w:name="_BILL_SECTION_UNALLOCATED__c91772b1_4d6c"/>
      <w:r>
        <w:rPr>
          <w:rFonts w:ascii="Arial" w:eastAsia="Arial" w:hAnsi="Arial" w:cs="Arial"/>
          <w:b/>
          <w:sz w:val="24"/>
        </w:rPr>
        <w:t xml:space="preserve">Sec. </w:t>
      </w:r>
      <w:bookmarkStart w:id="2942" w:name="_BILL_PART_LETTER__24f22d6e_c101_41f9_a8"/>
      <w:r>
        <w:rPr>
          <w:rFonts w:ascii="Arial" w:eastAsia="Arial" w:hAnsi="Arial" w:cs="Arial"/>
          <w:b/>
          <w:sz w:val="24"/>
        </w:rPr>
        <w:t>SSS</w:t>
      </w:r>
      <w:bookmarkEnd w:id="2942"/>
      <w:r>
        <w:rPr>
          <w:rFonts w:ascii="Arial" w:eastAsia="Arial" w:hAnsi="Arial" w:cs="Arial"/>
          <w:b/>
          <w:sz w:val="24"/>
        </w:rPr>
        <w:t>-</w:t>
      </w:r>
      <w:bookmarkStart w:id="2943" w:name="_BILL_SECTION_NUMBER__afc4a72b_5bfa_4b2d"/>
      <w:r>
        <w:rPr>
          <w:rFonts w:ascii="Arial" w:eastAsia="Arial" w:hAnsi="Arial" w:cs="Arial"/>
          <w:b/>
          <w:sz w:val="24"/>
        </w:rPr>
        <w:t>1</w:t>
      </w:r>
      <w:bookmarkEnd w:id="2943"/>
      <w:r>
        <w:rPr>
          <w:rFonts w:ascii="Arial" w:eastAsia="Arial" w:hAnsi="Arial" w:cs="Arial"/>
          <w:b/>
          <w:sz w:val="24"/>
        </w:rPr>
        <w:t>.</w:t>
      </w:r>
      <w:r>
        <w:rPr>
          <w:rFonts w:ascii="Arial" w:eastAsia="Arial" w:hAnsi="Arial" w:cs="Arial"/>
        </w:rPr>
        <w:t xml:space="preserve">  </w:t>
      </w:r>
      <w:r w:rsidRPr="00031B82">
        <w:rPr>
          <w:rFonts w:ascii="Arial" w:eastAsia="Arial" w:hAnsi="Arial" w:cs="Arial"/>
          <w:b/>
          <w:sz w:val="24"/>
          <w:szCs w:val="24"/>
        </w:rPr>
        <w:t xml:space="preserve">Transfer to the Department of Administrative </w:t>
      </w:r>
      <w:r>
        <w:rPr>
          <w:rFonts w:ascii="Arial" w:eastAsia="Arial" w:hAnsi="Arial" w:cs="Arial"/>
          <w:b/>
          <w:sz w:val="24"/>
          <w:szCs w:val="24"/>
        </w:rPr>
        <w:t>and</w:t>
      </w:r>
      <w:r w:rsidRPr="00031B82">
        <w:rPr>
          <w:rFonts w:ascii="Arial" w:eastAsia="Arial" w:hAnsi="Arial" w:cs="Arial"/>
          <w:b/>
          <w:sz w:val="24"/>
          <w:szCs w:val="24"/>
        </w:rPr>
        <w:t xml:space="preserve"> Financial Services, Bureau of General Services - Capital Construction and Improvement Reserve Fund.</w:t>
      </w:r>
      <w:r w:rsidRPr="00031B82">
        <w:rPr>
          <w:rFonts w:ascii="Arial" w:eastAsia="Arial" w:hAnsi="Arial" w:cs="Arial"/>
        </w:rPr>
        <w:t xml:space="preserve"> Notwithstanding any provision of law to the contrary, on or before June 30, 2021, the State Controller shall transfer $</w:t>
      </w:r>
      <w:r>
        <w:rPr>
          <w:rFonts w:ascii="Arial" w:eastAsia="Arial" w:hAnsi="Arial" w:cs="Arial"/>
        </w:rPr>
        <w:t>50</w:t>
      </w:r>
      <w:r w:rsidRPr="00031B82">
        <w:rPr>
          <w:rFonts w:ascii="Arial" w:eastAsia="Arial" w:hAnsi="Arial" w:cs="Arial"/>
        </w:rPr>
        <w:t xml:space="preserve">,000,000 from the unappropriated surplus of the General Fund to the Department of Administrative </w:t>
      </w:r>
      <w:r>
        <w:rPr>
          <w:rFonts w:ascii="Arial" w:eastAsia="Arial" w:hAnsi="Arial" w:cs="Arial"/>
        </w:rPr>
        <w:t>and</w:t>
      </w:r>
      <w:r w:rsidRPr="00031B82">
        <w:rPr>
          <w:rFonts w:ascii="Arial" w:eastAsia="Arial" w:hAnsi="Arial" w:cs="Arial"/>
        </w:rPr>
        <w:t xml:space="preserve"> Financial Services, Bureau of General Services - Capital Construction and Improvement Reserve Fund</w:t>
      </w:r>
      <w:r>
        <w:rPr>
          <w:rFonts w:ascii="Arial" w:eastAsia="Arial" w:hAnsi="Arial" w:cs="Arial"/>
        </w:rPr>
        <w:t xml:space="preserve"> program</w:t>
      </w:r>
      <w:r w:rsidRPr="00031B82">
        <w:rPr>
          <w:rFonts w:ascii="Arial" w:eastAsia="Arial" w:hAnsi="Arial" w:cs="Arial"/>
        </w:rPr>
        <w:t>, Other Special Revenue Fund</w:t>
      </w:r>
      <w:r>
        <w:rPr>
          <w:rFonts w:ascii="Arial" w:eastAsia="Arial" w:hAnsi="Arial" w:cs="Arial"/>
        </w:rPr>
        <w:t>s</w:t>
      </w:r>
      <w:r w:rsidRPr="00031B82">
        <w:rPr>
          <w:rFonts w:ascii="Arial" w:eastAsia="Arial" w:hAnsi="Arial" w:cs="Arial"/>
        </w:rPr>
        <w:t xml:space="preserve"> account for the purpose of funding unmet capital construction and repair needs for state</w:t>
      </w:r>
      <w:r>
        <w:rPr>
          <w:rFonts w:ascii="Arial" w:eastAsia="Arial" w:hAnsi="Arial" w:cs="Arial"/>
        </w:rPr>
        <w:t>-</w:t>
      </w:r>
      <w:r w:rsidRPr="00031B82">
        <w:rPr>
          <w:rFonts w:ascii="Arial" w:eastAsia="Arial" w:hAnsi="Arial" w:cs="Arial"/>
        </w:rPr>
        <w:t>owned buildings.</w:t>
      </w:r>
    </w:p>
    <w:p w:rsidR="00427716" w:rsidP="00427716">
      <w:pPr>
        <w:ind w:left="360"/>
        <w:jc w:val="center"/>
        <w:rPr>
          <w:rFonts w:ascii="Arial" w:eastAsia="Arial" w:hAnsi="Arial" w:cs="Arial"/>
          <w:b/>
          <w:sz w:val="24"/>
        </w:rPr>
      </w:pPr>
      <w:bookmarkStart w:id="2944" w:name="_BILL_PART_HEADER__a2624559_ca51_46f5_a2"/>
      <w:bookmarkStart w:id="2945" w:name="_BILL_PART__a952794a_de36_4e62_9731_e837"/>
      <w:bookmarkEnd w:id="2939"/>
      <w:bookmarkEnd w:id="2941"/>
      <w:r>
        <w:rPr>
          <w:rFonts w:ascii="Arial" w:eastAsia="Arial" w:hAnsi="Arial" w:cs="Arial"/>
          <w:b/>
          <w:sz w:val="24"/>
        </w:rPr>
        <w:t xml:space="preserve">PART </w:t>
      </w:r>
      <w:bookmarkStart w:id="2946" w:name="_BILL_PART_LETTER__61b5b8b9_67d8_4ac2_a3"/>
      <w:r>
        <w:rPr>
          <w:rFonts w:ascii="Arial" w:eastAsia="Arial" w:hAnsi="Arial" w:cs="Arial"/>
          <w:b/>
          <w:sz w:val="24"/>
        </w:rPr>
        <w:t>TTT</w:t>
      </w:r>
      <w:bookmarkEnd w:id="2944"/>
      <w:bookmarkEnd w:id="2946"/>
    </w:p>
    <w:p w:rsidR="00427716" w:rsidP="00427716">
      <w:pPr>
        <w:pStyle w:val="BPSParagraphLeftAlign"/>
        <w:ind w:left="360" w:firstLine="360"/>
        <w:rPr>
          <w:rFonts w:ascii="Arial" w:eastAsia="Arial" w:hAnsi="Arial" w:cs="Arial"/>
        </w:rPr>
      </w:pPr>
      <w:r w:rsidRPr="0026010D">
        <w:rPr>
          <w:rFonts w:ascii="Arial" w:eastAsia="Arial" w:hAnsi="Arial" w:cs="Arial"/>
        </w:rPr>
        <w:t>This Part left blank intentionally.</w:t>
      </w:r>
    </w:p>
    <w:p w:rsidR="00427716" w:rsidP="00427716">
      <w:pPr>
        <w:ind w:left="360"/>
        <w:jc w:val="center"/>
        <w:rPr>
          <w:rFonts w:ascii="Arial" w:eastAsia="Arial" w:hAnsi="Arial" w:cs="Arial"/>
        </w:rPr>
      </w:pPr>
      <w:bookmarkStart w:id="2947" w:name="_BILL_PART_HEADER__c4478c68_9e3b_49d3_a6"/>
      <w:bookmarkStart w:id="2948" w:name="_BILL_PART__994ce1bb_8bca_4fc0_9aec_574a"/>
      <w:bookmarkEnd w:id="2945"/>
      <w:r>
        <w:rPr>
          <w:rFonts w:ascii="Arial" w:eastAsia="Arial" w:hAnsi="Arial" w:cs="Arial"/>
          <w:b/>
          <w:sz w:val="24"/>
        </w:rPr>
        <w:t xml:space="preserve">PART </w:t>
      </w:r>
      <w:bookmarkStart w:id="2949" w:name="_BILL_PART_LETTER__b4693ba8_4933_4f3f_b2"/>
      <w:r>
        <w:rPr>
          <w:rFonts w:ascii="Arial" w:eastAsia="Arial" w:hAnsi="Arial" w:cs="Arial"/>
          <w:b/>
          <w:sz w:val="24"/>
        </w:rPr>
        <w:t>UUU</w:t>
      </w:r>
      <w:bookmarkEnd w:id="2947"/>
      <w:bookmarkEnd w:id="2949"/>
    </w:p>
    <w:p w:rsidR="00427716" w:rsidP="00427716">
      <w:pPr>
        <w:ind w:left="360" w:firstLine="360"/>
        <w:rPr>
          <w:rFonts w:ascii="Arial" w:eastAsia="Arial" w:hAnsi="Arial" w:cs="Arial"/>
        </w:rPr>
      </w:pPr>
      <w:bookmarkStart w:id="2950" w:name="_BILL_SECTION_HEADER__ab28ec94_4f1f_443d"/>
      <w:bookmarkStart w:id="2951" w:name="_BILL_SECTION__4b50cf6a_3f14_4a63_87fc_4"/>
      <w:r>
        <w:rPr>
          <w:rFonts w:ascii="Arial" w:eastAsia="Arial" w:hAnsi="Arial" w:cs="Arial"/>
          <w:b/>
          <w:sz w:val="24"/>
        </w:rPr>
        <w:t xml:space="preserve">Sec. </w:t>
      </w:r>
      <w:bookmarkStart w:id="2952" w:name="_BILL_PART_LETTER__0cffbb7d_8af0_4e4e_8e"/>
      <w:r>
        <w:rPr>
          <w:rFonts w:ascii="Arial" w:eastAsia="Arial" w:hAnsi="Arial" w:cs="Arial"/>
          <w:b/>
          <w:sz w:val="24"/>
        </w:rPr>
        <w:t>UUU</w:t>
      </w:r>
      <w:bookmarkEnd w:id="2952"/>
      <w:r>
        <w:rPr>
          <w:rFonts w:ascii="Arial" w:eastAsia="Arial" w:hAnsi="Arial" w:cs="Arial"/>
          <w:b/>
          <w:sz w:val="24"/>
        </w:rPr>
        <w:t>-</w:t>
      </w:r>
      <w:bookmarkStart w:id="2953" w:name="_BILL_SECTION_NUMBER__c88290d1_077c_41eb"/>
      <w:r>
        <w:rPr>
          <w:rFonts w:ascii="Arial" w:eastAsia="Arial" w:hAnsi="Arial" w:cs="Arial"/>
          <w:b/>
          <w:sz w:val="24"/>
        </w:rPr>
        <w:t>1</w:t>
      </w:r>
      <w:bookmarkEnd w:id="2953"/>
      <w:r>
        <w:rPr>
          <w:rFonts w:ascii="Arial" w:eastAsia="Arial" w:hAnsi="Arial" w:cs="Arial"/>
          <w:b/>
          <w:sz w:val="24"/>
        </w:rPr>
        <w:t>.  2 MRSA §6-A, sub-§3,</w:t>
      </w:r>
      <w:r>
        <w:rPr>
          <w:rFonts w:ascii="Arial" w:eastAsia="Arial" w:hAnsi="Arial" w:cs="Arial"/>
        </w:rPr>
        <w:t xml:space="preserve"> as amended by PL 2015, c. 8, §1, is further amended to read:</w:t>
      </w:r>
    </w:p>
    <w:p w:rsidR="00427716" w:rsidP="00427716">
      <w:pPr>
        <w:ind w:left="360" w:firstLine="360"/>
        <w:rPr>
          <w:rFonts w:ascii="Arial" w:eastAsia="Arial" w:hAnsi="Arial" w:cs="Arial"/>
        </w:rPr>
      </w:pPr>
      <w:bookmarkStart w:id="2954" w:name="_STATUTE_NUMBER__5ea33159_f3e0_4d70_a442"/>
      <w:bookmarkStart w:id="2955" w:name="_STATUTE_SS__ff0f964c_429f_4324_b723_722"/>
      <w:bookmarkEnd w:id="2950"/>
      <w:r>
        <w:rPr>
          <w:rFonts w:ascii="Arial" w:eastAsia="Arial" w:hAnsi="Arial" w:cs="Arial"/>
          <w:b/>
        </w:rPr>
        <w:t>3</w:t>
      </w:r>
      <w:bookmarkEnd w:id="2954"/>
      <w:r>
        <w:rPr>
          <w:rFonts w:ascii="Arial" w:eastAsia="Arial" w:hAnsi="Arial" w:cs="Arial"/>
          <w:b/>
        </w:rPr>
        <w:t xml:space="preserve">.  </w:t>
      </w:r>
      <w:bookmarkStart w:id="2956" w:name="_STATUTE_HEADNOTE__fc2bfb39_9f45_42aa_bf"/>
      <w:r>
        <w:rPr>
          <w:rFonts w:ascii="Arial" w:eastAsia="Arial" w:hAnsi="Arial" w:cs="Arial"/>
          <w:b/>
        </w:rPr>
        <w:t>Other employees.</w:t>
      </w:r>
      <w:bookmarkEnd w:id="2956"/>
      <w:r>
        <w:rPr>
          <w:rFonts w:ascii="Arial" w:eastAsia="Arial" w:hAnsi="Arial" w:cs="Arial"/>
          <w:b/>
        </w:rPr>
        <w:t xml:space="preserve"> </w:t>
      </w:r>
      <w:r>
        <w:rPr>
          <w:rFonts w:ascii="Arial" w:eastAsia="Arial" w:hAnsi="Arial" w:cs="Arial"/>
        </w:rPr>
        <w:t xml:space="preserve"> </w:t>
      </w:r>
      <w:bookmarkStart w:id="2957" w:name="_STATUTE_CONTENT__c364712b_0ada_4330_b6a"/>
      <w:r>
        <w:rPr>
          <w:rFonts w:ascii="Arial" w:eastAsia="Arial" w:hAnsi="Arial" w:cs="Arial"/>
        </w:rPr>
        <w:t>The salaries of the following employees are within salary range 53:</w:t>
      </w:r>
      <w:bookmarkEnd w:id="2957"/>
    </w:p>
    <w:p w:rsidR="00427716" w:rsidP="00427716">
      <w:pPr>
        <w:ind w:left="720"/>
        <w:rPr>
          <w:rFonts w:ascii="Arial" w:eastAsia="Arial" w:hAnsi="Arial" w:cs="Arial"/>
        </w:rPr>
      </w:pPr>
      <w:bookmarkStart w:id="2958" w:name="_STATUTE_NUMBER__398b93d6_6015_4bb5_83ed"/>
      <w:bookmarkStart w:id="2959" w:name="_STATUTE_P__17a6a062_67d1_41a7_8987_2cee"/>
      <w:r>
        <w:rPr>
          <w:rFonts w:ascii="Arial" w:eastAsia="Arial" w:hAnsi="Arial" w:cs="Arial"/>
        </w:rPr>
        <w:t>A</w:t>
      </w:r>
      <w:bookmarkEnd w:id="2958"/>
      <w:r>
        <w:rPr>
          <w:rFonts w:ascii="Arial" w:eastAsia="Arial" w:hAnsi="Arial" w:cs="Arial"/>
        </w:rPr>
        <w:t xml:space="preserve">.  </w:t>
      </w:r>
      <w:bookmarkStart w:id="2960" w:name="_STATUTE_CONTENT__6d70fd9c_954f_4add_905"/>
      <w:r>
        <w:rPr>
          <w:rFonts w:ascii="Arial" w:eastAsia="Arial" w:hAnsi="Arial" w:cs="Arial"/>
        </w:rPr>
        <w:t>General counsel;</w:t>
      </w:r>
      <w:bookmarkEnd w:id="2960"/>
    </w:p>
    <w:p w:rsidR="00427716" w:rsidP="00427716">
      <w:pPr>
        <w:ind w:left="720"/>
        <w:rPr>
          <w:rFonts w:ascii="Arial" w:eastAsia="Arial" w:hAnsi="Arial" w:cs="Arial"/>
        </w:rPr>
      </w:pPr>
      <w:bookmarkStart w:id="2961" w:name="_STATUTE_NUMBER__57b6cca1_9cec_425f_9455"/>
      <w:bookmarkStart w:id="2962" w:name="_STATUTE_P__39487317_bd41_40aa_a2e6_8026"/>
      <w:bookmarkEnd w:id="2959"/>
      <w:r>
        <w:rPr>
          <w:rFonts w:ascii="Arial" w:eastAsia="Arial" w:hAnsi="Arial" w:cs="Arial"/>
        </w:rPr>
        <w:t>B</w:t>
      </w:r>
      <w:bookmarkEnd w:id="2961"/>
      <w:r>
        <w:rPr>
          <w:rFonts w:ascii="Arial" w:eastAsia="Arial" w:hAnsi="Arial" w:cs="Arial"/>
        </w:rPr>
        <w:t xml:space="preserve">.  </w:t>
      </w:r>
      <w:bookmarkStart w:id="2963" w:name="_STATUTE_CONTENT__3ae7cdd2_41bd_4d47_bc1"/>
      <w:r>
        <w:rPr>
          <w:rFonts w:ascii="Arial" w:eastAsia="Arial" w:hAnsi="Arial" w:cs="Arial"/>
        </w:rPr>
        <w:t>Director of telephone and water utility industries;</w:t>
      </w:r>
      <w:bookmarkEnd w:id="2963"/>
    </w:p>
    <w:p w:rsidR="00427716" w:rsidP="00427716">
      <w:pPr>
        <w:ind w:left="720"/>
        <w:rPr>
          <w:rFonts w:ascii="Arial" w:eastAsia="Arial" w:hAnsi="Arial" w:cs="Arial"/>
        </w:rPr>
      </w:pPr>
      <w:bookmarkStart w:id="2964" w:name="_STATUTE_NUMBER__01e4a804_6e78_438e_99f9"/>
      <w:bookmarkStart w:id="2965" w:name="_STATUTE_P__d2894853_6303_46ba_86c7_1b9a"/>
      <w:bookmarkEnd w:id="2962"/>
      <w:r>
        <w:rPr>
          <w:rFonts w:ascii="Arial" w:eastAsia="Arial" w:hAnsi="Arial" w:cs="Arial"/>
        </w:rPr>
        <w:t>C</w:t>
      </w:r>
      <w:bookmarkEnd w:id="2964"/>
      <w:r>
        <w:rPr>
          <w:rFonts w:ascii="Arial" w:eastAsia="Arial" w:hAnsi="Arial" w:cs="Arial"/>
        </w:rPr>
        <w:t xml:space="preserve">.  </w:t>
      </w:r>
      <w:bookmarkStart w:id="2966" w:name="_STATUTE_CONTENT__de24ab94_6fa4_46f8_bba"/>
      <w:r>
        <w:rPr>
          <w:rFonts w:ascii="Arial" w:eastAsia="Arial" w:hAnsi="Arial" w:cs="Arial"/>
        </w:rPr>
        <w:t>Administrative Director;</w:t>
      </w:r>
      <w:bookmarkEnd w:id="2966"/>
    </w:p>
    <w:p w:rsidR="00427716" w:rsidP="00427716">
      <w:pPr>
        <w:ind w:left="720"/>
        <w:rPr>
          <w:rFonts w:ascii="Arial" w:eastAsia="Arial" w:hAnsi="Arial" w:cs="Arial"/>
        </w:rPr>
      </w:pPr>
      <w:bookmarkStart w:id="2967" w:name="_STATUTE_NUMBER__e8472562_79ed_4b94_b8de"/>
      <w:bookmarkStart w:id="2968" w:name="_STATUTE_P__045fc623_11c4_422c_97a5_34a1"/>
      <w:bookmarkEnd w:id="2965"/>
      <w:r>
        <w:rPr>
          <w:rFonts w:ascii="Arial" w:eastAsia="Arial" w:hAnsi="Arial" w:cs="Arial"/>
        </w:rPr>
        <w:t>D</w:t>
      </w:r>
      <w:bookmarkEnd w:id="2967"/>
      <w:r>
        <w:rPr>
          <w:rFonts w:ascii="Arial" w:eastAsia="Arial" w:hAnsi="Arial" w:cs="Arial"/>
        </w:rPr>
        <w:t xml:space="preserve">.  </w:t>
      </w:r>
      <w:bookmarkStart w:id="2969" w:name="_STATUTE_CONTENT__aad2a90c_d9a2_4448_bc2"/>
      <w:r>
        <w:rPr>
          <w:rFonts w:ascii="Arial" w:eastAsia="Arial" w:hAnsi="Arial" w:cs="Arial"/>
        </w:rPr>
        <w:t>Director of electric and gas utility industries;</w:t>
      </w:r>
      <w:bookmarkStart w:id="2970" w:name="_REV__94951317_1fcc_4637_84f7_8d6974c544"/>
      <w:bookmarkStart w:id="2971" w:name="_PROCESSED_CHANGE__d2d77cc4_9a81_48c9_8c"/>
      <w:bookmarkStart w:id="2972" w:name="_PROCESSED_CHANGE__8ad2e7df_b331_445b_b1"/>
      <w:bookmarkStart w:id="2973" w:name="_PROCESSED_CHANGE__538d5521_2012_423f_92"/>
      <w:r>
        <w:rPr>
          <w:rFonts w:ascii="Arial" w:eastAsia="Arial" w:hAnsi="Arial" w:cs="Arial"/>
        </w:rPr>
        <w:t xml:space="preserve"> </w:t>
      </w:r>
      <w:r>
        <w:rPr>
          <w:rFonts w:ascii="Arial" w:eastAsia="Arial" w:hAnsi="Arial" w:cs="Arial"/>
          <w:strike/>
        </w:rPr>
        <w:t>and</w:t>
      </w:r>
      <w:bookmarkEnd w:id="2969"/>
      <w:bookmarkEnd w:id="2970"/>
      <w:bookmarkEnd w:id="2971"/>
      <w:bookmarkEnd w:id="2972"/>
      <w:bookmarkEnd w:id="2973"/>
    </w:p>
    <w:p w:rsidR="00427716" w:rsidP="00427716">
      <w:pPr>
        <w:ind w:left="720"/>
        <w:rPr>
          <w:rFonts w:ascii="Arial" w:eastAsia="Arial" w:hAnsi="Arial" w:cs="Arial"/>
        </w:rPr>
      </w:pPr>
      <w:bookmarkStart w:id="2974" w:name="_STATUTE_NUMBER__04b79c50_ad13_4715_b301"/>
      <w:bookmarkStart w:id="2975" w:name="_STATUTE_P__4042d411_f06c_4fbf_a615_9d49"/>
      <w:bookmarkEnd w:id="2968"/>
      <w:r>
        <w:rPr>
          <w:rFonts w:ascii="Arial" w:eastAsia="Arial" w:hAnsi="Arial" w:cs="Arial"/>
        </w:rPr>
        <w:t>E</w:t>
      </w:r>
      <w:bookmarkEnd w:id="2974"/>
      <w:r>
        <w:rPr>
          <w:rFonts w:ascii="Arial" w:eastAsia="Arial" w:hAnsi="Arial" w:cs="Arial"/>
        </w:rPr>
        <w:t xml:space="preserve">.  </w:t>
      </w:r>
      <w:bookmarkStart w:id="2976" w:name="_STATUTE_CONTENT__13609097_aa4e_41a6_a00"/>
      <w:r>
        <w:rPr>
          <w:rFonts w:ascii="Arial" w:eastAsia="Arial" w:hAnsi="Arial" w:cs="Arial"/>
        </w:rPr>
        <w:t>Director of consumer assistance and safety</w:t>
      </w:r>
      <w:bookmarkStart w:id="2977" w:name="_REV__0fa4a4ac_d7e5_4aeb_a806_92385c4571"/>
      <w:bookmarkStart w:id="2978" w:name="_PROCESSED_CHANGE__8ebcec83_971e_4044_92"/>
      <w:bookmarkStart w:id="2979" w:name="_PROCESSED_CHANGE__6c228736_f922_495e_af"/>
      <w:bookmarkStart w:id="2980" w:name="_PROCESSED_CHANGE__4d490d54_3fef_4a47_b0"/>
      <w:r>
        <w:rPr>
          <w:rFonts w:ascii="Arial" w:eastAsia="Arial" w:hAnsi="Arial" w:cs="Arial"/>
          <w:strike/>
        </w:rPr>
        <w:t>.</w:t>
      </w:r>
      <w:bookmarkStart w:id="2981" w:name="_REV__640b980f_4dbe_462b_b5f1_d202388290"/>
      <w:bookmarkStart w:id="2982" w:name="_PROCESSED_CHANGE__d9caa059_f080_4b7d_b2"/>
      <w:bookmarkStart w:id="2983" w:name="_PROCESSED_CHANGE__e095df93_13e7_4a16_84"/>
      <w:bookmarkStart w:id="2984" w:name="_PROCESSED_CHANGE__14dd0b8d_e7f9_40bb_8d"/>
      <w:bookmarkEnd w:id="2977"/>
      <w:bookmarkEnd w:id="2978"/>
      <w:bookmarkEnd w:id="2979"/>
      <w:bookmarkEnd w:id="2980"/>
      <w:r>
        <w:rPr>
          <w:rFonts w:ascii="Arial" w:eastAsia="Arial" w:hAnsi="Arial" w:cs="Arial"/>
          <w:u w:val="single"/>
        </w:rPr>
        <w:t>;</w:t>
      </w:r>
      <w:r>
        <w:rPr>
          <w:rFonts w:ascii="Arial" w:eastAsia="Arial" w:hAnsi="Arial" w:cs="Arial"/>
          <w:u w:val="single"/>
        </w:rPr>
        <w:t xml:space="preserve"> and</w:t>
      </w:r>
      <w:bookmarkEnd w:id="2976"/>
      <w:bookmarkEnd w:id="2981"/>
      <w:bookmarkEnd w:id="2982"/>
      <w:bookmarkEnd w:id="2983"/>
      <w:bookmarkEnd w:id="2984"/>
    </w:p>
    <w:p w:rsidR="00427716" w:rsidP="00427716">
      <w:pPr>
        <w:ind w:left="720"/>
        <w:rPr>
          <w:rFonts w:ascii="Arial" w:eastAsia="Arial" w:hAnsi="Arial" w:cs="Arial"/>
        </w:rPr>
      </w:pPr>
      <w:bookmarkStart w:id="2985" w:name="_STATUTE_NUMBER__681090ed_0999_4592_98be"/>
      <w:bookmarkStart w:id="2986" w:name="_STATUTE_P__2b8f60cd_0bb8_401f_882d_0aba"/>
      <w:bookmarkStart w:id="2987" w:name="_REV__c4238439_c147_414e_91d7_9fdabc2062"/>
      <w:bookmarkStart w:id="2988" w:name="_PROCESSED_CHANGE__dafecfd6_ac50_471b_8d"/>
      <w:bookmarkStart w:id="2989" w:name="_PROCESSED_CHANGE__0ea86e80_af1b_472b_81"/>
      <w:bookmarkStart w:id="2990" w:name="_PROCESSED_CHANGE__c9174278_3b13_4317_95"/>
      <w:bookmarkEnd w:id="2975"/>
      <w:r>
        <w:rPr>
          <w:rFonts w:ascii="Arial" w:eastAsia="Arial" w:hAnsi="Arial" w:cs="Arial"/>
          <w:u w:val="single"/>
        </w:rPr>
        <w:t>F</w:t>
      </w:r>
      <w:bookmarkEnd w:id="2985"/>
      <w:r>
        <w:rPr>
          <w:rFonts w:ascii="Arial" w:eastAsia="Arial" w:hAnsi="Arial" w:cs="Arial"/>
          <w:u w:val="single"/>
        </w:rPr>
        <w:t xml:space="preserve">.  </w:t>
      </w:r>
      <w:bookmarkStart w:id="2991" w:name="_STATUTE_CONTENT__6eac0522_e390_401f_bc0"/>
      <w:r>
        <w:rPr>
          <w:rFonts w:ascii="Arial" w:eastAsia="Arial" w:hAnsi="Arial" w:cs="Arial"/>
          <w:u w:val="single"/>
        </w:rPr>
        <w:t>Director of emergency services communication</w:t>
      </w:r>
      <w:r>
        <w:rPr>
          <w:rFonts w:ascii="Arial" w:eastAsia="Arial" w:hAnsi="Arial" w:cs="Arial"/>
          <w:u w:val="single"/>
        </w:rPr>
        <w:t>.</w:t>
      </w:r>
    </w:p>
    <w:p w:rsidR="00427716" w:rsidP="00427716">
      <w:pPr>
        <w:ind w:left="360" w:firstLine="360"/>
        <w:rPr>
          <w:rFonts w:ascii="Arial" w:eastAsia="Arial" w:hAnsi="Arial" w:cs="Arial"/>
        </w:rPr>
      </w:pPr>
      <w:bookmarkStart w:id="2992" w:name="_BILL_SECTION_HEADER__ea2ca21c_d9e0_4011"/>
      <w:bookmarkStart w:id="2993" w:name="_BILL_SECTION__efec5ed3_9f43_43d7_bcbe_d"/>
      <w:bookmarkEnd w:id="2951"/>
      <w:bookmarkEnd w:id="2955"/>
      <w:bookmarkEnd w:id="2986"/>
      <w:bookmarkEnd w:id="2987"/>
      <w:bookmarkEnd w:id="2988"/>
      <w:bookmarkEnd w:id="2989"/>
      <w:bookmarkEnd w:id="2990"/>
      <w:bookmarkEnd w:id="2991"/>
      <w:r>
        <w:rPr>
          <w:rFonts w:ascii="Arial" w:eastAsia="Arial" w:hAnsi="Arial" w:cs="Arial"/>
          <w:b/>
          <w:sz w:val="24"/>
        </w:rPr>
        <w:t xml:space="preserve">Sec. </w:t>
      </w:r>
      <w:bookmarkStart w:id="2994" w:name="_BILL_PART_LETTER__d6a4433e_f95d_49d2_ab"/>
      <w:r>
        <w:rPr>
          <w:rFonts w:ascii="Arial" w:eastAsia="Arial" w:hAnsi="Arial" w:cs="Arial"/>
          <w:b/>
          <w:sz w:val="24"/>
        </w:rPr>
        <w:t>UUU</w:t>
      </w:r>
      <w:bookmarkEnd w:id="2994"/>
      <w:r>
        <w:rPr>
          <w:rFonts w:ascii="Arial" w:eastAsia="Arial" w:hAnsi="Arial" w:cs="Arial"/>
          <w:b/>
          <w:sz w:val="24"/>
        </w:rPr>
        <w:t>-</w:t>
      </w:r>
      <w:bookmarkStart w:id="2995" w:name="_BILL_SECTION_NUMBER__86714c4f_e574_4f57"/>
      <w:r>
        <w:rPr>
          <w:rFonts w:ascii="Arial" w:eastAsia="Arial" w:hAnsi="Arial" w:cs="Arial"/>
          <w:b/>
          <w:sz w:val="24"/>
        </w:rPr>
        <w:t>2</w:t>
      </w:r>
      <w:bookmarkEnd w:id="2995"/>
      <w:r>
        <w:rPr>
          <w:rFonts w:ascii="Arial" w:eastAsia="Arial" w:hAnsi="Arial" w:cs="Arial"/>
          <w:b/>
          <w:sz w:val="24"/>
        </w:rPr>
        <w:t>.  5 MRSA §949, sub-§1,</w:t>
      </w:r>
      <w:r>
        <w:rPr>
          <w:rFonts w:ascii="Arial" w:eastAsia="Arial" w:hAnsi="Arial" w:cs="Arial"/>
        </w:rPr>
        <w:t xml:space="preserve"> as amended by PL 2015, c. 8, §2, is further amended to read:</w:t>
      </w:r>
    </w:p>
    <w:p w:rsidR="00427716" w:rsidP="00427716">
      <w:pPr>
        <w:ind w:left="360" w:firstLine="360"/>
        <w:rPr>
          <w:rFonts w:ascii="Arial" w:eastAsia="Arial" w:hAnsi="Arial" w:cs="Arial"/>
        </w:rPr>
      </w:pPr>
      <w:bookmarkStart w:id="2996" w:name="_STATUTE_NUMBER__38d127e2_cb33_4fee_a2e7"/>
      <w:bookmarkStart w:id="2997" w:name="_STATUTE_SS__b59c502b_e49c_4d2f_84a8_aad"/>
      <w:bookmarkEnd w:id="2992"/>
      <w:r>
        <w:rPr>
          <w:rFonts w:ascii="Arial" w:eastAsia="Arial" w:hAnsi="Arial" w:cs="Arial"/>
          <w:b/>
        </w:rPr>
        <w:t>1</w:t>
      </w:r>
      <w:bookmarkEnd w:id="2996"/>
      <w:r>
        <w:rPr>
          <w:rFonts w:ascii="Arial" w:eastAsia="Arial" w:hAnsi="Arial" w:cs="Arial"/>
          <w:b/>
        </w:rPr>
        <w:t xml:space="preserve">.  </w:t>
      </w:r>
      <w:bookmarkStart w:id="2998" w:name="_STATUTE_HEADNOTE__7e3ce34d_9fe3_433e_b6"/>
      <w:r>
        <w:rPr>
          <w:rFonts w:ascii="Arial" w:eastAsia="Arial" w:hAnsi="Arial" w:cs="Arial"/>
          <w:b/>
        </w:rPr>
        <w:t>Major policy-influencing positions.</w:t>
      </w:r>
      <w:bookmarkEnd w:id="2998"/>
      <w:r>
        <w:rPr>
          <w:rFonts w:ascii="Arial" w:eastAsia="Arial" w:hAnsi="Arial" w:cs="Arial"/>
          <w:b/>
        </w:rPr>
        <w:t xml:space="preserve"> </w:t>
      </w:r>
      <w:r>
        <w:rPr>
          <w:rFonts w:ascii="Arial" w:eastAsia="Arial" w:hAnsi="Arial" w:cs="Arial"/>
        </w:rPr>
        <w:t xml:space="preserve"> </w:t>
      </w:r>
      <w:bookmarkStart w:id="2999" w:name="_STATUTE_CONTENT__2961ca75_5630_4f91_a76"/>
      <w:r>
        <w:rPr>
          <w:rFonts w:ascii="Arial" w:eastAsia="Arial" w:hAnsi="Arial" w:cs="Arial"/>
        </w:rPr>
        <w:t xml:space="preserve">The following positions are major policy-influencing positions within the Public Utilities Commission. Notwithstanding any </w:t>
      </w:r>
      <w:bookmarkStart w:id="3000" w:name="_REV__384f1c90_034d_4169_a0ac_18bb807a5d"/>
      <w:bookmarkStart w:id="3001" w:name="_PROCESSED_CHANGE__70da4900_1707_48b3_a8"/>
      <w:bookmarkStart w:id="3002" w:name="_PROCESSED_CHANGE__b1e1c130_c462_42c4_8a"/>
      <w:bookmarkStart w:id="3003" w:name="_PROCESSED_CHANGE__66dd6a1c_c825_4920_85"/>
      <w:r>
        <w:rPr>
          <w:rFonts w:ascii="Arial" w:eastAsia="Arial" w:hAnsi="Arial" w:cs="Arial"/>
          <w:strike/>
        </w:rPr>
        <w:t>other</w:t>
      </w:r>
      <w:r>
        <w:rPr>
          <w:rFonts w:ascii="Arial" w:eastAsia="Arial" w:hAnsi="Arial" w:cs="Arial"/>
        </w:rPr>
        <w:t xml:space="preserve"> </w:t>
      </w:r>
      <w:bookmarkEnd w:id="3000"/>
      <w:bookmarkEnd w:id="3001"/>
      <w:bookmarkEnd w:id="3002"/>
      <w:bookmarkEnd w:id="3003"/>
      <w:r>
        <w:rPr>
          <w:rFonts w:ascii="Arial" w:eastAsia="Arial" w:hAnsi="Arial" w:cs="Arial"/>
        </w:rPr>
        <w:t>provision of law</w:t>
      </w:r>
      <w:bookmarkStart w:id="3004" w:name="_REV__e9246b01_fb05_46fd_828a_ec8e1a56da"/>
      <w:bookmarkStart w:id="3005" w:name="_PROCESSED_CHANGE__efc8400b_fb82_4aad_9e"/>
      <w:bookmarkStart w:id="3006" w:name="_PROCESSED_CHANGE__093fc7fd_068f_4c15_a4"/>
      <w:bookmarkStart w:id="3007" w:name="_PROCESSED_CHANGE__3beaf566_d8ae_485e_8e"/>
      <w:r>
        <w:rPr>
          <w:rFonts w:ascii="Arial" w:eastAsia="Arial" w:hAnsi="Arial" w:cs="Arial"/>
        </w:rPr>
        <w:t xml:space="preserve"> </w:t>
      </w:r>
      <w:r>
        <w:rPr>
          <w:rFonts w:ascii="Arial" w:eastAsia="Arial" w:hAnsi="Arial" w:cs="Arial"/>
          <w:u w:val="single"/>
        </w:rPr>
        <w:t>to the c</w:t>
      </w:r>
      <w:r>
        <w:rPr>
          <w:rFonts w:ascii="Arial" w:eastAsia="Arial" w:hAnsi="Arial" w:cs="Arial"/>
          <w:u w:val="single"/>
        </w:rPr>
        <w:t>ontrary</w:t>
      </w:r>
      <w:bookmarkEnd w:id="3004"/>
      <w:bookmarkEnd w:id="3005"/>
      <w:bookmarkEnd w:id="3006"/>
      <w:bookmarkEnd w:id="3007"/>
      <w:r>
        <w:rPr>
          <w:rFonts w:ascii="Arial" w:eastAsia="Arial" w:hAnsi="Arial" w:cs="Arial"/>
        </w:rPr>
        <w:t xml:space="preserve">, these positions and their successor positions </w:t>
      </w:r>
      <w:bookmarkStart w:id="3008" w:name="_REV__7f35cce0_ed14_4c24_bca3_88e06b44e0"/>
      <w:bookmarkStart w:id="3009" w:name="_PROCESSED_CHANGE__75089b1a_61c3_48ea_80"/>
      <w:bookmarkStart w:id="3010" w:name="_PROCESSED_CHANGE__fb5d915d_7685_46d8_a5"/>
      <w:bookmarkStart w:id="3011" w:name="_PROCESSED_CHANGE__dbd43c39_7a70_4708_92"/>
      <w:r>
        <w:rPr>
          <w:rFonts w:ascii="Arial" w:eastAsia="Arial" w:hAnsi="Arial" w:cs="Arial"/>
          <w:strike/>
        </w:rPr>
        <w:t>shall be</w:t>
      </w:r>
      <w:bookmarkStart w:id="3012" w:name="_REV__8b73384e_c5b8_40fb_9f27_d0d6c06915"/>
      <w:bookmarkStart w:id="3013" w:name="_PROCESSED_CHANGE__346197a9_a34d_4e30_8d"/>
      <w:bookmarkStart w:id="3014" w:name="_PROCESSED_CHANGE__8c0a5794_ae88_4616_85"/>
      <w:bookmarkStart w:id="3015" w:name="_PROCESSED_CHANGE__b61e88c7_ecd7_415a_88"/>
      <w:bookmarkEnd w:id="3008"/>
      <w:bookmarkEnd w:id="3009"/>
      <w:bookmarkEnd w:id="3010"/>
      <w:bookmarkEnd w:id="3011"/>
      <w:r>
        <w:rPr>
          <w:rFonts w:ascii="Arial" w:eastAsia="Arial" w:hAnsi="Arial" w:cs="Arial"/>
        </w:rPr>
        <w:t xml:space="preserve"> </w:t>
      </w:r>
      <w:r>
        <w:rPr>
          <w:rFonts w:ascii="Arial" w:eastAsia="Arial" w:hAnsi="Arial" w:cs="Arial"/>
          <w:u w:val="single"/>
        </w:rPr>
        <w:t>are</w:t>
      </w:r>
      <w:bookmarkEnd w:id="3012"/>
      <w:bookmarkEnd w:id="3013"/>
      <w:bookmarkEnd w:id="3014"/>
      <w:bookmarkEnd w:id="3015"/>
      <w:r>
        <w:rPr>
          <w:rFonts w:ascii="Arial" w:eastAsia="Arial" w:hAnsi="Arial" w:cs="Arial"/>
        </w:rPr>
        <w:t xml:space="preserve"> subject to this chapter:</w:t>
      </w:r>
      <w:bookmarkEnd w:id="2999"/>
    </w:p>
    <w:p w:rsidR="00427716" w:rsidP="00427716">
      <w:pPr>
        <w:ind w:left="720"/>
        <w:rPr>
          <w:rFonts w:ascii="Arial" w:eastAsia="Arial" w:hAnsi="Arial" w:cs="Arial"/>
        </w:rPr>
      </w:pPr>
      <w:bookmarkStart w:id="3016" w:name="_STATUTE_NUMBER__a1e03c73_3e04_493c_b01a"/>
      <w:bookmarkStart w:id="3017" w:name="_STATUTE_P__ca3ac38a_8acb_4cbc_9bdd_a899"/>
      <w:r>
        <w:rPr>
          <w:rFonts w:ascii="Arial" w:eastAsia="Arial" w:hAnsi="Arial" w:cs="Arial"/>
        </w:rPr>
        <w:t>A</w:t>
      </w:r>
      <w:bookmarkEnd w:id="3016"/>
      <w:r>
        <w:rPr>
          <w:rFonts w:ascii="Arial" w:eastAsia="Arial" w:hAnsi="Arial" w:cs="Arial"/>
        </w:rPr>
        <w:t xml:space="preserve">.  </w:t>
      </w:r>
      <w:bookmarkStart w:id="3018" w:name="_STATUTE_CONTENT__34ba0b06_b3e5_45f1_8a1"/>
      <w:r>
        <w:rPr>
          <w:rFonts w:ascii="Arial" w:eastAsia="Arial" w:hAnsi="Arial" w:cs="Arial"/>
        </w:rPr>
        <w:t>General Counsel - Public Utilities Commission;</w:t>
      </w:r>
      <w:bookmarkEnd w:id="3018"/>
    </w:p>
    <w:p w:rsidR="00427716" w:rsidP="00427716">
      <w:pPr>
        <w:ind w:left="720"/>
        <w:rPr>
          <w:rFonts w:ascii="Arial" w:eastAsia="Arial" w:hAnsi="Arial" w:cs="Arial"/>
        </w:rPr>
      </w:pPr>
      <w:bookmarkStart w:id="3019" w:name="_STATUTE_NUMBER__9f1cd09f_7902_493c_a47b"/>
      <w:bookmarkStart w:id="3020" w:name="_STATUTE_P__e7c7657b_e18a_487d_8988_f6cd"/>
      <w:bookmarkEnd w:id="3017"/>
      <w:r>
        <w:rPr>
          <w:rFonts w:ascii="Arial" w:eastAsia="Arial" w:hAnsi="Arial" w:cs="Arial"/>
        </w:rPr>
        <w:t>B</w:t>
      </w:r>
      <w:bookmarkEnd w:id="3019"/>
      <w:r>
        <w:rPr>
          <w:rFonts w:ascii="Arial" w:eastAsia="Arial" w:hAnsi="Arial" w:cs="Arial"/>
        </w:rPr>
        <w:t xml:space="preserve">.  </w:t>
      </w:r>
      <w:bookmarkStart w:id="3021" w:name="_STATUTE_CONTENT__b6376cbb_a83a_4f85_896"/>
      <w:r>
        <w:rPr>
          <w:rFonts w:ascii="Arial" w:eastAsia="Arial" w:hAnsi="Arial" w:cs="Arial"/>
        </w:rPr>
        <w:t>Director of telephone and water utility industries;</w:t>
      </w:r>
      <w:bookmarkEnd w:id="3021"/>
    </w:p>
    <w:p w:rsidR="00427716" w:rsidP="00427716">
      <w:pPr>
        <w:ind w:left="720"/>
        <w:rPr>
          <w:rFonts w:ascii="Arial" w:eastAsia="Arial" w:hAnsi="Arial" w:cs="Arial"/>
        </w:rPr>
      </w:pPr>
      <w:bookmarkStart w:id="3022" w:name="_STATUTE_NUMBER__a495c243_cc86_435b_90a2"/>
      <w:bookmarkStart w:id="3023" w:name="_STATUTE_P__0f092327_6bd1_448f_9c17_bf79"/>
      <w:bookmarkEnd w:id="3020"/>
      <w:r>
        <w:rPr>
          <w:rFonts w:ascii="Arial" w:eastAsia="Arial" w:hAnsi="Arial" w:cs="Arial"/>
        </w:rPr>
        <w:t>C</w:t>
      </w:r>
      <w:bookmarkEnd w:id="3022"/>
      <w:r>
        <w:rPr>
          <w:rFonts w:ascii="Arial" w:eastAsia="Arial" w:hAnsi="Arial" w:cs="Arial"/>
        </w:rPr>
        <w:t xml:space="preserve">.  </w:t>
      </w:r>
      <w:bookmarkStart w:id="3024" w:name="_STATUTE_CONTENT__4cacbf85_888e_46bb_acb"/>
      <w:r>
        <w:rPr>
          <w:rFonts w:ascii="Arial" w:eastAsia="Arial" w:hAnsi="Arial" w:cs="Arial"/>
        </w:rPr>
        <w:t>Administrative Director;</w:t>
      </w:r>
      <w:bookmarkEnd w:id="3024"/>
    </w:p>
    <w:p w:rsidR="00427716" w:rsidP="00427716">
      <w:pPr>
        <w:ind w:left="720"/>
        <w:rPr>
          <w:rFonts w:ascii="Arial" w:eastAsia="Arial" w:hAnsi="Arial" w:cs="Arial"/>
        </w:rPr>
      </w:pPr>
      <w:bookmarkStart w:id="3025" w:name="_STATUTE_NUMBER__e37627af_631a_49a4_9e11"/>
      <w:bookmarkStart w:id="3026" w:name="_STATUTE_P__f348e802_765b_4eed_8783_2995"/>
      <w:bookmarkEnd w:id="3023"/>
      <w:r>
        <w:rPr>
          <w:rFonts w:ascii="Arial" w:eastAsia="Arial" w:hAnsi="Arial" w:cs="Arial"/>
        </w:rPr>
        <w:t>D</w:t>
      </w:r>
      <w:bookmarkEnd w:id="3025"/>
      <w:r>
        <w:rPr>
          <w:rFonts w:ascii="Arial" w:eastAsia="Arial" w:hAnsi="Arial" w:cs="Arial"/>
        </w:rPr>
        <w:t xml:space="preserve">.  </w:t>
      </w:r>
      <w:bookmarkStart w:id="3027" w:name="_STATUTE_CONTENT__ab407db4_e69b_415f_b06"/>
      <w:r>
        <w:rPr>
          <w:rFonts w:ascii="Arial" w:eastAsia="Arial" w:hAnsi="Arial" w:cs="Arial"/>
        </w:rPr>
        <w:t>Director of electric and gas utility industries;</w:t>
      </w:r>
      <w:bookmarkStart w:id="3028" w:name="_REV__47e9935f_de1a_4175_bf8e_ad2026078c"/>
      <w:bookmarkStart w:id="3029" w:name="_PROCESSED_CHANGE__2e3ef452_92f9_4d79_af"/>
      <w:bookmarkStart w:id="3030" w:name="_PROCESSED_CHANGE__015d13c2_cf01_42e7_a0"/>
      <w:bookmarkStart w:id="3031" w:name="_PROCESSED_CHANGE__50ea3dc9_a794_4cac_b7"/>
      <w:r>
        <w:rPr>
          <w:rFonts w:ascii="Arial" w:eastAsia="Arial" w:hAnsi="Arial" w:cs="Arial"/>
        </w:rPr>
        <w:t xml:space="preserve"> </w:t>
      </w:r>
      <w:r>
        <w:rPr>
          <w:rFonts w:ascii="Arial" w:eastAsia="Arial" w:hAnsi="Arial" w:cs="Arial"/>
          <w:strike/>
        </w:rPr>
        <w:t>and</w:t>
      </w:r>
      <w:bookmarkEnd w:id="3027"/>
      <w:bookmarkEnd w:id="3028"/>
      <w:bookmarkEnd w:id="3029"/>
      <w:bookmarkEnd w:id="3030"/>
      <w:bookmarkEnd w:id="3031"/>
    </w:p>
    <w:p w:rsidR="00427716" w:rsidP="00427716">
      <w:pPr>
        <w:ind w:left="720"/>
        <w:rPr>
          <w:rFonts w:ascii="Arial" w:eastAsia="Arial" w:hAnsi="Arial" w:cs="Arial"/>
        </w:rPr>
      </w:pPr>
      <w:bookmarkStart w:id="3032" w:name="_STATUTE_NUMBER__77814eda_88a2_4991_8c1b"/>
      <w:bookmarkStart w:id="3033" w:name="_STATUTE_P__209c15ee_b06f_412c_9e41_85a6"/>
      <w:bookmarkEnd w:id="3026"/>
      <w:r>
        <w:rPr>
          <w:rFonts w:ascii="Arial" w:eastAsia="Arial" w:hAnsi="Arial" w:cs="Arial"/>
        </w:rPr>
        <w:t>E</w:t>
      </w:r>
      <w:bookmarkEnd w:id="3032"/>
      <w:r>
        <w:rPr>
          <w:rFonts w:ascii="Arial" w:eastAsia="Arial" w:hAnsi="Arial" w:cs="Arial"/>
        </w:rPr>
        <w:t xml:space="preserve">.  </w:t>
      </w:r>
      <w:bookmarkStart w:id="3034" w:name="_STATUTE_CONTENT__a524684c_463a_40b8_af1"/>
      <w:r>
        <w:rPr>
          <w:rFonts w:ascii="Arial" w:eastAsia="Arial" w:hAnsi="Arial" w:cs="Arial"/>
        </w:rPr>
        <w:t>Director of consumer assistance and safety</w:t>
      </w:r>
      <w:bookmarkStart w:id="3035" w:name="_REV__d81fe27a_528a_4333_a2b3_b41bcde074"/>
      <w:bookmarkStart w:id="3036" w:name="_PROCESSED_CHANGE__f2c5d0c7_2211_49a7_9e"/>
      <w:bookmarkStart w:id="3037" w:name="_PROCESSED_CHANGE__46724ba6_be3e_44e5_a2"/>
      <w:bookmarkStart w:id="3038" w:name="_PROCESSED_CHANGE__dddf8148_ae77_497d_a1"/>
      <w:r>
        <w:rPr>
          <w:rFonts w:ascii="Arial" w:eastAsia="Arial" w:hAnsi="Arial" w:cs="Arial"/>
          <w:strike/>
        </w:rPr>
        <w:t>.</w:t>
      </w:r>
      <w:bookmarkStart w:id="3039" w:name="_REV__7a18314e_6502_4242_a409_d99ebcf39b"/>
      <w:bookmarkStart w:id="3040" w:name="_PROCESSED_CHANGE__9f3bcac3_5314_4367_84"/>
      <w:bookmarkStart w:id="3041" w:name="_PROCESSED_CHANGE__f1fd20c7_10f7_458a_87"/>
      <w:bookmarkStart w:id="3042" w:name="_PROCESSED_CHANGE__49d42ca9_916e_49d5_b9"/>
      <w:bookmarkEnd w:id="3035"/>
      <w:bookmarkEnd w:id="3036"/>
      <w:bookmarkEnd w:id="3037"/>
      <w:bookmarkEnd w:id="3038"/>
      <w:r>
        <w:rPr>
          <w:rFonts w:ascii="Arial" w:eastAsia="Arial" w:hAnsi="Arial" w:cs="Arial"/>
          <w:u w:val="single"/>
        </w:rPr>
        <w:t>;</w:t>
      </w:r>
      <w:r>
        <w:rPr>
          <w:rFonts w:ascii="Arial" w:eastAsia="Arial" w:hAnsi="Arial" w:cs="Arial"/>
          <w:u w:val="single"/>
        </w:rPr>
        <w:t xml:space="preserve"> and</w:t>
      </w:r>
      <w:bookmarkEnd w:id="3034"/>
      <w:bookmarkEnd w:id="3039"/>
      <w:bookmarkEnd w:id="3040"/>
      <w:bookmarkEnd w:id="3041"/>
      <w:bookmarkEnd w:id="3042"/>
    </w:p>
    <w:p w:rsidR="00427716" w:rsidP="00427716">
      <w:pPr>
        <w:ind w:left="720"/>
        <w:rPr>
          <w:rFonts w:ascii="Arial" w:eastAsia="Arial" w:hAnsi="Arial" w:cs="Arial"/>
        </w:rPr>
      </w:pPr>
      <w:bookmarkStart w:id="3043" w:name="_STATUTE_NUMBER__de10974b_cf0f_483f_92c1"/>
      <w:bookmarkStart w:id="3044" w:name="_STATUTE_P__f3076ebc_73e5_452c_8da4_4200"/>
      <w:bookmarkStart w:id="3045" w:name="_REV__a122d029_1bcf_46e5_a3dd_82fb82da65"/>
      <w:bookmarkStart w:id="3046" w:name="_PROCESSED_CHANGE__bd2867bc_ade0_4a3c_9d"/>
      <w:bookmarkStart w:id="3047" w:name="_PROCESSED_CHANGE__bec145c4_0885_4f2a_a5"/>
      <w:bookmarkStart w:id="3048" w:name="_PROCESSED_CHANGE__393c364b_50bb_41f3_89"/>
      <w:bookmarkEnd w:id="3033"/>
      <w:r>
        <w:rPr>
          <w:rFonts w:ascii="Arial" w:eastAsia="Arial" w:hAnsi="Arial" w:cs="Arial"/>
          <w:u w:val="single"/>
        </w:rPr>
        <w:t>F</w:t>
      </w:r>
      <w:bookmarkEnd w:id="3043"/>
      <w:r>
        <w:rPr>
          <w:rFonts w:ascii="Arial" w:eastAsia="Arial" w:hAnsi="Arial" w:cs="Arial"/>
          <w:u w:val="single"/>
        </w:rPr>
        <w:t xml:space="preserve">.  </w:t>
      </w:r>
      <w:bookmarkStart w:id="3049" w:name="_STATUTE_CONTENT__dacc579e_685f_4584_bee"/>
      <w:r>
        <w:rPr>
          <w:rFonts w:ascii="Arial" w:eastAsia="Arial" w:hAnsi="Arial" w:cs="Arial"/>
          <w:u w:val="single"/>
        </w:rPr>
        <w:t>Director of emergency services communication</w:t>
      </w:r>
      <w:r>
        <w:rPr>
          <w:rFonts w:ascii="Arial" w:eastAsia="Arial" w:hAnsi="Arial" w:cs="Arial"/>
          <w:u w:val="single"/>
        </w:rPr>
        <w:t>.</w:t>
      </w:r>
    </w:p>
    <w:p w:rsidR="00427716" w:rsidP="00427716">
      <w:pPr>
        <w:ind w:left="360" w:firstLine="360"/>
        <w:rPr>
          <w:rFonts w:ascii="Arial" w:eastAsia="Arial" w:hAnsi="Arial" w:cs="Arial"/>
        </w:rPr>
      </w:pPr>
      <w:bookmarkStart w:id="3050" w:name="_BILL_SECTION_HEADER__418bb6fa_fdd3_41a1"/>
      <w:bookmarkStart w:id="3051" w:name="_BILL_SECTION__e1d0c991_a3b8_4ffd_b042_c"/>
      <w:bookmarkEnd w:id="2993"/>
      <w:bookmarkEnd w:id="2997"/>
      <w:bookmarkEnd w:id="3044"/>
      <w:bookmarkEnd w:id="3045"/>
      <w:bookmarkEnd w:id="3046"/>
      <w:bookmarkEnd w:id="3047"/>
      <w:bookmarkEnd w:id="3048"/>
      <w:bookmarkEnd w:id="3049"/>
      <w:r>
        <w:rPr>
          <w:rFonts w:ascii="Arial" w:eastAsia="Arial" w:hAnsi="Arial" w:cs="Arial"/>
          <w:b/>
          <w:sz w:val="24"/>
        </w:rPr>
        <w:t xml:space="preserve">Sec. </w:t>
      </w:r>
      <w:bookmarkStart w:id="3052" w:name="_BILL_PART_LETTER__dac204ec_8da9_4014_93"/>
      <w:r>
        <w:rPr>
          <w:rFonts w:ascii="Arial" w:eastAsia="Arial" w:hAnsi="Arial" w:cs="Arial"/>
          <w:b/>
          <w:sz w:val="24"/>
        </w:rPr>
        <w:t>UUU</w:t>
      </w:r>
      <w:bookmarkEnd w:id="3052"/>
      <w:r>
        <w:rPr>
          <w:rFonts w:ascii="Arial" w:eastAsia="Arial" w:hAnsi="Arial" w:cs="Arial"/>
          <w:b/>
          <w:sz w:val="24"/>
        </w:rPr>
        <w:t>-</w:t>
      </w:r>
      <w:bookmarkStart w:id="3053" w:name="_BILL_SECTION_NUMBER__b8aef64d_3e50_4f5f"/>
      <w:r>
        <w:rPr>
          <w:rFonts w:ascii="Arial" w:eastAsia="Arial" w:hAnsi="Arial" w:cs="Arial"/>
          <w:b/>
          <w:sz w:val="24"/>
        </w:rPr>
        <w:t>3</w:t>
      </w:r>
      <w:bookmarkEnd w:id="3053"/>
      <w:r>
        <w:rPr>
          <w:rFonts w:ascii="Arial" w:eastAsia="Arial" w:hAnsi="Arial" w:cs="Arial"/>
          <w:b/>
          <w:sz w:val="24"/>
        </w:rPr>
        <w:t>.  35-A MRSA §107, sub-§1, ¶A,</w:t>
      </w:r>
      <w:r>
        <w:rPr>
          <w:rFonts w:ascii="Arial" w:eastAsia="Arial" w:hAnsi="Arial" w:cs="Arial"/>
        </w:rPr>
        <w:t xml:space="preserve"> as amended by PL 2015, c. 8, §3, is further amended to read:</w:t>
      </w:r>
    </w:p>
    <w:p w:rsidR="00427716" w:rsidP="00427716">
      <w:pPr>
        <w:ind w:left="720"/>
        <w:rPr>
          <w:rFonts w:ascii="Arial" w:eastAsia="Arial" w:hAnsi="Arial" w:cs="Arial"/>
        </w:rPr>
      </w:pPr>
      <w:bookmarkStart w:id="3054" w:name="_STATUTE_NUMBER__30be490a_77e9_4a6d_98d6"/>
      <w:bookmarkStart w:id="3055" w:name="_STATUTE_P__541f803a_f61e_4c6c_bff7_ebd3"/>
      <w:bookmarkEnd w:id="3050"/>
      <w:r>
        <w:rPr>
          <w:rFonts w:ascii="Arial" w:eastAsia="Arial" w:hAnsi="Arial" w:cs="Arial"/>
        </w:rPr>
        <w:t>A</w:t>
      </w:r>
      <w:bookmarkEnd w:id="3054"/>
      <w:r>
        <w:rPr>
          <w:rFonts w:ascii="Arial" w:eastAsia="Arial" w:hAnsi="Arial" w:cs="Arial"/>
        </w:rPr>
        <w:t xml:space="preserve">.  </w:t>
      </w:r>
      <w:bookmarkStart w:id="3056" w:name="_STATUTE_CONTENT__4bbbd2be_58a9_45e1_98e"/>
      <w:r>
        <w:rPr>
          <w:rFonts w:ascii="Arial" w:eastAsia="Arial" w:hAnsi="Arial" w:cs="Arial"/>
        </w:rPr>
        <w:t>An administrative director, a director of telephone and water utility industries, a director of electric and gas utility industries</w:t>
      </w:r>
      <w:bookmarkStart w:id="3057" w:name="_REV__d35d9a08_69d2_4c7e_9d4d_60e74642e5"/>
      <w:bookmarkStart w:id="3058" w:name="_PROCESSED_CHANGE__582fd78a_f8ca_4901_bb"/>
      <w:bookmarkStart w:id="3059" w:name="_PROCESSED_CHANGE__1eb86d23_21d4_4902_8c"/>
      <w:bookmarkStart w:id="3060" w:name="_PROCESSED_CHANGE__ae8b48df_6bdb_4c05_9c"/>
      <w:r>
        <w:rPr>
          <w:rFonts w:ascii="Arial" w:eastAsia="Arial" w:hAnsi="Arial" w:cs="Arial"/>
        </w:rPr>
        <w:t xml:space="preserve"> </w:t>
      </w:r>
      <w:r>
        <w:rPr>
          <w:rFonts w:ascii="Arial" w:eastAsia="Arial" w:hAnsi="Arial" w:cs="Arial"/>
          <w:strike/>
        </w:rPr>
        <w:t>and</w:t>
      </w:r>
      <w:bookmarkStart w:id="3061" w:name="_REV__fe7061e0_6398_42cc_bde8_a9718beca3"/>
      <w:bookmarkStart w:id="3062" w:name="_PROCESSED_CHANGE__15f2401f_87c9_4129_b1"/>
      <w:bookmarkStart w:id="3063" w:name="_PROCESSED_CHANGE__16505566_2a2e_49fa_a0"/>
      <w:bookmarkStart w:id="3064" w:name="_PROCESSED_CHANGE__dc03c6ee_b789_4241_94"/>
      <w:bookmarkEnd w:id="3057"/>
      <w:bookmarkEnd w:id="3058"/>
      <w:bookmarkEnd w:id="3059"/>
      <w:bookmarkEnd w:id="3060"/>
      <w:r>
        <w:rPr>
          <w:rFonts w:ascii="Arial" w:eastAsia="Arial" w:hAnsi="Arial" w:cs="Arial"/>
          <w:u w:val="single"/>
        </w:rPr>
        <w:t>,</w:t>
      </w:r>
      <w:bookmarkEnd w:id="3061"/>
      <w:bookmarkEnd w:id="3062"/>
      <w:bookmarkEnd w:id="3063"/>
      <w:bookmarkEnd w:id="3064"/>
      <w:r>
        <w:rPr>
          <w:rFonts w:ascii="Arial" w:eastAsia="Arial" w:hAnsi="Arial" w:cs="Arial"/>
        </w:rPr>
        <w:t xml:space="preserve"> a director of consumer assistance and safety</w:t>
      </w:r>
      <w:bookmarkStart w:id="3065" w:name="_REV__5252b1d6_e541_4201_ac39_29635731c9"/>
      <w:bookmarkStart w:id="3066" w:name="_PROCESSED_CHANGE__90b62d9a_b76e_4434_b2"/>
      <w:bookmarkStart w:id="3067" w:name="_PROCESSED_CHANGE__0d2db3e8_5ce1_40d3_90"/>
      <w:bookmarkStart w:id="3068" w:name="_PROCESSED_CHANGE__2e8ee65e_ab0b_44b7_a2"/>
      <w:r>
        <w:rPr>
          <w:rFonts w:ascii="Arial" w:eastAsia="Arial" w:hAnsi="Arial" w:cs="Arial"/>
        </w:rPr>
        <w:t xml:space="preserve"> </w:t>
      </w:r>
      <w:r>
        <w:rPr>
          <w:rFonts w:ascii="Arial" w:eastAsia="Arial" w:hAnsi="Arial" w:cs="Arial"/>
          <w:u w:val="single"/>
        </w:rPr>
        <w:t>and a director of eme</w:t>
      </w:r>
      <w:r>
        <w:rPr>
          <w:rFonts w:ascii="Arial" w:eastAsia="Arial" w:hAnsi="Arial" w:cs="Arial"/>
          <w:u w:val="single"/>
        </w:rPr>
        <w:t>rgency services communication</w:t>
      </w:r>
      <w:bookmarkEnd w:id="3065"/>
      <w:bookmarkEnd w:id="3066"/>
      <w:bookmarkEnd w:id="3067"/>
      <w:bookmarkEnd w:id="3068"/>
      <w:r>
        <w:rPr>
          <w:rFonts w:ascii="Arial" w:eastAsia="Arial" w:hAnsi="Arial" w:cs="Arial"/>
        </w:rPr>
        <w:t>;</w:t>
      </w:r>
      <w:bookmarkEnd w:id="3056"/>
    </w:p>
    <w:p w:rsidR="00427716" w:rsidP="00427716">
      <w:pPr>
        <w:ind w:left="360" w:firstLine="360"/>
        <w:rPr>
          <w:rFonts w:ascii="Arial" w:eastAsia="Arial" w:hAnsi="Arial" w:cs="Arial"/>
        </w:rPr>
      </w:pPr>
      <w:bookmarkStart w:id="3069" w:name="_BILL_SECTION_HEADER__03fd1cc8_d3e2_42ee"/>
      <w:bookmarkStart w:id="3070" w:name="_BILL_SECTION__d1d974d7_0a46_4d9a_adf4_5"/>
      <w:bookmarkEnd w:id="3051"/>
      <w:bookmarkEnd w:id="3055"/>
      <w:r>
        <w:rPr>
          <w:rFonts w:ascii="Arial" w:eastAsia="Arial" w:hAnsi="Arial" w:cs="Arial"/>
          <w:b/>
          <w:sz w:val="24"/>
        </w:rPr>
        <w:t xml:space="preserve">Sec. </w:t>
      </w:r>
      <w:bookmarkStart w:id="3071" w:name="_BILL_PART_LETTER__30f367df_4fc8_48ef_96"/>
      <w:r>
        <w:rPr>
          <w:rFonts w:ascii="Arial" w:eastAsia="Arial" w:hAnsi="Arial" w:cs="Arial"/>
          <w:b/>
          <w:sz w:val="24"/>
        </w:rPr>
        <w:t>UUU</w:t>
      </w:r>
      <w:bookmarkEnd w:id="3071"/>
      <w:r>
        <w:rPr>
          <w:rFonts w:ascii="Arial" w:eastAsia="Arial" w:hAnsi="Arial" w:cs="Arial"/>
          <w:b/>
          <w:sz w:val="24"/>
        </w:rPr>
        <w:t>-</w:t>
      </w:r>
      <w:bookmarkStart w:id="3072" w:name="_BILL_SECTION_NUMBER__31c52724_1fb2_4279"/>
      <w:r>
        <w:rPr>
          <w:rFonts w:ascii="Arial" w:eastAsia="Arial" w:hAnsi="Arial" w:cs="Arial"/>
          <w:b/>
          <w:sz w:val="24"/>
        </w:rPr>
        <w:t>4</w:t>
      </w:r>
      <w:bookmarkEnd w:id="3072"/>
      <w:r>
        <w:rPr>
          <w:rFonts w:ascii="Arial" w:eastAsia="Arial" w:hAnsi="Arial" w:cs="Arial"/>
          <w:b/>
          <w:sz w:val="24"/>
        </w:rPr>
        <w:t>.  35-A MRSA §107, sub-§2, ¶A,</w:t>
      </w:r>
      <w:r>
        <w:rPr>
          <w:rFonts w:ascii="Arial" w:eastAsia="Arial" w:hAnsi="Arial" w:cs="Arial"/>
        </w:rPr>
        <w:t xml:space="preserve"> as amended by PL 2015, c. 8, §4, is further amended to read:</w:t>
      </w:r>
    </w:p>
    <w:p w:rsidR="00427716" w:rsidP="00427716">
      <w:pPr>
        <w:ind w:left="720"/>
        <w:rPr>
          <w:rFonts w:ascii="Arial" w:eastAsia="Arial" w:hAnsi="Arial" w:cs="Arial"/>
        </w:rPr>
      </w:pPr>
      <w:bookmarkStart w:id="3073" w:name="_STATUTE_NUMBER__805343e3_4935_4f5f_81b6"/>
      <w:bookmarkStart w:id="3074" w:name="_STATUTE_P__5597eaab_459d_4ecc_b44f_5cd8"/>
      <w:bookmarkEnd w:id="3069"/>
      <w:r>
        <w:rPr>
          <w:rFonts w:ascii="Arial" w:eastAsia="Arial" w:hAnsi="Arial" w:cs="Arial"/>
        </w:rPr>
        <w:t>A</w:t>
      </w:r>
      <w:bookmarkEnd w:id="3073"/>
      <w:r>
        <w:rPr>
          <w:rFonts w:ascii="Arial" w:eastAsia="Arial" w:hAnsi="Arial" w:cs="Arial"/>
        </w:rPr>
        <w:t xml:space="preserve">.  </w:t>
      </w:r>
      <w:bookmarkStart w:id="3075" w:name="_STATUTE_CONTENT__5c7b93ef_088d_4ac1_9ac"/>
      <w:r>
        <w:rPr>
          <w:rFonts w:ascii="Arial" w:eastAsia="Arial" w:hAnsi="Arial" w:cs="Arial"/>
        </w:rPr>
        <w:t>The general counsel, the administrative director, the assistant administrative director, the director of telephone and water utility industries, the director of electric and gas utility industries</w:t>
      </w:r>
      <w:bookmarkStart w:id="3076" w:name="_REV__e16ecf6f_b56b_44b2_bb88_f1e7c472bf"/>
      <w:bookmarkStart w:id="3077" w:name="_PROCESSED_CHANGE__bc05fb99_c541_4368_97"/>
      <w:bookmarkStart w:id="3078" w:name="_PROCESSED_CHANGE__5495cb17_f588_43b9_ac"/>
      <w:bookmarkStart w:id="3079" w:name="_PROCESSED_CHANGE__bcc91c28_ce7c_491f_8b"/>
      <w:r>
        <w:rPr>
          <w:rFonts w:ascii="Arial" w:eastAsia="Arial" w:hAnsi="Arial" w:cs="Arial"/>
        </w:rPr>
        <w:t xml:space="preserve"> </w:t>
      </w:r>
      <w:r>
        <w:rPr>
          <w:rFonts w:ascii="Arial" w:eastAsia="Arial" w:hAnsi="Arial" w:cs="Arial"/>
          <w:strike/>
        </w:rPr>
        <w:t>and</w:t>
      </w:r>
      <w:bookmarkStart w:id="3080" w:name="_REV__0fa39d89_badb_456c_9d75_25868cef63"/>
      <w:bookmarkStart w:id="3081" w:name="_PROCESSED_CHANGE__95da12bd_3ff1_4b6a_a4"/>
      <w:bookmarkStart w:id="3082" w:name="_PROCESSED_CHANGE__0032ef88_00cb_4e9b_84"/>
      <w:bookmarkStart w:id="3083" w:name="_PROCESSED_CHANGE__092d6fe6_445c_466d_a8"/>
      <w:bookmarkEnd w:id="3076"/>
      <w:bookmarkEnd w:id="3077"/>
      <w:bookmarkEnd w:id="3078"/>
      <w:bookmarkEnd w:id="3079"/>
      <w:r>
        <w:rPr>
          <w:rFonts w:ascii="Arial" w:eastAsia="Arial" w:hAnsi="Arial" w:cs="Arial"/>
          <w:u w:val="single"/>
        </w:rPr>
        <w:t>,</w:t>
      </w:r>
      <w:bookmarkEnd w:id="3080"/>
      <w:bookmarkEnd w:id="3081"/>
      <w:bookmarkEnd w:id="3082"/>
      <w:bookmarkEnd w:id="3083"/>
      <w:r>
        <w:rPr>
          <w:rFonts w:ascii="Arial" w:eastAsia="Arial" w:hAnsi="Arial" w:cs="Arial"/>
        </w:rPr>
        <w:t xml:space="preserve"> the director of consumer assistance and safety </w:t>
      </w:r>
      <w:bookmarkStart w:id="3084" w:name="_REV__a62e8246_23fd_48b4_aba9_b864f1eda6"/>
      <w:bookmarkStart w:id="3085" w:name="_PROCESSED_CHANGE__420171fc_0ded_41a9_ac"/>
      <w:bookmarkStart w:id="3086" w:name="_PROCESSED_CHANGE__b72284bc_5b20_4ca5_92"/>
      <w:bookmarkStart w:id="3087" w:name="_PROCESSED_CHANGE__a2dbdf86_90a3_4687_b6"/>
      <w:r>
        <w:rPr>
          <w:rFonts w:ascii="Arial" w:eastAsia="Arial" w:hAnsi="Arial" w:cs="Arial"/>
          <w:u w:val="single"/>
        </w:rPr>
        <w:t>and the director of emergency services communicatio</w:t>
      </w:r>
      <w:r>
        <w:rPr>
          <w:rFonts w:ascii="Arial" w:eastAsia="Arial" w:hAnsi="Arial" w:cs="Arial"/>
          <w:u w:val="single"/>
        </w:rPr>
        <w:t>n</w:t>
      </w:r>
      <w:r>
        <w:rPr>
          <w:rFonts w:ascii="Arial" w:eastAsia="Arial" w:hAnsi="Arial" w:cs="Arial"/>
        </w:rPr>
        <w:t xml:space="preserve"> </w:t>
      </w:r>
      <w:bookmarkEnd w:id="3084"/>
      <w:bookmarkEnd w:id="3085"/>
      <w:bookmarkEnd w:id="3086"/>
      <w:bookmarkEnd w:id="3087"/>
      <w:r>
        <w:rPr>
          <w:rFonts w:ascii="Arial" w:eastAsia="Arial" w:hAnsi="Arial" w:cs="Arial"/>
        </w:rPr>
        <w:t xml:space="preserve">serve at the pleasure of the commission and their salaries must be set by the commission within the ranges established by </w:t>
      </w:r>
      <w:bookmarkStart w:id="3088" w:name="_CROSS_REFERENCE__224c53a0_3d37_49b9_994"/>
      <w:r>
        <w:rPr>
          <w:rFonts w:ascii="Arial" w:eastAsia="Arial" w:hAnsi="Arial" w:cs="Arial"/>
        </w:rPr>
        <w:t>Title 2, section 6‑A</w:t>
      </w:r>
      <w:bookmarkEnd w:id="3088"/>
      <w:r>
        <w:rPr>
          <w:rFonts w:ascii="Arial" w:eastAsia="Arial" w:hAnsi="Arial" w:cs="Arial"/>
        </w:rPr>
        <w:t>.</w:t>
      </w:r>
      <w:bookmarkEnd w:id="3075"/>
    </w:p>
    <w:p w:rsidR="00427716" w:rsidP="00427716">
      <w:pPr>
        <w:ind w:left="360" w:firstLine="360"/>
        <w:rPr>
          <w:rFonts w:ascii="Arial" w:eastAsia="Arial" w:hAnsi="Arial" w:cs="Arial"/>
        </w:rPr>
      </w:pPr>
      <w:bookmarkStart w:id="3089" w:name="_BILL_SECTION_HEADER__2bcefaed_7a28_481f"/>
      <w:bookmarkStart w:id="3090" w:name="_BILL_SECTION__e8080137_696c_46ae_8d61_4"/>
      <w:bookmarkEnd w:id="3070"/>
      <w:bookmarkEnd w:id="3074"/>
      <w:r>
        <w:rPr>
          <w:rFonts w:ascii="Arial" w:eastAsia="Arial" w:hAnsi="Arial" w:cs="Arial"/>
          <w:b/>
          <w:sz w:val="24"/>
        </w:rPr>
        <w:t xml:space="preserve">Sec. </w:t>
      </w:r>
      <w:bookmarkStart w:id="3091" w:name="_BILL_PART_LETTER__8d090f47_58ce_4b34_96"/>
      <w:r>
        <w:rPr>
          <w:rFonts w:ascii="Arial" w:eastAsia="Arial" w:hAnsi="Arial" w:cs="Arial"/>
          <w:b/>
          <w:sz w:val="24"/>
        </w:rPr>
        <w:t>UUU</w:t>
      </w:r>
      <w:bookmarkEnd w:id="3091"/>
      <w:r>
        <w:rPr>
          <w:rFonts w:ascii="Arial" w:eastAsia="Arial" w:hAnsi="Arial" w:cs="Arial"/>
          <w:b/>
          <w:sz w:val="24"/>
        </w:rPr>
        <w:t>-</w:t>
      </w:r>
      <w:bookmarkStart w:id="3092" w:name="_BILL_SECTION_NUMBER__b0cfd2e7_094d_443f"/>
      <w:r>
        <w:rPr>
          <w:rFonts w:ascii="Arial" w:eastAsia="Arial" w:hAnsi="Arial" w:cs="Arial"/>
          <w:b/>
          <w:sz w:val="24"/>
        </w:rPr>
        <w:t>5</w:t>
      </w:r>
      <w:bookmarkEnd w:id="3092"/>
      <w:r>
        <w:rPr>
          <w:rFonts w:ascii="Arial" w:eastAsia="Arial" w:hAnsi="Arial" w:cs="Arial"/>
          <w:b/>
          <w:sz w:val="24"/>
        </w:rPr>
        <w:t>.  35-A MRSA §107, sub-§2, ¶C,</w:t>
      </w:r>
      <w:r>
        <w:rPr>
          <w:rFonts w:ascii="Arial" w:eastAsia="Arial" w:hAnsi="Arial" w:cs="Arial"/>
        </w:rPr>
        <w:t xml:space="preserve"> as amended by PL 2015, c. 8, §5, is further amended to read:</w:t>
      </w:r>
    </w:p>
    <w:p w:rsidR="00427716" w:rsidP="00427716">
      <w:pPr>
        <w:ind w:left="720"/>
        <w:rPr>
          <w:rFonts w:ascii="Arial" w:eastAsia="Arial" w:hAnsi="Arial" w:cs="Arial"/>
        </w:rPr>
      </w:pPr>
      <w:bookmarkStart w:id="3093" w:name="_STATUTE_NUMBER__1625e320_4992_460b_b6cd"/>
      <w:bookmarkStart w:id="3094" w:name="_STATUTE_P__0aed8ae6_bbac_481c_a647_0441"/>
      <w:bookmarkEnd w:id="3089"/>
      <w:r>
        <w:rPr>
          <w:rFonts w:ascii="Arial" w:eastAsia="Arial" w:hAnsi="Arial" w:cs="Arial"/>
        </w:rPr>
        <w:t>C</w:t>
      </w:r>
      <w:bookmarkEnd w:id="3093"/>
      <w:r>
        <w:rPr>
          <w:rFonts w:ascii="Arial" w:eastAsia="Arial" w:hAnsi="Arial" w:cs="Arial"/>
        </w:rPr>
        <w:t xml:space="preserve">.  </w:t>
      </w:r>
      <w:bookmarkStart w:id="3095" w:name="_STATUTE_CONTENT__372cb050_869f_4d52_a3b"/>
      <w:r>
        <w:rPr>
          <w:rFonts w:ascii="Arial" w:eastAsia="Arial" w:hAnsi="Arial" w:cs="Arial"/>
        </w:rPr>
        <w:t>The salaries of the other subordinate officials and employees of the commission, other than those of the general counsel, the administrative director, the assistant administrative director, the director of telephone and water utility industries, the director of electric and gas utility industries, the director of consumer assistance and safety</w:t>
      </w:r>
      <w:bookmarkStart w:id="3096" w:name="_REV__4cab7b1d_b354_460d_a997_1ffea231a9"/>
      <w:bookmarkStart w:id="3097" w:name="_PROCESSED_CHANGE__d700ad47_861e_447e_ba"/>
      <w:bookmarkStart w:id="3098" w:name="_PROCESSED_CHANGE__d40a5ea7_c5ae_471f_b8"/>
      <w:bookmarkStart w:id="3099" w:name="_PROCESSED_CHANGE__addc8805_aeae_467e_8c"/>
      <w:r>
        <w:rPr>
          <w:rFonts w:ascii="Arial" w:eastAsia="Arial" w:hAnsi="Arial" w:cs="Arial"/>
          <w:u w:val="single"/>
        </w:rPr>
        <w:t>, the director of emergency servic</w:t>
      </w:r>
      <w:r>
        <w:rPr>
          <w:rFonts w:ascii="Arial" w:eastAsia="Arial" w:hAnsi="Arial" w:cs="Arial"/>
          <w:u w:val="single"/>
        </w:rPr>
        <w:t>es communication</w:t>
      </w:r>
      <w:bookmarkEnd w:id="3096"/>
      <w:bookmarkEnd w:id="3097"/>
      <w:bookmarkEnd w:id="3098"/>
      <w:bookmarkEnd w:id="3099"/>
      <w:r>
        <w:rPr>
          <w:rFonts w:ascii="Arial" w:eastAsia="Arial" w:hAnsi="Arial" w:cs="Arial"/>
        </w:rPr>
        <w:t xml:space="preserve"> and the staff attorney and utility analyst positions, are subject to the Civil Service Law.</w:t>
      </w:r>
      <w:bookmarkEnd w:id="3095"/>
    </w:p>
    <w:p w:rsidR="00427716" w:rsidP="00427716">
      <w:pPr>
        <w:ind w:left="360"/>
        <w:jc w:val="center"/>
        <w:rPr>
          <w:rFonts w:ascii="Arial" w:eastAsia="Arial" w:hAnsi="Arial" w:cs="Arial"/>
        </w:rPr>
      </w:pPr>
      <w:bookmarkStart w:id="3100" w:name="_BILL_PART_HEADER__be544b66_043f_4d5f_bc"/>
      <w:bookmarkStart w:id="3101" w:name="_BILL_PART__6686e959_1651_4e45_abc1_1882"/>
      <w:bookmarkEnd w:id="2948"/>
      <w:bookmarkEnd w:id="3090"/>
      <w:bookmarkEnd w:id="3094"/>
      <w:r>
        <w:rPr>
          <w:rFonts w:ascii="Arial" w:eastAsia="Arial" w:hAnsi="Arial" w:cs="Arial"/>
          <w:b/>
          <w:sz w:val="24"/>
        </w:rPr>
        <w:t xml:space="preserve">PART </w:t>
      </w:r>
      <w:bookmarkStart w:id="3102" w:name="_BILL_PART_LETTER__e65a209b_2166_454f_82"/>
      <w:r>
        <w:rPr>
          <w:rFonts w:ascii="Arial" w:eastAsia="Arial" w:hAnsi="Arial" w:cs="Arial"/>
          <w:b/>
          <w:sz w:val="24"/>
        </w:rPr>
        <w:t>VVV</w:t>
      </w:r>
      <w:bookmarkEnd w:id="3100"/>
      <w:bookmarkEnd w:id="3102"/>
    </w:p>
    <w:p w:rsidR="00427716" w:rsidP="00427716">
      <w:pPr>
        <w:ind w:left="360" w:firstLine="360"/>
        <w:rPr>
          <w:rFonts w:ascii="Arial" w:eastAsia="Arial" w:hAnsi="Arial" w:cs="Arial"/>
        </w:rPr>
      </w:pPr>
      <w:bookmarkStart w:id="3103" w:name="_BILL_SECTION_UNALLOCATED__22a4b3af_b826"/>
      <w:r>
        <w:rPr>
          <w:rFonts w:ascii="Arial" w:eastAsia="Arial" w:hAnsi="Arial" w:cs="Arial"/>
          <w:b/>
          <w:sz w:val="24"/>
        </w:rPr>
        <w:t xml:space="preserve">Sec. </w:t>
      </w:r>
      <w:bookmarkStart w:id="3104" w:name="_BILL_PART_LETTER__703fd14a_ce57_4e70_9f"/>
      <w:r>
        <w:rPr>
          <w:rFonts w:ascii="Arial" w:eastAsia="Arial" w:hAnsi="Arial" w:cs="Arial"/>
          <w:b/>
          <w:sz w:val="24"/>
        </w:rPr>
        <w:t>VVV</w:t>
      </w:r>
      <w:bookmarkEnd w:id="3104"/>
      <w:r>
        <w:rPr>
          <w:rFonts w:ascii="Arial" w:eastAsia="Arial" w:hAnsi="Arial" w:cs="Arial"/>
          <w:b/>
          <w:sz w:val="24"/>
        </w:rPr>
        <w:t>-</w:t>
      </w:r>
      <w:bookmarkStart w:id="3105" w:name="_BILL_SECTION_NUMBER__cfb2d01b_8de8_4841"/>
      <w:r>
        <w:rPr>
          <w:rFonts w:ascii="Arial" w:eastAsia="Arial" w:hAnsi="Arial" w:cs="Arial"/>
          <w:b/>
          <w:sz w:val="24"/>
        </w:rPr>
        <w:t>1</w:t>
      </w:r>
      <w:bookmarkEnd w:id="3105"/>
      <w:r>
        <w:rPr>
          <w:rFonts w:ascii="Arial" w:eastAsia="Arial" w:hAnsi="Arial" w:cs="Arial"/>
          <w:b/>
          <w:sz w:val="24"/>
        </w:rPr>
        <w:t>.</w:t>
      </w:r>
      <w:r w:rsidRPr="00604553">
        <w:rPr>
          <w:rFonts w:ascii="Arial" w:eastAsia="Arial" w:hAnsi="Arial" w:cs="Arial"/>
          <w:b/>
          <w:sz w:val="24"/>
          <w:szCs w:val="24"/>
        </w:rPr>
        <w:t xml:space="preserve">  Transfer; Reserve for General Fund Operating Capital to a COVID-19 response fund.</w:t>
      </w:r>
      <w:r w:rsidRPr="00604553">
        <w:rPr>
          <w:rFonts w:ascii="Arial" w:eastAsia="Arial" w:hAnsi="Arial" w:cs="Arial"/>
        </w:rPr>
        <w:t xml:space="preserve"> </w:t>
      </w:r>
      <w:r>
        <w:rPr>
          <w:rFonts w:ascii="Arial" w:eastAsia="Arial" w:hAnsi="Arial" w:cs="Arial"/>
        </w:rPr>
        <w:t xml:space="preserve"> </w:t>
      </w:r>
      <w:r w:rsidRPr="00604553">
        <w:rPr>
          <w:rFonts w:ascii="Arial" w:eastAsia="Arial" w:hAnsi="Arial" w:cs="Arial"/>
        </w:rPr>
        <w:t xml:space="preserve">Notwithstanding any provision of law to the contrary, the State Controller may transfer up to $2,900,000 from the balance available in the Reserve for General Fund Operating Capital to a COVID-19 response fund established by the State Controller to address funding needs related to the novel coronavirus disease known as COVID-19 through June 30, 2022. </w:t>
      </w:r>
      <w:r>
        <w:rPr>
          <w:rFonts w:ascii="Arial" w:eastAsia="Arial" w:hAnsi="Arial" w:cs="Arial"/>
        </w:rPr>
        <w:t xml:space="preserve"> </w:t>
      </w:r>
      <w:r w:rsidRPr="00604553">
        <w:rPr>
          <w:rFonts w:ascii="Arial" w:eastAsia="Arial" w:hAnsi="Arial" w:cs="Arial"/>
        </w:rPr>
        <w:t xml:space="preserve">Amounts transferred may be expended based on allotment established by financial order </w:t>
      </w:r>
      <w:r>
        <w:rPr>
          <w:rFonts w:ascii="Arial" w:eastAsia="Arial" w:hAnsi="Arial" w:cs="Arial"/>
        </w:rPr>
        <w:t>recommended</w:t>
      </w:r>
      <w:r w:rsidRPr="00604553">
        <w:rPr>
          <w:rFonts w:ascii="Arial" w:eastAsia="Arial" w:hAnsi="Arial" w:cs="Arial"/>
        </w:rPr>
        <w:t xml:space="preserve"> by the State Budget Officer and </w:t>
      </w:r>
      <w:r>
        <w:rPr>
          <w:rFonts w:ascii="Arial" w:eastAsia="Arial" w:hAnsi="Arial" w:cs="Arial"/>
        </w:rPr>
        <w:t xml:space="preserve">approved by </w:t>
      </w:r>
      <w:r w:rsidRPr="00604553">
        <w:rPr>
          <w:rFonts w:ascii="Arial" w:eastAsia="Arial" w:hAnsi="Arial" w:cs="Arial"/>
        </w:rPr>
        <w:t xml:space="preserve">the Governor. </w:t>
      </w:r>
      <w:r>
        <w:rPr>
          <w:rFonts w:ascii="Arial" w:eastAsia="Arial" w:hAnsi="Arial" w:cs="Arial"/>
        </w:rPr>
        <w:t xml:space="preserve"> </w:t>
      </w:r>
      <w:r w:rsidRPr="00604553">
        <w:rPr>
          <w:rFonts w:ascii="Arial" w:eastAsia="Arial" w:hAnsi="Arial" w:cs="Arial"/>
        </w:rPr>
        <w:t xml:space="preserve">The amounts transferred are considered adjustments to appropriations. </w:t>
      </w:r>
      <w:r>
        <w:rPr>
          <w:rFonts w:ascii="Arial" w:eastAsia="Arial" w:hAnsi="Arial" w:cs="Arial"/>
        </w:rPr>
        <w:t xml:space="preserve"> </w:t>
      </w:r>
      <w:r w:rsidRPr="00604553">
        <w:rPr>
          <w:rFonts w:ascii="Arial" w:eastAsia="Arial" w:hAnsi="Arial" w:cs="Arial"/>
        </w:rPr>
        <w:t xml:space="preserve">The Governor shall inform the Legislative Council and the Joint Standing Committee on Appropriations and Financial Affairs immediately upon such a transfer from the Reserve for General Fund Operating Capital. </w:t>
      </w:r>
      <w:r>
        <w:rPr>
          <w:rFonts w:ascii="Arial" w:eastAsia="Arial" w:hAnsi="Arial" w:cs="Arial"/>
        </w:rPr>
        <w:t xml:space="preserve"> </w:t>
      </w:r>
      <w:r w:rsidRPr="00604553">
        <w:rPr>
          <w:rFonts w:ascii="Arial" w:eastAsia="Arial" w:hAnsi="Arial" w:cs="Arial"/>
        </w:rPr>
        <w:t>Any remaining balance in the COVID</w:t>
      </w:r>
      <w:r>
        <w:rPr>
          <w:rFonts w:ascii="Arial" w:eastAsia="Arial" w:hAnsi="Arial" w:cs="Arial"/>
        </w:rPr>
        <w:noBreakHyphen/>
      </w:r>
      <w:r w:rsidRPr="00604553">
        <w:rPr>
          <w:rFonts w:ascii="Arial" w:eastAsia="Arial" w:hAnsi="Arial" w:cs="Arial"/>
        </w:rPr>
        <w:t xml:space="preserve">19 response fund on July 1, 2022 must be transferred by the State Controller to the Reserve for General Fund Operating Capital. </w:t>
      </w:r>
      <w:r>
        <w:rPr>
          <w:rFonts w:ascii="Arial" w:eastAsia="Arial" w:hAnsi="Arial" w:cs="Arial"/>
        </w:rPr>
        <w:t xml:space="preserve"> </w:t>
      </w:r>
      <w:r w:rsidRPr="00604553">
        <w:rPr>
          <w:rFonts w:ascii="Arial" w:eastAsia="Arial" w:hAnsi="Arial" w:cs="Arial"/>
        </w:rPr>
        <w:t>All amounts received as reimbursement for expenses originally paid by the COVID-19 response fund, up to $2,900,000, from any funding source, must be returned to the Reserve for General Fund Operating Capital in accordance with this section.</w:t>
      </w:r>
    </w:p>
    <w:p w:rsidR="00427716" w:rsidP="00427716">
      <w:pPr>
        <w:ind w:left="360"/>
        <w:jc w:val="center"/>
        <w:rPr>
          <w:rFonts w:ascii="Arial" w:eastAsia="Arial" w:hAnsi="Arial" w:cs="Arial"/>
          <w:b/>
          <w:sz w:val="24"/>
        </w:rPr>
      </w:pPr>
      <w:bookmarkStart w:id="3106" w:name="_BILL_PART_HEADER__5d9f79c4_a614_4ce9_86"/>
      <w:bookmarkStart w:id="3107" w:name="_BILL_PART__c3290f7e_fa3a_4314_9b99_5d97"/>
      <w:bookmarkEnd w:id="3101"/>
      <w:bookmarkEnd w:id="3103"/>
      <w:r>
        <w:rPr>
          <w:rFonts w:ascii="Arial" w:eastAsia="Arial" w:hAnsi="Arial" w:cs="Arial"/>
          <w:b/>
          <w:sz w:val="24"/>
        </w:rPr>
        <w:t xml:space="preserve">PART </w:t>
      </w:r>
      <w:bookmarkStart w:id="3108" w:name="_BILL_PART_LETTER__5d769d78_08aa_484f_94"/>
      <w:r>
        <w:rPr>
          <w:rFonts w:ascii="Arial" w:eastAsia="Arial" w:hAnsi="Arial" w:cs="Arial"/>
          <w:b/>
          <w:sz w:val="24"/>
        </w:rPr>
        <w:t>WWW</w:t>
      </w:r>
      <w:bookmarkEnd w:id="3106"/>
      <w:bookmarkEnd w:id="3108"/>
    </w:p>
    <w:p w:rsidR="00427716" w:rsidP="00427716">
      <w:pPr>
        <w:pStyle w:val="BPSParagraphLeftAlign"/>
        <w:ind w:left="360" w:firstLine="360"/>
        <w:rPr>
          <w:rFonts w:ascii="Arial" w:eastAsia="Arial" w:hAnsi="Arial" w:cs="Arial"/>
        </w:rPr>
      </w:pPr>
      <w:r>
        <w:rPr>
          <w:rFonts w:ascii="Arial" w:eastAsia="Arial" w:hAnsi="Arial" w:cs="Arial"/>
        </w:rPr>
        <w:t>This Part left blank intentionally.</w:t>
      </w:r>
    </w:p>
    <w:p w:rsidR="00427716" w:rsidP="00427716">
      <w:pPr>
        <w:ind w:left="360"/>
        <w:jc w:val="center"/>
        <w:rPr>
          <w:rFonts w:ascii="Arial" w:eastAsia="Arial" w:hAnsi="Arial" w:cs="Arial"/>
        </w:rPr>
      </w:pPr>
      <w:bookmarkStart w:id="3109" w:name="_BILL_PART_HEADER__f4999578_f175_4906_89"/>
      <w:bookmarkStart w:id="3110" w:name="_BILL_PART__e9c04aa8_5b0d_4733_b821_fc6e"/>
      <w:bookmarkEnd w:id="3107"/>
      <w:r>
        <w:rPr>
          <w:rFonts w:ascii="Arial" w:eastAsia="Arial" w:hAnsi="Arial" w:cs="Arial"/>
          <w:b/>
          <w:sz w:val="24"/>
        </w:rPr>
        <w:t xml:space="preserve">PART </w:t>
      </w:r>
      <w:bookmarkStart w:id="3111" w:name="_BILL_PART_LETTER__672c9fc2_20fe_4820_9d"/>
      <w:r>
        <w:rPr>
          <w:rFonts w:ascii="Arial" w:eastAsia="Arial" w:hAnsi="Arial" w:cs="Arial"/>
          <w:b/>
          <w:sz w:val="24"/>
        </w:rPr>
        <w:t>XXX</w:t>
      </w:r>
      <w:bookmarkEnd w:id="3109"/>
      <w:bookmarkEnd w:id="3111"/>
    </w:p>
    <w:p w:rsidR="00427716" w:rsidP="00427716">
      <w:pPr>
        <w:ind w:left="360" w:firstLine="360"/>
        <w:rPr>
          <w:rFonts w:ascii="Arial" w:eastAsia="Arial" w:hAnsi="Arial" w:cs="Arial"/>
        </w:rPr>
      </w:pPr>
      <w:bookmarkStart w:id="3112" w:name="_BILL_SECTION_HEADER__070880ec_fb3d_417a"/>
      <w:bookmarkStart w:id="3113" w:name="_BILL_SECTION__75304cba_1eb2_432c_b227_e"/>
      <w:r>
        <w:rPr>
          <w:rFonts w:ascii="Arial" w:eastAsia="Arial" w:hAnsi="Arial" w:cs="Arial"/>
          <w:b/>
          <w:sz w:val="24"/>
        </w:rPr>
        <w:t xml:space="preserve">Sec. </w:t>
      </w:r>
      <w:bookmarkStart w:id="3114" w:name="_BILL_PART_LETTER__9c1c4383_1ed0_4419_82"/>
      <w:r>
        <w:rPr>
          <w:rFonts w:ascii="Arial" w:eastAsia="Arial" w:hAnsi="Arial" w:cs="Arial"/>
          <w:b/>
          <w:sz w:val="24"/>
        </w:rPr>
        <w:t>XXX</w:t>
      </w:r>
      <w:bookmarkEnd w:id="3114"/>
      <w:r>
        <w:rPr>
          <w:rFonts w:ascii="Arial" w:eastAsia="Arial" w:hAnsi="Arial" w:cs="Arial"/>
          <w:b/>
          <w:sz w:val="24"/>
        </w:rPr>
        <w:t>-</w:t>
      </w:r>
      <w:bookmarkStart w:id="3115" w:name="_BILL_SECTION_NUMBER__dab431cc_303a_441c"/>
      <w:r>
        <w:rPr>
          <w:rFonts w:ascii="Arial" w:eastAsia="Arial" w:hAnsi="Arial" w:cs="Arial"/>
          <w:b/>
          <w:sz w:val="24"/>
        </w:rPr>
        <w:t>1</w:t>
      </w:r>
      <w:bookmarkEnd w:id="3115"/>
      <w:r>
        <w:rPr>
          <w:rFonts w:ascii="Arial" w:eastAsia="Arial" w:hAnsi="Arial" w:cs="Arial"/>
          <w:b/>
          <w:sz w:val="24"/>
        </w:rPr>
        <w:t>.  20-A MRSA §11614, sub-§2,</w:t>
      </w:r>
      <w:r>
        <w:rPr>
          <w:rFonts w:ascii="Arial" w:eastAsia="Arial" w:hAnsi="Arial" w:cs="Arial"/>
        </w:rPr>
        <w:t xml:space="preserve"> as amended by PL 2011, c. 642, §3, is further amended to read:</w:t>
      </w:r>
    </w:p>
    <w:p w:rsidR="00427716" w:rsidP="00427716">
      <w:pPr>
        <w:ind w:left="360" w:firstLine="360"/>
        <w:rPr>
          <w:rFonts w:ascii="Arial" w:eastAsia="Arial" w:hAnsi="Arial" w:cs="Arial"/>
        </w:rPr>
      </w:pPr>
      <w:bookmarkStart w:id="3116" w:name="_STATUTE_NUMBER__3ef9ae7a_8a9d_403e_84ca"/>
      <w:bookmarkStart w:id="3117" w:name="_STATUTE_SS__0704e77a_278c_425b_a414_599"/>
      <w:bookmarkEnd w:id="3112"/>
      <w:r>
        <w:rPr>
          <w:rFonts w:ascii="Arial" w:eastAsia="Arial" w:hAnsi="Arial" w:cs="Arial"/>
          <w:b/>
        </w:rPr>
        <w:t>2</w:t>
      </w:r>
      <w:bookmarkEnd w:id="3116"/>
      <w:r>
        <w:rPr>
          <w:rFonts w:ascii="Arial" w:eastAsia="Arial" w:hAnsi="Arial" w:cs="Arial"/>
          <w:b/>
        </w:rPr>
        <w:t xml:space="preserve">.  </w:t>
      </w:r>
      <w:bookmarkStart w:id="3118" w:name="_STATUTE_HEADNOTE__62636d6d_b769_41b6_86"/>
      <w:r>
        <w:rPr>
          <w:rFonts w:ascii="Arial" w:eastAsia="Arial" w:hAnsi="Arial" w:cs="Arial"/>
          <w:b/>
        </w:rPr>
        <w:t>Minimum amount.</w:t>
      </w:r>
      <w:bookmarkEnd w:id="3118"/>
      <w:r>
        <w:rPr>
          <w:rFonts w:ascii="Arial" w:eastAsia="Arial" w:hAnsi="Arial" w:cs="Arial"/>
          <w:b/>
        </w:rPr>
        <w:t xml:space="preserve"> </w:t>
      </w:r>
      <w:r>
        <w:rPr>
          <w:rFonts w:ascii="Arial" w:eastAsia="Arial" w:hAnsi="Arial" w:cs="Arial"/>
        </w:rPr>
        <w:t xml:space="preserve"> </w:t>
      </w:r>
      <w:bookmarkStart w:id="3119" w:name="_STATUTE_CONTENT__bfbd6658_6602_4e96_bea"/>
      <w:r>
        <w:rPr>
          <w:rFonts w:ascii="Arial" w:eastAsia="Arial" w:hAnsi="Arial" w:cs="Arial"/>
        </w:rPr>
        <w:t>It is the intent of the Legislature that grants awarded under this chapter, except as provided in subsections 4, 5 and 6, may not be less than $1,000</w:t>
      </w:r>
      <w:bookmarkStart w:id="3120" w:name="_REV__5127a2d7_bbf0_47ed_8c22_564caafc14"/>
      <w:bookmarkStart w:id="3121" w:name="_PROCESSED_CHANGE__b299e68e_0b14_48fd_9a"/>
      <w:bookmarkStart w:id="3122" w:name="_PROCESSED_CHANGE__6f48d0c8_a333_4b59_84"/>
      <w:bookmarkStart w:id="3123" w:name="_PROCESSED_CHANGE__e929c400_7dc3_453f_a8"/>
      <w:r>
        <w:rPr>
          <w:rFonts w:ascii="Arial" w:eastAsia="Arial" w:hAnsi="Arial" w:cs="Arial"/>
        </w:rPr>
        <w:t xml:space="preserve"> </w:t>
      </w:r>
      <w:r>
        <w:rPr>
          <w:rFonts w:ascii="Arial" w:eastAsia="Arial" w:hAnsi="Arial" w:cs="Arial"/>
          <w:u w:val="single"/>
        </w:rPr>
        <w:t>or, if sufficient funds are appropriated for this purpose</w:t>
      </w:r>
      <w:r>
        <w:rPr>
          <w:rFonts w:ascii="Arial" w:eastAsia="Arial" w:hAnsi="Arial" w:cs="Arial"/>
          <w:u w:val="single"/>
        </w:rPr>
        <w:t>,</w:t>
      </w:r>
      <w:r>
        <w:rPr>
          <w:rFonts w:ascii="Arial" w:eastAsia="Arial" w:hAnsi="Arial" w:cs="Arial"/>
          <w:u w:val="single"/>
        </w:rPr>
        <w:t xml:space="preserve"> less than $2,500</w:t>
      </w:r>
      <w:bookmarkEnd w:id="3120"/>
      <w:bookmarkEnd w:id="3121"/>
      <w:bookmarkEnd w:id="3122"/>
      <w:bookmarkEnd w:id="3123"/>
      <w:r>
        <w:rPr>
          <w:rFonts w:ascii="Arial" w:eastAsia="Arial" w:hAnsi="Arial" w:cs="Arial"/>
        </w:rPr>
        <w:t>. The authority may establish by rule increased grant amounts for students attending their 2nd, 3rd and 4th years, or the equivalents thereof, at institutions of higher education.  Rules adopted pursuant to this subsection are routine technical rules as defined in Title 5, chapter 375, subchapter 2</w:t>
      </w:r>
      <w:r>
        <w:rPr>
          <w:rFonts w:ascii="Arial" w:eastAsia="Arial" w:hAnsi="Arial" w:cs="Arial"/>
        </w:rPr>
        <w:noBreakHyphen/>
        <w:t>A.</w:t>
      </w:r>
      <w:bookmarkEnd w:id="3119"/>
    </w:p>
    <w:p w:rsidR="00427716" w:rsidP="00427716">
      <w:pPr>
        <w:ind w:left="360" w:firstLine="360"/>
        <w:rPr>
          <w:rFonts w:ascii="Arial" w:eastAsia="Arial" w:hAnsi="Arial" w:cs="Arial"/>
        </w:rPr>
      </w:pPr>
      <w:bookmarkStart w:id="3124" w:name="_BILL_SECTION_UNALLOCATED__6b410dc7_b913"/>
      <w:bookmarkEnd w:id="3113"/>
      <w:bookmarkEnd w:id="3117"/>
      <w:r>
        <w:rPr>
          <w:rFonts w:ascii="Arial" w:eastAsia="Arial" w:hAnsi="Arial" w:cs="Arial"/>
          <w:b/>
          <w:sz w:val="24"/>
        </w:rPr>
        <w:t xml:space="preserve">Sec. </w:t>
      </w:r>
      <w:bookmarkStart w:id="3125" w:name="_BILL_PART_LETTER__212439e9_aa88_4658_b8"/>
      <w:r>
        <w:rPr>
          <w:rFonts w:ascii="Arial" w:eastAsia="Arial" w:hAnsi="Arial" w:cs="Arial"/>
          <w:b/>
          <w:sz w:val="24"/>
        </w:rPr>
        <w:t>XXX</w:t>
      </w:r>
      <w:bookmarkEnd w:id="3125"/>
      <w:r>
        <w:rPr>
          <w:rFonts w:ascii="Arial" w:eastAsia="Arial" w:hAnsi="Arial" w:cs="Arial"/>
          <w:b/>
          <w:sz w:val="24"/>
        </w:rPr>
        <w:t>-</w:t>
      </w:r>
      <w:bookmarkStart w:id="3126" w:name="_BILL_SECTION_NUMBER__c0521d10_20f9_420d"/>
      <w:r>
        <w:rPr>
          <w:rFonts w:ascii="Arial" w:eastAsia="Arial" w:hAnsi="Arial" w:cs="Arial"/>
          <w:b/>
          <w:sz w:val="24"/>
        </w:rPr>
        <w:t>2</w:t>
      </w:r>
      <w:bookmarkEnd w:id="3126"/>
      <w:r>
        <w:rPr>
          <w:rFonts w:ascii="Arial" w:eastAsia="Arial" w:hAnsi="Arial" w:cs="Arial"/>
          <w:b/>
          <w:sz w:val="24"/>
        </w:rPr>
        <w:t xml:space="preserve">.  </w:t>
      </w:r>
      <w:r w:rsidRPr="008F6A0E">
        <w:rPr>
          <w:rFonts w:ascii="Arial" w:eastAsia="Arial" w:hAnsi="Arial" w:cs="Arial"/>
          <w:b/>
          <w:sz w:val="24"/>
        </w:rPr>
        <w:t>Transfer to the Finance Authority of Maine, Student Financial Assistance Program</w:t>
      </w:r>
      <w:r>
        <w:rPr>
          <w:rFonts w:ascii="Arial" w:eastAsia="Arial" w:hAnsi="Arial" w:cs="Arial"/>
          <w:b/>
          <w:sz w:val="24"/>
        </w:rPr>
        <w:t>.</w:t>
      </w:r>
      <w:r>
        <w:rPr>
          <w:rFonts w:ascii="Arial" w:eastAsia="Arial" w:hAnsi="Arial" w:cs="Arial"/>
        </w:rPr>
        <w:t xml:space="preserve">  </w:t>
      </w:r>
      <w:r w:rsidRPr="008F6A0E">
        <w:rPr>
          <w:rFonts w:ascii="Arial" w:eastAsia="Arial" w:hAnsi="Arial" w:cs="Arial"/>
        </w:rPr>
        <w:t>Notwithstanding any provision of law to the contrary, on or before June 30, 2022, the State Controller shall transfer $10,000,000 from the unappropriated surplus of the General Fund to the Finance Authority of Maine, Student Financial Assistance Program, Other Special Revenue Funds account.</w:t>
      </w:r>
    </w:p>
    <w:p w:rsidR="00427716" w:rsidP="00427716">
      <w:pPr>
        <w:ind w:left="360"/>
        <w:jc w:val="center"/>
        <w:rPr>
          <w:rFonts w:ascii="Arial" w:eastAsia="Arial" w:hAnsi="Arial" w:cs="Arial"/>
        </w:rPr>
      </w:pPr>
      <w:bookmarkStart w:id="3127" w:name="_BILL_PART_HEADER__15ae6c82_4bff_4784_b2"/>
      <w:bookmarkStart w:id="3128" w:name="_BILL_PART__b00700e7_4177_46d2_8448_8510"/>
      <w:bookmarkEnd w:id="3110"/>
      <w:bookmarkEnd w:id="3124"/>
      <w:r>
        <w:rPr>
          <w:rFonts w:ascii="Arial" w:eastAsia="Arial" w:hAnsi="Arial" w:cs="Arial"/>
          <w:b/>
          <w:sz w:val="24"/>
        </w:rPr>
        <w:t xml:space="preserve">PART </w:t>
      </w:r>
      <w:bookmarkStart w:id="3129" w:name="_BILL_PART_LETTER__6ee41bbd_cef5_425a_94"/>
      <w:r>
        <w:rPr>
          <w:rFonts w:ascii="Arial" w:eastAsia="Arial" w:hAnsi="Arial" w:cs="Arial"/>
          <w:b/>
          <w:sz w:val="24"/>
        </w:rPr>
        <w:t>YYY</w:t>
      </w:r>
      <w:bookmarkEnd w:id="3127"/>
      <w:bookmarkEnd w:id="3129"/>
    </w:p>
    <w:p w:rsidR="00427716" w:rsidP="00427716">
      <w:pPr>
        <w:ind w:left="360" w:firstLine="360"/>
        <w:rPr>
          <w:rFonts w:ascii="Arial" w:eastAsia="Arial" w:hAnsi="Arial" w:cs="Arial"/>
        </w:rPr>
      </w:pPr>
      <w:bookmarkStart w:id="3130" w:name="_BILL_SECTION_HEADER__a84894a7_0bea_4352"/>
      <w:bookmarkStart w:id="3131" w:name="_BILL_SECTION__d0daec86_b728_491d_8e47_9"/>
      <w:r>
        <w:rPr>
          <w:rFonts w:ascii="Arial" w:eastAsia="Arial" w:hAnsi="Arial" w:cs="Arial"/>
          <w:b/>
          <w:sz w:val="24"/>
        </w:rPr>
        <w:t xml:space="preserve">Sec. </w:t>
      </w:r>
      <w:bookmarkStart w:id="3132" w:name="_BILL_PART_LETTER__b2bec7bb_9e42_4391_b1"/>
      <w:r>
        <w:rPr>
          <w:rFonts w:ascii="Arial" w:eastAsia="Arial" w:hAnsi="Arial" w:cs="Arial"/>
          <w:b/>
          <w:sz w:val="24"/>
        </w:rPr>
        <w:t>YYY</w:t>
      </w:r>
      <w:bookmarkEnd w:id="3132"/>
      <w:r>
        <w:rPr>
          <w:rFonts w:ascii="Arial" w:eastAsia="Arial" w:hAnsi="Arial" w:cs="Arial"/>
          <w:b/>
          <w:sz w:val="24"/>
        </w:rPr>
        <w:t>-</w:t>
      </w:r>
      <w:bookmarkStart w:id="3133" w:name="_BILL_SECTION_NUMBER__f25847f3_5097_43a6"/>
      <w:r>
        <w:rPr>
          <w:rFonts w:ascii="Arial" w:eastAsia="Arial" w:hAnsi="Arial" w:cs="Arial"/>
          <w:b/>
          <w:sz w:val="24"/>
        </w:rPr>
        <w:t>1</w:t>
      </w:r>
      <w:bookmarkEnd w:id="3133"/>
      <w:r>
        <w:rPr>
          <w:rFonts w:ascii="Arial" w:eastAsia="Arial" w:hAnsi="Arial" w:cs="Arial"/>
          <w:b/>
          <w:sz w:val="24"/>
        </w:rPr>
        <w:t>.  12 MRSA §541-A,</w:t>
      </w:r>
      <w:r>
        <w:rPr>
          <w:rFonts w:ascii="Arial" w:eastAsia="Arial" w:hAnsi="Arial" w:cs="Arial"/>
        </w:rPr>
        <w:t xml:space="preserve"> as amended by PL 2017, c. 475, Pt. A, §18, is further amended to read:</w:t>
      </w:r>
    </w:p>
    <w:p w:rsidR="00427716" w:rsidP="00427716">
      <w:pPr>
        <w:ind w:left="1080" w:hanging="720"/>
        <w:rPr>
          <w:rFonts w:ascii="Arial" w:eastAsia="Arial" w:hAnsi="Arial" w:cs="Arial"/>
        </w:rPr>
      </w:pPr>
      <w:bookmarkStart w:id="3134" w:name="_STATUTE_S__7530cba2_51b1_46c5_873e_7f24"/>
      <w:bookmarkEnd w:id="3130"/>
      <w:r>
        <w:rPr>
          <w:rFonts w:ascii="Arial" w:eastAsia="Arial" w:hAnsi="Arial" w:cs="Arial"/>
          <w:b/>
        </w:rPr>
        <w:t>§</w:t>
      </w:r>
      <w:bookmarkStart w:id="3135" w:name="_STATUTE_NUMBER__1317ac8d_07ac_4ae7_8ebf"/>
      <w:r>
        <w:rPr>
          <w:rFonts w:ascii="Arial" w:eastAsia="Arial" w:hAnsi="Arial" w:cs="Arial"/>
          <w:b/>
        </w:rPr>
        <w:t>541-A</w:t>
      </w:r>
      <w:bookmarkEnd w:id="3135"/>
      <w:r>
        <w:rPr>
          <w:rFonts w:ascii="Arial" w:eastAsia="Arial" w:hAnsi="Arial" w:cs="Arial"/>
          <w:b/>
        </w:rPr>
        <w:t xml:space="preserve">.  </w:t>
      </w:r>
      <w:bookmarkStart w:id="3136" w:name="_STATUTE_HEADNOTE__be10aafa_b27e_4225_b0"/>
      <w:r>
        <w:rPr>
          <w:rFonts w:ascii="Arial" w:eastAsia="Arial" w:hAnsi="Arial" w:cs="Arial"/>
          <w:b/>
        </w:rPr>
        <w:t>Division of Geology, Natural Areas and Coastal Resources</w:t>
      </w:r>
      <w:bookmarkEnd w:id="3136"/>
    </w:p>
    <w:p w:rsidR="00427716" w:rsidP="00427716">
      <w:pPr>
        <w:ind w:left="360" w:firstLine="360"/>
        <w:rPr>
          <w:rFonts w:ascii="Arial" w:eastAsia="Arial" w:hAnsi="Arial" w:cs="Arial"/>
        </w:rPr>
      </w:pPr>
      <w:bookmarkStart w:id="3137" w:name="_STATUTE_CONTENT__26ef09bb_9b05_4e75_80f"/>
      <w:bookmarkStart w:id="3138" w:name="_STATUTE_P__b89cf811_cd48_4de4_abeb_de0d"/>
      <w:r>
        <w:rPr>
          <w:rFonts w:ascii="Arial" w:eastAsia="Arial" w:hAnsi="Arial" w:cs="Arial"/>
        </w:rPr>
        <w:t xml:space="preserve">The Division of Geology, Natural Areas and Coastal Resources is established within the Department of Agriculture, Conservation and Forestry and is administered by the commissioner.  The division consists of the Maine Geological Survey, referred to in this chapter as the "survey," and the Natural Areas Program.  </w:t>
      </w:r>
      <w:bookmarkStart w:id="3139" w:name="_REV__20645bd0_28d5_4039_b294_7fc7c617eb"/>
      <w:bookmarkStart w:id="3140" w:name="_PROCESSED_CHANGE__6e8ed419_5413_450f_ab"/>
      <w:bookmarkStart w:id="3141" w:name="_PROCESSED_CHANGE__7d908a32_8f35_4599_a7"/>
      <w:bookmarkStart w:id="3142" w:name="_PROCESSED_CHANGE__4511eb07_ef98_4706_bd"/>
      <w:r>
        <w:rPr>
          <w:rFonts w:ascii="Arial" w:eastAsia="Arial" w:hAnsi="Arial" w:cs="Arial"/>
          <w:strike/>
        </w:rPr>
        <w:t>The Director of the Bureau of Resource Information and Land Use Planning is the director of the survey.</w:t>
      </w:r>
      <w:bookmarkEnd w:id="3137"/>
      <w:bookmarkEnd w:id="3139"/>
      <w:bookmarkEnd w:id="3140"/>
      <w:bookmarkEnd w:id="3141"/>
      <w:bookmarkEnd w:id="3142"/>
    </w:p>
    <w:p w:rsidR="00427716" w:rsidP="00427716">
      <w:pPr>
        <w:ind w:left="360"/>
        <w:jc w:val="center"/>
        <w:rPr>
          <w:rFonts w:ascii="Arial" w:eastAsia="Arial" w:hAnsi="Arial" w:cs="Arial"/>
        </w:rPr>
      </w:pPr>
      <w:bookmarkStart w:id="3143" w:name="_BILL_PART_HEADER__5fcd5560_02ea_4f66_ad"/>
      <w:bookmarkStart w:id="3144" w:name="_BILL_PART__3ccdea93_89a2_4e00_b606_a4ba"/>
      <w:bookmarkEnd w:id="3128"/>
      <w:bookmarkEnd w:id="3131"/>
      <w:bookmarkEnd w:id="3134"/>
      <w:bookmarkEnd w:id="3138"/>
      <w:r>
        <w:rPr>
          <w:rFonts w:ascii="Arial" w:eastAsia="Arial" w:hAnsi="Arial" w:cs="Arial"/>
          <w:b/>
          <w:sz w:val="24"/>
        </w:rPr>
        <w:t xml:space="preserve">PART </w:t>
      </w:r>
      <w:bookmarkStart w:id="3145" w:name="_BILL_PART_LETTER__115d8137_54fc_47d8_ac"/>
      <w:bookmarkEnd w:id="3143"/>
      <w:r>
        <w:rPr>
          <w:rFonts w:ascii="Arial" w:eastAsia="Arial" w:hAnsi="Arial" w:cs="Arial"/>
          <w:b/>
          <w:sz w:val="24"/>
        </w:rPr>
        <w:t>ZZZ</w:t>
      </w:r>
      <w:bookmarkEnd w:id="3145"/>
    </w:p>
    <w:p w:rsidR="00427716" w:rsidP="00427716">
      <w:pPr>
        <w:ind w:left="360" w:firstLine="360"/>
        <w:rPr>
          <w:rFonts w:ascii="Arial" w:eastAsia="Arial" w:hAnsi="Arial" w:cs="Arial"/>
        </w:rPr>
      </w:pPr>
      <w:bookmarkStart w:id="3146" w:name="_BILL_SECTION__3abb393a_0bb0_425c_ac37_a"/>
      <w:bookmarkStart w:id="3147" w:name="_BILL_SECTION_HEADER__41c0958b_59f1_4654"/>
      <w:r>
        <w:rPr>
          <w:rFonts w:ascii="Arial" w:eastAsia="Arial" w:hAnsi="Arial" w:cs="Arial"/>
          <w:b/>
          <w:sz w:val="24"/>
        </w:rPr>
        <w:t xml:space="preserve">Sec. </w:t>
      </w:r>
      <w:bookmarkStart w:id="3148" w:name="_BILL_PART_LETTER__404620d6_e1fe_45af_88"/>
      <w:r>
        <w:rPr>
          <w:rFonts w:ascii="Arial" w:eastAsia="Arial" w:hAnsi="Arial" w:cs="Arial"/>
          <w:b/>
          <w:sz w:val="24"/>
        </w:rPr>
        <w:t>ZZZ</w:t>
      </w:r>
      <w:bookmarkEnd w:id="3148"/>
      <w:r>
        <w:rPr>
          <w:rFonts w:ascii="Arial" w:eastAsia="Arial" w:hAnsi="Arial" w:cs="Arial"/>
          <w:b/>
          <w:sz w:val="24"/>
        </w:rPr>
        <w:t>-</w:t>
      </w:r>
      <w:bookmarkStart w:id="3149" w:name="_BILL_SECTION_NUMBER__47ab2ab9_1c53_486f"/>
      <w:r>
        <w:rPr>
          <w:rFonts w:ascii="Arial" w:eastAsia="Arial" w:hAnsi="Arial" w:cs="Arial"/>
          <w:b/>
          <w:sz w:val="24"/>
        </w:rPr>
        <w:t>1</w:t>
      </w:r>
      <w:bookmarkEnd w:id="3149"/>
      <w:r>
        <w:rPr>
          <w:rFonts w:ascii="Arial" w:eastAsia="Arial" w:hAnsi="Arial" w:cs="Arial"/>
          <w:b/>
          <w:sz w:val="24"/>
        </w:rPr>
        <w:t>.  5 MRSA §1518-A,</w:t>
      </w:r>
      <w:r>
        <w:rPr>
          <w:rFonts w:ascii="Arial" w:eastAsia="Arial" w:hAnsi="Arial" w:cs="Arial"/>
        </w:rPr>
        <w:t xml:space="preserve"> as amended by PL 2019, c. 448, §1, is repealed.</w:t>
      </w:r>
    </w:p>
    <w:p w:rsidR="00427716" w:rsidP="00427716">
      <w:pPr>
        <w:ind w:left="360" w:firstLine="360"/>
        <w:rPr>
          <w:rFonts w:ascii="Arial" w:eastAsia="Arial" w:hAnsi="Arial" w:cs="Arial"/>
        </w:rPr>
      </w:pPr>
      <w:bookmarkStart w:id="3150" w:name="_BILL_SECTION__e8b69635_b59e_4a9c_aefa_a"/>
      <w:bookmarkStart w:id="3151" w:name="_BILL_SECTION_HEADER__3d0e935b_1011_4c4c"/>
      <w:bookmarkEnd w:id="3146"/>
      <w:bookmarkEnd w:id="3147"/>
      <w:r>
        <w:rPr>
          <w:rFonts w:ascii="Arial" w:eastAsia="Arial" w:hAnsi="Arial" w:cs="Arial"/>
          <w:b/>
          <w:sz w:val="24"/>
        </w:rPr>
        <w:t xml:space="preserve">Sec. </w:t>
      </w:r>
      <w:bookmarkStart w:id="3152" w:name="_BILL_PART_LETTER__8da2bdcd_4a5a_4b3f_ac"/>
      <w:r>
        <w:rPr>
          <w:rFonts w:ascii="Arial" w:eastAsia="Arial" w:hAnsi="Arial" w:cs="Arial"/>
          <w:b/>
          <w:sz w:val="24"/>
        </w:rPr>
        <w:t>ZZZ</w:t>
      </w:r>
      <w:bookmarkEnd w:id="3152"/>
      <w:r>
        <w:rPr>
          <w:rFonts w:ascii="Arial" w:eastAsia="Arial" w:hAnsi="Arial" w:cs="Arial"/>
          <w:b/>
          <w:sz w:val="24"/>
        </w:rPr>
        <w:t>-</w:t>
      </w:r>
      <w:bookmarkStart w:id="3153" w:name="_BILL_SECTION_NUMBER__1840ff2b_06ab_411e"/>
      <w:r>
        <w:rPr>
          <w:rFonts w:ascii="Arial" w:eastAsia="Arial" w:hAnsi="Arial" w:cs="Arial"/>
          <w:b/>
          <w:sz w:val="24"/>
        </w:rPr>
        <w:t>2</w:t>
      </w:r>
      <w:bookmarkEnd w:id="3153"/>
      <w:r>
        <w:rPr>
          <w:rFonts w:ascii="Arial" w:eastAsia="Arial" w:hAnsi="Arial" w:cs="Arial"/>
          <w:b/>
          <w:sz w:val="24"/>
        </w:rPr>
        <w:t>.  5 MRSA §1536, sub-§1, ¶F,</w:t>
      </w:r>
      <w:r>
        <w:rPr>
          <w:rFonts w:ascii="Arial" w:eastAsia="Arial" w:hAnsi="Arial" w:cs="Arial"/>
        </w:rPr>
        <w:t xml:space="preserve"> as amended by PL 2019, c. 448, §2, is repealed.</w:t>
      </w:r>
    </w:p>
    <w:p w:rsidR="00427716" w:rsidP="00427716">
      <w:pPr>
        <w:ind w:left="360" w:firstLine="360"/>
        <w:rPr>
          <w:rFonts w:ascii="Arial" w:eastAsia="Arial" w:hAnsi="Arial" w:cs="Arial"/>
        </w:rPr>
      </w:pPr>
      <w:bookmarkStart w:id="3154" w:name="_BILL_SECTION_HEADER__337588a3_b154_490b"/>
      <w:bookmarkStart w:id="3155" w:name="_BILL_SECTION__edb38fe9_48ad_4512_9d29_2"/>
      <w:bookmarkEnd w:id="3150"/>
      <w:bookmarkEnd w:id="3151"/>
      <w:r>
        <w:rPr>
          <w:rFonts w:ascii="Arial" w:eastAsia="Arial" w:hAnsi="Arial" w:cs="Arial"/>
          <w:b/>
          <w:sz w:val="24"/>
        </w:rPr>
        <w:t xml:space="preserve">Sec. </w:t>
      </w:r>
      <w:bookmarkStart w:id="3156" w:name="_BILL_PART_LETTER__edf9c0c8_6443_4092_91"/>
      <w:r>
        <w:rPr>
          <w:rFonts w:ascii="Arial" w:eastAsia="Arial" w:hAnsi="Arial" w:cs="Arial"/>
          <w:b/>
          <w:sz w:val="24"/>
        </w:rPr>
        <w:t>ZZZ</w:t>
      </w:r>
      <w:bookmarkEnd w:id="3156"/>
      <w:r>
        <w:rPr>
          <w:rFonts w:ascii="Arial" w:eastAsia="Arial" w:hAnsi="Arial" w:cs="Arial"/>
          <w:b/>
          <w:sz w:val="24"/>
        </w:rPr>
        <w:t>-</w:t>
      </w:r>
      <w:bookmarkStart w:id="3157" w:name="_BILL_SECTION_NUMBER__0afb8a85_71ce_4e2d"/>
      <w:r>
        <w:rPr>
          <w:rFonts w:ascii="Arial" w:eastAsia="Arial" w:hAnsi="Arial" w:cs="Arial"/>
          <w:b/>
          <w:sz w:val="24"/>
        </w:rPr>
        <w:t>3</w:t>
      </w:r>
      <w:bookmarkEnd w:id="3157"/>
      <w:r>
        <w:rPr>
          <w:rFonts w:ascii="Arial" w:eastAsia="Arial" w:hAnsi="Arial" w:cs="Arial"/>
          <w:b/>
          <w:sz w:val="24"/>
        </w:rPr>
        <w:t>.  5 MRSA §1536, sub-§1, ¶G</w:t>
      </w:r>
      <w:r>
        <w:rPr>
          <w:rFonts w:ascii="Arial" w:eastAsia="Arial" w:hAnsi="Arial" w:cs="Arial"/>
        </w:rPr>
        <w:t xml:space="preserve"> is enacted to read:</w:t>
      </w:r>
    </w:p>
    <w:p w:rsidR="00427716" w:rsidP="00427716">
      <w:pPr>
        <w:ind w:left="720"/>
        <w:rPr>
          <w:rFonts w:ascii="Arial" w:eastAsia="Arial" w:hAnsi="Arial" w:cs="Arial"/>
        </w:rPr>
      </w:pPr>
      <w:bookmarkStart w:id="3158" w:name="_STATUTE_NUMBER__ba17bc4e_fe1e_4917_92e8"/>
      <w:bookmarkStart w:id="3159" w:name="_STATUTE_P__2ad24848_0c27_49db_9905_f014"/>
      <w:bookmarkStart w:id="3160" w:name="_REV__5d089269_739f_4c91_90f2_37204bcb4e"/>
      <w:bookmarkStart w:id="3161" w:name="_PROCESSED_CHANGE__60a9873a_08f1_4cd0_9e"/>
      <w:bookmarkStart w:id="3162" w:name="_PROCESSED_CHANGE__8d195bb6_f412_43de_9b"/>
      <w:bookmarkStart w:id="3163" w:name="_PROCESSED_CHANGE__916c8c91_03a3_4380_be"/>
      <w:bookmarkEnd w:id="3154"/>
      <w:r>
        <w:rPr>
          <w:rFonts w:ascii="Arial" w:eastAsia="Arial" w:hAnsi="Arial" w:cs="Arial"/>
          <w:u w:val="single"/>
        </w:rPr>
        <w:t>G</w:t>
      </w:r>
      <w:bookmarkEnd w:id="3158"/>
      <w:r>
        <w:rPr>
          <w:rFonts w:ascii="Arial" w:eastAsia="Arial" w:hAnsi="Arial" w:cs="Arial"/>
          <w:u w:val="single"/>
        </w:rPr>
        <w:t xml:space="preserve">.  </w:t>
      </w:r>
      <w:bookmarkStart w:id="3164" w:name="_STATUTE_CONTENT__f639f2ca_bc58_4eb7_83a"/>
      <w:r>
        <w:rPr>
          <w:rFonts w:ascii="Arial" w:eastAsia="Arial" w:hAnsi="Arial" w:cs="Arial"/>
          <w:u w:val="single"/>
        </w:rPr>
        <w:t xml:space="preserve">Twenty percent to the Highway and Bridge </w:t>
      </w:r>
      <w:r>
        <w:rPr>
          <w:rFonts w:ascii="Arial" w:eastAsia="Arial" w:hAnsi="Arial" w:cs="Arial"/>
          <w:u w:val="single"/>
        </w:rPr>
        <w:t>Capit</w:t>
      </w:r>
      <w:r>
        <w:rPr>
          <w:rFonts w:ascii="Arial" w:eastAsia="Arial" w:hAnsi="Arial" w:cs="Arial"/>
          <w:u w:val="single"/>
        </w:rPr>
        <w:t>a</w:t>
      </w:r>
      <w:r>
        <w:rPr>
          <w:rFonts w:ascii="Arial" w:eastAsia="Arial" w:hAnsi="Arial" w:cs="Arial"/>
          <w:u w:val="single"/>
        </w:rPr>
        <w:t>l program,</w:t>
      </w:r>
      <w:r>
        <w:rPr>
          <w:rFonts w:ascii="Arial" w:eastAsia="Arial" w:hAnsi="Arial" w:cs="Arial"/>
          <w:u w:val="single"/>
        </w:rPr>
        <w:t xml:space="preserve"> Other Special Revenue</w:t>
      </w:r>
      <w:r>
        <w:rPr>
          <w:rFonts w:ascii="Arial" w:eastAsia="Arial" w:hAnsi="Arial" w:cs="Arial"/>
          <w:u w:val="single"/>
        </w:rPr>
        <w:t xml:space="preserve"> Funds</w:t>
      </w:r>
      <w:r>
        <w:rPr>
          <w:rFonts w:ascii="Arial" w:eastAsia="Arial" w:hAnsi="Arial" w:cs="Arial"/>
          <w:u w:val="single"/>
        </w:rPr>
        <w:t xml:space="preserve"> </w:t>
      </w:r>
      <w:r>
        <w:rPr>
          <w:rFonts w:ascii="Arial" w:eastAsia="Arial" w:hAnsi="Arial" w:cs="Arial"/>
          <w:u w:val="single"/>
        </w:rPr>
        <w:t>a</w:t>
      </w:r>
      <w:r>
        <w:rPr>
          <w:rFonts w:ascii="Arial" w:eastAsia="Arial" w:hAnsi="Arial" w:cs="Arial"/>
          <w:u w:val="single"/>
        </w:rPr>
        <w:t>ccount.</w:t>
      </w:r>
    </w:p>
    <w:p w:rsidR="00427716" w:rsidP="00427716">
      <w:pPr>
        <w:ind w:left="360" w:firstLine="360"/>
        <w:rPr>
          <w:rFonts w:ascii="Arial" w:eastAsia="Arial" w:hAnsi="Arial" w:cs="Arial"/>
        </w:rPr>
      </w:pPr>
      <w:bookmarkStart w:id="3165" w:name="_BILL_SECTION_HEADER__41deca1d_d439_490e"/>
      <w:bookmarkStart w:id="3166" w:name="_BILL_SECTION__f67d7c50_74c7_4721_9ac8_9"/>
      <w:bookmarkEnd w:id="3155"/>
      <w:bookmarkEnd w:id="3159"/>
      <w:bookmarkEnd w:id="3160"/>
      <w:bookmarkEnd w:id="3161"/>
      <w:bookmarkEnd w:id="3162"/>
      <w:bookmarkEnd w:id="3163"/>
      <w:bookmarkEnd w:id="3164"/>
      <w:r>
        <w:rPr>
          <w:rFonts w:ascii="Arial" w:eastAsia="Arial" w:hAnsi="Arial" w:cs="Arial"/>
          <w:b/>
          <w:sz w:val="24"/>
        </w:rPr>
        <w:t xml:space="preserve">Sec. </w:t>
      </w:r>
      <w:bookmarkStart w:id="3167" w:name="_BILL_PART_LETTER__6f61405f_1da5_4207_83"/>
      <w:r>
        <w:rPr>
          <w:rFonts w:ascii="Arial" w:eastAsia="Arial" w:hAnsi="Arial" w:cs="Arial"/>
          <w:b/>
          <w:sz w:val="24"/>
        </w:rPr>
        <w:t>ZZZ</w:t>
      </w:r>
      <w:bookmarkEnd w:id="3167"/>
      <w:r>
        <w:rPr>
          <w:rFonts w:ascii="Arial" w:eastAsia="Arial" w:hAnsi="Arial" w:cs="Arial"/>
          <w:b/>
          <w:sz w:val="24"/>
        </w:rPr>
        <w:t>-</w:t>
      </w:r>
      <w:bookmarkStart w:id="3168" w:name="_BILL_SECTION_NUMBER__168d56fb_96fb_4c14"/>
      <w:r>
        <w:rPr>
          <w:rFonts w:ascii="Arial" w:eastAsia="Arial" w:hAnsi="Arial" w:cs="Arial"/>
          <w:b/>
          <w:sz w:val="24"/>
        </w:rPr>
        <w:t>4</w:t>
      </w:r>
      <w:bookmarkEnd w:id="3168"/>
      <w:r>
        <w:rPr>
          <w:rFonts w:ascii="Arial" w:eastAsia="Arial" w:hAnsi="Arial" w:cs="Arial"/>
          <w:b/>
          <w:sz w:val="24"/>
        </w:rPr>
        <w:t>.  5 MRSA §1536, sub-§3,</w:t>
      </w:r>
      <w:r>
        <w:rPr>
          <w:rFonts w:ascii="Arial" w:eastAsia="Arial" w:hAnsi="Arial" w:cs="Arial"/>
        </w:rPr>
        <w:t xml:space="preserve"> as amended by PL 2019, c. 448, §3, is further amended to read:</w:t>
      </w:r>
    </w:p>
    <w:p w:rsidR="00427716" w:rsidP="00427716">
      <w:pPr>
        <w:ind w:left="360" w:firstLine="360"/>
        <w:rPr>
          <w:rFonts w:ascii="Arial" w:eastAsia="Arial" w:hAnsi="Arial" w:cs="Arial"/>
        </w:rPr>
      </w:pPr>
      <w:bookmarkStart w:id="3169" w:name="_STATUTE_NUMBER__d5a19b9b_4c68_4e7a_a321"/>
      <w:bookmarkStart w:id="3170" w:name="_STATUTE_SS__e7ec5c47_ccf5_4e75_9500_657"/>
      <w:bookmarkEnd w:id="3165"/>
      <w:r>
        <w:rPr>
          <w:rFonts w:ascii="Arial" w:eastAsia="Arial" w:hAnsi="Arial" w:cs="Arial"/>
          <w:b/>
        </w:rPr>
        <w:t>3</w:t>
      </w:r>
      <w:bookmarkEnd w:id="3169"/>
      <w:r>
        <w:rPr>
          <w:rFonts w:ascii="Arial" w:eastAsia="Arial" w:hAnsi="Arial" w:cs="Arial"/>
          <w:b/>
        </w:rPr>
        <w:t xml:space="preserve">.  </w:t>
      </w:r>
      <w:bookmarkStart w:id="3171" w:name="_STATUTE_HEADNOTE__a54723ee_3e40_4e3d_84"/>
      <w:r>
        <w:rPr>
          <w:rFonts w:ascii="Arial" w:eastAsia="Arial" w:hAnsi="Arial" w:cs="Arial"/>
          <w:b/>
        </w:rPr>
        <w:t>Exceptions; stabilization fund at limit.</w:t>
      </w:r>
      <w:bookmarkEnd w:id="3171"/>
      <w:r>
        <w:rPr>
          <w:rFonts w:ascii="Arial" w:eastAsia="Arial" w:hAnsi="Arial" w:cs="Arial"/>
          <w:b/>
        </w:rPr>
        <w:t xml:space="preserve"> </w:t>
      </w:r>
      <w:r>
        <w:rPr>
          <w:rFonts w:ascii="Arial" w:eastAsia="Arial" w:hAnsi="Arial" w:cs="Arial"/>
        </w:rPr>
        <w:t xml:space="preserve"> </w:t>
      </w:r>
      <w:bookmarkStart w:id="3172" w:name="_STATUTE_CONTENT__73e6c93f_77bf_4372_931"/>
      <w:r>
        <w:rPr>
          <w:rFonts w:ascii="Arial" w:eastAsia="Arial" w:hAnsi="Arial" w:cs="Arial"/>
        </w:rPr>
        <w:t>If the stabilization fund is at its limit of 18% of General Fund revenue of the immediately preceding year, then amounts that would otherwise have been transferred to the stabilization fund pursuant to subsections 1 and 2 must be transferred to the</w:t>
      </w:r>
      <w:bookmarkStart w:id="3173" w:name="_REV__6055c4e5_fb91_4051_bbf4_ecc81a5a69"/>
      <w:bookmarkStart w:id="3174" w:name="_PROCESSED_CHANGE__1ffaa16a_baaa_4a30_ab"/>
      <w:bookmarkStart w:id="3175" w:name="_PROCESSED_CHANGE__3d8b75c1_45d9_4845_8f"/>
      <w:bookmarkStart w:id="3176" w:name="_PROCESSED_CHANGE__103a8b86_2a65_4289_83"/>
      <w:r>
        <w:rPr>
          <w:rFonts w:ascii="Arial" w:eastAsia="Arial" w:hAnsi="Arial" w:cs="Arial"/>
        </w:rPr>
        <w:t xml:space="preserve"> </w:t>
      </w:r>
      <w:r>
        <w:rPr>
          <w:rFonts w:ascii="Arial" w:eastAsia="Arial" w:hAnsi="Arial" w:cs="Arial"/>
          <w:strike/>
        </w:rPr>
        <w:t xml:space="preserve">Property Tax Relief Fund for Maine Residents established in </w:t>
      </w:r>
      <w:bookmarkStart w:id="3177" w:name="_CROSS_REFERENCE__9040bf17_6a34_45d0_b86"/>
      <w:r>
        <w:rPr>
          <w:rFonts w:ascii="Arial" w:eastAsia="Arial" w:hAnsi="Arial" w:cs="Arial"/>
          <w:strike/>
        </w:rPr>
        <w:t>section 1518‑A</w:t>
      </w:r>
      <w:bookmarkStart w:id="3178" w:name="_REV__bd9791b4_978f_40f1_9888_495f4ae340"/>
      <w:bookmarkStart w:id="3179" w:name="_PROCESSED_CHANGE__88345f8d_ee1a_42cf_b8"/>
      <w:bookmarkStart w:id="3180" w:name="_PROCESSED_CHANGE__c5210c97_4854_4108_8c"/>
      <w:bookmarkStart w:id="3181" w:name="_PROCESSED_CHANGE__d89f6e52_241e_4cec_b9"/>
      <w:bookmarkEnd w:id="3173"/>
      <w:bookmarkEnd w:id="3174"/>
      <w:bookmarkEnd w:id="3175"/>
      <w:bookmarkEnd w:id="3176"/>
      <w:bookmarkEnd w:id="3177"/>
      <w:r>
        <w:rPr>
          <w:rFonts w:ascii="Arial" w:eastAsia="Arial" w:hAnsi="Arial" w:cs="Arial"/>
        </w:rPr>
        <w:t xml:space="preserve"> </w:t>
      </w:r>
      <w:r>
        <w:rPr>
          <w:rFonts w:ascii="Arial" w:eastAsia="Arial" w:hAnsi="Arial" w:cs="Arial"/>
          <w:u w:val="single"/>
        </w:rPr>
        <w:t>Highway and Bridge Capital program, Other Special Revenue Funds account</w:t>
      </w:r>
      <w:bookmarkEnd w:id="3178"/>
      <w:bookmarkEnd w:id="3179"/>
      <w:bookmarkEnd w:id="3180"/>
      <w:bookmarkEnd w:id="3181"/>
      <w:r>
        <w:rPr>
          <w:rFonts w:ascii="Arial" w:eastAsia="Arial" w:hAnsi="Arial" w:cs="Arial"/>
        </w:rPr>
        <w:t>.</w:t>
      </w:r>
      <w:bookmarkEnd w:id="3172"/>
    </w:p>
    <w:p w:rsidR="00427716" w:rsidP="00427716">
      <w:pPr>
        <w:ind w:left="360" w:firstLine="360"/>
        <w:rPr>
          <w:rFonts w:ascii="Arial" w:eastAsia="Arial" w:hAnsi="Arial" w:cs="Arial"/>
        </w:rPr>
      </w:pPr>
      <w:bookmarkStart w:id="3182" w:name="_BILL_SECTION_UNALLOCATED__5b97ee3d_3bf6"/>
      <w:bookmarkEnd w:id="3166"/>
      <w:bookmarkEnd w:id="3170"/>
      <w:r>
        <w:rPr>
          <w:rFonts w:ascii="Arial" w:eastAsia="Arial" w:hAnsi="Arial" w:cs="Arial"/>
          <w:b/>
          <w:sz w:val="24"/>
        </w:rPr>
        <w:t xml:space="preserve">Sec. </w:t>
      </w:r>
      <w:bookmarkStart w:id="3183" w:name="_BILL_PART_LETTER__0208a8d6_9db3_4672_bd"/>
      <w:r>
        <w:rPr>
          <w:rFonts w:ascii="Arial" w:eastAsia="Arial" w:hAnsi="Arial" w:cs="Arial"/>
          <w:b/>
          <w:sz w:val="24"/>
        </w:rPr>
        <w:t>ZZZ</w:t>
      </w:r>
      <w:bookmarkEnd w:id="3183"/>
      <w:r>
        <w:rPr>
          <w:rFonts w:ascii="Arial" w:eastAsia="Arial" w:hAnsi="Arial" w:cs="Arial"/>
          <w:b/>
          <w:sz w:val="24"/>
        </w:rPr>
        <w:t>-</w:t>
      </w:r>
      <w:bookmarkStart w:id="3184" w:name="_BILL_SECTION_NUMBER__8251af72_0500_4c5e"/>
      <w:r>
        <w:rPr>
          <w:rFonts w:ascii="Arial" w:eastAsia="Arial" w:hAnsi="Arial" w:cs="Arial"/>
          <w:b/>
          <w:sz w:val="24"/>
        </w:rPr>
        <w:t>5</w:t>
      </w:r>
      <w:bookmarkEnd w:id="3184"/>
      <w:r>
        <w:rPr>
          <w:rFonts w:ascii="Arial" w:eastAsia="Arial" w:hAnsi="Arial" w:cs="Arial"/>
          <w:b/>
          <w:sz w:val="24"/>
        </w:rPr>
        <w:t>.</w:t>
      </w:r>
      <w:r w:rsidRPr="004653A3">
        <w:rPr>
          <w:rFonts w:ascii="Arial" w:eastAsia="Arial" w:hAnsi="Arial" w:cs="Arial"/>
          <w:b/>
          <w:sz w:val="24"/>
          <w:szCs w:val="24"/>
        </w:rPr>
        <w:t xml:space="preserve">  Highway and Bridge Reserve Other Special Revenue Account. </w:t>
      </w:r>
      <w:r w:rsidRPr="004653A3">
        <w:rPr>
          <w:rFonts w:ascii="Arial" w:eastAsia="Arial" w:hAnsi="Arial" w:cs="Arial"/>
        </w:rPr>
        <w:t xml:space="preserve">The State Controller shall establish the Highway and Bridge Reserve Other Special Revenue Account as a nonlapsing account funded pursuant to section </w:t>
      </w:r>
      <w:r>
        <w:rPr>
          <w:rFonts w:ascii="Arial" w:eastAsia="Arial" w:hAnsi="Arial" w:cs="Arial"/>
        </w:rPr>
        <w:t>6</w:t>
      </w:r>
      <w:r w:rsidRPr="004653A3">
        <w:rPr>
          <w:rFonts w:ascii="Arial" w:eastAsia="Arial" w:hAnsi="Arial" w:cs="Arial"/>
        </w:rPr>
        <w:t>.</w:t>
      </w:r>
    </w:p>
    <w:p w:rsidR="00427716" w:rsidP="00427716">
      <w:pPr>
        <w:ind w:left="360" w:firstLine="360"/>
        <w:rPr>
          <w:rFonts w:ascii="Arial" w:eastAsia="Arial" w:hAnsi="Arial" w:cs="Arial"/>
        </w:rPr>
      </w:pPr>
      <w:bookmarkStart w:id="3185" w:name="_BILL_SECTION_UNALLOCATED__d750c243_298f"/>
      <w:bookmarkEnd w:id="3182"/>
      <w:r>
        <w:rPr>
          <w:rFonts w:ascii="Arial" w:eastAsia="Arial" w:hAnsi="Arial" w:cs="Arial"/>
          <w:b/>
          <w:sz w:val="24"/>
        </w:rPr>
        <w:t xml:space="preserve">Sec. </w:t>
      </w:r>
      <w:bookmarkStart w:id="3186" w:name="_BILL_PART_LETTER__6eec6ed2_bf90_433c_b4"/>
      <w:r>
        <w:rPr>
          <w:rFonts w:ascii="Arial" w:eastAsia="Arial" w:hAnsi="Arial" w:cs="Arial"/>
          <w:b/>
          <w:sz w:val="24"/>
        </w:rPr>
        <w:t>ZZZ</w:t>
      </w:r>
      <w:bookmarkEnd w:id="3186"/>
      <w:r>
        <w:rPr>
          <w:rFonts w:ascii="Arial" w:eastAsia="Arial" w:hAnsi="Arial" w:cs="Arial"/>
          <w:b/>
          <w:sz w:val="24"/>
        </w:rPr>
        <w:t>-</w:t>
      </w:r>
      <w:bookmarkStart w:id="3187" w:name="_BILL_SECTION_NUMBER__a5e1d264_59c6_475e"/>
      <w:r>
        <w:rPr>
          <w:rFonts w:ascii="Arial" w:eastAsia="Arial" w:hAnsi="Arial" w:cs="Arial"/>
          <w:b/>
          <w:sz w:val="24"/>
        </w:rPr>
        <w:t>6</w:t>
      </w:r>
      <w:bookmarkEnd w:id="3187"/>
      <w:r>
        <w:rPr>
          <w:rFonts w:ascii="Arial" w:eastAsia="Arial" w:hAnsi="Arial" w:cs="Arial"/>
          <w:b/>
          <w:sz w:val="24"/>
        </w:rPr>
        <w:t>.</w:t>
      </w:r>
      <w:r>
        <w:rPr>
          <w:rFonts w:ascii="Arial" w:eastAsia="Arial" w:hAnsi="Arial" w:cs="Arial"/>
        </w:rPr>
        <w:t xml:space="preserve">  </w:t>
      </w:r>
      <w:r w:rsidRPr="000134CF">
        <w:rPr>
          <w:rFonts w:ascii="Arial" w:eastAsia="Arial" w:hAnsi="Arial" w:cs="Arial"/>
          <w:b/>
          <w:sz w:val="24"/>
          <w:szCs w:val="24"/>
        </w:rPr>
        <w:t>Fiscal year 2020-21 year-end unappropriated surplus</w:t>
      </w:r>
      <w:r>
        <w:rPr>
          <w:rFonts w:ascii="Arial" w:eastAsia="Arial" w:hAnsi="Arial" w:cs="Arial"/>
          <w:b/>
          <w:sz w:val="24"/>
          <w:szCs w:val="24"/>
        </w:rPr>
        <w:t>;</w:t>
      </w:r>
      <w:r w:rsidRPr="000134CF">
        <w:rPr>
          <w:rFonts w:ascii="Arial" w:eastAsia="Arial" w:hAnsi="Arial" w:cs="Arial"/>
          <w:b/>
          <w:sz w:val="24"/>
          <w:szCs w:val="24"/>
        </w:rPr>
        <w:t xml:space="preserve"> 5th priority transfer.</w:t>
      </w:r>
      <w:r w:rsidRPr="000134CF">
        <w:rPr>
          <w:rFonts w:ascii="Arial" w:eastAsia="Arial" w:hAnsi="Arial" w:cs="Arial"/>
        </w:rPr>
        <w:t xml:space="preserve"> The State Controller, at the close of the fiscal year ending June 30, 2021, as the next priority after the transfers authorized pursuant to the Maine Revised Statutes, Title 5, sections 1507 and 1511, the transfer of $2,500,000 for the Reserve for General Fund Operating Capital pursuant to section 1536 and the transfers to the Retiree Health Insurance Internal Service Fund pursuant to section 1519 and after all required deductions of appropriations, budgeted financial commitments and adjustments considered necessary by the State Controller have been made, shall transfer from the available balance of the unappropriated surplus of the General Fund up to $50,000,000 to the </w:t>
      </w:r>
      <w:r w:rsidRPr="00F17FAB">
        <w:rPr>
          <w:rFonts w:ascii="Arial" w:eastAsia="Arial" w:hAnsi="Arial" w:cs="Arial"/>
        </w:rPr>
        <w:t xml:space="preserve">Highway and Bridge Reserve Other Special Revenue Account </w:t>
      </w:r>
      <w:r w:rsidRPr="000134CF">
        <w:rPr>
          <w:rFonts w:ascii="Arial" w:eastAsia="Arial" w:hAnsi="Arial" w:cs="Arial"/>
        </w:rPr>
        <w:t>established</w:t>
      </w:r>
      <w:r>
        <w:rPr>
          <w:rFonts w:ascii="Arial" w:eastAsia="Arial" w:hAnsi="Arial" w:cs="Arial"/>
        </w:rPr>
        <w:t xml:space="preserve"> in</w:t>
      </w:r>
      <w:r w:rsidRPr="000134CF">
        <w:rPr>
          <w:rFonts w:ascii="Arial" w:eastAsia="Arial" w:hAnsi="Arial" w:cs="Arial"/>
        </w:rPr>
        <w:t xml:space="preserve"> </w:t>
      </w:r>
      <w:r>
        <w:rPr>
          <w:rFonts w:ascii="Arial" w:eastAsia="Arial" w:hAnsi="Arial" w:cs="Arial"/>
        </w:rPr>
        <w:t>section</w:t>
      </w:r>
      <w:r w:rsidRPr="000134CF">
        <w:rPr>
          <w:rFonts w:ascii="Arial" w:eastAsia="Arial" w:hAnsi="Arial" w:cs="Arial"/>
        </w:rPr>
        <w:t xml:space="preserve"> </w:t>
      </w:r>
      <w:r>
        <w:rPr>
          <w:rFonts w:ascii="Arial" w:eastAsia="Arial" w:hAnsi="Arial" w:cs="Arial"/>
        </w:rPr>
        <w:t>5</w:t>
      </w:r>
      <w:r w:rsidRPr="000134CF">
        <w:rPr>
          <w:rFonts w:ascii="Arial" w:eastAsia="Arial" w:hAnsi="Arial" w:cs="Arial"/>
        </w:rPr>
        <w:t>.</w:t>
      </w:r>
    </w:p>
    <w:p w:rsidR="00427716" w:rsidP="00427716">
      <w:pPr>
        <w:ind w:left="360" w:firstLine="360"/>
        <w:rPr>
          <w:rFonts w:ascii="Arial" w:eastAsia="Arial" w:hAnsi="Arial" w:cs="Arial"/>
        </w:rPr>
      </w:pPr>
      <w:bookmarkStart w:id="3188" w:name="_BILL_SECTION_UNALLOCATED__c1edfeb1_4172"/>
      <w:bookmarkEnd w:id="3185"/>
      <w:r>
        <w:rPr>
          <w:rFonts w:ascii="Arial" w:eastAsia="Arial" w:hAnsi="Arial" w:cs="Arial"/>
          <w:b/>
          <w:sz w:val="24"/>
        </w:rPr>
        <w:t xml:space="preserve">Sec. </w:t>
      </w:r>
      <w:bookmarkStart w:id="3189" w:name="_BILL_PART_LETTER__79f6edd3_507d_4a44_a8"/>
      <w:r>
        <w:rPr>
          <w:rFonts w:ascii="Arial" w:eastAsia="Arial" w:hAnsi="Arial" w:cs="Arial"/>
          <w:b/>
          <w:sz w:val="24"/>
        </w:rPr>
        <w:t>ZZZ</w:t>
      </w:r>
      <w:bookmarkEnd w:id="3189"/>
      <w:r>
        <w:rPr>
          <w:rFonts w:ascii="Arial" w:eastAsia="Arial" w:hAnsi="Arial" w:cs="Arial"/>
          <w:b/>
          <w:sz w:val="24"/>
        </w:rPr>
        <w:t>-</w:t>
      </w:r>
      <w:bookmarkStart w:id="3190" w:name="_BILL_SECTION_NUMBER__9f77bb68_ba23_4db4"/>
      <w:r>
        <w:rPr>
          <w:rFonts w:ascii="Arial" w:eastAsia="Arial" w:hAnsi="Arial" w:cs="Arial"/>
          <w:b/>
          <w:sz w:val="24"/>
        </w:rPr>
        <w:t>7</w:t>
      </w:r>
      <w:bookmarkEnd w:id="3190"/>
      <w:r>
        <w:rPr>
          <w:rFonts w:ascii="Arial" w:eastAsia="Arial" w:hAnsi="Arial" w:cs="Arial"/>
          <w:b/>
          <w:sz w:val="24"/>
        </w:rPr>
        <w:t>.</w:t>
      </w:r>
      <w:r>
        <w:rPr>
          <w:rFonts w:ascii="Arial" w:eastAsia="Arial" w:hAnsi="Arial" w:cs="Arial"/>
        </w:rPr>
        <w:t xml:space="preserve">  </w:t>
      </w:r>
      <w:r w:rsidRPr="000134CF">
        <w:rPr>
          <w:rFonts w:ascii="Arial" w:eastAsia="Arial" w:hAnsi="Arial" w:cs="Arial"/>
          <w:b/>
          <w:sz w:val="24"/>
          <w:szCs w:val="24"/>
        </w:rPr>
        <w:t xml:space="preserve">Transfers from </w:t>
      </w:r>
      <w:r>
        <w:rPr>
          <w:rFonts w:ascii="Arial" w:eastAsia="Arial" w:hAnsi="Arial" w:cs="Arial"/>
          <w:b/>
          <w:sz w:val="24"/>
          <w:szCs w:val="24"/>
        </w:rPr>
        <w:t>H</w:t>
      </w:r>
      <w:r w:rsidRPr="000134CF">
        <w:rPr>
          <w:rFonts w:ascii="Arial" w:eastAsia="Arial" w:hAnsi="Arial" w:cs="Arial"/>
          <w:b/>
          <w:sz w:val="24"/>
          <w:szCs w:val="24"/>
        </w:rPr>
        <w:t xml:space="preserve">ighway and </w:t>
      </w:r>
      <w:r>
        <w:rPr>
          <w:rFonts w:ascii="Arial" w:eastAsia="Arial" w:hAnsi="Arial" w:cs="Arial"/>
          <w:b/>
          <w:sz w:val="24"/>
          <w:szCs w:val="24"/>
        </w:rPr>
        <w:t>B</w:t>
      </w:r>
      <w:r w:rsidRPr="000134CF">
        <w:rPr>
          <w:rFonts w:ascii="Arial" w:eastAsia="Arial" w:hAnsi="Arial" w:cs="Arial"/>
          <w:b/>
          <w:sz w:val="24"/>
          <w:szCs w:val="24"/>
        </w:rPr>
        <w:t xml:space="preserve">ridge </w:t>
      </w:r>
      <w:r>
        <w:rPr>
          <w:rFonts w:ascii="Arial" w:eastAsia="Arial" w:hAnsi="Arial" w:cs="Arial"/>
          <w:b/>
          <w:sz w:val="24"/>
          <w:szCs w:val="24"/>
        </w:rPr>
        <w:t>R</w:t>
      </w:r>
      <w:r w:rsidRPr="000134CF">
        <w:rPr>
          <w:rFonts w:ascii="Arial" w:eastAsia="Arial" w:hAnsi="Arial" w:cs="Arial"/>
          <w:b/>
          <w:sz w:val="24"/>
          <w:szCs w:val="24"/>
        </w:rPr>
        <w:t xml:space="preserve">eserve </w:t>
      </w:r>
      <w:r>
        <w:rPr>
          <w:rFonts w:ascii="Arial" w:eastAsia="Arial" w:hAnsi="Arial" w:cs="Arial"/>
          <w:b/>
          <w:sz w:val="24"/>
          <w:szCs w:val="24"/>
        </w:rPr>
        <w:t>O</w:t>
      </w:r>
      <w:r w:rsidRPr="000134CF">
        <w:rPr>
          <w:rFonts w:ascii="Arial" w:eastAsia="Arial" w:hAnsi="Arial" w:cs="Arial"/>
          <w:b/>
          <w:sz w:val="24"/>
          <w:szCs w:val="24"/>
        </w:rPr>
        <w:t xml:space="preserve">ther </w:t>
      </w:r>
      <w:r>
        <w:rPr>
          <w:rFonts w:ascii="Arial" w:eastAsia="Arial" w:hAnsi="Arial" w:cs="Arial"/>
          <w:b/>
          <w:sz w:val="24"/>
          <w:szCs w:val="24"/>
        </w:rPr>
        <w:t>S</w:t>
      </w:r>
      <w:r w:rsidRPr="000134CF">
        <w:rPr>
          <w:rFonts w:ascii="Arial" w:eastAsia="Arial" w:hAnsi="Arial" w:cs="Arial"/>
          <w:b/>
          <w:sz w:val="24"/>
          <w:szCs w:val="24"/>
        </w:rPr>
        <w:t xml:space="preserve">pecial </w:t>
      </w:r>
      <w:r>
        <w:rPr>
          <w:rFonts w:ascii="Arial" w:eastAsia="Arial" w:hAnsi="Arial" w:cs="Arial"/>
          <w:b/>
          <w:sz w:val="24"/>
          <w:szCs w:val="24"/>
        </w:rPr>
        <w:t>R</w:t>
      </w:r>
      <w:r w:rsidRPr="000134CF">
        <w:rPr>
          <w:rFonts w:ascii="Arial" w:eastAsia="Arial" w:hAnsi="Arial" w:cs="Arial"/>
          <w:b/>
          <w:sz w:val="24"/>
          <w:szCs w:val="24"/>
        </w:rPr>
        <w:t xml:space="preserve">evenue </w:t>
      </w:r>
      <w:r>
        <w:rPr>
          <w:rFonts w:ascii="Arial" w:eastAsia="Arial" w:hAnsi="Arial" w:cs="Arial"/>
          <w:b/>
          <w:sz w:val="24"/>
          <w:szCs w:val="24"/>
        </w:rPr>
        <w:t>A</w:t>
      </w:r>
      <w:r w:rsidRPr="000134CF">
        <w:rPr>
          <w:rFonts w:ascii="Arial" w:eastAsia="Arial" w:hAnsi="Arial" w:cs="Arial"/>
          <w:b/>
          <w:sz w:val="24"/>
          <w:szCs w:val="24"/>
        </w:rPr>
        <w:t>ccount.</w:t>
      </w:r>
      <w:r w:rsidRPr="000134CF">
        <w:rPr>
          <w:rFonts w:ascii="Arial" w:eastAsia="Arial" w:hAnsi="Arial" w:cs="Arial"/>
        </w:rPr>
        <w:t xml:space="preserve"> </w:t>
      </w:r>
      <w:r>
        <w:rPr>
          <w:rFonts w:ascii="Arial" w:eastAsia="Arial" w:hAnsi="Arial" w:cs="Arial"/>
        </w:rPr>
        <w:t xml:space="preserve"> </w:t>
      </w:r>
      <w:r w:rsidRPr="000134CF">
        <w:rPr>
          <w:rFonts w:ascii="Arial" w:eastAsia="Arial" w:hAnsi="Arial" w:cs="Arial"/>
        </w:rPr>
        <w:t>Notwithstanding any provision of law</w:t>
      </w:r>
      <w:r>
        <w:rPr>
          <w:rFonts w:ascii="Arial" w:eastAsia="Arial" w:hAnsi="Arial" w:cs="Arial"/>
        </w:rPr>
        <w:t xml:space="preserve"> to the contrary</w:t>
      </w:r>
      <w:r w:rsidRPr="000134CF">
        <w:rPr>
          <w:rFonts w:ascii="Arial" w:eastAsia="Arial" w:hAnsi="Arial" w:cs="Arial"/>
        </w:rPr>
        <w:t>, the State Controller shall transfer up to $50,</w:t>
      </w:r>
      <w:r>
        <w:rPr>
          <w:rFonts w:ascii="Arial" w:eastAsia="Arial" w:hAnsi="Arial" w:cs="Arial"/>
        </w:rPr>
        <w:t>0</w:t>
      </w:r>
      <w:r w:rsidRPr="000134CF">
        <w:rPr>
          <w:rFonts w:ascii="Arial" w:eastAsia="Arial" w:hAnsi="Arial" w:cs="Arial"/>
        </w:rPr>
        <w:t xml:space="preserve">00,000 from the </w:t>
      </w:r>
      <w:r w:rsidRPr="0009599C">
        <w:rPr>
          <w:rFonts w:ascii="Arial" w:eastAsia="Arial" w:hAnsi="Arial" w:cs="Arial"/>
        </w:rPr>
        <w:t>Highway and Bridge Reserve Other Special Revenue Account</w:t>
      </w:r>
      <w:r>
        <w:rPr>
          <w:rFonts w:ascii="Arial" w:eastAsia="Arial" w:hAnsi="Arial" w:cs="Arial"/>
        </w:rPr>
        <w:t xml:space="preserve"> established in section 5 </w:t>
      </w:r>
      <w:r w:rsidRPr="000134CF">
        <w:rPr>
          <w:rFonts w:ascii="Arial" w:eastAsia="Arial" w:hAnsi="Arial" w:cs="Arial"/>
        </w:rPr>
        <w:t xml:space="preserve">to the Department of Transportation, Highway and Bridge </w:t>
      </w:r>
      <w:r>
        <w:rPr>
          <w:rFonts w:ascii="Arial" w:eastAsia="Arial" w:hAnsi="Arial" w:cs="Arial"/>
        </w:rPr>
        <w:t>Capital p</w:t>
      </w:r>
      <w:r w:rsidRPr="000134CF">
        <w:rPr>
          <w:rFonts w:ascii="Arial" w:eastAsia="Arial" w:hAnsi="Arial" w:cs="Arial"/>
        </w:rPr>
        <w:t xml:space="preserve">rogram, </w:t>
      </w:r>
      <w:r>
        <w:rPr>
          <w:rFonts w:ascii="Arial" w:eastAsia="Arial" w:hAnsi="Arial" w:cs="Arial"/>
        </w:rPr>
        <w:t xml:space="preserve">Other Special Revenue Funds account </w:t>
      </w:r>
      <w:r w:rsidRPr="000134CF">
        <w:rPr>
          <w:rFonts w:ascii="Arial" w:eastAsia="Arial" w:hAnsi="Arial" w:cs="Arial"/>
        </w:rPr>
        <w:t>to replace allocations to the Department of Transportation, Highway and Bridge Capital program, Federal Expenditures Fund – A</w:t>
      </w:r>
      <w:r>
        <w:rPr>
          <w:rFonts w:ascii="Arial" w:eastAsia="Arial" w:hAnsi="Arial" w:cs="Arial"/>
        </w:rPr>
        <w:t>RP</w:t>
      </w:r>
      <w:r w:rsidRPr="000134CF">
        <w:rPr>
          <w:rFonts w:ascii="Arial" w:eastAsia="Arial" w:hAnsi="Arial" w:cs="Arial"/>
        </w:rPr>
        <w:t xml:space="preserve"> State Fiscal Recovery </w:t>
      </w:r>
      <w:r>
        <w:rPr>
          <w:rFonts w:ascii="Arial" w:eastAsia="Arial" w:hAnsi="Arial" w:cs="Arial"/>
        </w:rPr>
        <w:t>f</w:t>
      </w:r>
      <w:r w:rsidRPr="000134CF">
        <w:rPr>
          <w:rFonts w:ascii="Arial" w:eastAsia="Arial" w:hAnsi="Arial" w:cs="Arial"/>
        </w:rPr>
        <w:t xml:space="preserve">und authorized by the Legislature but not funded by the Federal Government.  Funds transferred pursuant to this </w:t>
      </w:r>
      <w:r>
        <w:rPr>
          <w:rFonts w:ascii="Arial" w:eastAsia="Arial" w:hAnsi="Arial" w:cs="Arial"/>
        </w:rPr>
        <w:t>section</w:t>
      </w:r>
      <w:r w:rsidRPr="000134CF">
        <w:rPr>
          <w:rFonts w:ascii="Arial" w:eastAsia="Arial" w:hAnsi="Arial" w:cs="Arial"/>
        </w:rPr>
        <w:t xml:space="preserve"> may be used only to support the capital highway and bridge program at the department, consisting of projects to construct, reconstruct, rehabilitate and preserve state Priority 1, Priority 2 and Priority 3 highways statewide, to replace and rehabilitate bridges statewide</w:t>
      </w:r>
      <w:r>
        <w:rPr>
          <w:rFonts w:ascii="Arial" w:eastAsia="Arial" w:hAnsi="Arial" w:cs="Arial"/>
        </w:rPr>
        <w:t xml:space="preserve"> and</w:t>
      </w:r>
      <w:r w:rsidRPr="000134CF">
        <w:rPr>
          <w:rFonts w:ascii="Arial" w:eastAsia="Arial" w:hAnsi="Arial" w:cs="Arial"/>
        </w:rPr>
        <w:t xml:space="preserve"> to fund the municipal partnership initiative and associated activities</w:t>
      </w:r>
      <w:r>
        <w:rPr>
          <w:rFonts w:ascii="Arial" w:eastAsia="Arial" w:hAnsi="Arial" w:cs="Arial"/>
        </w:rPr>
        <w:t>,</w:t>
      </w:r>
      <w:r w:rsidRPr="008F0879">
        <w:rPr>
          <w:rFonts w:ascii="Arial" w:eastAsia="Arial" w:hAnsi="Arial" w:cs="Arial"/>
        </w:rPr>
        <w:t xml:space="preserve"> </w:t>
      </w:r>
      <w:r w:rsidRPr="000134CF">
        <w:rPr>
          <w:rFonts w:ascii="Arial" w:eastAsia="Arial" w:hAnsi="Arial" w:cs="Arial"/>
        </w:rPr>
        <w:t xml:space="preserve">including projects for calendar year 2021. </w:t>
      </w:r>
      <w:r>
        <w:rPr>
          <w:rFonts w:ascii="Arial" w:eastAsia="Arial" w:hAnsi="Arial" w:cs="Arial"/>
        </w:rPr>
        <w:t xml:space="preserve">Funds transferred from the </w:t>
      </w:r>
      <w:r w:rsidRPr="0009599C">
        <w:rPr>
          <w:rFonts w:ascii="Arial" w:eastAsia="Arial" w:hAnsi="Arial" w:cs="Arial"/>
        </w:rPr>
        <w:t>Highway and Bridge Reserve Other Special Revenue Account</w:t>
      </w:r>
      <w:r>
        <w:rPr>
          <w:rFonts w:ascii="Arial" w:eastAsia="Arial" w:hAnsi="Arial" w:cs="Arial"/>
        </w:rPr>
        <w:t xml:space="preserve"> to the Department of Transportation, Highway and Bridge Capital program, Other Special Revenue Funds may be allotted by financial order upon recommendation of the State Budget Officer and approval of the Governor.</w:t>
      </w:r>
    </w:p>
    <w:p w:rsidR="00427716" w:rsidP="00427716">
      <w:pPr>
        <w:ind w:left="360" w:firstLine="360"/>
        <w:rPr>
          <w:rFonts w:ascii="Arial" w:eastAsia="Arial" w:hAnsi="Arial" w:cs="Arial"/>
        </w:rPr>
      </w:pPr>
      <w:bookmarkStart w:id="3191" w:name="_BILL_SECTION_UNALLOCATED__a3ece8e6_1cdc"/>
      <w:bookmarkEnd w:id="3188"/>
      <w:r>
        <w:rPr>
          <w:rFonts w:ascii="Arial" w:eastAsia="Arial" w:hAnsi="Arial" w:cs="Arial"/>
          <w:b/>
          <w:sz w:val="24"/>
        </w:rPr>
        <w:t xml:space="preserve">Sec. </w:t>
      </w:r>
      <w:bookmarkStart w:id="3192" w:name="_BILL_PART_LETTER__64c9e7df_5f3e_43a4_bf"/>
      <w:r>
        <w:rPr>
          <w:rFonts w:ascii="Arial" w:eastAsia="Arial" w:hAnsi="Arial" w:cs="Arial"/>
          <w:b/>
          <w:sz w:val="24"/>
        </w:rPr>
        <w:t>ZZZ</w:t>
      </w:r>
      <w:bookmarkEnd w:id="3192"/>
      <w:r>
        <w:rPr>
          <w:rFonts w:ascii="Arial" w:eastAsia="Arial" w:hAnsi="Arial" w:cs="Arial"/>
          <w:b/>
          <w:sz w:val="24"/>
        </w:rPr>
        <w:t>-</w:t>
      </w:r>
      <w:bookmarkStart w:id="3193" w:name="_BILL_SECTION_NUMBER__16c37220_1dcb_46db"/>
      <w:r>
        <w:rPr>
          <w:rFonts w:ascii="Arial" w:eastAsia="Arial" w:hAnsi="Arial" w:cs="Arial"/>
          <w:b/>
          <w:sz w:val="24"/>
        </w:rPr>
        <w:t>8</w:t>
      </w:r>
      <w:bookmarkEnd w:id="3193"/>
      <w:r w:rsidRPr="00F17FAB">
        <w:rPr>
          <w:rFonts w:ascii="Arial" w:eastAsia="Arial" w:hAnsi="Arial" w:cs="Arial"/>
          <w:b/>
          <w:sz w:val="24"/>
          <w:szCs w:val="24"/>
        </w:rPr>
        <w:t>.  Transfer to General Fund unappropriated surplus; Property Tax Relief Fund for Maine Residents.</w:t>
      </w:r>
      <w:r>
        <w:rPr>
          <w:rFonts w:ascii="Arial" w:eastAsia="Arial" w:hAnsi="Arial" w:cs="Arial"/>
        </w:rPr>
        <w:t xml:space="preserve">  Notwithstanding any other provisions of law to the contrary, the State Controller shall transfer $300,000 from the Property Tax Relief Fund for Maine Residents account in the Office of the Treasurer of State to General Fund unappropriated surplus no later than June 30, 2022.</w:t>
      </w:r>
    </w:p>
    <w:p w:rsidR="00427716" w:rsidP="00427716">
      <w:pPr>
        <w:ind w:left="360"/>
        <w:jc w:val="center"/>
        <w:rPr>
          <w:rFonts w:ascii="Arial" w:eastAsia="Arial" w:hAnsi="Arial" w:cs="Arial"/>
        </w:rPr>
      </w:pPr>
      <w:bookmarkStart w:id="3194" w:name="_BILL_PART_HEADER__a0d94f1d_bccc_4256_b0"/>
      <w:bookmarkStart w:id="3195" w:name="_BILL_PART__9650155e_afd5_4646_9101_adf6"/>
      <w:bookmarkEnd w:id="3144"/>
      <w:bookmarkEnd w:id="3191"/>
      <w:r>
        <w:rPr>
          <w:rFonts w:ascii="Arial" w:eastAsia="Arial" w:hAnsi="Arial" w:cs="Arial"/>
          <w:b/>
          <w:sz w:val="24"/>
        </w:rPr>
        <w:t xml:space="preserve">PART </w:t>
      </w:r>
      <w:bookmarkStart w:id="3196" w:name="_BILL_PART_LETTER__0c602743_bdf4_4ed3_aa"/>
      <w:r>
        <w:rPr>
          <w:rFonts w:ascii="Arial" w:eastAsia="Arial" w:hAnsi="Arial" w:cs="Arial"/>
          <w:b/>
          <w:sz w:val="24"/>
        </w:rPr>
        <w:t>AAAA</w:t>
      </w:r>
      <w:bookmarkEnd w:id="3194"/>
      <w:bookmarkEnd w:id="3196"/>
    </w:p>
    <w:p w:rsidR="00427716" w:rsidP="00427716">
      <w:pPr>
        <w:ind w:left="360" w:firstLine="360"/>
        <w:rPr>
          <w:rFonts w:ascii="Arial" w:eastAsia="Arial" w:hAnsi="Arial" w:cs="Arial"/>
        </w:rPr>
      </w:pPr>
      <w:bookmarkStart w:id="3197" w:name="_BILL_SECTION_HEADER__59e2f9c8_e296_4c5f"/>
      <w:bookmarkStart w:id="3198" w:name="_BILL_SECTION__9e811d89_660f_4ea2_817c_d"/>
      <w:r>
        <w:rPr>
          <w:rFonts w:ascii="Arial" w:eastAsia="Arial" w:hAnsi="Arial" w:cs="Arial"/>
          <w:b/>
          <w:sz w:val="24"/>
        </w:rPr>
        <w:t xml:space="preserve">Sec. </w:t>
      </w:r>
      <w:bookmarkStart w:id="3199" w:name="_BILL_PART_LETTER__a9c42bb5_5f56_4e15_96"/>
      <w:r>
        <w:rPr>
          <w:rFonts w:ascii="Arial" w:eastAsia="Arial" w:hAnsi="Arial" w:cs="Arial"/>
          <w:b/>
          <w:sz w:val="24"/>
        </w:rPr>
        <w:t>AAAA</w:t>
      </w:r>
      <w:bookmarkEnd w:id="3199"/>
      <w:r>
        <w:rPr>
          <w:rFonts w:ascii="Arial" w:eastAsia="Arial" w:hAnsi="Arial" w:cs="Arial"/>
          <w:b/>
          <w:sz w:val="24"/>
        </w:rPr>
        <w:t>-</w:t>
      </w:r>
      <w:bookmarkStart w:id="3200" w:name="_BILL_SECTION_NUMBER__bb6c0a0d_67c3_4356"/>
      <w:r>
        <w:rPr>
          <w:rFonts w:ascii="Arial" w:eastAsia="Arial" w:hAnsi="Arial" w:cs="Arial"/>
          <w:b/>
          <w:sz w:val="24"/>
        </w:rPr>
        <w:t>1</w:t>
      </w:r>
      <w:bookmarkEnd w:id="3200"/>
      <w:r>
        <w:rPr>
          <w:rFonts w:ascii="Arial" w:eastAsia="Arial" w:hAnsi="Arial" w:cs="Arial"/>
          <w:b/>
          <w:sz w:val="24"/>
        </w:rPr>
        <w:t>.  22 MRSA c. 1627</w:t>
      </w:r>
      <w:r>
        <w:rPr>
          <w:rFonts w:ascii="Arial" w:eastAsia="Arial" w:hAnsi="Arial" w:cs="Arial"/>
        </w:rPr>
        <w:t xml:space="preserve"> is enacted to read:</w:t>
      </w:r>
    </w:p>
    <w:p w:rsidR="00427716" w:rsidP="00427716">
      <w:pPr>
        <w:spacing w:before="300" w:after="300"/>
        <w:ind w:left="360"/>
        <w:jc w:val="center"/>
        <w:rPr>
          <w:rFonts w:ascii="Arial" w:eastAsia="Arial" w:hAnsi="Arial" w:cs="Arial"/>
        </w:rPr>
      </w:pPr>
      <w:bookmarkStart w:id="3201" w:name="_REV__f74221eb_5536_4d8e_afac_64383ba8e7"/>
      <w:bookmarkStart w:id="3202" w:name="_STATUTE_C__fdc263d3_7d18_4232_a8a9_d185"/>
      <w:bookmarkStart w:id="3203" w:name="_PROCESSED_CHANGE__ff5cd333_4c76_4eb3_ad"/>
      <w:bookmarkStart w:id="3204" w:name="_PROCESSED_CHANGE__3fa7c662_1dbf_45ad_b6"/>
      <w:bookmarkStart w:id="3205" w:name="_PROCESSED_CHANGE__97657186_b48f_4193_8d"/>
      <w:bookmarkEnd w:id="3197"/>
      <w:r>
        <w:rPr>
          <w:rFonts w:ascii="Arial" w:eastAsia="Arial" w:hAnsi="Arial" w:cs="Arial"/>
          <w:b/>
          <w:u w:val="single"/>
        </w:rPr>
        <w:t xml:space="preserve">CHAPTER </w:t>
      </w:r>
      <w:bookmarkStart w:id="3206" w:name="_STATUTE_NUMBER__b27cfe1a_1a92_4fb0_a0ab"/>
      <w:r>
        <w:rPr>
          <w:rFonts w:ascii="Arial" w:eastAsia="Arial" w:hAnsi="Arial" w:cs="Arial"/>
          <w:b/>
          <w:u w:val="single"/>
        </w:rPr>
        <w:t>1627</w:t>
      </w:r>
      <w:bookmarkEnd w:id="3206"/>
    </w:p>
    <w:p w:rsidR="00427716" w:rsidP="00427716">
      <w:pPr>
        <w:spacing w:before="300" w:after="300"/>
        <w:ind w:left="360"/>
        <w:jc w:val="center"/>
        <w:rPr>
          <w:rFonts w:ascii="Arial" w:eastAsia="Arial" w:hAnsi="Arial" w:cs="Arial"/>
          <w:b/>
        </w:rPr>
      </w:pPr>
      <w:bookmarkStart w:id="3207" w:name="_REV__12488702_272b_4534_9411_22c8766c06"/>
      <w:bookmarkStart w:id="3208" w:name="_STATUTE_HEADNOTE__784d9f88_d0d8_4234_90"/>
      <w:bookmarkEnd w:id="3201"/>
      <w:r>
        <w:rPr>
          <w:rFonts w:ascii="Arial" w:eastAsia="Arial" w:hAnsi="Arial" w:cs="Arial"/>
          <w:b/>
          <w:u w:val="single"/>
        </w:rPr>
        <w:t>ESSENTIAL SUPPORT WORKER REIMBURSEMENT</w:t>
      </w:r>
      <w:bookmarkEnd w:id="3208"/>
    </w:p>
    <w:p w:rsidR="00427716" w:rsidP="00427716">
      <w:pPr>
        <w:ind w:left="1080" w:hanging="720"/>
        <w:rPr>
          <w:rFonts w:ascii="Arial" w:eastAsia="Arial" w:hAnsi="Arial" w:cs="Arial"/>
        </w:rPr>
      </w:pPr>
      <w:bookmarkStart w:id="3209" w:name="_REV__44c83769_ffb2_4e96_97a9_9839d567c8"/>
      <w:bookmarkStart w:id="3210" w:name="_STATUTE_S__45bac630_eccb_4f05_bdd7_b76e"/>
      <w:bookmarkEnd w:id="3207"/>
      <w:r>
        <w:rPr>
          <w:rFonts w:ascii="Arial" w:eastAsia="Arial" w:hAnsi="Arial" w:cs="Arial"/>
          <w:b/>
          <w:u w:val="single"/>
        </w:rPr>
        <w:t>§</w:t>
      </w:r>
      <w:bookmarkStart w:id="3211" w:name="_STATUTE_NUMBER__67ec2512_c44f_4bab_9872"/>
      <w:r>
        <w:rPr>
          <w:rFonts w:ascii="Arial" w:eastAsia="Arial" w:hAnsi="Arial" w:cs="Arial"/>
          <w:b/>
          <w:u w:val="single"/>
        </w:rPr>
        <w:t>7401</w:t>
      </w:r>
      <w:bookmarkEnd w:id="3211"/>
      <w:r>
        <w:rPr>
          <w:rFonts w:ascii="Arial" w:eastAsia="Arial" w:hAnsi="Arial" w:cs="Arial"/>
          <w:b/>
          <w:u w:val="single"/>
        </w:rPr>
        <w:t xml:space="preserve">. </w:t>
      </w:r>
      <w:bookmarkStart w:id="3212" w:name="_STATUTE_HEADNOTE__e433f000_8f73_4c65_88"/>
      <w:r>
        <w:rPr>
          <w:rFonts w:ascii="Arial" w:eastAsia="Arial" w:hAnsi="Arial" w:cs="Arial"/>
          <w:b/>
          <w:u w:val="single"/>
        </w:rPr>
        <w:t>Definitions</w:t>
      </w:r>
      <w:bookmarkEnd w:id="3212"/>
    </w:p>
    <w:p w:rsidR="00427716" w:rsidP="00427716">
      <w:pPr>
        <w:ind w:left="360" w:firstLine="360"/>
        <w:rPr>
          <w:rFonts w:ascii="Arial" w:eastAsia="Arial" w:hAnsi="Arial" w:cs="Arial"/>
        </w:rPr>
      </w:pPr>
      <w:bookmarkStart w:id="3213" w:name="_STATUTE_P__542a9626_26b4_4d8e_8743_494a"/>
      <w:bookmarkStart w:id="3214" w:name="_REV__5d2203ea_599c_4e74_b25b_8a05d0837e"/>
      <w:bookmarkStart w:id="3215" w:name="_STATUTE_CONTENT__c0f8a687_68eb_4227_8f6"/>
      <w:bookmarkEnd w:id="3209"/>
      <w:r>
        <w:rPr>
          <w:rFonts w:ascii="Arial" w:eastAsia="Arial" w:hAnsi="Arial" w:cs="Arial"/>
          <w:u w:val="single"/>
        </w:rPr>
        <w:t>As used in this chapter, unless the context otherwise indicates, the following terms have the following meanings.</w:t>
      </w:r>
    </w:p>
    <w:p w:rsidR="00427716" w:rsidP="00427716">
      <w:pPr>
        <w:ind w:left="360" w:firstLine="360"/>
        <w:rPr>
          <w:rFonts w:ascii="Arial" w:eastAsia="Arial" w:hAnsi="Arial" w:cs="Arial"/>
        </w:rPr>
      </w:pPr>
      <w:bookmarkStart w:id="3216" w:name="_STATUTE_NUMBER__ef49af44_68d2_45e5_816e"/>
      <w:bookmarkStart w:id="3217" w:name="_STATUTE_SS__329f25e1_8b62_41c8_9020_050"/>
      <w:bookmarkStart w:id="3218" w:name="_REV__cd822fe3_e344_42d6_92fc_9b22e13602"/>
      <w:bookmarkEnd w:id="3213"/>
      <w:bookmarkEnd w:id="3214"/>
      <w:bookmarkEnd w:id="3215"/>
      <w:r w:rsidRPr="007419B8">
        <w:rPr>
          <w:rFonts w:ascii="Arial" w:eastAsia="Arial" w:hAnsi="Arial" w:cs="Arial"/>
          <w:b/>
          <w:u w:val="single"/>
        </w:rPr>
        <w:t>1</w:t>
      </w:r>
      <w:bookmarkEnd w:id="3216"/>
      <w:r w:rsidRPr="007419B8">
        <w:rPr>
          <w:rFonts w:ascii="Arial" w:eastAsia="Arial" w:hAnsi="Arial" w:cs="Arial"/>
          <w:b/>
          <w:u w:val="single"/>
        </w:rPr>
        <w:t xml:space="preserve">.  </w:t>
      </w:r>
      <w:bookmarkStart w:id="3219" w:name="_STATUTE_HEADNOTE__b05d882e_bbe2_47f2_b0"/>
      <w:r w:rsidRPr="007419B8">
        <w:rPr>
          <w:rFonts w:ascii="Arial" w:eastAsia="Arial" w:hAnsi="Arial" w:cs="Arial"/>
          <w:b/>
          <w:u w:val="single"/>
        </w:rPr>
        <w:t>Activities of daily living.</w:t>
      </w:r>
      <w:r>
        <w:rPr>
          <w:rFonts w:ascii="Arial" w:eastAsia="Arial" w:hAnsi="Arial" w:cs="Arial"/>
          <w:u w:val="single"/>
        </w:rPr>
        <w:t xml:space="preserve">  </w:t>
      </w:r>
      <w:bookmarkStart w:id="3220" w:name="_STATUTE_CONTENT__c81a9149_321d_4b37_af3"/>
      <w:bookmarkEnd w:id="3219"/>
      <w:r>
        <w:rPr>
          <w:rFonts w:ascii="Arial" w:eastAsia="Arial" w:hAnsi="Arial" w:cs="Arial"/>
          <w:u w:val="single"/>
        </w:rPr>
        <w:t xml:space="preserve">"Activities of daily living" means tasks routinely performed by a person to maintain bodily functions, including bed mobility, transfers, locomotion, dressing, eating, toileting, bathing and personal hygiene. </w:t>
      </w:r>
    </w:p>
    <w:p w:rsidR="00427716" w:rsidP="00427716">
      <w:pPr>
        <w:ind w:left="360" w:firstLine="360"/>
        <w:rPr>
          <w:rFonts w:ascii="Arial" w:eastAsia="Arial" w:hAnsi="Arial" w:cs="Arial"/>
        </w:rPr>
      </w:pPr>
      <w:bookmarkStart w:id="3221" w:name="_STATUTE_NUMBER__a9baaf9b_c086_4259_8cb1"/>
      <w:bookmarkStart w:id="3222" w:name="_STATUTE_SS__11842f6a_2f3a_41a5_9ed1_4e9"/>
      <w:bookmarkStart w:id="3223" w:name="_REV__cedfff55_b9a5_4af9_830a_e45cad026b"/>
      <w:bookmarkEnd w:id="3217"/>
      <w:bookmarkEnd w:id="3218"/>
      <w:bookmarkEnd w:id="3220"/>
      <w:r w:rsidRPr="007419B8">
        <w:rPr>
          <w:rFonts w:ascii="Arial" w:eastAsia="Arial" w:hAnsi="Arial" w:cs="Arial"/>
          <w:b/>
          <w:u w:val="single"/>
        </w:rPr>
        <w:t>2</w:t>
      </w:r>
      <w:bookmarkEnd w:id="3221"/>
      <w:r w:rsidRPr="007419B8">
        <w:rPr>
          <w:rFonts w:ascii="Arial" w:eastAsia="Arial" w:hAnsi="Arial" w:cs="Arial"/>
          <w:b/>
          <w:u w:val="single"/>
        </w:rPr>
        <w:t xml:space="preserve">.  </w:t>
      </w:r>
      <w:bookmarkStart w:id="3224" w:name="_STATUTE_HEADNOTE__9c776936_6292_4f30_9f"/>
      <w:r w:rsidRPr="007419B8">
        <w:rPr>
          <w:rFonts w:ascii="Arial" w:eastAsia="Arial" w:hAnsi="Arial" w:cs="Arial"/>
          <w:b/>
          <w:u w:val="single"/>
        </w:rPr>
        <w:t>Direct access.</w:t>
      </w:r>
      <w:r>
        <w:rPr>
          <w:rFonts w:ascii="Arial" w:eastAsia="Arial" w:hAnsi="Arial" w:cs="Arial"/>
          <w:u w:val="single"/>
        </w:rPr>
        <w:t xml:space="preserve">  </w:t>
      </w:r>
      <w:bookmarkStart w:id="3225" w:name="_STATUTE_CONTENT__6463b0d6_203d_4c4c_96d"/>
      <w:bookmarkEnd w:id="3224"/>
      <w:r>
        <w:rPr>
          <w:rFonts w:ascii="Arial" w:eastAsia="Arial" w:hAnsi="Arial" w:cs="Arial"/>
          <w:u w:val="single"/>
        </w:rPr>
        <w:t xml:space="preserve">"Direct access" means, with respect to an individual who is receiving services from an essential support worker in an institutional setting or in a home or community setting, access to the individual's property, personally identifiable information, financial information or resources or physical access to the individual. </w:t>
      </w:r>
    </w:p>
    <w:p w:rsidR="00427716" w:rsidP="00427716">
      <w:pPr>
        <w:ind w:left="360" w:firstLine="360"/>
        <w:rPr>
          <w:rFonts w:ascii="Arial" w:eastAsia="Arial" w:hAnsi="Arial" w:cs="Arial"/>
        </w:rPr>
      </w:pPr>
      <w:bookmarkStart w:id="3226" w:name="_STATUTE_NUMBER__021a4ed3_47bd_42f3_9004"/>
      <w:bookmarkStart w:id="3227" w:name="_STATUTE_SS__7c746d21_d888_46cf_8959_2ba"/>
      <w:bookmarkStart w:id="3228" w:name="_REV__e8840d3e_2960_4ead_9a6a_127ac0df95"/>
      <w:bookmarkEnd w:id="3222"/>
      <w:bookmarkEnd w:id="3223"/>
      <w:bookmarkEnd w:id="3225"/>
      <w:r w:rsidRPr="007419B8">
        <w:rPr>
          <w:rFonts w:ascii="Arial" w:eastAsia="Arial" w:hAnsi="Arial" w:cs="Arial"/>
          <w:b/>
          <w:u w:val="single"/>
        </w:rPr>
        <w:t>3</w:t>
      </w:r>
      <w:bookmarkEnd w:id="3226"/>
      <w:r w:rsidRPr="007419B8">
        <w:rPr>
          <w:rFonts w:ascii="Arial" w:eastAsia="Arial" w:hAnsi="Arial" w:cs="Arial"/>
          <w:b/>
          <w:u w:val="single"/>
        </w:rPr>
        <w:t xml:space="preserve">.  </w:t>
      </w:r>
      <w:bookmarkStart w:id="3229" w:name="_STATUTE_HEADNOTE__1c5bcc73_5214_4ebf_92"/>
      <w:r w:rsidRPr="007419B8">
        <w:rPr>
          <w:rFonts w:ascii="Arial" w:eastAsia="Arial" w:hAnsi="Arial" w:cs="Arial"/>
          <w:b/>
          <w:u w:val="single"/>
        </w:rPr>
        <w:t>Essential support worker.</w:t>
      </w:r>
      <w:r>
        <w:rPr>
          <w:rFonts w:ascii="Arial" w:eastAsia="Arial" w:hAnsi="Arial" w:cs="Arial"/>
          <w:u w:val="single"/>
        </w:rPr>
        <w:t xml:space="preserve">  </w:t>
      </w:r>
      <w:bookmarkStart w:id="3230" w:name="_STATUTE_CONTENT__2e4d2fd3_f7b1_4334_b15"/>
      <w:bookmarkEnd w:id="3229"/>
      <w:r>
        <w:rPr>
          <w:rFonts w:ascii="Arial" w:eastAsia="Arial" w:hAnsi="Arial" w:cs="Arial"/>
          <w:u w:val="single"/>
        </w:rPr>
        <w:t xml:space="preserve">"Essential support worker" means an individual who by virtue of employment generally provides to individuals direct contact assistance with activities of daily living or instrumental activities of daily living or has direct access to provide care and services to clients, patients or residents regardless of the setting. </w:t>
      </w:r>
    </w:p>
    <w:p w:rsidR="00427716" w:rsidP="00427716">
      <w:pPr>
        <w:ind w:left="360" w:firstLine="360"/>
        <w:rPr>
          <w:rFonts w:ascii="Arial" w:eastAsia="Arial" w:hAnsi="Arial" w:cs="Arial"/>
        </w:rPr>
      </w:pPr>
      <w:bookmarkStart w:id="3231" w:name="_STATUTE_NUMBER__aaadd92a_c390_48d5_9a53"/>
      <w:bookmarkStart w:id="3232" w:name="_STATUTE_SS__bd5e263a_54ad_415f_ab13_350"/>
      <w:bookmarkStart w:id="3233" w:name="_REV__2cfb0038_6242_4269_bcd0_172e98d872"/>
      <w:bookmarkEnd w:id="3227"/>
      <w:bookmarkEnd w:id="3228"/>
      <w:bookmarkEnd w:id="3230"/>
      <w:r w:rsidRPr="007419B8">
        <w:rPr>
          <w:rFonts w:ascii="Arial" w:eastAsia="Arial" w:hAnsi="Arial" w:cs="Arial"/>
          <w:b/>
          <w:u w:val="single"/>
        </w:rPr>
        <w:t>4</w:t>
      </w:r>
      <w:bookmarkEnd w:id="3231"/>
      <w:r w:rsidRPr="007419B8">
        <w:rPr>
          <w:rFonts w:ascii="Arial" w:eastAsia="Arial" w:hAnsi="Arial" w:cs="Arial"/>
          <w:b/>
          <w:u w:val="single"/>
        </w:rPr>
        <w:t xml:space="preserve">.  </w:t>
      </w:r>
      <w:bookmarkStart w:id="3234" w:name="_STATUTE_HEADNOTE__ce6eeafd_f494_4571_8d"/>
      <w:r w:rsidRPr="007419B8">
        <w:rPr>
          <w:rFonts w:ascii="Arial" w:eastAsia="Arial" w:hAnsi="Arial" w:cs="Arial"/>
          <w:b/>
          <w:u w:val="single"/>
        </w:rPr>
        <w:t>Home or community setting.</w:t>
      </w:r>
      <w:r>
        <w:rPr>
          <w:rFonts w:ascii="Arial" w:eastAsia="Arial" w:hAnsi="Arial" w:cs="Arial"/>
          <w:u w:val="single"/>
        </w:rPr>
        <w:t xml:space="preserve">  </w:t>
      </w:r>
      <w:bookmarkStart w:id="3235" w:name="_STATUTE_CONTENT__eb163742_30b7_49da_b9e"/>
      <w:bookmarkEnd w:id="3234"/>
      <w:r>
        <w:rPr>
          <w:rFonts w:ascii="Arial" w:eastAsia="Arial" w:hAnsi="Arial" w:cs="Arial"/>
          <w:u w:val="single"/>
        </w:rPr>
        <w:t xml:space="preserve">"Home or community setting" means a place of residence or group home where adults with long-term care needs receive in-home and community support services. </w:t>
      </w:r>
    </w:p>
    <w:p w:rsidR="00427716" w:rsidP="00427716">
      <w:pPr>
        <w:ind w:left="360" w:firstLine="360"/>
        <w:rPr>
          <w:rFonts w:ascii="Arial" w:eastAsia="Arial" w:hAnsi="Arial" w:cs="Arial"/>
        </w:rPr>
      </w:pPr>
      <w:bookmarkStart w:id="3236" w:name="_STATUTE_NUMBER__7b146af5_5e7d_4e7e_a373"/>
      <w:bookmarkStart w:id="3237" w:name="_STATUTE_SS__2bf715e8_1ffe_4cc4_babf_207"/>
      <w:bookmarkStart w:id="3238" w:name="_REV__43acb9e4_3afc_4a76_9918_4bcde321cd"/>
      <w:bookmarkEnd w:id="3232"/>
      <w:bookmarkEnd w:id="3233"/>
      <w:bookmarkEnd w:id="3235"/>
      <w:r w:rsidRPr="007419B8">
        <w:rPr>
          <w:rFonts w:ascii="Arial" w:eastAsia="Arial" w:hAnsi="Arial" w:cs="Arial"/>
          <w:b/>
          <w:u w:val="single"/>
        </w:rPr>
        <w:t>5</w:t>
      </w:r>
      <w:bookmarkEnd w:id="3236"/>
      <w:r w:rsidRPr="007419B8">
        <w:rPr>
          <w:rFonts w:ascii="Arial" w:eastAsia="Arial" w:hAnsi="Arial" w:cs="Arial"/>
          <w:b/>
          <w:u w:val="single"/>
        </w:rPr>
        <w:t xml:space="preserve">.  </w:t>
      </w:r>
      <w:bookmarkStart w:id="3239" w:name="_STATUTE_HEADNOTE__5dbe827b_98a2_45eb_8a"/>
      <w:r w:rsidRPr="007419B8">
        <w:rPr>
          <w:rFonts w:ascii="Arial" w:eastAsia="Arial" w:hAnsi="Arial" w:cs="Arial"/>
          <w:b/>
          <w:u w:val="single"/>
        </w:rPr>
        <w:t>In-home and community support services.</w:t>
      </w:r>
      <w:r>
        <w:rPr>
          <w:rFonts w:ascii="Arial" w:eastAsia="Arial" w:hAnsi="Arial" w:cs="Arial"/>
          <w:u w:val="single"/>
        </w:rPr>
        <w:t xml:space="preserve">  </w:t>
      </w:r>
      <w:bookmarkStart w:id="3240" w:name="_STATUTE_CONTENT__838390df_6663_4c18_a2b"/>
      <w:bookmarkEnd w:id="3239"/>
      <w:r>
        <w:rPr>
          <w:rFonts w:ascii="Arial" w:eastAsia="Arial" w:hAnsi="Arial" w:cs="Arial"/>
          <w:u w:val="single"/>
        </w:rPr>
        <w:t xml:space="preserve">"In-home and community support services" means health and social services, including behavioral health, and other assistance required to enable </w:t>
      </w:r>
      <w:r>
        <w:rPr>
          <w:rFonts w:ascii="Arial" w:eastAsia="Arial" w:hAnsi="Arial" w:cs="Arial"/>
          <w:u w:val="single"/>
        </w:rPr>
        <w:t>persons</w:t>
      </w:r>
      <w:r>
        <w:rPr>
          <w:rFonts w:ascii="Arial" w:eastAsia="Arial" w:hAnsi="Arial" w:cs="Arial"/>
          <w:u w:val="single"/>
        </w:rPr>
        <w:t xml:space="preserve"> with long-term care needs to remain in their places of residence or group homes. These services include, but are not limited to, self-directed care services; home health aide services; personal care assistance services; companion and attendant services; homemaker services; respite care; daily living support services; behavioral health professional services; and other appropriate and necessary social services. </w:t>
      </w:r>
    </w:p>
    <w:p w:rsidR="00427716" w:rsidP="00427716">
      <w:pPr>
        <w:ind w:left="360" w:firstLine="360"/>
        <w:rPr>
          <w:rFonts w:ascii="Arial" w:eastAsia="Arial" w:hAnsi="Arial" w:cs="Arial"/>
        </w:rPr>
      </w:pPr>
      <w:bookmarkStart w:id="3241" w:name="_STATUTE_NUMBER__566a4845_4bfd_4579_b988"/>
      <w:bookmarkStart w:id="3242" w:name="_STATUTE_SS__25fae18a_e473_4f39_a3a4_81c"/>
      <w:bookmarkStart w:id="3243" w:name="_REV__bea00818_2256_4eda_9c06_0619d1ad10"/>
      <w:bookmarkEnd w:id="3237"/>
      <w:bookmarkEnd w:id="3238"/>
      <w:bookmarkEnd w:id="3240"/>
      <w:r w:rsidRPr="007419B8">
        <w:rPr>
          <w:rFonts w:ascii="Arial" w:eastAsia="Arial" w:hAnsi="Arial" w:cs="Arial"/>
          <w:b/>
          <w:u w:val="single"/>
        </w:rPr>
        <w:t>6</w:t>
      </w:r>
      <w:bookmarkEnd w:id="3241"/>
      <w:r w:rsidRPr="007419B8">
        <w:rPr>
          <w:rFonts w:ascii="Arial" w:eastAsia="Arial" w:hAnsi="Arial" w:cs="Arial"/>
          <w:b/>
          <w:u w:val="single"/>
        </w:rPr>
        <w:t xml:space="preserve">.  </w:t>
      </w:r>
      <w:bookmarkStart w:id="3244" w:name="_STATUTE_HEADNOTE__0d38af85_2757_4f40_9e"/>
      <w:r w:rsidRPr="007419B8">
        <w:rPr>
          <w:rFonts w:ascii="Arial" w:eastAsia="Arial" w:hAnsi="Arial" w:cs="Arial"/>
          <w:b/>
          <w:u w:val="single"/>
        </w:rPr>
        <w:t>Institutional setting.</w:t>
      </w:r>
      <w:r>
        <w:rPr>
          <w:rFonts w:ascii="Arial" w:eastAsia="Arial" w:hAnsi="Arial" w:cs="Arial"/>
          <w:u w:val="single"/>
        </w:rPr>
        <w:t xml:space="preserve">  </w:t>
      </w:r>
      <w:bookmarkStart w:id="3245" w:name="_STATUTE_CONTENT__75bb4e4a_7566_4448_aeb"/>
      <w:bookmarkEnd w:id="3244"/>
      <w:r>
        <w:rPr>
          <w:rFonts w:ascii="Arial" w:eastAsia="Arial" w:hAnsi="Arial" w:cs="Arial"/>
          <w:u w:val="single"/>
        </w:rPr>
        <w:t xml:space="preserve">"Institutional setting" means residential care facilities, licensed pursuant to chapter 1664; intermediate care and skilled nursing facilities and units and hospitals, licensed pursuant to chapter 405; and state institutions for individuals who have intellectual disabilities or autism or other related conditions. </w:t>
      </w:r>
    </w:p>
    <w:p w:rsidR="00427716" w:rsidP="00427716">
      <w:pPr>
        <w:ind w:left="360" w:firstLine="360"/>
        <w:rPr>
          <w:rFonts w:ascii="Arial" w:eastAsia="Arial" w:hAnsi="Arial" w:cs="Arial"/>
        </w:rPr>
      </w:pPr>
      <w:bookmarkStart w:id="3246" w:name="_STATUTE_NUMBER__c37d6ced_3a9f_4974_a467"/>
      <w:bookmarkStart w:id="3247" w:name="_STATUTE_SS__a83f4fd8_3b58_42c7_9efb_ea2"/>
      <w:bookmarkStart w:id="3248" w:name="_REV__667802b6_b10b_4fa4_8178_b79cccd67f"/>
      <w:bookmarkEnd w:id="3242"/>
      <w:bookmarkEnd w:id="3243"/>
      <w:bookmarkEnd w:id="3245"/>
      <w:r w:rsidRPr="007419B8">
        <w:rPr>
          <w:rFonts w:ascii="Arial" w:eastAsia="Arial" w:hAnsi="Arial" w:cs="Arial"/>
          <w:b/>
          <w:u w:val="single"/>
        </w:rPr>
        <w:t>7</w:t>
      </w:r>
      <w:bookmarkEnd w:id="3246"/>
      <w:r w:rsidRPr="007419B8">
        <w:rPr>
          <w:rFonts w:ascii="Arial" w:eastAsia="Arial" w:hAnsi="Arial" w:cs="Arial"/>
          <w:b/>
          <w:u w:val="single"/>
        </w:rPr>
        <w:t xml:space="preserve">.  </w:t>
      </w:r>
      <w:bookmarkStart w:id="3249" w:name="_STATUTE_HEADNOTE__d4ec75f6_7ef4_4ce4_8a"/>
      <w:r w:rsidRPr="007419B8">
        <w:rPr>
          <w:rFonts w:ascii="Arial" w:eastAsia="Arial" w:hAnsi="Arial" w:cs="Arial"/>
          <w:b/>
          <w:u w:val="single"/>
        </w:rPr>
        <w:t>Instrumental activities of daily living.</w:t>
      </w:r>
      <w:r>
        <w:rPr>
          <w:rFonts w:ascii="Arial" w:eastAsia="Arial" w:hAnsi="Arial" w:cs="Arial"/>
          <w:u w:val="single"/>
        </w:rPr>
        <w:t xml:space="preserve">  </w:t>
      </w:r>
      <w:bookmarkStart w:id="3250" w:name="_STATUTE_CONTENT__08987274_9b75_4c3e_901"/>
      <w:bookmarkEnd w:id="3249"/>
      <w:r>
        <w:rPr>
          <w:rFonts w:ascii="Arial" w:eastAsia="Arial" w:hAnsi="Arial" w:cs="Arial"/>
          <w:u w:val="single"/>
        </w:rPr>
        <w:t xml:space="preserve">"Instrumental activities of daily living" includes, but is not limited to, preparing or receiving of a main meal, taking medication, using the telephone, handling finances, banking, shopping, routine housework, laundry and getting to appointments. </w:t>
      </w:r>
    </w:p>
    <w:p w:rsidR="00427716" w:rsidP="00427716">
      <w:pPr>
        <w:ind w:left="360" w:firstLine="360"/>
        <w:rPr>
          <w:rFonts w:ascii="Arial" w:eastAsia="Arial" w:hAnsi="Arial" w:cs="Arial"/>
        </w:rPr>
      </w:pPr>
      <w:bookmarkStart w:id="3251" w:name="_STATUTE_NUMBER__6fa9e668_3578_473e_becd"/>
      <w:bookmarkStart w:id="3252" w:name="_STATUTE_SS__cd5066f9_2bb9_41b7_b07c_7c4"/>
      <w:bookmarkStart w:id="3253" w:name="_REV__868b601d_bc27_4a17_bf22_4fdac46bc3"/>
      <w:bookmarkEnd w:id="3247"/>
      <w:bookmarkEnd w:id="3248"/>
      <w:bookmarkEnd w:id="3250"/>
      <w:r w:rsidRPr="007419B8">
        <w:rPr>
          <w:rFonts w:ascii="Arial" w:eastAsia="Arial" w:hAnsi="Arial" w:cs="Arial"/>
          <w:b/>
          <w:u w:val="single"/>
        </w:rPr>
        <w:t>8</w:t>
      </w:r>
      <w:bookmarkEnd w:id="3251"/>
      <w:r w:rsidRPr="007419B8">
        <w:rPr>
          <w:rFonts w:ascii="Arial" w:eastAsia="Arial" w:hAnsi="Arial" w:cs="Arial"/>
          <w:b/>
          <w:u w:val="single"/>
        </w:rPr>
        <w:t xml:space="preserve">.  </w:t>
      </w:r>
      <w:bookmarkStart w:id="3254" w:name="_STATUTE_HEADNOTE__bfd319a1_9d9e_49bf_b8"/>
      <w:r w:rsidRPr="007419B8">
        <w:rPr>
          <w:rFonts w:ascii="Arial" w:eastAsia="Arial" w:hAnsi="Arial" w:cs="Arial"/>
          <w:b/>
          <w:u w:val="single"/>
        </w:rPr>
        <w:t xml:space="preserve">Self-directed care services.  </w:t>
      </w:r>
      <w:bookmarkStart w:id="3255" w:name="_STATUTE_CONTENT__c78cb91f_0896_4895_ba0"/>
      <w:bookmarkEnd w:id="3254"/>
      <w:r>
        <w:rPr>
          <w:rFonts w:ascii="Arial" w:eastAsia="Arial" w:hAnsi="Arial" w:cs="Arial"/>
          <w:u w:val="single"/>
        </w:rPr>
        <w:t>"Self-directed care services" means services procured and directed by the person receiving services or the person's surrogate that allow the person to reenter or remain in the community and to maximize independent living opportunities. "Self-directed care services" includes the hiring, firing, training and supervision of essential support workers to assist with activities of daily living and instrumental activities of daily living.</w:t>
      </w:r>
    </w:p>
    <w:p w:rsidR="00427716" w:rsidP="00427716">
      <w:pPr>
        <w:ind w:left="1080" w:hanging="720"/>
        <w:rPr>
          <w:rFonts w:ascii="Arial" w:eastAsia="Arial" w:hAnsi="Arial" w:cs="Arial"/>
        </w:rPr>
      </w:pPr>
      <w:bookmarkStart w:id="3256" w:name="_REV__6a7917a1_cac3_4599_a363_c3f13ed4a2"/>
      <w:bookmarkStart w:id="3257" w:name="_STATUTE_S__42c31d64_b5a8_4602_9428_60bd"/>
      <w:bookmarkEnd w:id="3210"/>
      <w:bookmarkEnd w:id="3252"/>
      <w:bookmarkEnd w:id="3253"/>
      <w:bookmarkEnd w:id="3255"/>
      <w:r>
        <w:rPr>
          <w:rFonts w:ascii="Arial" w:eastAsia="Arial" w:hAnsi="Arial" w:cs="Arial"/>
          <w:b/>
          <w:u w:val="single"/>
        </w:rPr>
        <w:t>§</w:t>
      </w:r>
      <w:bookmarkStart w:id="3258" w:name="_STATUTE_NUMBER__5f1e53bb_e301_4291_8280"/>
      <w:r>
        <w:rPr>
          <w:rFonts w:ascii="Arial" w:eastAsia="Arial" w:hAnsi="Arial" w:cs="Arial"/>
          <w:b/>
          <w:u w:val="single"/>
        </w:rPr>
        <w:t>7402</w:t>
      </w:r>
      <w:bookmarkEnd w:id="3258"/>
      <w:r>
        <w:rPr>
          <w:rFonts w:ascii="Arial" w:eastAsia="Arial" w:hAnsi="Arial" w:cs="Arial"/>
          <w:b/>
          <w:u w:val="single"/>
        </w:rPr>
        <w:t xml:space="preserve">.  </w:t>
      </w:r>
      <w:bookmarkStart w:id="3259" w:name="_STATUTE_HEADNOTE__8fd05e6a_21f4_4491_8c"/>
      <w:r>
        <w:rPr>
          <w:rFonts w:ascii="Arial" w:eastAsia="Arial" w:hAnsi="Arial" w:cs="Arial"/>
          <w:b/>
          <w:u w:val="single"/>
        </w:rPr>
        <w:t>Essential support worker reimbursement</w:t>
      </w:r>
      <w:bookmarkEnd w:id="3259"/>
    </w:p>
    <w:p w:rsidR="00427716" w:rsidP="00427716">
      <w:pPr>
        <w:ind w:left="360" w:firstLine="360"/>
        <w:rPr>
          <w:rFonts w:ascii="Arial" w:eastAsia="Arial" w:hAnsi="Arial" w:cs="Arial"/>
        </w:rPr>
      </w:pPr>
      <w:bookmarkStart w:id="3260" w:name="_STATUTE_P__b533b704_d79c_4ff5_a1a1_8446"/>
      <w:bookmarkStart w:id="3261" w:name="_REV__bd300088_2295_4f8f_b5b7_496e99383c"/>
      <w:bookmarkStart w:id="3262" w:name="_STATUTE_CONTENT__0ebedd8f_371e_4481_bf0"/>
      <w:bookmarkEnd w:id="3256"/>
      <w:r>
        <w:rPr>
          <w:rFonts w:ascii="Arial" w:eastAsia="Arial" w:hAnsi="Arial" w:cs="Arial"/>
          <w:u w:val="single"/>
        </w:rPr>
        <w:t>S</w:t>
      </w:r>
      <w:r>
        <w:rPr>
          <w:rFonts w:ascii="Arial" w:eastAsia="Arial" w:hAnsi="Arial" w:cs="Arial"/>
          <w:u w:val="single"/>
        </w:rPr>
        <w:t>ervices provided by essential support workers that are reimbursed by the department under the MaineCare program or another state-funded program must include in the reimbursement rate the following:</w:t>
      </w:r>
    </w:p>
    <w:p w:rsidR="00427716" w:rsidP="00427716">
      <w:pPr>
        <w:ind w:left="360" w:firstLine="360"/>
        <w:rPr>
          <w:rFonts w:ascii="Arial" w:eastAsia="Arial" w:hAnsi="Arial" w:cs="Arial"/>
        </w:rPr>
      </w:pPr>
      <w:bookmarkStart w:id="3263" w:name="_STATUTE_NUMBER__a7b3ffa9_a37c_4c37_84ce"/>
      <w:bookmarkStart w:id="3264" w:name="_STATUTE_SS__e32093e5_6e83_45f6_9d4f_f2d"/>
      <w:bookmarkStart w:id="3265" w:name="_REV__33ab29a3_c19c_408d_a4ea_3c5ec7d2c1"/>
      <w:bookmarkEnd w:id="3260"/>
      <w:bookmarkEnd w:id="3261"/>
      <w:bookmarkEnd w:id="3262"/>
      <w:r w:rsidRPr="007419B8">
        <w:rPr>
          <w:rFonts w:ascii="Arial" w:eastAsia="Arial" w:hAnsi="Arial" w:cs="Arial"/>
          <w:b/>
          <w:u w:val="single"/>
        </w:rPr>
        <w:t>1</w:t>
      </w:r>
      <w:bookmarkEnd w:id="3263"/>
      <w:r w:rsidRPr="007419B8">
        <w:rPr>
          <w:rFonts w:ascii="Arial" w:eastAsia="Arial" w:hAnsi="Arial" w:cs="Arial"/>
          <w:b/>
          <w:u w:val="single"/>
        </w:rPr>
        <w:t xml:space="preserve">.  </w:t>
      </w:r>
      <w:bookmarkStart w:id="3266" w:name="_STATUTE_HEADNOTE__a8ea727a_77e9_4455_80"/>
      <w:r w:rsidRPr="007419B8">
        <w:rPr>
          <w:rFonts w:ascii="Arial" w:eastAsia="Arial" w:hAnsi="Arial" w:cs="Arial"/>
          <w:b/>
          <w:u w:val="single"/>
        </w:rPr>
        <w:t>At least 125% of the minimum wage.</w:t>
      </w:r>
      <w:r>
        <w:rPr>
          <w:rFonts w:ascii="Arial" w:eastAsia="Arial" w:hAnsi="Arial" w:cs="Arial"/>
          <w:u w:val="single"/>
        </w:rPr>
        <w:t xml:space="preserve">  </w:t>
      </w:r>
      <w:bookmarkStart w:id="3267" w:name="_STATUTE_CONTENT__414eefbb_97d2_4525_bbb"/>
      <w:bookmarkEnd w:id="3266"/>
      <w:r>
        <w:rPr>
          <w:rFonts w:ascii="Arial" w:eastAsia="Arial" w:hAnsi="Arial" w:cs="Arial"/>
          <w:u w:val="single"/>
        </w:rPr>
        <w:t>An amount equal to at least 125% of the minimum wage established in Title 26, section 664, subsection 1 for the labor portion of the reimbursement rate.  An increase to the minimum wage must be applied to the reimbursement rate at the time the increase takes place; and</w:t>
      </w:r>
    </w:p>
    <w:p w:rsidR="00427716" w:rsidP="00427716">
      <w:pPr>
        <w:ind w:left="360" w:firstLine="360"/>
        <w:rPr>
          <w:rFonts w:ascii="Arial" w:eastAsia="Arial" w:hAnsi="Arial" w:cs="Arial"/>
        </w:rPr>
      </w:pPr>
      <w:bookmarkStart w:id="3268" w:name="_STATUTE_NUMBER__68e0bf9e_3df4_4bda_a140"/>
      <w:bookmarkStart w:id="3269" w:name="_STATUTE_SS__fe9d3937_bf90_4777_b671_eb1"/>
      <w:bookmarkStart w:id="3270" w:name="_REV__a60345b8_9bd6_45ce_8e5e_9dd2051788"/>
      <w:bookmarkEnd w:id="3264"/>
      <w:bookmarkEnd w:id="3265"/>
      <w:bookmarkEnd w:id="3267"/>
      <w:r w:rsidRPr="007419B8">
        <w:rPr>
          <w:rFonts w:ascii="Arial" w:eastAsia="Arial" w:hAnsi="Arial" w:cs="Arial"/>
          <w:b/>
          <w:u w:val="single"/>
        </w:rPr>
        <w:t>2</w:t>
      </w:r>
      <w:bookmarkEnd w:id="3268"/>
      <w:r w:rsidRPr="007419B8">
        <w:rPr>
          <w:rFonts w:ascii="Arial" w:eastAsia="Arial" w:hAnsi="Arial" w:cs="Arial"/>
          <w:b/>
          <w:u w:val="single"/>
        </w:rPr>
        <w:t xml:space="preserve">.  </w:t>
      </w:r>
      <w:bookmarkStart w:id="3271" w:name="_STATUTE_HEADNOTE__748a5602_950b_4f50_bf"/>
      <w:r w:rsidRPr="007419B8">
        <w:rPr>
          <w:rFonts w:ascii="Arial" w:eastAsia="Arial" w:hAnsi="Arial" w:cs="Arial"/>
          <w:b/>
          <w:u w:val="single"/>
        </w:rPr>
        <w:t>Taxes and benefits.</w:t>
      </w:r>
      <w:r>
        <w:rPr>
          <w:rFonts w:ascii="Arial" w:eastAsia="Arial" w:hAnsi="Arial" w:cs="Arial"/>
          <w:u w:val="single"/>
        </w:rPr>
        <w:t xml:space="preserve">  </w:t>
      </w:r>
      <w:bookmarkStart w:id="3272" w:name="_STATUTE_CONTENT__b37bb5f8_79eb_49fc_8a4"/>
      <w:bookmarkEnd w:id="3271"/>
      <w:r>
        <w:rPr>
          <w:rFonts w:ascii="Arial" w:eastAsia="Arial" w:hAnsi="Arial" w:cs="Arial"/>
          <w:u w:val="single"/>
        </w:rPr>
        <w:t>An amount necessary to reimburse the provider for taxes and benefits paid or costs incurred by the provider that are directly related to the reimbursed wage increase in subsection 1.  This amount must be adjusted whenever an increase to the minimum wage is applied to the reimbursement rate under subsection 1.</w:t>
      </w:r>
    </w:p>
    <w:p w:rsidR="00427716" w:rsidP="00427716">
      <w:pPr>
        <w:ind w:left="360" w:firstLine="360"/>
        <w:rPr>
          <w:rFonts w:ascii="Arial" w:eastAsia="Arial" w:hAnsi="Arial" w:cs="Arial"/>
        </w:rPr>
      </w:pPr>
      <w:bookmarkStart w:id="3273" w:name="_STATUTE_NUMBER__050a9652_2d8e_4b6f_8018"/>
      <w:bookmarkStart w:id="3274" w:name="_STATUTE_SS__de637426_70c0_499b_bf77_04a"/>
      <w:bookmarkStart w:id="3275" w:name="_REV__b40731a2_9437_46d6_b6e3_b9c8f658a1"/>
      <w:bookmarkEnd w:id="3269"/>
      <w:bookmarkEnd w:id="3270"/>
      <w:bookmarkEnd w:id="3272"/>
      <w:r>
        <w:rPr>
          <w:rFonts w:ascii="Arial" w:eastAsia="Arial" w:hAnsi="Arial" w:cs="Arial"/>
          <w:b/>
          <w:u w:val="single"/>
        </w:rPr>
        <w:t>3</w:t>
      </w:r>
      <w:bookmarkEnd w:id="3273"/>
      <w:r>
        <w:rPr>
          <w:rFonts w:ascii="Arial" w:eastAsia="Arial" w:hAnsi="Arial" w:cs="Arial"/>
          <w:b/>
          <w:u w:val="single"/>
        </w:rPr>
        <w:t xml:space="preserve">.  </w:t>
      </w:r>
      <w:bookmarkStart w:id="3276" w:name="_STATUTE_HEADNOTE__4032d957_7866_4208_a2"/>
      <w:r>
        <w:rPr>
          <w:rFonts w:ascii="Arial" w:eastAsia="Arial" w:hAnsi="Arial" w:cs="Arial"/>
          <w:b/>
          <w:u w:val="single"/>
        </w:rPr>
        <w:t xml:space="preserve">Effective date. </w:t>
      </w:r>
      <w:r>
        <w:rPr>
          <w:rFonts w:ascii="Arial" w:eastAsia="Arial" w:hAnsi="Arial" w:cs="Arial"/>
          <w:u w:val="single"/>
        </w:rPr>
        <w:t xml:space="preserve"> </w:t>
      </w:r>
      <w:bookmarkStart w:id="3277" w:name="_STATUTE_CONTENT__3ed4be81_3084_46a6_948"/>
      <w:bookmarkEnd w:id="3276"/>
      <w:r>
        <w:rPr>
          <w:rFonts w:ascii="Arial" w:eastAsia="Arial" w:hAnsi="Arial" w:cs="Arial"/>
          <w:u w:val="single"/>
        </w:rPr>
        <w:t>This section takes effect January 1, 2022.</w:t>
      </w:r>
    </w:p>
    <w:p w:rsidR="00427716" w:rsidP="00427716">
      <w:pPr>
        <w:ind w:left="1080" w:hanging="720"/>
        <w:rPr>
          <w:rFonts w:ascii="Arial" w:eastAsia="Arial" w:hAnsi="Arial" w:cs="Arial"/>
        </w:rPr>
      </w:pPr>
      <w:bookmarkStart w:id="3278" w:name="_REV__a8a6dd4a_8d52_444b_adf0_5ad524cdf4"/>
      <w:bookmarkStart w:id="3279" w:name="_STATUTE_S__0534772a_28eb_437a_a713_fa49"/>
      <w:bookmarkEnd w:id="3257"/>
      <w:bookmarkEnd w:id="3274"/>
      <w:bookmarkEnd w:id="3275"/>
      <w:bookmarkEnd w:id="3277"/>
      <w:r>
        <w:rPr>
          <w:rFonts w:ascii="Arial" w:eastAsia="Arial" w:hAnsi="Arial" w:cs="Arial"/>
          <w:b/>
          <w:u w:val="single"/>
        </w:rPr>
        <w:t>§</w:t>
      </w:r>
      <w:bookmarkStart w:id="3280" w:name="_STATUTE_NUMBER__0f876a66_be83_4647_8afe"/>
      <w:r>
        <w:rPr>
          <w:rFonts w:ascii="Arial" w:eastAsia="Arial" w:hAnsi="Arial" w:cs="Arial"/>
          <w:b/>
          <w:u w:val="single"/>
        </w:rPr>
        <w:t>7403</w:t>
      </w:r>
      <w:bookmarkEnd w:id="3280"/>
      <w:r>
        <w:rPr>
          <w:rFonts w:ascii="Arial" w:eastAsia="Arial" w:hAnsi="Arial" w:cs="Arial"/>
          <w:b/>
          <w:u w:val="single"/>
        </w:rPr>
        <w:t xml:space="preserve">.  </w:t>
      </w:r>
      <w:bookmarkStart w:id="3281" w:name="_STATUTE_HEADNOTE__aedc78b2_7f7c_4182_b8"/>
      <w:r>
        <w:rPr>
          <w:rFonts w:ascii="Arial" w:eastAsia="Arial" w:hAnsi="Arial" w:cs="Arial"/>
          <w:b/>
          <w:u w:val="single"/>
        </w:rPr>
        <w:t>Rebasing</w:t>
      </w:r>
      <w:bookmarkEnd w:id="3281"/>
    </w:p>
    <w:p w:rsidR="00427716" w:rsidP="00427716">
      <w:pPr>
        <w:ind w:left="360" w:firstLine="360"/>
        <w:rPr>
          <w:rFonts w:ascii="Arial" w:eastAsia="Arial" w:hAnsi="Arial" w:cs="Arial"/>
        </w:rPr>
      </w:pPr>
      <w:bookmarkStart w:id="3282" w:name="_STATUTE_P__f5eb5d27_05a7_4e8b_9beb_e301"/>
      <w:bookmarkStart w:id="3283" w:name="_REV__b3ac464f_b23f_4501_b38a_ecdc32f5b8"/>
      <w:bookmarkStart w:id="3284" w:name="_STATUTE_CONTENT__1a7c1836_f22d_4189_93a"/>
      <w:bookmarkEnd w:id="3278"/>
      <w:r>
        <w:rPr>
          <w:rFonts w:ascii="Arial" w:eastAsia="Arial" w:hAnsi="Arial" w:cs="Arial"/>
          <w:u w:val="single"/>
        </w:rPr>
        <w:t>Except as otherwise provided, the department shall rebase reimbursement rates for the MaineCare program and other state-funded program reimbursement rates described in section 7402 at least every 5 years.  Rebasing must be based on the most recent cost report filings available</w:t>
      </w:r>
      <w:r>
        <w:rPr>
          <w:rFonts w:ascii="Arial" w:eastAsia="Arial" w:hAnsi="Arial" w:cs="Arial"/>
          <w:u w:val="single"/>
        </w:rPr>
        <w:t xml:space="preserve"> or provider cost surveys or other market data when cost reports are not available</w:t>
      </w:r>
      <w:r>
        <w:rPr>
          <w:rFonts w:ascii="Arial" w:eastAsia="Arial" w:hAnsi="Arial" w:cs="Arial"/>
          <w:u w:val="single"/>
        </w:rPr>
        <w:t>. The department may provide a mechanism for subsequent adjustments to base year costs to reflect any difference</w:t>
      </w:r>
      <w:r>
        <w:rPr>
          <w:rFonts w:ascii="Arial" w:eastAsia="Arial" w:hAnsi="Arial" w:cs="Arial"/>
          <w:u w:val="single"/>
        </w:rPr>
        <w:t>s</w:t>
      </w:r>
      <w:r>
        <w:rPr>
          <w:rFonts w:ascii="Arial" w:eastAsia="Arial" w:hAnsi="Arial" w:cs="Arial"/>
          <w:u w:val="single"/>
        </w:rPr>
        <w:t xml:space="preserve"> </w:t>
      </w:r>
      <w:r>
        <w:rPr>
          <w:rFonts w:ascii="Arial" w:eastAsia="Arial" w:hAnsi="Arial" w:cs="Arial"/>
          <w:u w:val="single"/>
        </w:rPr>
        <w:t xml:space="preserve">it determines are material </w:t>
      </w:r>
      <w:r>
        <w:rPr>
          <w:rFonts w:ascii="Arial" w:eastAsia="Arial" w:hAnsi="Arial" w:cs="Arial"/>
          <w:u w:val="single"/>
        </w:rPr>
        <w:t>between as-filed cost reports used in rebasing and subsequent determinations of audited, allowable costs for the same fiscal period.</w:t>
      </w:r>
    </w:p>
    <w:p w:rsidR="00427716" w:rsidP="00427716">
      <w:pPr>
        <w:ind w:left="1080" w:hanging="720"/>
        <w:rPr>
          <w:rFonts w:ascii="Arial" w:eastAsia="Arial" w:hAnsi="Arial" w:cs="Arial"/>
        </w:rPr>
      </w:pPr>
      <w:bookmarkStart w:id="3285" w:name="_REV__aeb1d1a4_febb_468b_90f0_facf7bf1e0"/>
      <w:bookmarkStart w:id="3286" w:name="_STATUTE_S__a90d8e41_1559_42fe_9f28_b5e6"/>
      <w:bookmarkEnd w:id="3279"/>
      <w:bookmarkEnd w:id="3282"/>
      <w:bookmarkEnd w:id="3283"/>
      <w:bookmarkEnd w:id="3284"/>
      <w:r>
        <w:rPr>
          <w:rFonts w:ascii="Arial" w:eastAsia="Arial" w:hAnsi="Arial" w:cs="Arial"/>
          <w:b/>
          <w:u w:val="single"/>
        </w:rPr>
        <w:t>§</w:t>
      </w:r>
      <w:bookmarkStart w:id="3287" w:name="_STATUTE_NUMBER__bc854328_e3fe_4dd8_b914"/>
      <w:r>
        <w:rPr>
          <w:rFonts w:ascii="Arial" w:eastAsia="Arial" w:hAnsi="Arial" w:cs="Arial"/>
          <w:b/>
          <w:u w:val="single"/>
        </w:rPr>
        <w:t>7404</w:t>
      </w:r>
      <w:bookmarkEnd w:id="3287"/>
      <w:r>
        <w:rPr>
          <w:rFonts w:ascii="Arial" w:eastAsia="Arial" w:hAnsi="Arial" w:cs="Arial"/>
          <w:b/>
          <w:u w:val="single"/>
        </w:rPr>
        <w:t xml:space="preserve">.  </w:t>
      </w:r>
      <w:bookmarkStart w:id="3288" w:name="_STATUTE_HEADNOTE__392dfa0b_0cb8_43b9_ac"/>
      <w:r>
        <w:rPr>
          <w:rFonts w:ascii="Arial" w:eastAsia="Arial" w:hAnsi="Arial" w:cs="Arial"/>
          <w:b/>
          <w:u w:val="single"/>
        </w:rPr>
        <w:t xml:space="preserve">Rulemaking </w:t>
      </w:r>
      <w:bookmarkEnd w:id="3288"/>
    </w:p>
    <w:p w:rsidR="00427716" w:rsidP="00427716">
      <w:pPr>
        <w:ind w:left="360" w:firstLine="360"/>
        <w:rPr>
          <w:rFonts w:ascii="Arial" w:eastAsia="Arial" w:hAnsi="Arial" w:cs="Arial"/>
        </w:rPr>
      </w:pPr>
      <w:bookmarkStart w:id="3289" w:name="_STATUTE_CONTENT__1064de28_2bc6_4ab8_9c2"/>
      <w:bookmarkStart w:id="3290" w:name="_STATUTE_P__ae3072df_1b2c_431b_b1d8_5c92"/>
      <w:bookmarkStart w:id="3291" w:name="_REV__50c6a72e_8f97_4194_8272_cf3a80b5d6"/>
      <w:bookmarkEnd w:id="3285"/>
      <w:r>
        <w:rPr>
          <w:rFonts w:ascii="Arial" w:eastAsia="Arial" w:hAnsi="Arial" w:cs="Arial"/>
          <w:u w:val="single"/>
        </w:rPr>
        <w:t>The department shall adopt rules to implement the requirements of this chapter.  Rules adopted pursuant to this section are routine technical rules as defined in Title 5, chapter 375, subchapter 2-A.</w:t>
      </w:r>
    </w:p>
    <w:p w:rsidR="00427716" w:rsidP="00427716">
      <w:pPr>
        <w:ind w:left="360" w:firstLine="360"/>
        <w:rPr>
          <w:rFonts w:ascii="Arial" w:eastAsia="Arial" w:hAnsi="Arial" w:cs="Arial"/>
        </w:rPr>
      </w:pPr>
      <w:bookmarkStart w:id="3292" w:name="_BILL_SECTION_UNALLOCATED__13c35294_d3b9"/>
      <w:bookmarkEnd w:id="3198"/>
      <w:bookmarkEnd w:id="3202"/>
      <w:bookmarkEnd w:id="3203"/>
      <w:bookmarkEnd w:id="3204"/>
      <w:bookmarkEnd w:id="3205"/>
      <w:bookmarkEnd w:id="3286"/>
      <w:bookmarkEnd w:id="3289"/>
      <w:bookmarkEnd w:id="3290"/>
      <w:bookmarkEnd w:id="3291"/>
      <w:r>
        <w:rPr>
          <w:rFonts w:ascii="Arial" w:eastAsia="Arial" w:hAnsi="Arial" w:cs="Arial"/>
          <w:b/>
          <w:sz w:val="24"/>
        </w:rPr>
        <w:t xml:space="preserve">Sec. </w:t>
      </w:r>
      <w:bookmarkStart w:id="3293" w:name="_BILL_PART_LETTER__74523935_1ccf_4cc2_b6"/>
      <w:r>
        <w:rPr>
          <w:rFonts w:ascii="Arial" w:eastAsia="Arial" w:hAnsi="Arial" w:cs="Arial"/>
          <w:b/>
          <w:sz w:val="24"/>
        </w:rPr>
        <w:t>AAAA</w:t>
      </w:r>
      <w:bookmarkEnd w:id="3293"/>
      <w:r>
        <w:rPr>
          <w:rFonts w:ascii="Arial" w:eastAsia="Arial" w:hAnsi="Arial" w:cs="Arial"/>
          <w:b/>
          <w:sz w:val="24"/>
        </w:rPr>
        <w:t>-</w:t>
      </w:r>
      <w:bookmarkStart w:id="3294" w:name="_BILL_SECTION_NUMBER__76bcddd8_96e9_449f"/>
      <w:r>
        <w:rPr>
          <w:rFonts w:ascii="Arial" w:eastAsia="Arial" w:hAnsi="Arial" w:cs="Arial"/>
          <w:b/>
          <w:sz w:val="24"/>
        </w:rPr>
        <w:t>2</w:t>
      </w:r>
      <w:bookmarkEnd w:id="3294"/>
      <w:r>
        <w:rPr>
          <w:rFonts w:ascii="Arial" w:eastAsia="Arial" w:hAnsi="Arial" w:cs="Arial"/>
          <w:b/>
          <w:sz w:val="24"/>
        </w:rPr>
        <w:t>.</w:t>
      </w:r>
      <w:r>
        <w:rPr>
          <w:rFonts w:ascii="Arial" w:eastAsia="Arial" w:hAnsi="Arial" w:cs="Arial"/>
        </w:rPr>
        <w:t xml:space="preserve">  </w:t>
      </w:r>
      <w:r w:rsidRPr="00FE3B2B">
        <w:rPr>
          <w:rFonts w:ascii="Arial" w:eastAsia="Arial" w:hAnsi="Arial" w:cs="Arial"/>
          <w:b/>
          <w:sz w:val="24"/>
          <w:szCs w:val="24"/>
        </w:rPr>
        <w:t>Reimbursement rates for home and community-based services.</w:t>
      </w:r>
      <w:r>
        <w:rPr>
          <w:rFonts w:ascii="Arial" w:eastAsia="Arial" w:hAnsi="Arial" w:cs="Arial"/>
        </w:rPr>
        <w:t xml:space="preserve">  The Department of Health and Human Services shall amend its rules no later than January 1, 2022 to increase MaineCare reimbursement rates for home and community-based services by increasing the labor portion of the reimbursement rates for essential support workers as defined in the Maine Revised Statutes, Title 22, section 7401, subsection 3 to equal at least 125% of the minimum wage and by increasing related taxes and benefits accordingly for the following sections of rule Chapter 101:  MaineCare Benefits Manual, Chapter III:</w:t>
      </w:r>
    </w:p>
    <w:p w:rsidR="00427716" w:rsidP="00427716">
      <w:pPr>
        <w:ind w:left="360" w:firstLine="360"/>
        <w:rPr>
          <w:rFonts w:ascii="Arial" w:eastAsia="Arial" w:hAnsi="Arial" w:cs="Arial"/>
        </w:rPr>
      </w:pPr>
      <w:r>
        <w:rPr>
          <w:rFonts w:ascii="Arial" w:eastAsia="Arial" w:hAnsi="Arial" w:cs="Arial"/>
        </w:rPr>
        <w:t>1.  Section 12, Allowances for Consumer Directed Attendant Services;</w:t>
      </w:r>
    </w:p>
    <w:p w:rsidR="00427716" w:rsidP="00427716">
      <w:pPr>
        <w:ind w:left="360" w:firstLine="360"/>
        <w:rPr>
          <w:rFonts w:ascii="Arial" w:eastAsia="Arial" w:hAnsi="Arial" w:cs="Arial"/>
        </w:rPr>
      </w:pPr>
      <w:r>
        <w:rPr>
          <w:rFonts w:ascii="Arial" w:eastAsia="Arial" w:hAnsi="Arial" w:cs="Arial"/>
        </w:rPr>
        <w:t>2.  Section 18, Allowances for Home and Community-Based Services for Adults with Brain Injury;</w:t>
      </w:r>
    </w:p>
    <w:p w:rsidR="00427716" w:rsidP="00427716">
      <w:pPr>
        <w:ind w:left="360" w:firstLine="360"/>
        <w:rPr>
          <w:rFonts w:ascii="Arial" w:eastAsia="Arial" w:hAnsi="Arial" w:cs="Arial"/>
        </w:rPr>
      </w:pPr>
      <w:r>
        <w:rPr>
          <w:rFonts w:ascii="Arial" w:eastAsia="Arial" w:hAnsi="Arial" w:cs="Arial"/>
        </w:rPr>
        <w:t>3.  Section 19, Home and Community Benefits for the Elderly and Adults with Disabilities;</w:t>
      </w:r>
    </w:p>
    <w:p w:rsidR="00427716" w:rsidP="00427716">
      <w:pPr>
        <w:ind w:left="360" w:firstLine="360"/>
        <w:rPr>
          <w:rFonts w:ascii="Arial" w:eastAsia="Arial" w:hAnsi="Arial" w:cs="Arial"/>
        </w:rPr>
      </w:pPr>
      <w:r>
        <w:rPr>
          <w:rFonts w:ascii="Arial" w:eastAsia="Arial" w:hAnsi="Arial" w:cs="Arial"/>
        </w:rPr>
        <w:t>4.  Section 20, Allowances for Home and Community Based Services for Adults with Other Related Conditions;</w:t>
      </w:r>
    </w:p>
    <w:p w:rsidR="00427716" w:rsidP="00427716">
      <w:pPr>
        <w:ind w:left="360" w:firstLine="360"/>
        <w:rPr>
          <w:rFonts w:ascii="Arial" w:eastAsia="Arial" w:hAnsi="Arial" w:cs="Arial"/>
        </w:rPr>
      </w:pPr>
      <w:r>
        <w:rPr>
          <w:rFonts w:ascii="Arial" w:eastAsia="Arial" w:hAnsi="Arial" w:cs="Arial"/>
        </w:rPr>
        <w:t>5.  Section 21, Allowances for Home and Community Benefits for Members with Intellectual Disabilities or Autism Spectrum Disorder;</w:t>
      </w:r>
    </w:p>
    <w:p w:rsidR="00427716" w:rsidP="00427716">
      <w:pPr>
        <w:ind w:left="360" w:firstLine="360"/>
        <w:rPr>
          <w:rFonts w:ascii="Arial" w:eastAsia="Arial" w:hAnsi="Arial" w:cs="Arial"/>
        </w:rPr>
      </w:pPr>
      <w:r>
        <w:rPr>
          <w:rFonts w:ascii="Arial" w:eastAsia="Arial" w:hAnsi="Arial" w:cs="Arial"/>
        </w:rPr>
        <w:t>6.  Section 29, Allowances for Support Services for Adults with Intellectual Disabilities or Autism Spectrum Disorder; and</w:t>
      </w:r>
    </w:p>
    <w:p w:rsidR="00427716" w:rsidP="00427716">
      <w:pPr>
        <w:ind w:left="360" w:firstLine="360"/>
        <w:rPr>
          <w:rFonts w:ascii="Arial" w:eastAsia="Arial" w:hAnsi="Arial" w:cs="Arial"/>
        </w:rPr>
      </w:pPr>
      <w:r>
        <w:rPr>
          <w:rFonts w:ascii="Arial" w:eastAsia="Arial" w:hAnsi="Arial" w:cs="Arial"/>
        </w:rPr>
        <w:t>7.  Section 96, Private Duty Nursing and Personal Care Services.</w:t>
      </w:r>
    </w:p>
    <w:p w:rsidR="00427716" w:rsidP="00427716">
      <w:pPr>
        <w:ind w:left="360" w:firstLine="360"/>
        <w:rPr>
          <w:rFonts w:ascii="Arial" w:eastAsia="Arial" w:hAnsi="Arial" w:cs="Arial"/>
        </w:rPr>
      </w:pPr>
      <w:bookmarkStart w:id="3295" w:name="_BILL_SECTION_UNALLOCATED__1cd6ebf3_bc72"/>
      <w:bookmarkEnd w:id="3292"/>
      <w:r>
        <w:rPr>
          <w:rFonts w:ascii="Arial" w:eastAsia="Arial" w:hAnsi="Arial" w:cs="Arial"/>
          <w:b/>
          <w:sz w:val="24"/>
        </w:rPr>
        <w:t xml:space="preserve">Sec. </w:t>
      </w:r>
      <w:bookmarkStart w:id="3296" w:name="_BILL_PART_LETTER__27613d32_0036_495b_9b"/>
      <w:r>
        <w:rPr>
          <w:rFonts w:ascii="Arial" w:eastAsia="Arial" w:hAnsi="Arial" w:cs="Arial"/>
          <w:b/>
          <w:sz w:val="24"/>
        </w:rPr>
        <w:t>AAAA</w:t>
      </w:r>
      <w:bookmarkEnd w:id="3296"/>
      <w:r>
        <w:rPr>
          <w:rFonts w:ascii="Arial" w:eastAsia="Arial" w:hAnsi="Arial" w:cs="Arial"/>
          <w:b/>
          <w:sz w:val="24"/>
        </w:rPr>
        <w:t>-</w:t>
      </w:r>
      <w:bookmarkStart w:id="3297" w:name="_BILL_SECTION_NUMBER__b85671ac_469d_4bfe"/>
      <w:r>
        <w:rPr>
          <w:rFonts w:ascii="Arial" w:eastAsia="Arial" w:hAnsi="Arial" w:cs="Arial"/>
          <w:b/>
          <w:sz w:val="24"/>
        </w:rPr>
        <w:t>3</w:t>
      </w:r>
      <w:bookmarkEnd w:id="3297"/>
      <w:r>
        <w:rPr>
          <w:rFonts w:ascii="Arial" w:eastAsia="Arial" w:hAnsi="Arial" w:cs="Arial"/>
          <w:b/>
          <w:sz w:val="24"/>
        </w:rPr>
        <w:t>.</w:t>
      </w:r>
      <w:r>
        <w:rPr>
          <w:rFonts w:ascii="Arial" w:eastAsia="Arial" w:hAnsi="Arial" w:cs="Arial"/>
        </w:rPr>
        <w:t xml:space="preserve">  </w:t>
      </w:r>
      <w:r w:rsidRPr="00FE3B2B">
        <w:rPr>
          <w:rFonts w:ascii="Arial" w:eastAsia="Arial" w:hAnsi="Arial" w:cs="Arial"/>
          <w:b/>
          <w:sz w:val="24"/>
          <w:szCs w:val="24"/>
        </w:rPr>
        <w:t>Reimbursement rates for home and community-based services</w:t>
      </w:r>
      <w:r>
        <w:rPr>
          <w:rFonts w:ascii="Arial" w:eastAsia="Arial" w:hAnsi="Arial" w:cs="Arial"/>
          <w:b/>
          <w:sz w:val="24"/>
          <w:szCs w:val="24"/>
        </w:rPr>
        <w:t>; January 2023</w:t>
      </w:r>
      <w:r w:rsidRPr="00FE3B2B">
        <w:rPr>
          <w:rFonts w:ascii="Arial" w:eastAsia="Arial" w:hAnsi="Arial" w:cs="Arial"/>
          <w:b/>
          <w:sz w:val="24"/>
          <w:szCs w:val="24"/>
        </w:rPr>
        <w:t>.</w:t>
      </w:r>
      <w:r>
        <w:rPr>
          <w:rFonts w:ascii="Arial" w:eastAsia="Arial" w:hAnsi="Arial" w:cs="Arial"/>
        </w:rPr>
        <w:t xml:space="preserve">  Notwithstanding the Maine Revised Statutes, Title 22, section 7402, the Department of Health and Human Services shall amend its rules no later than January 1, 2023 to increase MaineCare reimbursement rates for home and community-based services, including daily living supports, by increasing the labor portion of the reimbursement rates for essential support workers as defined in Title 22, section 7401, subsection 3 to equal at least 125% of the minimum wage and by increasing related taxes and benefits accordingly for the following sections of rule Chapter 101:  MaineCare Benefits Manual, Chapter III:</w:t>
      </w:r>
    </w:p>
    <w:p w:rsidR="00427716" w:rsidP="00427716">
      <w:pPr>
        <w:ind w:left="360" w:firstLine="360"/>
        <w:rPr>
          <w:rFonts w:ascii="Arial" w:eastAsia="Arial" w:hAnsi="Arial" w:cs="Arial"/>
        </w:rPr>
      </w:pPr>
      <w:r>
        <w:rPr>
          <w:rFonts w:ascii="Arial" w:eastAsia="Arial" w:hAnsi="Arial" w:cs="Arial"/>
        </w:rPr>
        <w:t>1.  Section 17, Allowances for Community Support Services;</w:t>
      </w:r>
    </w:p>
    <w:p w:rsidR="00427716" w:rsidP="00427716">
      <w:pPr>
        <w:ind w:left="360" w:firstLine="360"/>
        <w:rPr>
          <w:rFonts w:ascii="Arial" w:eastAsia="Arial" w:hAnsi="Arial" w:cs="Arial"/>
        </w:rPr>
      </w:pPr>
      <w:r>
        <w:rPr>
          <w:rFonts w:ascii="Arial" w:eastAsia="Arial" w:hAnsi="Arial" w:cs="Arial"/>
        </w:rPr>
        <w:t>2.  Section 26, Day Health Services;</w:t>
      </w:r>
    </w:p>
    <w:p w:rsidR="00427716" w:rsidP="00427716">
      <w:pPr>
        <w:ind w:left="360" w:firstLine="360"/>
        <w:rPr>
          <w:rFonts w:ascii="Arial" w:eastAsia="Arial" w:hAnsi="Arial" w:cs="Arial"/>
        </w:rPr>
      </w:pPr>
      <w:r>
        <w:rPr>
          <w:rFonts w:ascii="Arial" w:eastAsia="Arial" w:hAnsi="Arial" w:cs="Arial"/>
        </w:rPr>
        <w:t>3.  Section 28, Rehabilitative and Community Support Services for Children with Cognitive Impairments and Functional Limitations; and</w:t>
      </w:r>
    </w:p>
    <w:p w:rsidR="00427716" w:rsidP="00427716">
      <w:pPr>
        <w:ind w:left="360" w:firstLine="360"/>
        <w:rPr>
          <w:rFonts w:ascii="Arial" w:eastAsia="Arial" w:hAnsi="Arial" w:cs="Arial"/>
        </w:rPr>
      </w:pPr>
      <w:r>
        <w:rPr>
          <w:rFonts w:ascii="Arial" w:eastAsia="Arial" w:hAnsi="Arial" w:cs="Arial"/>
        </w:rPr>
        <w:t>4.  Section 65, Behavioral Health Services.</w:t>
      </w:r>
    </w:p>
    <w:p w:rsidR="00427716" w:rsidP="00427716">
      <w:pPr>
        <w:ind w:left="360" w:firstLine="360"/>
        <w:rPr>
          <w:rFonts w:ascii="Arial" w:eastAsia="Arial" w:hAnsi="Arial" w:cs="Arial"/>
        </w:rPr>
      </w:pPr>
      <w:bookmarkStart w:id="3298" w:name="_BILL_SECTION_UNALLOCATED__99202aa7_8d46"/>
      <w:bookmarkEnd w:id="3295"/>
      <w:r>
        <w:rPr>
          <w:rFonts w:ascii="Arial" w:eastAsia="Arial" w:hAnsi="Arial" w:cs="Arial"/>
          <w:b/>
          <w:sz w:val="24"/>
        </w:rPr>
        <w:t xml:space="preserve">Sec. </w:t>
      </w:r>
      <w:bookmarkStart w:id="3299" w:name="_BILL_PART_LETTER__ee506ae4_7996_4bab_b0"/>
      <w:r>
        <w:rPr>
          <w:rFonts w:ascii="Arial" w:eastAsia="Arial" w:hAnsi="Arial" w:cs="Arial"/>
          <w:b/>
          <w:sz w:val="24"/>
        </w:rPr>
        <w:t>AAAA</w:t>
      </w:r>
      <w:bookmarkEnd w:id="3299"/>
      <w:r>
        <w:rPr>
          <w:rFonts w:ascii="Arial" w:eastAsia="Arial" w:hAnsi="Arial" w:cs="Arial"/>
          <w:b/>
          <w:sz w:val="24"/>
        </w:rPr>
        <w:t>-</w:t>
      </w:r>
      <w:bookmarkStart w:id="3300" w:name="_BILL_SECTION_NUMBER__b11d3eae_eb82_4cea"/>
      <w:r>
        <w:rPr>
          <w:rFonts w:ascii="Arial" w:eastAsia="Arial" w:hAnsi="Arial" w:cs="Arial"/>
          <w:b/>
          <w:sz w:val="24"/>
        </w:rPr>
        <w:t>4</w:t>
      </w:r>
      <w:bookmarkEnd w:id="3300"/>
      <w:r>
        <w:rPr>
          <w:rFonts w:ascii="Arial" w:eastAsia="Arial" w:hAnsi="Arial" w:cs="Arial"/>
          <w:b/>
          <w:sz w:val="24"/>
        </w:rPr>
        <w:t>.</w:t>
      </w:r>
      <w:r>
        <w:rPr>
          <w:rFonts w:ascii="Arial" w:eastAsia="Arial" w:hAnsi="Arial" w:cs="Arial"/>
        </w:rPr>
        <w:t xml:space="preserve">  </w:t>
      </w:r>
      <w:r w:rsidRPr="00FE3B2B">
        <w:rPr>
          <w:rFonts w:ascii="Arial" w:eastAsia="Arial" w:hAnsi="Arial" w:cs="Arial"/>
          <w:b/>
          <w:sz w:val="24"/>
          <w:szCs w:val="24"/>
        </w:rPr>
        <w:t>Reimbursement rates for state-funded home and community-based services.</w:t>
      </w:r>
      <w:r>
        <w:rPr>
          <w:rFonts w:ascii="Arial" w:eastAsia="Arial" w:hAnsi="Arial" w:cs="Arial"/>
        </w:rPr>
        <w:t xml:space="preserve">  The Department of Health and Human Services shall amend its rules, no later than January 1, 2022, to increase reimbursement rates for state-funded home and community-based services by increasing the labor portion of the reimbursement rates for essential support workers as defined in the Maine Revised Statutes, Title 22, section 7401, subsection 3 to equal at least 125% of the minimum wage and by increasing related taxes and benefits accordingly for the following department rules:</w:t>
      </w:r>
    </w:p>
    <w:p w:rsidR="00427716" w:rsidP="00427716">
      <w:pPr>
        <w:ind w:left="360" w:firstLine="360"/>
        <w:rPr>
          <w:rFonts w:ascii="Arial" w:eastAsia="Arial" w:hAnsi="Arial" w:cs="Arial"/>
        </w:rPr>
      </w:pPr>
      <w:r>
        <w:rPr>
          <w:rFonts w:ascii="Arial" w:eastAsia="Arial" w:hAnsi="Arial" w:cs="Arial"/>
        </w:rPr>
        <w:t>1.  14-197 C.M.R. Chapter 11, Consumer Directed Personal Assistance Services;</w:t>
      </w:r>
    </w:p>
    <w:p w:rsidR="00427716" w:rsidP="00427716">
      <w:pPr>
        <w:ind w:left="360" w:firstLine="360"/>
        <w:rPr>
          <w:rFonts w:ascii="Arial" w:eastAsia="Arial" w:hAnsi="Arial" w:cs="Arial"/>
        </w:rPr>
      </w:pPr>
      <w:r>
        <w:rPr>
          <w:rFonts w:ascii="Arial" w:eastAsia="Arial" w:hAnsi="Arial" w:cs="Arial"/>
        </w:rPr>
        <w:t>2.  10-149 C.M.R. Chapter 5, Office of Aging and Disability Services Policy Manual, Section 61, Adult Day Services;</w:t>
      </w:r>
    </w:p>
    <w:p w:rsidR="00427716" w:rsidP="00427716">
      <w:pPr>
        <w:ind w:left="360" w:firstLine="360"/>
        <w:rPr>
          <w:rFonts w:ascii="Arial" w:eastAsia="Arial" w:hAnsi="Arial" w:cs="Arial"/>
        </w:rPr>
      </w:pPr>
      <w:r>
        <w:rPr>
          <w:rFonts w:ascii="Arial" w:eastAsia="Arial" w:hAnsi="Arial" w:cs="Arial"/>
        </w:rPr>
        <w:t>3.  10-149 C.M.R. Chapter 5, Office of Aging and Disability Services Policy Manual, Section 63, In-home and Community Support Services for Elderly and Other Adults;</w:t>
      </w:r>
    </w:p>
    <w:p w:rsidR="00427716" w:rsidP="00427716">
      <w:pPr>
        <w:ind w:left="360" w:firstLine="360"/>
        <w:rPr>
          <w:rFonts w:ascii="Arial" w:eastAsia="Arial" w:hAnsi="Arial" w:cs="Arial"/>
        </w:rPr>
      </w:pPr>
      <w:r>
        <w:rPr>
          <w:rFonts w:ascii="Arial" w:eastAsia="Arial" w:hAnsi="Arial" w:cs="Arial"/>
        </w:rPr>
        <w:t>4.  10-149 C.M.R. Chapter 5, Office of Aging and Disability Services Policy Manual, Section 68, Respite Care Services for People with Alzheimer's or Related Disorders; and</w:t>
      </w:r>
    </w:p>
    <w:p w:rsidR="00427716" w:rsidP="00427716">
      <w:pPr>
        <w:ind w:left="360" w:firstLine="360"/>
        <w:rPr>
          <w:rFonts w:ascii="Arial" w:eastAsia="Arial" w:hAnsi="Arial" w:cs="Arial"/>
        </w:rPr>
      </w:pPr>
      <w:r>
        <w:rPr>
          <w:rFonts w:ascii="Arial" w:eastAsia="Arial" w:hAnsi="Arial" w:cs="Arial"/>
        </w:rPr>
        <w:t>5.  10-149 C.M.R. Chapter 5, Office of Aging and Disability Services Policy Manual, Section 69, Office of Elder Services Homemaker Program.</w:t>
      </w:r>
    </w:p>
    <w:p w:rsidR="00427716" w:rsidP="00427716">
      <w:pPr>
        <w:ind w:left="360" w:firstLine="360"/>
        <w:rPr>
          <w:rFonts w:ascii="Arial" w:eastAsia="Arial" w:hAnsi="Arial" w:cs="Arial"/>
        </w:rPr>
      </w:pPr>
      <w:bookmarkStart w:id="3301" w:name="_BILL_SECTION_UNALLOCATED__f3b1f063_68c3"/>
      <w:bookmarkEnd w:id="3298"/>
      <w:r>
        <w:rPr>
          <w:rFonts w:ascii="Arial" w:eastAsia="Arial" w:hAnsi="Arial" w:cs="Arial"/>
          <w:b/>
          <w:sz w:val="24"/>
        </w:rPr>
        <w:t xml:space="preserve">Sec. </w:t>
      </w:r>
      <w:bookmarkStart w:id="3302" w:name="_BILL_PART_LETTER__aed1c694_c00f_4ef4_9e"/>
      <w:r>
        <w:rPr>
          <w:rFonts w:ascii="Arial" w:eastAsia="Arial" w:hAnsi="Arial" w:cs="Arial"/>
          <w:b/>
          <w:sz w:val="24"/>
        </w:rPr>
        <w:t>AAAA</w:t>
      </w:r>
      <w:bookmarkEnd w:id="3302"/>
      <w:r>
        <w:rPr>
          <w:rFonts w:ascii="Arial" w:eastAsia="Arial" w:hAnsi="Arial" w:cs="Arial"/>
          <w:b/>
          <w:sz w:val="24"/>
        </w:rPr>
        <w:t>-</w:t>
      </w:r>
      <w:bookmarkStart w:id="3303" w:name="_BILL_SECTION_NUMBER__41367fc6_f923_49b6"/>
      <w:r>
        <w:rPr>
          <w:rFonts w:ascii="Arial" w:eastAsia="Arial" w:hAnsi="Arial" w:cs="Arial"/>
          <w:b/>
          <w:sz w:val="24"/>
        </w:rPr>
        <w:t>5</w:t>
      </w:r>
      <w:bookmarkEnd w:id="3303"/>
      <w:r>
        <w:rPr>
          <w:rFonts w:ascii="Arial" w:eastAsia="Arial" w:hAnsi="Arial" w:cs="Arial"/>
          <w:b/>
          <w:sz w:val="24"/>
        </w:rPr>
        <w:t>.</w:t>
      </w:r>
      <w:r>
        <w:rPr>
          <w:rFonts w:ascii="Arial" w:eastAsia="Arial" w:hAnsi="Arial" w:cs="Arial"/>
        </w:rPr>
        <w:t xml:space="preserve">  </w:t>
      </w:r>
      <w:r w:rsidRPr="00FE3B2B">
        <w:rPr>
          <w:rFonts w:ascii="Arial" w:eastAsia="Arial" w:hAnsi="Arial" w:cs="Arial"/>
          <w:b/>
          <w:sz w:val="24"/>
          <w:szCs w:val="24"/>
        </w:rPr>
        <w:t>Reimbursement rates for residential services.</w:t>
      </w:r>
      <w:r>
        <w:rPr>
          <w:rFonts w:ascii="Arial" w:eastAsia="Arial" w:hAnsi="Arial" w:cs="Arial"/>
        </w:rPr>
        <w:t xml:space="preserve">  The Department of Health and Human Services shall amend its rules, no later than January 1, 2022, to increase cost reimbursement caps as necessary to enable providers to cover labor costs for essential support workers as defined in the Maine Revised Statutes, Title 22, section 7401, subsection 3 to equal at least 125% of the minimum wage and by increasing related taxes and benefits accordingly for the following residential services provided under Chapter 101: MaineCare Benefits Manual, Chapter III:</w:t>
      </w:r>
    </w:p>
    <w:p w:rsidR="00427716" w:rsidP="00427716">
      <w:pPr>
        <w:ind w:left="360" w:firstLine="360"/>
        <w:rPr>
          <w:rFonts w:ascii="Arial" w:eastAsia="Arial" w:hAnsi="Arial" w:cs="Arial"/>
        </w:rPr>
      </w:pPr>
      <w:r>
        <w:rPr>
          <w:rFonts w:ascii="Arial" w:eastAsia="Arial" w:hAnsi="Arial" w:cs="Arial"/>
        </w:rPr>
        <w:t>1.  Section 67, Principles of Reimbursement for Nursing Facilities; and</w:t>
      </w:r>
    </w:p>
    <w:p w:rsidR="00427716" w:rsidP="00427716">
      <w:pPr>
        <w:ind w:left="360" w:firstLine="360"/>
        <w:rPr>
          <w:rFonts w:ascii="Arial" w:eastAsia="Arial" w:hAnsi="Arial" w:cs="Arial"/>
        </w:rPr>
      </w:pPr>
      <w:r>
        <w:rPr>
          <w:rFonts w:ascii="Arial" w:eastAsia="Arial" w:hAnsi="Arial" w:cs="Arial"/>
        </w:rPr>
        <w:t>2.  Section 97, Private Non-Medical Institution Services, Appendix C.</w:t>
      </w:r>
    </w:p>
    <w:p w:rsidR="00427716" w:rsidP="00427716">
      <w:pPr>
        <w:ind w:left="360" w:firstLine="360"/>
        <w:rPr>
          <w:rFonts w:ascii="Arial" w:eastAsia="Arial" w:hAnsi="Arial" w:cs="Arial"/>
        </w:rPr>
      </w:pPr>
      <w:bookmarkStart w:id="3304" w:name="_BILL_SECTION_UNALLOCATED__2da54fac_9205"/>
      <w:bookmarkEnd w:id="3301"/>
      <w:r>
        <w:rPr>
          <w:rFonts w:ascii="Arial" w:eastAsia="Arial" w:hAnsi="Arial" w:cs="Arial"/>
          <w:b/>
          <w:sz w:val="24"/>
        </w:rPr>
        <w:t xml:space="preserve">Sec. </w:t>
      </w:r>
      <w:bookmarkStart w:id="3305" w:name="_BILL_PART_LETTER__4e9d4b82_5e6e_4516_8c"/>
      <w:r>
        <w:rPr>
          <w:rFonts w:ascii="Arial" w:eastAsia="Arial" w:hAnsi="Arial" w:cs="Arial"/>
          <w:b/>
          <w:sz w:val="24"/>
        </w:rPr>
        <w:t>AAAA</w:t>
      </w:r>
      <w:bookmarkEnd w:id="3305"/>
      <w:r>
        <w:rPr>
          <w:rFonts w:ascii="Arial" w:eastAsia="Arial" w:hAnsi="Arial" w:cs="Arial"/>
          <w:b/>
          <w:sz w:val="24"/>
        </w:rPr>
        <w:t>-</w:t>
      </w:r>
      <w:bookmarkStart w:id="3306" w:name="_BILL_SECTION_NUMBER__42f7bc61_523e_49f4"/>
      <w:r>
        <w:rPr>
          <w:rFonts w:ascii="Arial" w:eastAsia="Arial" w:hAnsi="Arial" w:cs="Arial"/>
          <w:b/>
          <w:sz w:val="24"/>
        </w:rPr>
        <w:t>6</w:t>
      </w:r>
      <w:bookmarkEnd w:id="3306"/>
      <w:r>
        <w:rPr>
          <w:rFonts w:ascii="Arial" w:eastAsia="Arial" w:hAnsi="Arial" w:cs="Arial"/>
          <w:b/>
          <w:sz w:val="24"/>
        </w:rPr>
        <w:t>.</w:t>
      </w:r>
      <w:r>
        <w:rPr>
          <w:rFonts w:ascii="Arial" w:eastAsia="Arial" w:hAnsi="Arial" w:cs="Arial"/>
        </w:rPr>
        <w:t xml:space="preserve">  </w:t>
      </w:r>
      <w:r w:rsidRPr="00FE3B2B">
        <w:rPr>
          <w:rFonts w:ascii="Arial" w:eastAsia="Arial" w:hAnsi="Arial" w:cs="Arial"/>
          <w:b/>
          <w:sz w:val="24"/>
          <w:szCs w:val="24"/>
        </w:rPr>
        <w:t xml:space="preserve">Reimbursement rates for </w:t>
      </w:r>
      <w:r>
        <w:rPr>
          <w:rFonts w:ascii="Arial" w:eastAsia="Arial" w:hAnsi="Arial" w:cs="Arial"/>
          <w:b/>
          <w:sz w:val="24"/>
          <w:szCs w:val="24"/>
        </w:rPr>
        <w:t>adult family care</w:t>
      </w:r>
      <w:r w:rsidRPr="00FE3B2B">
        <w:rPr>
          <w:rFonts w:ascii="Arial" w:eastAsia="Arial" w:hAnsi="Arial" w:cs="Arial"/>
          <w:b/>
          <w:sz w:val="24"/>
          <w:szCs w:val="24"/>
        </w:rPr>
        <w:t xml:space="preserve"> services</w:t>
      </w:r>
      <w:r>
        <w:rPr>
          <w:rFonts w:ascii="Arial" w:eastAsia="Arial" w:hAnsi="Arial" w:cs="Arial"/>
          <w:b/>
          <w:sz w:val="24"/>
          <w:szCs w:val="24"/>
        </w:rPr>
        <w:t>; January 2023</w:t>
      </w:r>
      <w:r w:rsidRPr="00FE3B2B">
        <w:rPr>
          <w:rFonts w:ascii="Arial" w:eastAsia="Arial" w:hAnsi="Arial" w:cs="Arial"/>
          <w:b/>
          <w:sz w:val="24"/>
          <w:szCs w:val="24"/>
        </w:rPr>
        <w:t>.</w:t>
      </w:r>
      <w:r>
        <w:rPr>
          <w:rFonts w:ascii="Arial" w:eastAsia="Arial" w:hAnsi="Arial" w:cs="Arial"/>
        </w:rPr>
        <w:t xml:space="preserve">  Notwithstanding the Maine Revised Statutes, Title 22, section 7402, the Department of Health and Human Services shall amend its rule Chapter 101:  MaineCare Benefits Manual, Chapter III, Section 2, Adult Family Care Services no later than January 1, 2023 to increase the labor portion of the reimbursement rates for essential support workers as defined in Title 22, section 7401, subsection 3 to equal at least 125% of the minimum wage and by increasing related taxes and benefits accordingly.</w:t>
      </w:r>
    </w:p>
    <w:p w:rsidR="00427716" w:rsidP="00427716">
      <w:pPr>
        <w:ind w:left="360" w:firstLine="360"/>
        <w:rPr>
          <w:rFonts w:ascii="Arial" w:eastAsia="Arial" w:hAnsi="Arial" w:cs="Arial"/>
        </w:rPr>
      </w:pPr>
      <w:bookmarkStart w:id="3307" w:name="_BILL_SECTION_UNALLOCATED__8a17d4d4_6a1c"/>
      <w:bookmarkEnd w:id="3304"/>
      <w:r>
        <w:rPr>
          <w:rFonts w:ascii="Arial" w:eastAsia="Arial" w:hAnsi="Arial" w:cs="Arial"/>
          <w:b/>
          <w:sz w:val="24"/>
        </w:rPr>
        <w:t xml:space="preserve">Sec. </w:t>
      </w:r>
      <w:bookmarkStart w:id="3308" w:name="_BILL_PART_LETTER__d005410a_501b_4d08_b7"/>
      <w:r>
        <w:rPr>
          <w:rFonts w:ascii="Arial" w:eastAsia="Arial" w:hAnsi="Arial" w:cs="Arial"/>
          <w:b/>
          <w:sz w:val="24"/>
        </w:rPr>
        <w:t>AAAA</w:t>
      </w:r>
      <w:bookmarkEnd w:id="3308"/>
      <w:r>
        <w:rPr>
          <w:rFonts w:ascii="Arial" w:eastAsia="Arial" w:hAnsi="Arial" w:cs="Arial"/>
          <w:b/>
          <w:sz w:val="24"/>
        </w:rPr>
        <w:t>-</w:t>
      </w:r>
      <w:bookmarkStart w:id="3309" w:name="_BILL_SECTION_NUMBER__541eff2e_93fa_4ccb"/>
      <w:r>
        <w:rPr>
          <w:rFonts w:ascii="Arial" w:eastAsia="Arial" w:hAnsi="Arial" w:cs="Arial"/>
          <w:b/>
          <w:sz w:val="24"/>
        </w:rPr>
        <w:t>7</w:t>
      </w:r>
      <w:bookmarkEnd w:id="3309"/>
      <w:r>
        <w:rPr>
          <w:rFonts w:ascii="Arial" w:eastAsia="Arial" w:hAnsi="Arial" w:cs="Arial"/>
          <w:b/>
          <w:sz w:val="24"/>
        </w:rPr>
        <w:t>.</w:t>
      </w:r>
      <w:r>
        <w:rPr>
          <w:rFonts w:ascii="Arial" w:eastAsia="Arial" w:hAnsi="Arial" w:cs="Arial"/>
        </w:rPr>
        <w:t xml:space="preserve">  </w:t>
      </w:r>
      <w:r w:rsidRPr="00FE3B2B">
        <w:rPr>
          <w:rFonts w:ascii="Arial" w:eastAsia="Arial" w:hAnsi="Arial" w:cs="Arial"/>
          <w:b/>
          <w:sz w:val="24"/>
          <w:szCs w:val="24"/>
        </w:rPr>
        <w:t>Annual reports for 5 years.</w:t>
      </w:r>
      <w:r w:rsidRPr="005F60B9">
        <w:rPr>
          <w:rFonts w:ascii="Arial" w:eastAsia="Arial" w:hAnsi="Arial" w:cs="Arial"/>
        </w:rPr>
        <w:t xml:space="preserve">  No later than February 1st of each year from 2022 to 2026, the Department of Health and Human Services shall provide annual reports to the joint standing committee of the Legislature having jurisdiction over health and human services matters on the department's efforts and progress in implementing the recommendations of the Commission To Study Long-term Care Workforce Issues established by Public Law 2019, chapter 343, Part BBBBB, section 1.  Annual reports must include </w:t>
      </w:r>
      <w:r>
        <w:rPr>
          <w:rFonts w:ascii="Arial" w:eastAsia="Arial" w:hAnsi="Arial" w:cs="Arial"/>
        </w:rPr>
        <w:t xml:space="preserve">available </w:t>
      </w:r>
      <w:r w:rsidRPr="005F60B9">
        <w:rPr>
          <w:rFonts w:ascii="Arial" w:eastAsia="Arial" w:hAnsi="Arial" w:cs="Arial"/>
        </w:rPr>
        <w:t>data related to unstaffed hours due to staffing shortages, vacancies for essential support workers and unfilled beds in residential care facilities and nursing facilities due to staffing shortages.  The department must include in its reports the efforts of the department to include stakeholders in relevant policy discussions related to commission recommendations.  The joint standing committee of the Legislature having jurisdiction over health and human services matters is authorized to report out legislation related to each annual report received to the legislative session in which the report was received.</w:t>
      </w:r>
    </w:p>
    <w:p w:rsidR="00427716" w:rsidP="00427716">
      <w:pPr>
        <w:ind w:left="360" w:firstLine="360"/>
        <w:rPr>
          <w:rFonts w:ascii="Arial" w:eastAsia="Arial" w:hAnsi="Arial" w:cs="Arial"/>
        </w:rPr>
      </w:pPr>
      <w:bookmarkStart w:id="3310" w:name="_BILL_SECTION_UNALLOCATED__f1402a71_e5d1"/>
      <w:bookmarkEnd w:id="3307"/>
      <w:r>
        <w:rPr>
          <w:rFonts w:ascii="Arial" w:eastAsia="Arial" w:hAnsi="Arial" w:cs="Arial"/>
          <w:b/>
          <w:sz w:val="24"/>
        </w:rPr>
        <w:t xml:space="preserve">Sec. </w:t>
      </w:r>
      <w:bookmarkStart w:id="3311" w:name="_BILL_PART_LETTER__24e2838a_dfd2_4b8e_a0"/>
      <w:r>
        <w:rPr>
          <w:rFonts w:ascii="Arial" w:eastAsia="Arial" w:hAnsi="Arial" w:cs="Arial"/>
          <w:b/>
          <w:sz w:val="24"/>
        </w:rPr>
        <w:t>AAAA</w:t>
      </w:r>
      <w:bookmarkEnd w:id="3311"/>
      <w:r>
        <w:rPr>
          <w:rFonts w:ascii="Arial" w:eastAsia="Arial" w:hAnsi="Arial" w:cs="Arial"/>
          <w:b/>
          <w:sz w:val="24"/>
        </w:rPr>
        <w:t>-</w:t>
      </w:r>
      <w:bookmarkStart w:id="3312" w:name="_BILL_SECTION_NUMBER__8d7aa106_e868_4e09"/>
      <w:r>
        <w:rPr>
          <w:rFonts w:ascii="Arial" w:eastAsia="Arial" w:hAnsi="Arial" w:cs="Arial"/>
          <w:b/>
          <w:sz w:val="24"/>
        </w:rPr>
        <w:t>8</w:t>
      </w:r>
      <w:bookmarkEnd w:id="3312"/>
      <w:r>
        <w:rPr>
          <w:rFonts w:ascii="Arial" w:eastAsia="Arial" w:hAnsi="Arial" w:cs="Arial"/>
          <w:b/>
          <w:sz w:val="24"/>
        </w:rPr>
        <w:t>.</w:t>
      </w:r>
      <w:r w:rsidRPr="00936024">
        <w:rPr>
          <w:rFonts w:ascii="Arial" w:eastAsia="Arial" w:hAnsi="Arial" w:cs="Arial"/>
          <w:b/>
          <w:sz w:val="24"/>
          <w:szCs w:val="24"/>
        </w:rPr>
        <w:t xml:space="preserve">  Federal funding.</w:t>
      </w:r>
      <w:r w:rsidRPr="00936024">
        <w:rPr>
          <w:rFonts w:ascii="Arial" w:eastAsia="Arial" w:hAnsi="Arial" w:cs="Arial"/>
        </w:rPr>
        <w:t xml:space="preserve">  </w:t>
      </w:r>
      <w:r>
        <w:rPr>
          <w:rFonts w:ascii="Arial" w:eastAsia="Arial" w:hAnsi="Arial" w:cs="Arial"/>
        </w:rPr>
        <w:t>If Federal Medical Assistance Percentage matching funding is not allowable for the purposes of this Part, federal funding allocated to the State in any federal law enacted after December 15, 2020 that provides stimulus funds due to the ongoing pandemic related to COVID-19 must be used for the purposes of this Part for the federal portion of the funding.</w:t>
      </w:r>
    </w:p>
    <w:p w:rsidR="00427716" w:rsidP="00427716">
      <w:pPr>
        <w:ind w:left="360"/>
        <w:jc w:val="center"/>
        <w:rPr>
          <w:rFonts w:ascii="Arial" w:eastAsia="Arial" w:hAnsi="Arial" w:cs="Arial"/>
        </w:rPr>
      </w:pPr>
      <w:bookmarkStart w:id="3313" w:name="_BILL_PART_HEADER__2564c258_46cb_4833_90"/>
      <w:bookmarkStart w:id="3314" w:name="_BILL_PART__8db5f582_c648_4cb1_b2b9_85b1"/>
      <w:bookmarkEnd w:id="3195"/>
      <w:bookmarkEnd w:id="3310"/>
      <w:r>
        <w:rPr>
          <w:rFonts w:ascii="Arial" w:eastAsia="Arial" w:hAnsi="Arial" w:cs="Arial"/>
          <w:b/>
          <w:sz w:val="24"/>
        </w:rPr>
        <w:t xml:space="preserve">PART </w:t>
      </w:r>
      <w:bookmarkStart w:id="3315" w:name="_BILL_PART_LETTER__7680869c_20f8_47b1_ab"/>
      <w:r>
        <w:rPr>
          <w:rFonts w:ascii="Arial" w:eastAsia="Arial" w:hAnsi="Arial" w:cs="Arial"/>
          <w:b/>
          <w:sz w:val="24"/>
        </w:rPr>
        <w:t>BBBB</w:t>
      </w:r>
      <w:bookmarkEnd w:id="3313"/>
      <w:bookmarkEnd w:id="3315"/>
    </w:p>
    <w:p w:rsidR="00427716" w:rsidP="00427716">
      <w:pPr>
        <w:ind w:left="360" w:firstLine="360"/>
        <w:rPr>
          <w:rFonts w:ascii="Arial" w:eastAsia="Arial" w:hAnsi="Arial" w:cs="Arial"/>
        </w:rPr>
      </w:pPr>
      <w:bookmarkStart w:id="3316" w:name="_BILL_SECTION_UNALLOCATED__9dd74ff5_5bcf"/>
      <w:r>
        <w:rPr>
          <w:rFonts w:ascii="Arial" w:eastAsia="Arial" w:hAnsi="Arial" w:cs="Arial"/>
          <w:b/>
          <w:sz w:val="24"/>
        </w:rPr>
        <w:t xml:space="preserve">Sec. </w:t>
      </w:r>
      <w:bookmarkStart w:id="3317" w:name="_BILL_PART_LETTER__a610d2e2_d1cb_4c90_92"/>
      <w:r>
        <w:rPr>
          <w:rFonts w:ascii="Arial" w:eastAsia="Arial" w:hAnsi="Arial" w:cs="Arial"/>
          <w:b/>
          <w:sz w:val="24"/>
        </w:rPr>
        <w:t>BBBB</w:t>
      </w:r>
      <w:bookmarkEnd w:id="3317"/>
      <w:r>
        <w:rPr>
          <w:rFonts w:ascii="Arial" w:eastAsia="Arial" w:hAnsi="Arial" w:cs="Arial"/>
          <w:b/>
          <w:sz w:val="24"/>
        </w:rPr>
        <w:t>-</w:t>
      </w:r>
      <w:bookmarkStart w:id="3318" w:name="_BILL_SECTION_NUMBER__fe6c9e30_4f33_4b15"/>
      <w:r>
        <w:rPr>
          <w:rFonts w:ascii="Arial" w:eastAsia="Arial" w:hAnsi="Arial" w:cs="Arial"/>
          <w:b/>
          <w:sz w:val="24"/>
        </w:rPr>
        <w:t>1</w:t>
      </w:r>
      <w:bookmarkEnd w:id="3318"/>
      <w:r>
        <w:rPr>
          <w:rFonts w:ascii="Arial" w:eastAsia="Arial" w:hAnsi="Arial" w:cs="Arial"/>
          <w:b/>
          <w:sz w:val="24"/>
        </w:rPr>
        <w:t>.</w:t>
      </w:r>
      <w:r>
        <w:rPr>
          <w:rFonts w:ascii="Arial" w:eastAsia="Arial" w:hAnsi="Arial" w:cs="Arial"/>
        </w:rPr>
        <w:t xml:space="preserve">  </w:t>
      </w:r>
      <w:r w:rsidRPr="00532618">
        <w:rPr>
          <w:rFonts w:ascii="Arial" w:eastAsia="Arial" w:hAnsi="Arial" w:cs="Arial"/>
          <w:b/>
          <w:sz w:val="24"/>
          <w:szCs w:val="24"/>
        </w:rPr>
        <w:t xml:space="preserve">Department of Health and Human Services to increase MaineCare reimbursement for </w:t>
      </w:r>
      <w:r>
        <w:rPr>
          <w:rFonts w:ascii="Arial" w:eastAsia="Arial" w:hAnsi="Arial" w:cs="Arial"/>
          <w:b/>
          <w:sz w:val="24"/>
          <w:szCs w:val="24"/>
        </w:rPr>
        <w:t>individuals</w:t>
      </w:r>
      <w:r w:rsidRPr="00532618">
        <w:rPr>
          <w:rFonts w:ascii="Arial" w:eastAsia="Arial" w:hAnsi="Arial" w:cs="Arial"/>
          <w:b/>
          <w:sz w:val="24"/>
          <w:szCs w:val="24"/>
        </w:rPr>
        <w:t xml:space="preserve"> with serious mental illness.  </w:t>
      </w:r>
      <w:r>
        <w:rPr>
          <w:rFonts w:ascii="Arial" w:eastAsia="Arial" w:hAnsi="Arial" w:cs="Arial"/>
        </w:rPr>
        <w:t>N</w:t>
      </w:r>
      <w:r w:rsidRPr="00532618">
        <w:rPr>
          <w:rFonts w:ascii="Arial" w:eastAsia="Arial" w:hAnsi="Arial" w:cs="Arial"/>
        </w:rPr>
        <w:t>o later than July 1, 2021, the Department of Health and Human Services shall amend its rule Chapter 101:  MaineCare Benefits Manual, Chapters II and III, Section 65, Behavioral Health Services, to increase reimbursement rates for medication management services in place on January 1, 2019 by 25%.  The department shall amend the rules to provide for adjustment of the reimbursement rates every 5 years by an inflation adjustment cost-of-living percentage change for the previous 5 years in accordance with the United States Department of Labor, Bureau of Labor Statistics Consumer Price Index.  Rules adopted pursuant to this section are routine technical rules as defined in the Maine Revised Statutes, Title 5, chapter 375, subchapter 2-A.</w:t>
      </w:r>
    </w:p>
    <w:p w:rsidR="00427716" w:rsidP="00427716">
      <w:pPr>
        <w:ind w:left="360"/>
        <w:jc w:val="center"/>
        <w:rPr>
          <w:rFonts w:ascii="Arial" w:eastAsia="Arial" w:hAnsi="Arial" w:cs="Arial"/>
        </w:rPr>
      </w:pPr>
      <w:bookmarkStart w:id="3319" w:name="_BILL_PART_HEADER__83544126_29dd_433b_9e"/>
      <w:bookmarkStart w:id="3320" w:name="_BILL_PART__f716262c_f079_431b_8480_694c"/>
      <w:bookmarkEnd w:id="3314"/>
      <w:bookmarkEnd w:id="3316"/>
      <w:r>
        <w:rPr>
          <w:rFonts w:ascii="Arial" w:eastAsia="Arial" w:hAnsi="Arial" w:cs="Arial"/>
          <w:b/>
          <w:sz w:val="24"/>
        </w:rPr>
        <w:t xml:space="preserve">PART </w:t>
      </w:r>
      <w:bookmarkStart w:id="3321" w:name="_BILL_PART_LETTER__720103a4_b2bc_4b8a_ae"/>
      <w:r>
        <w:rPr>
          <w:rFonts w:ascii="Arial" w:eastAsia="Arial" w:hAnsi="Arial" w:cs="Arial"/>
          <w:b/>
          <w:sz w:val="24"/>
        </w:rPr>
        <w:t>CCCC</w:t>
      </w:r>
      <w:bookmarkEnd w:id="3319"/>
      <w:bookmarkEnd w:id="3321"/>
    </w:p>
    <w:p w:rsidR="00427716" w:rsidP="00427716">
      <w:pPr>
        <w:ind w:left="360" w:firstLine="360"/>
        <w:rPr>
          <w:rFonts w:ascii="Arial" w:eastAsia="Arial" w:hAnsi="Arial" w:cs="Arial"/>
        </w:rPr>
      </w:pPr>
      <w:bookmarkStart w:id="3322" w:name="_BILL_SECTION_UNALLOCATED__b7064b69_1154"/>
      <w:r>
        <w:rPr>
          <w:rFonts w:ascii="Arial" w:eastAsia="Arial" w:hAnsi="Arial" w:cs="Arial"/>
          <w:b/>
          <w:sz w:val="24"/>
        </w:rPr>
        <w:t xml:space="preserve">Sec. </w:t>
      </w:r>
      <w:bookmarkStart w:id="3323" w:name="_BILL_PART_LETTER__c45b1e9b_1650_4d11_bb"/>
      <w:r>
        <w:rPr>
          <w:rFonts w:ascii="Arial" w:eastAsia="Arial" w:hAnsi="Arial" w:cs="Arial"/>
          <w:b/>
          <w:sz w:val="24"/>
        </w:rPr>
        <w:t>CCCC</w:t>
      </w:r>
      <w:bookmarkEnd w:id="3323"/>
      <w:r>
        <w:rPr>
          <w:rFonts w:ascii="Arial" w:eastAsia="Arial" w:hAnsi="Arial" w:cs="Arial"/>
          <w:b/>
          <w:sz w:val="24"/>
        </w:rPr>
        <w:t>-</w:t>
      </w:r>
      <w:bookmarkStart w:id="3324" w:name="_BILL_SECTION_NUMBER__6a4f6162_4738_4a66"/>
      <w:r>
        <w:rPr>
          <w:rFonts w:ascii="Arial" w:eastAsia="Arial" w:hAnsi="Arial" w:cs="Arial"/>
          <w:b/>
          <w:sz w:val="24"/>
        </w:rPr>
        <w:t>1</w:t>
      </w:r>
      <w:bookmarkEnd w:id="3324"/>
      <w:r>
        <w:rPr>
          <w:rFonts w:ascii="Arial" w:eastAsia="Arial" w:hAnsi="Arial" w:cs="Arial"/>
          <w:b/>
          <w:sz w:val="24"/>
        </w:rPr>
        <w:t>.  Alternative response program report.</w:t>
      </w:r>
      <w:r>
        <w:rPr>
          <w:rFonts w:ascii="Arial" w:eastAsia="Arial" w:hAnsi="Arial" w:cs="Arial"/>
        </w:rPr>
        <w:t xml:space="preserve">  N</w:t>
      </w:r>
      <w:r w:rsidRPr="009C688A">
        <w:rPr>
          <w:rFonts w:ascii="Arial" w:eastAsia="Arial" w:hAnsi="Arial" w:cs="Arial"/>
        </w:rPr>
        <w:t>o later than February 1, 2022, the Department of Health and Human Services shall submit a report to the Joint Standing Committee on Health and Human Services regarding the progress the department has made in hiring the required staff to replace the</w:t>
      </w:r>
      <w:r>
        <w:rPr>
          <w:rFonts w:ascii="Arial" w:eastAsia="Arial" w:hAnsi="Arial" w:cs="Arial"/>
        </w:rPr>
        <w:t xml:space="preserve"> department's</w:t>
      </w:r>
      <w:r w:rsidRPr="009C688A">
        <w:rPr>
          <w:rFonts w:ascii="Arial" w:eastAsia="Arial" w:hAnsi="Arial" w:cs="Arial"/>
        </w:rPr>
        <w:t xml:space="preserve"> current </w:t>
      </w:r>
      <w:r>
        <w:rPr>
          <w:rFonts w:ascii="Arial" w:eastAsia="Arial" w:hAnsi="Arial" w:cs="Arial"/>
        </w:rPr>
        <w:t>a</w:t>
      </w:r>
      <w:r w:rsidRPr="009C688A">
        <w:rPr>
          <w:rFonts w:ascii="Arial" w:eastAsia="Arial" w:hAnsi="Arial" w:cs="Arial"/>
        </w:rPr>
        <w:t xml:space="preserve">lternative </w:t>
      </w:r>
      <w:r>
        <w:rPr>
          <w:rFonts w:ascii="Arial" w:eastAsia="Arial" w:hAnsi="Arial" w:cs="Arial"/>
        </w:rPr>
        <w:t>r</w:t>
      </w:r>
      <w:r w:rsidRPr="009C688A">
        <w:rPr>
          <w:rFonts w:ascii="Arial" w:eastAsia="Arial" w:hAnsi="Arial" w:cs="Arial"/>
        </w:rPr>
        <w:t xml:space="preserve">esponse </w:t>
      </w:r>
      <w:r>
        <w:rPr>
          <w:rFonts w:ascii="Arial" w:eastAsia="Arial" w:hAnsi="Arial" w:cs="Arial"/>
        </w:rPr>
        <w:t>p</w:t>
      </w:r>
      <w:r w:rsidRPr="009C688A">
        <w:rPr>
          <w:rFonts w:ascii="Arial" w:eastAsia="Arial" w:hAnsi="Arial" w:cs="Arial"/>
        </w:rPr>
        <w:t>rogram.</w:t>
      </w:r>
      <w:r>
        <w:rPr>
          <w:rFonts w:ascii="Arial" w:eastAsia="Arial" w:hAnsi="Arial" w:cs="Arial"/>
        </w:rPr>
        <w:t xml:space="preserve"> </w:t>
      </w:r>
      <w:r w:rsidRPr="009C688A">
        <w:rPr>
          <w:rFonts w:ascii="Arial" w:eastAsia="Arial" w:hAnsi="Arial" w:cs="Arial"/>
        </w:rPr>
        <w:t xml:space="preserve"> The joint standing committee is authorized to report out legislation related to the report to the Second Regular Session of the 130th Legislature.</w:t>
      </w:r>
    </w:p>
    <w:p w:rsidR="00427716" w:rsidP="00427716">
      <w:pPr>
        <w:ind w:left="360"/>
        <w:jc w:val="center"/>
        <w:rPr>
          <w:rFonts w:ascii="Arial" w:eastAsia="Arial" w:hAnsi="Arial" w:cs="Arial"/>
        </w:rPr>
      </w:pPr>
      <w:bookmarkStart w:id="3325" w:name="_BILL_PART_HEADER__274ccb19_ae28_4e7e_95"/>
      <w:bookmarkStart w:id="3326" w:name="_BILL_PART__00d927fe_54c8_4303_8aed_3365"/>
      <w:bookmarkEnd w:id="3320"/>
      <w:bookmarkEnd w:id="3322"/>
      <w:r>
        <w:rPr>
          <w:rFonts w:ascii="Arial" w:eastAsia="Arial" w:hAnsi="Arial" w:cs="Arial"/>
          <w:b/>
          <w:sz w:val="24"/>
        </w:rPr>
        <w:t xml:space="preserve">PART </w:t>
      </w:r>
      <w:bookmarkStart w:id="3327" w:name="_BILL_PART_LETTER__9ad25395_933c_47a9_94"/>
      <w:r>
        <w:rPr>
          <w:rFonts w:ascii="Arial" w:eastAsia="Arial" w:hAnsi="Arial" w:cs="Arial"/>
          <w:b/>
          <w:sz w:val="24"/>
        </w:rPr>
        <w:t>DDDD</w:t>
      </w:r>
      <w:bookmarkEnd w:id="3325"/>
      <w:bookmarkEnd w:id="3327"/>
    </w:p>
    <w:p w:rsidR="00427716" w:rsidP="00427716">
      <w:pPr>
        <w:ind w:left="360" w:firstLine="360"/>
        <w:rPr>
          <w:rFonts w:ascii="Arial" w:eastAsia="Arial" w:hAnsi="Arial" w:cs="Arial"/>
        </w:rPr>
      </w:pPr>
      <w:bookmarkStart w:id="3328" w:name="_BILL_SECTION_UNALLOCATED__5d56699a_91b2"/>
      <w:r>
        <w:rPr>
          <w:rFonts w:ascii="Arial" w:eastAsia="Arial" w:hAnsi="Arial" w:cs="Arial"/>
          <w:b/>
          <w:sz w:val="24"/>
        </w:rPr>
        <w:t xml:space="preserve">Sec. </w:t>
      </w:r>
      <w:bookmarkStart w:id="3329" w:name="_BILL_PART_LETTER__0b1aa105_5440_4d2d_85"/>
      <w:r>
        <w:rPr>
          <w:rFonts w:ascii="Arial" w:eastAsia="Arial" w:hAnsi="Arial" w:cs="Arial"/>
          <w:b/>
          <w:sz w:val="24"/>
        </w:rPr>
        <w:t>DDDD</w:t>
      </w:r>
      <w:bookmarkEnd w:id="3329"/>
      <w:r>
        <w:rPr>
          <w:rFonts w:ascii="Arial" w:eastAsia="Arial" w:hAnsi="Arial" w:cs="Arial"/>
          <w:b/>
          <w:sz w:val="24"/>
        </w:rPr>
        <w:t>-</w:t>
      </w:r>
      <w:bookmarkStart w:id="3330" w:name="_BILL_SECTION_NUMBER__32f4eea1_f620_4028"/>
      <w:r>
        <w:rPr>
          <w:rFonts w:ascii="Arial" w:eastAsia="Arial" w:hAnsi="Arial" w:cs="Arial"/>
          <w:b/>
          <w:sz w:val="24"/>
        </w:rPr>
        <w:t>1</w:t>
      </w:r>
      <w:bookmarkEnd w:id="3330"/>
      <w:r>
        <w:rPr>
          <w:rFonts w:ascii="Arial" w:eastAsia="Arial" w:hAnsi="Arial" w:cs="Arial"/>
          <w:b/>
          <w:sz w:val="24"/>
        </w:rPr>
        <w:t>.</w:t>
      </w:r>
      <w:r w:rsidRPr="007666D4">
        <w:rPr>
          <w:rFonts w:ascii="Arial" w:eastAsia="Arial" w:hAnsi="Arial" w:cs="Arial"/>
          <w:b/>
          <w:sz w:val="24"/>
          <w:szCs w:val="24"/>
        </w:rPr>
        <w:t xml:space="preserve">  P&amp;SL 1941, c. 37, §2, 2nd ¶, </w:t>
      </w:r>
      <w:r>
        <w:rPr>
          <w:rFonts w:ascii="Arial" w:eastAsia="Arial" w:hAnsi="Arial" w:cs="Arial"/>
        </w:rPr>
        <w:t>as amended by PL 2003, c. 673, Pt. R, §1, is further amended to read:</w:t>
      </w:r>
    </w:p>
    <w:p w:rsidR="00427716" w:rsidP="00427716">
      <w:pPr>
        <w:ind w:left="360" w:firstLine="360"/>
        <w:rPr>
          <w:rFonts w:ascii="Arial" w:eastAsia="Arial" w:hAnsi="Arial" w:cs="Arial"/>
        </w:rPr>
      </w:pPr>
      <w:r w:rsidRPr="004358CA">
        <w:rPr>
          <w:rFonts w:ascii="Arial" w:eastAsia="Arial" w:hAnsi="Arial" w:cs="Arial"/>
        </w:rPr>
        <w:t>The Maine Maritime Academy by action of its board may borrow money, not in excess of $10,000,000 in the aggregate at any one time outstanding, make and issue negotiable notes, bonds and other evidences of indebtedness or obligations of the academy for the construction of dormitories, dining facilities, student union, and any other buildings and improvements, including land acquisition in connection therewith, and equipment and furnishings therefor, or in anticipation of appropriated state or federal funds, and secure the payment of such obligations or any part thereof by mortgaging its properties or pledging any part of its revenues, and do all other lawful things necessary and incidental to the foregoing powers</w:t>
      </w:r>
      <w:r w:rsidRPr="002816EE">
        <w:rPr>
          <w:rFonts w:ascii="Arial" w:eastAsia="Arial" w:hAnsi="Arial" w:cs="Arial"/>
          <w:u w:val="single"/>
        </w:rPr>
        <w:t xml:space="preserve">, </w:t>
      </w:r>
      <w:r w:rsidRPr="00653538">
        <w:rPr>
          <w:rFonts w:ascii="Arial" w:eastAsia="Arial" w:hAnsi="Arial" w:cs="Arial"/>
          <w:u w:val="single"/>
        </w:rPr>
        <w:t xml:space="preserve">except that the portion of any borrowing for which the related debt service is funded by an appropriation by the State or contractually committed to </w:t>
      </w:r>
      <w:r>
        <w:rPr>
          <w:rFonts w:ascii="Arial" w:eastAsia="Arial" w:hAnsi="Arial" w:cs="Arial"/>
          <w:u w:val="single"/>
        </w:rPr>
        <w:t xml:space="preserve">the </w:t>
      </w:r>
      <w:r w:rsidRPr="00653538">
        <w:rPr>
          <w:rFonts w:ascii="Arial" w:eastAsia="Arial" w:hAnsi="Arial" w:cs="Arial"/>
          <w:u w:val="single"/>
        </w:rPr>
        <w:t>Maine Maritime Academy from 3rd-party sources, including foundations, public</w:t>
      </w:r>
      <w:r>
        <w:rPr>
          <w:rFonts w:ascii="Arial" w:eastAsia="Arial" w:hAnsi="Arial" w:cs="Arial"/>
          <w:u w:val="single"/>
        </w:rPr>
        <w:t>-</w:t>
      </w:r>
      <w:r w:rsidRPr="00653538">
        <w:rPr>
          <w:rFonts w:ascii="Arial" w:eastAsia="Arial" w:hAnsi="Arial" w:cs="Arial"/>
          <w:u w:val="single"/>
        </w:rPr>
        <w:t>private partnership arrangements or donors</w:t>
      </w:r>
      <w:r>
        <w:rPr>
          <w:rFonts w:ascii="Arial" w:eastAsia="Arial" w:hAnsi="Arial" w:cs="Arial"/>
          <w:u w:val="single"/>
        </w:rPr>
        <w:t>,</w:t>
      </w:r>
      <w:r w:rsidRPr="00653538">
        <w:rPr>
          <w:rFonts w:ascii="Arial" w:eastAsia="Arial" w:hAnsi="Arial" w:cs="Arial"/>
          <w:u w:val="single"/>
        </w:rPr>
        <w:t xml:space="preserve"> is not included in calculating the amount limitation in this paragraph</w:t>
      </w:r>
      <w:r w:rsidRPr="004358CA">
        <w:rPr>
          <w:rFonts w:ascii="Arial" w:eastAsia="Arial" w:hAnsi="Arial" w:cs="Arial"/>
        </w:rPr>
        <w:t xml:space="preserve">.  </w:t>
      </w:r>
      <w:r w:rsidRPr="002816EE">
        <w:rPr>
          <w:rFonts w:ascii="Arial" w:eastAsia="Arial" w:hAnsi="Arial" w:cs="Arial"/>
          <w:u w:val="single"/>
        </w:rPr>
        <w:t>The</w:t>
      </w:r>
      <w:r>
        <w:rPr>
          <w:rFonts w:ascii="Arial" w:eastAsia="Arial" w:hAnsi="Arial" w:cs="Arial"/>
        </w:rPr>
        <w:t xml:space="preserve"> </w:t>
      </w:r>
      <w:r w:rsidRPr="004358CA">
        <w:rPr>
          <w:rFonts w:ascii="Arial" w:eastAsia="Arial" w:hAnsi="Arial" w:cs="Arial"/>
        </w:rPr>
        <w:t xml:space="preserve">Maine Maritime Academy may borrow money or accept grants from federal and state governments and agencies thereof and from any other sources, or both.  Such construction </w:t>
      </w:r>
      <w:r w:rsidRPr="002816EE">
        <w:rPr>
          <w:rFonts w:ascii="Arial" w:eastAsia="Arial" w:hAnsi="Arial" w:cs="Arial"/>
          <w:strike/>
        </w:rPr>
        <w:t>shall</w:t>
      </w:r>
      <w:r>
        <w:rPr>
          <w:rFonts w:ascii="Arial" w:eastAsia="Arial" w:hAnsi="Arial" w:cs="Arial"/>
        </w:rPr>
        <w:t xml:space="preserve"> </w:t>
      </w:r>
      <w:r w:rsidRPr="002816EE">
        <w:rPr>
          <w:rFonts w:ascii="Arial" w:eastAsia="Arial" w:hAnsi="Arial" w:cs="Arial"/>
          <w:u w:val="single"/>
        </w:rPr>
        <w:t>must</w:t>
      </w:r>
      <w:r>
        <w:rPr>
          <w:rFonts w:ascii="Arial" w:eastAsia="Arial" w:hAnsi="Arial" w:cs="Arial"/>
        </w:rPr>
        <w:t xml:space="preserve"> </w:t>
      </w:r>
      <w:r w:rsidRPr="004358CA">
        <w:rPr>
          <w:rFonts w:ascii="Arial" w:eastAsia="Arial" w:hAnsi="Arial" w:cs="Arial"/>
        </w:rPr>
        <w:t>be under the supervision of the Bureau of General Services.</w:t>
      </w:r>
    </w:p>
    <w:p w:rsidR="00427716" w:rsidP="00427716">
      <w:pPr>
        <w:ind w:left="360"/>
        <w:jc w:val="center"/>
        <w:rPr>
          <w:rFonts w:ascii="Arial" w:eastAsia="Arial" w:hAnsi="Arial" w:cs="Arial"/>
        </w:rPr>
      </w:pPr>
      <w:bookmarkStart w:id="3331" w:name="_BILL_PART_HEADER__2e92818b_b3ac_4148_ae"/>
      <w:bookmarkStart w:id="3332" w:name="_BILL_PART__2c60ecf6_76b3_45ee_8e84_e084"/>
      <w:bookmarkEnd w:id="3326"/>
      <w:bookmarkEnd w:id="3328"/>
      <w:r>
        <w:rPr>
          <w:rFonts w:ascii="Arial" w:eastAsia="Arial" w:hAnsi="Arial" w:cs="Arial"/>
          <w:b/>
          <w:sz w:val="24"/>
        </w:rPr>
        <w:t xml:space="preserve">PART </w:t>
      </w:r>
      <w:bookmarkStart w:id="3333" w:name="_BILL_PART_LETTER__d9322d21_7b6b_46e3_8e"/>
      <w:r>
        <w:rPr>
          <w:rFonts w:ascii="Arial" w:eastAsia="Arial" w:hAnsi="Arial" w:cs="Arial"/>
          <w:b/>
          <w:sz w:val="24"/>
        </w:rPr>
        <w:t>EEEE</w:t>
      </w:r>
      <w:bookmarkEnd w:id="3331"/>
      <w:bookmarkEnd w:id="3333"/>
    </w:p>
    <w:p w:rsidR="00427716" w:rsidP="00427716">
      <w:pPr>
        <w:ind w:left="360" w:firstLine="360"/>
        <w:rPr>
          <w:rFonts w:ascii="Arial" w:eastAsia="Arial" w:hAnsi="Arial" w:cs="Arial"/>
        </w:rPr>
      </w:pPr>
      <w:bookmarkStart w:id="3334" w:name="_BILL_SECTION_HEADER__3a27b41d_7165_48f4"/>
      <w:bookmarkStart w:id="3335" w:name="_BILL_SECTION__019d594e_bb56_46af_9b8e_2"/>
      <w:r>
        <w:rPr>
          <w:rFonts w:ascii="Arial" w:eastAsia="Arial" w:hAnsi="Arial" w:cs="Arial"/>
          <w:b/>
          <w:sz w:val="24"/>
        </w:rPr>
        <w:t xml:space="preserve">Sec. </w:t>
      </w:r>
      <w:bookmarkStart w:id="3336" w:name="_BILL_PART_LETTER__43ad787a_7f0c_44b8_b3"/>
      <w:r>
        <w:rPr>
          <w:rFonts w:ascii="Arial" w:eastAsia="Arial" w:hAnsi="Arial" w:cs="Arial"/>
          <w:b/>
          <w:sz w:val="24"/>
        </w:rPr>
        <w:t>EEEE</w:t>
      </w:r>
      <w:bookmarkEnd w:id="3336"/>
      <w:r>
        <w:rPr>
          <w:rFonts w:ascii="Arial" w:eastAsia="Arial" w:hAnsi="Arial" w:cs="Arial"/>
          <w:b/>
          <w:sz w:val="24"/>
        </w:rPr>
        <w:t>-</w:t>
      </w:r>
      <w:bookmarkStart w:id="3337" w:name="_BILL_SECTION_NUMBER__a00e075e_8c76_4bc1"/>
      <w:r>
        <w:rPr>
          <w:rFonts w:ascii="Arial" w:eastAsia="Arial" w:hAnsi="Arial" w:cs="Arial"/>
          <w:b/>
          <w:sz w:val="24"/>
        </w:rPr>
        <w:t>1</w:t>
      </w:r>
      <w:bookmarkEnd w:id="3337"/>
      <w:r>
        <w:rPr>
          <w:rFonts w:ascii="Arial" w:eastAsia="Arial" w:hAnsi="Arial" w:cs="Arial"/>
          <w:b/>
          <w:sz w:val="24"/>
        </w:rPr>
        <w:t>.  5 MRSA §1591, sub-§6</w:t>
      </w:r>
      <w:r>
        <w:rPr>
          <w:rFonts w:ascii="Arial" w:eastAsia="Arial" w:hAnsi="Arial" w:cs="Arial"/>
        </w:rPr>
        <w:t xml:space="preserve"> is enacted to read:</w:t>
      </w:r>
    </w:p>
    <w:p w:rsidR="00427716" w:rsidP="00427716">
      <w:pPr>
        <w:ind w:left="360" w:firstLine="360"/>
        <w:rPr>
          <w:rFonts w:ascii="Arial" w:eastAsia="Arial" w:hAnsi="Arial" w:cs="Arial"/>
        </w:rPr>
      </w:pPr>
      <w:bookmarkStart w:id="3338" w:name="_STATUTE_NUMBER__01588280_051f_4c0e_92ac"/>
      <w:bookmarkStart w:id="3339" w:name="_STATUTE_SS__35d00e2d_b763_4a95_a1d4_fa9"/>
      <w:bookmarkStart w:id="3340" w:name="_REV__5d3e2d9a_76d7_4406_bc3a_478ac19b89"/>
      <w:bookmarkStart w:id="3341" w:name="_PROCESSED_CHANGE__c39f248c_1ec6_4e40_95"/>
      <w:bookmarkStart w:id="3342" w:name="_PROCESSED_CHANGE__ba8d42b9_ca94_4b8b_97"/>
      <w:bookmarkStart w:id="3343" w:name="_PROCESSED_CHANGE__120ab553_00bf_4c90_8a"/>
      <w:bookmarkEnd w:id="3334"/>
      <w:r>
        <w:rPr>
          <w:rFonts w:ascii="Arial" w:eastAsia="Arial" w:hAnsi="Arial" w:cs="Arial"/>
          <w:b/>
          <w:u w:val="single"/>
        </w:rPr>
        <w:t>6</w:t>
      </w:r>
      <w:bookmarkEnd w:id="3338"/>
      <w:r>
        <w:rPr>
          <w:rFonts w:ascii="Arial" w:eastAsia="Arial" w:hAnsi="Arial" w:cs="Arial"/>
          <w:b/>
          <w:u w:val="single"/>
        </w:rPr>
        <w:t xml:space="preserve">.  </w:t>
      </w:r>
      <w:bookmarkStart w:id="3344" w:name="_STATUTE_HEADNOTE__8af05b58_a6b9_47b0_8b"/>
      <w:r>
        <w:rPr>
          <w:rFonts w:ascii="Arial" w:eastAsia="Arial" w:hAnsi="Arial" w:cs="Arial"/>
          <w:b/>
          <w:u w:val="single"/>
        </w:rPr>
        <w:t xml:space="preserve">Department of Defense, Veterans and Emergency Management. </w:t>
      </w:r>
      <w:r>
        <w:rPr>
          <w:rFonts w:ascii="Arial" w:eastAsia="Arial" w:hAnsi="Arial" w:cs="Arial"/>
          <w:u w:val="single"/>
        </w:rPr>
        <w:t xml:space="preserve"> </w:t>
      </w:r>
      <w:r>
        <w:rPr>
          <w:rFonts w:ascii="Arial" w:eastAsia="Arial" w:hAnsi="Arial" w:cs="Arial"/>
          <w:u w:val="single"/>
        </w:rPr>
        <w:t>The Department of Defense, Veterans and Emergency Management shall carry forward any General Fund balances remaining in the Veterans' Homeless</w:t>
      </w:r>
      <w:r>
        <w:rPr>
          <w:rFonts w:ascii="Arial" w:eastAsia="Arial" w:hAnsi="Arial" w:cs="Arial"/>
          <w:u w:val="single"/>
        </w:rPr>
        <w:t>ness</w:t>
      </w:r>
      <w:r>
        <w:rPr>
          <w:rFonts w:ascii="Arial" w:eastAsia="Arial" w:hAnsi="Arial" w:cs="Arial"/>
          <w:u w:val="single"/>
        </w:rPr>
        <w:t xml:space="preserve"> Prevention</w:t>
      </w:r>
      <w:r>
        <w:rPr>
          <w:rFonts w:ascii="Arial" w:eastAsia="Arial" w:hAnsi="Arial" w:cs="Arial"/>
          <w:u w:val="single"/>
        </w:rPr>
        <w:t xml:space="preserve"> Partnership Fund program at the end of any fiscal year for use in the next fiscal year.</w:t>
      </w:r>
      <w:bookmarkEnd w:id="3344"/>
    </w:p>
    <w:p w:rsidR="00427716" w:rsidP="00427716">
      <w:pPr>
        <w:ind w:left="360"/>
        <w:jc w:val="center"/>
        <w:rPr>
          <w:rFonts w:ascii="Arial" w:eastAsia="Arial" w:hAnsi="Arial" w:cs="Arial"/>
        </w:rPr>
      </w:pPr>
      <w:bookmarkStart w:id="3345" w:name="_BILL_PART_HEADER__3a6c9cc4_dbef_4b9d_9e"/>
      <w:bookmarkStart w:id="3346" w:name="_BILL_PART__c0677866_a31f_4691_9515_20cc"/>
      <w:bookmarkEnd w:id="3332"/>
      <w:bookmarkEnd w:id="3335"/>
      <w:bookmarkEnd w:id="3339"/>
      <w:bookmarkEnd w:id="3340"/>
      <w:bookmarkEnd w:id="3341"/>
      <w:bookmarkEnd w:id="3342"/>
      <w:bookmarkEnd w:id="3343"/>
      <w:r>
        <w:rPr>
          <w:rFonts w:ascii="Arial" w:eastAsia="Arial" w:hAnsi="Arial" w:cs="Arial"/>
          <w:b/>
          <w:sz w:val="24"/>
        </w:rPr>
        <w:t xml:space="preserve">PART </w:t>
      </w:r>
      <w:bookmarkStart w:id="3347" w:name="_BILL_PART_LETTER__10d4f324_7205_4b6b_b4"/>
      <w:r>
        <w:rPr>
          <w:rFonts w:ascii="Arial" w:eastAsia="Arial" w:hAnsi="Arial" w:cs="Arial"/>
          <w:b/>
          <w:sz w:val="24"/>
        </w:rPr>
        <w:t>FFFF</w:t>
      </w:r>
      <w:bookmarkEnd w:id="3345"/>
      <w:bookmarkEnd w:id="3347"/>
    </w:p>
    <w:p w:rsidR="00427716" w:rsidP="00427716">
      <w:pPr>
        <w:ind w:left="360" w:firstLine="360"/>
        <w:rPr>
          <w:rFonts w:ascii="Arial" w:eastAsia="Arial" w:hAnsi="Arial" w:cs="Arial"/>
        </w:rPr>
      </w:pPr>
      <w:bookmarkStart w:id="3348" w:name="_BILL_SECTION_HEADER__0929be0c_f8db_4ff4"/>
      <w:bookmarkStart w:id="3349" w:name="_BILL_SECTION__bd708f27_b6dd_4c2c_8ca9_f"/>
      <w:r>
        <w:rPr>
          <w:rFonts w:ascii="Arial" w:eastAsia="Arial" w:hAnsi="Arial" w:cs="Arial"/>
          <w:b/>
          <w:sz w:val="24"/>
        </w:rPr>
        <w:t xml:space="preserve">Sec. </w:t>
      </w:r>
      <w:bookmarkStart w:id="3350" w:name="_BILL_PART_LETTER__8341cf74_63d6_440c_98"/>
      <w:r>
        <w:rPr>
          <w:rFonts w:ascii="Arial" w:eastAsia="Arial" w:hAnsi="Arial" w:cs="Arial"/>
          <w:b/>
          <w:sz w:val="24"/>
        </w:rPr>
        <w:t>FFFF</w:t>
      </w:r>
      <w:bookmarkEnd w:id="3350"/>
      <w:r>
        <w:rPr>
          <w:rFonts w:ascii="Arial" w:eastAsia="Arial" w:hAnsi="Arial" w:cs="Arial"/>
          <w:b/>
          <w:sz w:val="24"/>
        </w:rPr>
        <w:t>-</w:t>
      </w:r>
      <w:bookmarkStart w:id="3351" w:name="_BILL_SECTION_NUMBER__974f3e24_fa62_4757"/>
      <w:r>
        <w:rPr>
          <w:rFonts w:ascii="Arial" w:eastAsia="Arial" w:hAnsi="Arial" w:cs="Arial"/>
          <w:b/>
          <w:sz w:val="24"/>
        </w:rPr>
        <w:t>1</w:t>
      </w:r>
      <w:bookmarkEnd w:id="3351"/>
      <w:r>
        <w:rPr>
          <w:rFonts w:ascii="Arial" w:eastAsia="Arial" w:hAnsi="Arial" w:cs="Arial"/>
          <w:b/>
          <w:sz w:val="24"/>
        </w:rPr>
        <w:t>.  5 MRSA §6201, sub-§1-B</w:t>
      </w:r>
      <w:r>
        <w:rPr>
          <w:rFonts w:ascii="Arial" w:eastAsia="Arial" w:hAnsi="Arial" w:cs="Arial"/>
        </w:rPr>
        <w:t xml:space="preserve"> is enacted to read:</w:t>
      </w:r>
    </w:p>
    <w:p w:rsidR="00427716" w:rsidP="00427716">
      <w:pPr>
        <w:ind w:left="360" w:firstLine="360"/>
        <w:rPr>
          <w:rFonts w:ascii="Arial" w:eastAsia="Arial" w:hAnsi="Arial" w:cs="Arial"/>
        </w:rPr>
      </w:pPr>
      <w:bookmarkStart w:id="3352" w:name="_STATUTE_NUMBER__09ef7746_13e9_4887_9eb6"/>
      <w:bookmarkStart w:id="3353" w:name="_STATUTE_SS__852f65c6_d0ca_4ae7_8983_3a7"/>
      <w:bookmarkStart w:id="3354" w:name="_REV__8ee7e446_bb4f_4db4_b93e_fb1b4bafbb"/>
      <w:bookmarkStart w:id="3355" w:name="_PROCESSED_CHANGE__e315f957_ca65_4be5_82"/>
      <w:bookmarkStart w:id="3356" w:name="_PROCESSED_CHANGE__7aff7b9c_2d2c_4ab0_96"/>
      <w:bookmarkStart w:id="3357" w:name="_PROCESSED_CHANGE__52870015_195e_4984_b0"/>
      <w:bookmarkEnd w:id="3348"/>
      <w:r>
        <w:rPr>
          <w:rFonts w:ascii="Arial" w:eastAsia="Arial" w:hAnsi="Arial" w:cs="Arial"/>
          <w:b/>
          <w:u w:val="single"/>
        </w:rPr>
        <w:t>1-B</w:t>
      </w:r>
      <w:bookmarkEnd w:id="3352"/>
      <w:r>
        <w:rPr>
          <w:rFonts w:ascii="Arial" w:eastAsia="Arial" w:hAnsi="Arial" w:cs="Arial"/>
          <w:b/>
          <w:u w:val="single"/>
        </w:rPr>
        <w:t xml:space="preserve">.  </w:t>
      </w:r>
      <w:bookmarkStart w:id="3358" w:name="_STATUTE_HEADNOTE__ae1deca9_8643_4071_85"/>
      <w:r>
        <w:rPr>
          <w:rFonts w:ascii="Arial" w:eastAsia="Arial" w:hAnsi="Arial" w:cs="Arial"/>
          <w:b/>
          <w:u w:val="single"/>
        </w:rPr>
        <w:t xml:space="preserve">Community conservation project. </w:t>
      </w:r>
      <w:r>
        <w:rPr>
          <w:rFonts w:ascii="Arial" w:eastAsia="Arial" w:hAnsi="Arial" w:cs="Arial"/>
          <w:u w:val="single"/>
        </w:rPr>
        <w:t xml:space="preserve"> </w:t>
      </w:r>
      <w:bookmarkStart w:id="3359" w:name="_STATUTE_CONTENT__007deaa3_0e73_4bb2_a05"/>
      <w:bookmarkEnd w:id="3358"/>
      <w:r>
        <w:rPr>
          <w:rFonts w:ascii="Arial" w:eastAsia="Arial" w:hAnsi="Arial" w:cs="Arial"/>
          <w:u w:val="single"/>
        </w:rPr>
        <w:t>"Community conservation project" means a conservation project of local or regional significance that promotes one or more of the following: public outdoor recreational access to land and waters, including for underserved populations; public health; connection between conserved lands and population centers; local or regional agriculture; conservation of cultural and historical resources on undeveloped lands; protection of lakes, rivers or streams; conservation of fish or wildlife habitat; protection of public drinking water supplies; conservation of community forests; local economic development; opportunities for environmental learning; nonmotorized transportation options; or other priorities as determined by the board.</w:t>
      </w:r>
    </w:p>
    <w:p w:rsidR="00427716" w:rsidP="00427716">
      <w:pPr>
        <w:ind w:left="360" w:firstLine="360"/>
        <w:rPr>
          <w:rFonts w:ascii="Arial" w:eastAsia="Arial" w:hAnsi="Arial" w:cs="Arial"/>
        </w:rPr>
      </w:pPr>
      <w:bookmarkStart w:id="3360" w:name="_BILL_SECTION_HEADER__a5028d23_f080_4c0e"/>
      <w:bookmarkStart w:id="3361" w:name="_BILL_SECTION__7a514f3b_5f00_4be5_a3e5_a"/>
      <w:bookmarkEnd w:id="3349"/>
      <w:bookmarkEnd w:id="3353"/>
      <w:bookmarkEnd w:id="3354"/>
      <w:bookmarkEnd w:id="3355"/>
      <w:bookmarkEnd w:id="3356"/>
      <w:bookmarkEnd w:id="3357"/>
      <w:bookmarkEnd w:id="3359"/>
      <w:r>
        <w:rPr>
          <w:rFonts w:ascii="Arial" w:eastAsia="Arial" w:hAnsi="Arial" w:cs="Arial"/>
          <w:b/>
          <w:sz w:val="24"/>
        </w:rPr>
        <w:t xml:space="preserve">Sec. </w:t>
      </w:r>
      <w:bookmarkStart w:id="3362" w:name="_BILL_PART_LETTER__6e5565b0_7c71_4896_8e"/>
      <w:r>
        <w:rPr>
          <w:rFonts w:ascii="Arial" w:eastAsia="Arial" w:hAnsi="Arial" w:cs="Arial"/>
          <w:b/>
          <w:sz w:val="24"/>
        </w:rPr>
        <w:t>FFFF</w:t>
      </w:r>
      <w:bookmarkEnd w:id="3362"/>
      <w:r>
        <w:rPr>
          <w:rFonts w:ascii="Arial" w:eastAsia="Arial" w:hAnsi="Arial" w:cs="Arial"/>
          <w:b/>
          <w:sz w:val="24"/>
        </w:rPr>
        <w:t>-</w:t>
      </w:r>
      <w:bookmarkStart w:id="3363" w:name="_BILL_SECTION_NUMBER__eb6c59d0_f6ae_4071"/>
      <w:r>
        <w:rPr>
          <w:rFonts w:ascii="Arial" w:eastAsia="Arial" w:hAnsi="Arial" w:cs="Arial"/>
          <w:b/>
          <w:sz w:val="24"/>
        </w:rPr>
        <w:t>2</w:t>
      </w:r>
      <w:bookmarkEnd w:id="3363"/>
      <w:r>
        <w:rPr>
          <w:rFonts w:ascii="Arial" w:eastAsia="Arial" w:hAnsi="Arial" w:cs="Arial"/>
          <w:b/>
          <w:sz w:val="24"/>
        </w:rPr>
        <w:t>.  5 MRSA §6201, sub-§2,</w:t>
      </w:r>
      <w:r>
        <w:rPr>
          <w:rFonts w:ascii="Arial" w:eastAsia="Arial" w:hAnsi="Arial" w:cs="Arial"/>
        </w:rPr>
        <w:t xml:space="preserve"> as enacted by PL 1987, c. 506, §§1 and 4, is amended to read:</w:t>
      </w:r>
    </w:p>
    <w:p w:rsidR="00427716" w:rsidP="00427716">
      <w:pPr>
        <w:ind w:left="360" w:firstLine="360"/>
        <w:rPr>
          <w:rFonts w:ascii="Arial" w:eastAsia="Arial" w:hAnsi="Arial" w:cs="Arial"/>
        </w:rPr>
      </w:pPr>
      <w:bookmarkStart w:id="3364" w:name="_STATUTE_NUMBER__1d991c8c_6a49_41fe_af7b"/>
      <w:bookmarkStart w:id="3365" w:name="_STATUTE_SS__aa950356_6f51_4a77_b9e3_0ff"/>
      <w:bookmarkEnd w:id="3360"/>
      <w:r>
        <w:rPr>
          <w:rFonts w:ascii="Arial" w:eastAsia="Arial" w:hAnsi="Arial" w:cs="Arial"/>
          <w:b/>
        </w:rPr>
        <w:t>2</w:t>
      </w:r>
      <w:bookmarkEnd w:id="3364"/>
      <w:r>
        <w:rPr>
          <w:rFonts w:ascii="Arial" w:eastAsia="Arial" w:hAnsi="Arial" w:cs="Arial"/>
          <w:b/>
        </w:rPr>
        <w:t xml:space="preserve">.  </w:t>
      </w:r>
      <w:bookmarkStart w:id="3366" w:name="_STATUTE_HEADNOTE__d5ecbf00_87f5_42b9_9b"/>
      <w:r>
        <w:rPr>
          <w:rFonts w:ascii="Arial" w:eastAsia="Arial" w:hAnsi="Arial" w:cs="Arial"/>
          <w:b/>
        </w:rPr>
        <w:t>Cooperating entities.</w:t>
      </w:r>
      <w:bookmarkEnd w:id="3366"/>
      <w:r>
        <w:rPr>
          <w:rFonts w:ascii="Arial" w:eastAsia="Arial" w:hAnsi="Arial" w:cs="Arial"/>
          <w:b/>
        </w:rPr>
        <w:t xml:space="preserve"> </w:t>
      </w:r>
      <w:r>
        <w:rPr>
          <w:rFonts w:ascii="Arial" w:eastAsia="Arial" w:hAnsi="Arial" w:cs="Arial"/>
        </w:rPr>
        <w:t xml:space="preserve"> </w:t>
      </w:r>
      <w:bookmarkStart w:id="3367" w:name="_STATUTE_CONTENT__fb3d1360_b6f7_4158_b4f"/>
      <w:r>
        <w:rPr>
          <w:rFonts w:ascii="Arial" w:eastAsia="Arial" w:hAnsi="Arial" w:cs="Arial"/>
        </w:rPr>
        <w:t xml:space="preserve">"Cooperating entities" means those private nonprofit organizations, municipal conservation commissions, local governments, federal agencies or other bodies designated by the Land for Maine's Future Board pursuant to </w:t>
      </w:r>
      <w:bookmarkStart w:id="3368" w:name="_CROSS_REFERENCE__afd86501_9533_423e_9a0"/>
      <w:r>
        <w:rPr>
          <w:rFonts w:ascii="Arial" w:eastAsia="Arial" w:hAnsi="Arial" w:cs="Arial"/>
        </w:rPr>
        <w:t>section 6203</w:t>
      </w:r>
      <w:bookmarkStart w:id="3369" w:name="_REV__34599e21_6138_4fe1_aca5_a4beee8a18"/>
      <w:bookmarkStart w:id="3370" w:name="_PROCESSED_CHANGE__f8196a25_75a2_4eb2_90"/>
      <w:bookmarkStart w:id="3371" w:name="_PROCESSED_CHANGE__e9958541_c687_4042_ba"/>
      <w:bookmarkStart w:id="3372" w:name="_PROCESSED_CHANGE__0648fa69_d209_41df_98"/>
      <w:bookmarkEnd w:id="3368"/>
      <w:r>
        <w:rPr>
          <w:rFonts w:ascii="Arial" w:eastAsia="Arial" w:hAnsi="Arial" w:cs="Arial"/>
          <w:strike/>
        </w:rPr>
        <w:t>,</w:t>
      </w:r>
      <w:bookmarkEnd w:id="3369"/>
      <w:bookmarkEnd w:id="3370"/>
      <w:bookmarkEnd w:id="3371"/>
      <w:bookmarkEnd w:id="3372"/>
      <w:r>
        <w:rPr>
          <w:rFonts w:ascii="Arial" w:eastAsia="Arial" w:hAnsi="Arial" w:cs="Arial"/>
        </w:rPr>
        <w:t xml:space="preserve"> as able to assist the State in the acquisition or management of conservation lands</w:t>
      </w:r>
      <w:bookmarkStart w:id="3373" w:name="_REV__931af5ea_8208_42f1_9992_a2b2ba05ba"/>
      <w:bookmarkStart w:id="3374" w:name="_PROCESSED_CHANGE__b2ac6a5c_6266_4e5a_b3"/>
      <w:bookmarkStart w:id="3375" w:name="_PROCESSED_CHANGE__8a5208c2_39ea_4fe8_af"/>
      <w:bookmarkStart w:id="3376" w:name="_PROCESSED_CHANGE__8e023227_2ba8_45a8_b7"/>
      <w:r w:rsidRPr="00F60573">
        <w:rPr>
          <w:rFonts w:ascii="Arial" w:eastAsia="Arial" w:hAnsi="Arial" w:cs="Arial"/>
        </w:rPr>
        <w:t xml:space="preserve"> </w:t>
      </w:r>
      <w:r>
        <w:rPr>
          <w:rFonts w:ascii="Arial" w:eastAsia="Arial" w:hAnsi="Arial" w:cs="Arial"/>
          <w:u w:val="single"/>
        </w:rPr>
        <w:t>of statewide significance or for community conservation projects</w:t>
      </w:r>
      <w:bookmarkEnd w:id="3373"/>
      <w:bookmarkEnd w:id="3374"/>
      <w:bookmarkEnd w:id="3375"/>
      <w:bookmarkEnd w:id="3376"/>
      <w:r>
        <w:rPr>
          <w:rFonts w:ascii="Arial" w:eastAsia="Arial" w:hAnsi="Arial" w:cs="Arial"/>
        </w:rPr>
        <w:t>.</w:t>
      </w:r>
      <w:bookmarkEnd w:id="3367"/>
    </w:p>
    <w:p w:rsidR="00427716" w:rsidP="00427716">
      <w:pPr>
        <w:ind w:left="360" w:firstLine="360"/>
        <w:rPr>
          <w:rFonts w:ascii="Arial" w:eastAsia="Arial" w:hAnsi="Arial" w:cs="Arial"/>
        </w:rPr>
      </w:pPr>
      <w:bookmarkStart w:id="3377" w:name="_BILL_SECTION_HEADER__9d67e470_4c44_439c"/>
      <w:bookmarkStart w:id="3378" w:name="_BILL_SECTION__f379ebd5_f515_4117_aa93_d"/>
      <w:bookmarkEnd w:id="3361"/>
      <w:bookmarkEnd w:id="3365"/>
      <w:r>
        <w:rPr>
          <w:rFonts w:ascii="Arial" w:eastAsia="Arial" w:hAnsi="Arial" w:cs="Arial"/>
          <w:b/>
          <w:sz w:val="24"/>
        </w:rPr>
        <w:t xml:space="preserve">Sec. </w:t>
      </w:r>
      <w:bookmarkStart w:id="3379" w:name="_BILL_PART_LETTER__a40f3754_47dd_4d93_b2"/>
      <w:r>
        <w:rPr>
          <w:rFonts w:ascii="Arial" w:eastAsia="Arial" w:hAnsi="Arial" w:cs="Arial"/>
          <w:b/>
          <w:sz w:val="24"/>
        </w:rPr>
        <w:t>FFFF</w:t>
      </w:r>
      <w:bookmarkEnd w:id="3379"/>
      <w:r>
        <w:rPr>
          <w:rFonts w:ascii="Arial" w:eastAsia="Arial" w:hAnsi="Arial" w:cs="Arial"/>
          <w:b/>
          <w:sz w:val="24"/>
        </w:rPr>
        <w:t>-</w:t>
      </w:r>
      <w:bookmarkStart w:id="3380" w:name="_BILL_SECTION_NUMBER__c25a25bb_d5ee_4fb2"/>
      <w:r>
        <w:rPr>
          <w:rFonts w:ascii="Arial" w:eastAsia="Arial" w:hAnsi="Arial" w:cs="Arial"/>
          <w:b/>
          <w:sz w:val="24"/>
        </w:rPr>
        <w:t>3</w:t>
      </w:r>
      <w:bookmarkEnd w:id="3380"/>
      <w:r>
        <w:rPr>
          <w:rFonts w:ascii="Arial" w:eastAsia="Arial" w:hAnsi="Arial" w:cs="Arial"/>
          <w:b/>
          <w:sz w:val="24"/>
        </w:rPr>
        <w:t>.  5 MRSA §6203, sub-§3, ¶A,</w:t>
      </w:r>
      <w:r>
        <w:rPr>
          <w:rFonts w:ascii="Arial" w:eastAsia="Arial" w:hAnsi="Arial" w:cs="Arial"/>
        </w:rPr>
        <w:t xml:space="preserve"> as amended by PL 1999, c. 769, §1, is further amended to read:</w:t>
      </w:r>
    </w:p>
    <w:p w:rsidR="00427716" w:rsidP="00427716">
      <w:pPr>
        <w:ind w:left="720"/>
        <w:rPr>
          <w:rFonts w:ascii="Arial" w:eastAsia="Arial" w:hAnsi="Arial" w:cs="Arial"/>
        </w:rPr>
      </w:pPr>
      <w:bookmarkStart w:id="3381" w:name="_STATUTE_NUMBER__64014693_5062_413d_9a2a"/>
      <w:bookmarkStart w:id="3382" w:name="_STATUTE_P__5048bf10_0b3f_44f4_a678_b486"/>
      <w:bookmarkEnd w:id="3377"/>
      <w:r>
        <w:rPr>
          <w:rFonts w:ascii="Arial" w:eastAsia="Arial" w:hAnsi="Arial" w:cs="Arial"/>
        </w:rPr>
        <w:t>A</w:t>
      </w:r>
      <w:bookmarkEnd w:id="3381"/>
      <w:r>
        <w:rPr>
          <w:rFonts w:ascii="Arial" w:eastAsia="Arial" w:hAnsi="Arial" w:cs="Arial"/>
        </w:rPr>
        <w:t xml:space="preserve">.  </w:t>
      </w:r>
      <w:bookmarkStart w:id="3383" w:name="_STATUTE_CONTENT__ef5aa3e7_6a34_42ab_94e"/>
      <w:r>
        <w:rPr>
          <w:rFonts w:ascii="Arial" w:eastAsia="Arial" w:hAnsi="Arial" w:cs="Arial"/>
        </w:rPr>
        <w:t xml:space="preserve">Acquire property or an interest in property that is determined by the board to be of </w:t>
      </w:r>
      <w:bookmarkStart w:id="3384" w:name="_REV__65cddd6f_f8cc_43ca_8825_84d46a7d6c"/>
      <w:bookmarkStart w:id="3385" w:name="_PROCESSED_CHANGE__e152f48e_d4ad_48c4_8d"/>
      <w:bookmarkStart w:id="3386" w:name="_PROCESSED_CHANGE__0ed73d43_a154_40ab_af"/>
      <w:bookmarkStart w:id="3387" w:name="_PROCESSED_CHANGE__df800c1f_b27a_4214_a6"/>
      <w:r>
        <w:rPr>
          <w:rFonts w:ascii="Arial" w:eastAsia="Arial" w:hAnsi="Arial" w:cs="Arial"/>
          <w:strike/>
        </w:rPr>
        <w:t>state</w:t>
      </w:r>
      <w:r>
        <w:rPr>
          <w:rFonts w:ascii="Arial" w:eastAsia="Arial" w:hAnsi="Arial" w:cs="Arial"/>
        </w:rPr>
        <w:t xml:space="preserve"> </w:t>
      </w:r>
      <w:bookmarkStart w:id="3388" w:name="_REV__3f7d5cf5_754d_4511_99a9_f7de8d7b3a"/>
      <w:bookmarkStart w:id="3389" w:name="_PROCESSED_CHANGE__d9d6ac1e_88d7_4910_8e"/>
      <w:bookmarkStart w:id="3390" w:name="_PROCESSED_CHANGE__87355694_b2a6_4faf_b6"/>
      <w:bookmarkStart w:id="3391" w:name="_PROCESSED_CHANGE__7715e85b_d265_4315_b8"/>
      <w:bookmarkEnd w:id="3384"/>
      <w:bookmarkEnd w:id="3385"/>
      <w:bookmarkEnd w:id="3386"/>
      <w:bookmarkEnd w:id="3387"/>
      <w:r>
        <w:rPr>
          <w:rFonts w:ascii="Arial" w:eastAsia="Arial" w:hAnsi="Arial" w:cs="Arial"/>
          <w:u w:val="single"/>
        </w:rPr>
        <w:t>statewide</w:t>
      </w:r>
      <w:r>
        <w:rPr>
          <w:rFonts w:ascii="Arial" w:eastAsia="Arial" w:hAnsi="Arial" w:cs="Arial"/>
        </w:rPr>
        <w:t xml:space="preserve"> </w:t>
      </w:r>
      <w:bookmarkEnd w:id="3388"/>
      <w:bookmarkEnd w:id="3389"/>
      <w:bookmarkEnd w:id="3390"/>
      <w:bookmarkEnd w:id="3391"/>
      <w:r>
        <w:rPr>
          <w:rFonts w:ascii="Arial" w:eastAsia="Arial" w:hAnsi="Arial" w:cs="Arial"/>
        </w:rPr>
        <w:t>significance under the guidelines of this chapter</w:t>
      </w:r>
      <w:bookmarkStart w:id="3392" w:name="_REV__94c77f54_2c60_4913_b15b_923bf0b865"/>
      <w:bookmarkStart w:id="3393" w:name="_PROCESSED_CHANGE__a3f2e601_2425_4437_87"/>
      <w:bookmarkStart w:id="3394" w:name="_PROCESSED_CHANGE__1e85a1d0_f42d_4863_a2"/>
      <w:bookmarkStart w:id="3395" w:name="_PROCESSED_CHANGE__99756816_0a98_4eeb_8a"/>
      <w:r w:rsidRPr="00F60573">
        <w:rPr>
          <w:rFonts w:ascii="Arial" w:eastAsia="Arial" w:hAnsi="Arial" w:cs="Arial"/>
        </w:rPr>
        <w:t xml:space="preserve"> </w:t>
      </w:r>
      <w:r>
        <w:rPr>
          <w:rFonts w:ascii="Arial" w:eastAsia="Arial" w:hAnsi="Arial" w:cs="Arial"/>
          <w:u w:val="single"/>
        </w:rPr>
        <w:t>or for a community conservation project</w:t>
      </w:r>
      <w:bookmarkEnd w:id="3392"/>
      <w:bookmarkEnd w:id="3393"/>
      <w:bookmarkEnd w:id="3394"/>
      <w:bookmarkEnd w:id="3395"/>
      <w:r>
        <w:rPr>
          <w:rFonts w:ascii="Arial" w:eastAsia="Arial" w:hAnsi="Arial" w:cs="Arial"/>
        </w:rPr>
        <w:t>;</w:t>
      </w:r>
      <w:bookmarkEnd w:id="3383"/>
    </w:p>
    <w:p w:rsidR="00427716" w:rsidP="00427716">
      <w:pPr>
        <w:ind w:left="360" w:firstLine="360"/>
        <w:rPr>
          <w:rFonts w:ascii="Arial" w:eastAsia="Arial" w:hAnsi="Arial" w:cs="Arial"/>
        </w:rPr>
      </w:pPr>
      <w:bookmarkStart w:id="3396" w:name="_BILL_SECTION_HEADER__e9034bda_a292_4066"/>
      <w:bookmarkStart w:id="3397" w:name="_BILL_SECTION__212e6840_886b_42ce_aa85_0"/>
      <w:bookmarkEnd w:id="3378"/>
      <w:bookmarkEnd w:id="3382"/>
      <w:r>
        <w:rPr>
          <w:rFonts w:ascii="Arial" w:eastAsia="Arial" w:hAnsi="Arial" w:cs="Arial"/>
          <w:b/>
          <w:sz w:val="24"/>
        </w:rPr>
        <w:t xml:space="preserve">Sec. </w:t>
      </w:r>
      <w:bookmarkStart w:id="3398" w:name="_BILL_PART_LETTER__0e5d44f5_3f3a_4ede_9f"/>
      <w:r>
        <w:rPr>
          <w:rFonts w:ascii="Arial" w:eastAsia="Arial" w:hAnsi="Arial" w:cs="Arial"/>
          <w:b/>
          <w:sz w:val="24"/>
        </w:rPr>
        <w:t>FFFF</w:t>
      </w:r>
      <w:bookmarkEnd w:id="3398"/>
      <w:r>
        <w:rPr>
          <w:rFonts w:ascii="Arial" w:eastAsia="Arial" w:hAnsi="Arial" w:cs="Arial"/>
          <w:b/>
          <w:sz w:val="24"/>
        </w:rPr>
        <w:t>-</w:t>
      </w:r>
      <w:bookmarkStart w:id="3399" w:name="_BILL_SECTION_NUMBER__d8a2eeba_983a_4dae"/>
      <w:r>
        <w:rPr>
          <w:rFonts w:ascii="Arial" w:eastAsia="Arial" w:hAnsi="Arial" w:cs="Arial"/>
          <w:b/>
          <w:sz w:val="24"/>
        </w:rPr>
        <w:t>4</w:t>
      </w:r>
      <w:bookmarkEnd w:id="3399"/>
      <w:r>
        <w:rPr>
          <w:rFonts w:ascii="Arial" w:eastAsia="Arial" w:hAnsi="Arial" w:cs="Arial"/>
          <w:b/>
          <w:sz w:val="24"/>
        </w:rPr>
        <w:t>.  5 MRSA §6207, sub-§2,</w:t>
      </w:r>
      <w:r>
        <w:rPr>
          <w:rFonts w:ascii="Arial" w:eastAsia="Arial" w:hAnsi="Arial" w:cs="Arial"/>
        </w:rPr>
        <w:t xml:space="preserve"> as amended by PL 2007, c. 64, §1 and c. 353, §</w:t>
      </w:r>
      <w:r w:rsidRPr="00F60573">
        <w:rPr>
          <w:rFonts w:ascii="Arial" w:eastAsia="Arial" w:hAnsi="Arial" w:cs="Arial"/>
        </w:rPr>
        <w:t>§</w:t>
      </w:r>
      <w:r>
        <w:rPr>
          <w:rFonts w:ascii="Arial" w:eastAsia="Arial" w:hAnsi="Arial" w:cs="Arial"/>
        </w:rPr>
        <w:t>1 to 3, is further amended to read:</w:t>
      </w:r>
    </w:p>
    <w:p w:rsidR="00427716" w:rsidP="00427716">
      <w:pPr>
        <w:ind w:left="360" w:firstLine="360"/>
        <w:rPr>
          <w:rFonts w:ascii="Arial" w:eastAsia="Arial" w:hAnsi="Arial" w:cs="Arial"/>
        </w:rPr>
      </w:pPr>
      <w:bookmarkStart w:id="3400" w:name="_STATUTE_NUMBER__e20fcb76_af8e_4f55_9133"/>
      <w:bookmarkStart w:id="3401" w:name="_STATUTE_SS__9d720c9c_2f20_458a_ba96_1a7"/>
      <w:bookmarkEnd w:id="3396"/>
      <w:r>
        <w:rPr>
          <w:rFonts w:ascii="Arial" w:eastAsia="Arial" w:hAnsi="Arial" w:cs="Arial"/>
          <w:b/>
        </w:rPr>
        <w:t>2</w:t>
      </w:r>
      <w:bookmarkEnd w:id="3400"/>
      <w:r>
        <w:rPr>
          <w:rFonts w:ascii="Arial" w:eastAsia="Arial" w:hAnsi="Arial" w:cs="Arial"/>
          <w:b/>
        </w:rPr>
        <w:t xml:space="preserve">.  </w:t>
      </w:r>
      <w:bookmarkStart w:id="3402" w:name="_STATUTE_HEADNOTE__ed0d97c2_e020_4f90_a3"/>
      <w:r>
        <w:rPr>
          <w:rFonts w:ascii="Arial" w:eastAsia="Arial" w:hAnsi="Arial" w:cs="Arial"/>
          <w:b/>
        </w:rPr>
        <w:t xml:space="preserve">Determination of </w:t>
      </w:r>
      <w:bookmarkStart w:id="3403" w:name="_REV__f126249c_7547_4a24_8349_fb5f870946"/>
      <w:bookmarkStart w:id="3404" w:name="_PROCESSED_CHANGE__b1e65ace_83f2_4733_90"/>
      <w:bookmarkStart w:id="3405" w:name="_PROCESSED_CHANGE__bfa1f66f_f289_4bee_99"/>
      <w:bookmarkStart w:id="3406" w:name="_PROCESSED_CHANGE__3061b77e_a358_42f7_bd"/>
      <w:r>
        <w:rPr>
          <w:rFonts w:ascii="Arial" w:eastAsia="Arial" w:hAnsi="Arial" w:cs="Arial"/>
          <w:b/>
          <w:strike/>
        </w:rPr>
        <w:t>state</w:t>
      </w:r>
      <w:r>
        <w:rPr>
          <w:rFonts w:ascii="Arial" w:eastAsia="Arial" w:hAnsi="Arial" w:cs="Arial"/>
          <w:b/>
        </w:rPr>
        <w:t xml:space="preserve"> </w:t>
      </w:r>
      <w:bookmarkStart w:id="3407" w:name="_REV__1c83c43e_e625_433f_beb7_c808fc4d83"/>
      <w:bookmarkStart w:id="3408" w:name="_PROCESSED_CHANGE__200d3c74_3df3_4744_9f"/>
      <w:bookmarkStart w:id="3409" w:name="_PROCESSED_CHANGE__59193fa5_0937_4356_9e"/>
      <w:bookmarkStart w:id="3410" w:name="_PROCESSED_CHANGE__0c0616ca_f6b9_4410_93"/>
      <w:bookmarkEnd w:id="3403"/>
      <w:bookmarkEnd w:id="3404"/>
      <w:bookmarkEnd w:id="3405"/>
      <w:bookmarkEnd w:id="3406"/>
      <w:r>
        <w:rPr>
          <w:rFonts w:ascii="Arial" w:eastAsia="Arial" w:hAnsi="Arial" w:cs="Arial"/>
          <w:b/>
          <w:u w:val="single"/>
        </w:rPr>
        <w:t>statewide</w:t>
      </w:r>
      <w:r>
        <w:rPr>
          <w:rFonts w:ascii="Arial" w:eastAsia="Arial" w:hAnsi="Arial" w:cs="Arial"/>
          <w:b/>
        </w:rPr>
        <w:t xml:space="preserve"> </w:t>
      </w:r>
      <w:bookmarkEnd w:id="3407"/>
      <w:bookmarkEnd w:id="3408"/>
      <w:bookmarkEnd w:id="3409"/>
      <w:bookmarkEnd w:id="3410"/>
      <w:r>
        <w:rPr>
          <w:rFonts w:ascii="Arial" w:eastAsia="Arial" w:hAnsi="Arial" w:cs="Arial"/>
          <w:b/>
        </w:rPr>
        <w:t>significance.</w:t>
      </w:r>
      <w:bookmarkEnd w:id="3402"/>
      <w:r>
        <w:rPr>
          <w:rFonts w:ascii="Arial" w:eastAsia="Arial" w:hAnsi="Arial" w:cs="Arial"/>
          <w:b/>
        </w:rPr>
        <w:t xml:space="preserve"> </w:t>
      </w:r>
      <w:r>
        <w:rPr>
          <w:rFonts w:ascii="Arial" w:eastAsia="Arial" w:hAnsi="Arial" w:cs="Arial"/>
        </w:rPr>
        <w:t xml:space="preserve"> </w:t>
      </w:r>
      <w:bookmarkStart w:id="3411" w:name="_STATUTE_CONTENT__e7148855_03cc_4766_a2b"/>
      <w:r>
        <w:rPr>
          <w:rFonts w:ascii="Arial" w:eastAsia="Arial" w:hAnsi="Arial" w:cs="Arial"/>
        </w:rPr>
        <w:t xml:space="preserve">In determining whether a proposed acquisition must be funded, in full or in part, by the Land for Maine's Future Fund or the Public Access to Maine Waters Fund, the board shall consider whether the site is of </w:t>
      </w:r>
      <w:bookmarkStart w:id="3412" w:name="_REV__07c5e193_d7da_48af_8871_6309931879"/>
      <w:bookmarkStart w:id="3413" w:name="_PROCESSED_CHANGE__04f290c5_8943_46a3_bc"/>
      <w:bookmarkStart w:id="3414" w:name="_PROCESSED_CHANGE__d1c76b6c_d83f_4d3b_90"/>
      <w:bookmarkStart w:id="3415" w:name="_PROCESSED_CHANGE__7b90fa7e_adb8_4699_b0"/>
      <w:r>
        <w:rPr>
          <w:rFonts w:ascii="Arial" w:eastAsia="Arial" w:hAnsi="Arial" w:cs="Arial"/>
          <w:strike/>
        </w:rPr>
        <w:t>state</w:t>
      </w:r>
      <w:r>
        <w:rPr>
          <w:rFonts w:ascii="Arial" w:eastAsia="Arial" w:hAnsi="Arial" w:cs="Arial"/>
        </w:rPr>
        <w:t xml:space="preserve"> </w:t>
      </w:r>
      <w:bookmarkStart w:id="3416" w:name="_REV__bd8a0a07_250e_45c7_8be4_08e4d1a89e"/>
      <w:bookmarkStart w:id="3417" w:name="_PROCESSED_CHANGE__0367a0ba_eec8_46af_ac"/>
      <w:bookmarkStart w:id="3418" w:name="_PROCESSED_CHANGE__fca2f36d_b98b_4b33_ae"/>
      <w:bookmarkStart w:id="3419" w:name="_PROCESSED_CHANGE__c08f6977_e6e9_40c6_98"/>
      <w:bookmarkEnd w:id="3412"/>
      <w:bookmarkEnd w:id="3413"/>
      <w:bookmarkEnd w:id="3414"/>
      <w:bookmarkEnd w:id="3415"/>
      <w:r>
        <w:rPr>
          <w:rFonts w:ascii="Arial" w:eastAsia="Arial" w:hAnsi="Arial" w:cs="Arial"/>
          <w:u w:val="single"/>
        </w:rPr>
        <w:t>statewide</w:t>
      </w:r>
      <w:r>
        <w:rPr>
          <w:rFonts w:ascii="Arial" w:eastAsia="Arial" w:hAnsi="Arial" w:cs="Arial"/>
        </w:rPr>
        <w:t xml:space="preserve"> </w:t>
      </w:r>
      <w:bookmarkEnd w:id="3416"/>
      <w:bookmarkEnd w:id="3417"/>
      <w:bookmarkEnd w:id="3418"/>
      <w:bookmarkEnd w:id="3419"/>
      <w:r>
        <w:rPr>
          <w:rFonts w:ascii="Arial" w:eastAsia="Arial" w:hAnsi="Arial" w:cs="Arial"/>
        </w:rPr>
        <w:t>significance and:</w:t>
      </w:r>
      <w:bookmarkEnd w:id="3411"/>
    </w:p>
    <w:p w:rsidR="00427716" w:rsidP="00427716">
      <w:pPr>
        <w:ind w:left="720"/>
        <w:rPr>
          <w:rFonts w:ascii="Arial" w:eastAsia="Arial" w:hAnsi="Arial" w:cs="Arial"/>
        </w:rPr>
      </w:pPr>
      <w:bookmarkStart w:id="3420" w:name="_STATUTE_NUMBER__51a95e68_aa61_4bab_927a"/>
      <w:bookmarkStart w:id="3421" w:name="_STATUTE_P__0e019559_934f_4f08_b658_e6ce"/>
      <w:r>
        <w:rPr>
          <w:rFonts w:ascii="Arial" w:eastAsia="Arial" w:hAnsi="Arial" w:cs="Arial"/>
        </w:rPr>
        <w:t>A</w:t>
      </w:r>
      <w:bookmarkEnd w:id="3420"/>
      <w:r>
        <w:rPr>
          <w:rFonts w:ascii="Arial" w:eastAsia="Arial" w:hAnsi="Arial" w:cs="Arial"/>
        </w:rPr>
        <w:t xml:space="preserve">.  </w:t>
      </w:r>
      <w:bookmarkStart w:id="3422" w:name="_STATUTE_CONTENT__8f992065_ecd1_4761_8ea"/>
      <w:r>
        <w:rPr>
          <w:rFonts w:ascii="Arial" w:eastAsia="Arial" w:hAnsi="Arial" w:cs="Arial"/>
        </w:rPr>
        <w:t>Contains recreation lands, prime physical features of the Maine landscape, areas of special scenic beauty, farmland or open space, undeveloped shorelines, significant undeveloped archeological sites, wetlands, fragile mountain areas or lands with other conservation, wilderness or recreation values;</w:t>
      </w:r>
      <w:bookmarkEnd w:id="3422"/>
    </w:p>
    <w:p w:rsidR="00427716" w:rsidP="00427716">
      <w:pPr>
        <w:ind w:left="720"/>
        <w:rPr>
          <w:rFonts w:ascii="Arial" w:eastAsia="Arial" w:hAnsi="Arial" w:cs="Arial"/>
        </w:rPr>
      </w:pPr>
      <w:bookmarkStart w:id="3423" w:name="_STATUTE_NUMBER__64450dca_9981_4137_be2b"/>
      <w:bookmarkStart w:id="3424" w:name="_STATUTE_P__58d71abe_3a73_474d_bff0_b5ab"/>
      <w:bookmarkEnd w:id="3421"/>
      <w:r>
        <w:rPr>
          <w:rFonts w:ascii="Arial" w:eastAsia="Arial" w:hAnsi="Arial" w:cs="Arial"/>
        </w:rPr>
        <w:t>B</w:t>
      </w:r>
      <w:bookmarkEnd w:id="3423"/>
      <w:r>
        <w:rPr>
          <w:rFonts w:ascii="Arial" w:eastAsia="Arial" w:hAnsi="Arial" w:cs="Arial"/>
        </w:rPr>
        <w:t xml:space="preserve">.  </w:t>
      </w:r>
      <w:bookmarkStart w:id="3425" w:name="_STATUTE_CONTENT__53e09663_c27b_4ef8_acd"/>
      <w:r>
        <w:rPr>
          <w:rFonts w:ascii="Arial" w:eastAsia="Arial" w:hAnsi="Arial" w:cs="Arial"/>
        </w:rPr>
        <w:t>Is habitat for plant or animal species or natural communities considered rare, threatened or endangered in the State;</w:t>
      </w:r>
      <w:bookmarkEnd w:id="3425"/>
    </w:p>
    <w:p w:rsidR="00427716" w:rsidP="00427716">
      <w:pPr>
        <w:ind w:left="720"/>
        <w:rPr>
          <w:rFonts w:ascii="Arial" w:eastAsia="Arial" w:hAnsi="Arial" w:cs="Arial"/>
        </w:rPr>
      </w:pPr>
      <w:bookmarkStart w:id="3426" w:name="_STATUTE_NUMBER__998e90f8_46a1_4047_9aa2"/>
      <w:bookmarkStart w:id="3427" w:name="_STATUTE_P__03a42733_e47f_4e49_9e24_28db"/>
      <w:bookmarkEnd w:id="3424"/>
      <w:r>
        <w:rPr>
          <w:rFonts w:ascii="Arial" w:eastAsia="Arial" w:hAnsi="Arial" w:cs="Arial"/>
        </w:rPr>
        <w:t>C</w:t>
      </w:r>
      <w:bookmarkEnd w:id="3426"/>
      <w:r>
        <w:rPr>
          <w:rFonts w:ascii="Arial" w:eastAsia="Arial" w:hAnsi="Arial" w:cs="Arial"/>
        </w:rPr>
        <w:t xml:space="preserve">.  </w:t>
      </w:r>
      <w:bookmarkStart w:id="3428" w:name="_STATUTE_CONTENT__e80a08aa_095b_441a_a9a"/>
      <w:r>
        <w:rPr>
          <w:rFonts w:ascii="Arial" w:eastAsia="Arial" w:hAnsi="Arial" w:cs="Arial"/>
        </w:rPr>
        <w:t>Provides nonmotorized or motorized public access to recreation opportunities or those natural resources identified in this section; or</w:t>
      </w:r>
      <w:bookmarkEnd w:id="3428"/>
    </w:p>
    <w:p w:rsidR="00427716" w:rsidP="00427716">
      <w:pPr>
        <w:ind w:left="720"/>
        <w:rPr>
          <w:rFonts w:ascii="Arial" w:eastAsia="Arial" w:hAnsi="Arial" w:cs="Arial"/>
        </w:rPr>
      </w:pPr>
      <w:bookmarkStart w:id="3429" w:name="_STATUTE_NUMBER__b803e610_6bc3_43a1_bc6b"/>
      <w:bookmarkStart w:id="3430" w:name="_STATUTE_P__08341061_fa9b_4830_9e60_a946"/>
      <w:bookmarkEnd w:id="3427"/>
      <w:r>
        <w:rPr>
          <w:rFonts w:ascii="Arial" w:eastAsia="Arial" w:hAnsi="Arial" w:cs="Arial"/>
        </w:rPr>
        <w:t>D</w:t>
      </w:r>
      <w:bookmarkEnd w:id="3429"/>
      <w:r>
        <w:rPr>
          <w:rFonts w:ascii="Arial" w:eastAsia="Arial" w:hAnsi="Arial" w:cs="Arial"/>
        </w:rPr>
        <w:t xml:space="preserve">.  </w:t>
      </w:r>
      <w:bookmarkStart w:id="3431" w:name="_STATUTE_CONTENT__251e6edf_f814_4502_aeb"/>
      <w:r>
        <w:rPr>
          <w:rFonts w:ascii="Arial" w:eastAsia="Arial" w:hAnsi="Arial" w:cs="Arial"/>
        </w:rPr>
        <w:t>Provides public water supply protection when that purpose is consistent and does not conflict with the natural resource conservation and recreation purposes of this chapter.</w:t>
      </w:r>
      <w:bookmarkEnd w:id="3431"/>
    </w:p>
    <w:p w:rsidR="00427716" w:rsidP="00427716">
      <w:pPr>
        <w:ind w:left="360" w:firstLine="360"/>
        <w:rPr>
          <w:rFonts w:ascii="Arial" w:eastAsia="Arial" w:hAnsi="Arial" w:cs="Arial"/>
        </w:rPr>
      </w:pPr>
      <w:bookmarkStart w:id="3432" w:name="_BILL_SECTION_HEADER__6ecde0d8_efcd_40e2"/>
      <w:bookmarkStart w:id="3433" w:name="_BILL_SECTION__98cf2895_ed11_466a_b075_a"/>
      <w:bookmarkEnd w:id="3397"/>
      <w:bookmarkEnd w:id="3401"/>
      <w:bookmarkEnd w:id="3430"/>
      <w:r>
        <w:rPr>
          <w:rFonts w:ascii="Arial" w:eastAsia="Arial" w:hAnsi="Arial" w:cs="Arial"/>
          <w:b/>
          <w:sz w:val="24"/>
        </w:rPr>
        <w:t xml:space="preserve">Sec. </w:t>
      </w:r>
      <w:bookmarkStart w:id="3434" w:name="_BILL_PART_LETTER__e44c2cb0_0504_48d0_ac"/>
      <w:r>
        <w:rPr>
          <w:rFonts w:ascii="Arial" w:eastAsia="Arial" w:hAnsi="Arial" w:cs="Arial"/>
          <w:b/>
          <w:sz w:val="24"/>
        </w:rPr>
        <w:t>FFFF</w:t>
      </w:r>
      <w:bookmarkEnd w:id="3434"/>
      <w:r>
        <w:rPr>
          <w:rFonts w:ascii="Arial" w:eastAsia="Arial" w:hAnsi="Arial" w:cs="Arial"/>
          <w:b/>
          <w:sz w:val="24"/>
        </w:rPr>
        <w:t>-</w:t>
      </w:r>
      <w:bookmarkStart w:id="3435" w:name="_BILL_SECTION_NUMBER__b1669df6_f725_4977"/>
      <w:r>
        <w:rPr>
          <w:rFonts w:ascii="Arial" w:eastAsia="Arial" w:hAnsi="Arial" w:cs="Arial"/>
          <w:b/>
          <w:sz w:val="24"/>
        </w:rPr>
        <w:t>5</w:t>
      </w:r>
      <w:bookmarkEnd w:id="3435"/>
      <w:r>
        <w:rPr>
          <w:rFonts w:ascii="Arial" w:eastAsia="Arial" w:hAnsi="Arial" w:cs="Arial"/>
          <w:b/>
          <w:sz w:val="24"/>
        </w:rPr>
        <w:t>.  5 MRSA §6207, sub-§3,</w:t>
      </w:r>
      <w:r>
        <w:rPr>
          <w:rFonts w:ascii="Arial" w:eastAsia="Arial" w:hAnsi="Arial" w:cs="Arial"/>
        </w:rPr>
        <w:t xml:space="preserve"> as amended by PL 2011, c. 381, §1, is further amended to read:</w:t>
      </w:r>
    </w:p>
    <w:p w:rsidR="00427716" w:rsidP="00427716">
      <w:pPr>
        <w:ind w:left="360" w:firstLine="360"/>
        <w:rPr>
          <w:rFonts w:ascii="Arial" w:eastAsia="Arial" w:hAnsi="Arial" w:cs="Arial"/>
        </w:rPr>
      </w:pPr>
      <w:bookmarkStart w:id="3436" w:name="_STATUTE_NUMBER__2904d501_dbd2_4da6_ace2"/>
      <w:bookmarkStart w:id="3437" w:name="_STATUTE_SS__38bb9f4e_ff66_4214_84c6_57d"/>
      <w:bookmarkEnd w:id="3432"/>
      <w:r>
        <w:rPr>
          <w:rFonts w:ascii="Arial" w:eastAsia="Arial" w:hAnsi="Arial" w:cs="Arial"/>
          <w:b/>
        </w:rPr>
        <w:t>3</w:t>
      </w:r>
      <w:bookmarkEnd w:id="3436"/>
      <w:r>
        <w:rPr>
          <w:rFonts w:ascii="Arial" w:eastAsia="Arial" w:hAnsi="Arial" w:cs="Arial"/>
          <w:b/>
        </w:rPr>
        <w:t xml:space="preserve">.  </w:t>
      </w:r>
      <w:bookmarkStart w:id="3438" w:name="_STATUTE_HEADNOTE__1c705f82_5322_4985_a2"/>
      <w:r>
        <w:rPr>
          <w:rFonts w:ascii="Arial" w:eastAsia="Arial" w:hAnsi="Arial" w:cs="Arial"/>
          <w:b/>
        </w:rPr>
        <w:t>Priorities.</w:t>
      </w:r>
      <w:bookmarkEnd w:id="3438"/>
      <w:r>
        <w:rPr>
          <w:rFonts w:ascii="Arial" w:eastAsia="Arial" w:hAnsi="Arial" w:cs="Arial"/>
          <w:b/>
        </w:rPr>
        <w:t xml:space="preserve"> </w:t>
      </w:r>
      <w:r>
        <w:rPr>
          <w:rFonts w:ascii="Arial" w:eastAsia="Arial" w:hAnsi="Arial" w:cs="Arial"/>
        </w:rPr>
        <w:t xml:space="preserve"> </w:t>
      </w:r>
      <w:bookmarkStart w:id="3439" w:name="_STATUTE_CONTENT__1177a569_47ea_49f5_897"/>
      <w:r>
        <w:rPr>
          <w:rFonts w:ascii="Arial" w:eastAsia="Arial" w:hAnsi="Arial" w:cs="Arial"/>
        </w:rPr>
        <w:t xml:space="preserve">Whenever possible, the Land for Maine's Future Fund and the Public Access to Maine Waters Fund must be used for land acquisition projects when matching funds are available from cooperating entities, as long as the proposed acquisition meets all other criteria set forth in this chapter.  For acquisitions funded by the Land for Maine's Future Fund, the board shall give priority to projects that conserve lands with multiple outstanding resource or recreation values or a single exceptional value, </w:t>
      </w:r>
      <w:bookmarkStart w:id="3440" w:name="_REV__2de2484b_6d65_4191_b1bd_7084848e7f"/>
      <w:bookmarkStart w:id="3441" w:name="_PROCESSED_CHANGE__c153740f_bb96_4fc9_8d"/>
      <w:bookmarkStart w:id="3442" w:name="_PROCESSED_CHANGE__50079817_a0f4_4ebc_80"/>
      <w:bookmarkStart w:id="3443" w:name="_PROCESSED_CHANGE__a8b90543_1672_4786_85"/>
      <w:r>
        <w:rPr>
          <w:rFonts w:ascii="Arial" w:eastAsia="Arial" w:hAnsi="Arial" w:cs="Arial"/>
          <w:u w:val="single"/>
        </w:rPr>
        <w:t xml:space="preserve">that </w:t>
      </w:r>
      <w:r>
        <w:rPr>
          <w:rFonts w:ascii="Arial" w:eastAsia="Arial" w:hAnsi="Arial" w:cs="Arial"/>
          <w:u w:val="single"/>
        </w:rPr>
        <w:t>help the State's natural ecosystems, wildlife and natural resource-based economies adapt to a changing climate,</w:t>
      </w:r>
      <w:r>
        <w:rPr>
          <w:rFonts w:ascii="Arial" w:eastAsia="Arial" w:hAnsi="Arial" w:cs="Arial"/>
          <w:u w:val="single"/>
        </w:rPr>
        <w:t xml:space="preserve"> </w:t>
      </w:r>
      <w:r>
        <w:rPr>
          <w:rFonts w:ascii="Arial" w:eastAsia="Arial" w:hAnsi="Arial" w:cs="Arial"/>
          <w:u w:val="single"/>
        </w:rPr>
        <w:t>that</w:t>
      </w:r>
      <w:r>
        <w:rPr>
          <w:rFonts w:ascii="Arial" w:eastAsia="Arial" w:hAnsi="Arial" w:cs="Arial"/>
        </w:rPr>
        <w:t xml:space="preserve"> </w:t>
      </w:r>
      <w:bookmarkEnd w:id="3440"/>
      <w:bookmarkEnd w:id="3441"/>
      <w:bookmarkEnd w:id="3442"/>
      <w:bookmarkEnd w:id="3443"/>
      <w:r>
        <w:rPr>
          <w:rFonts w:ascii="Arial" w:eastAsia="Arial" w:hAnsi="Arial" w:cs="Arial"/>
        </w:rPr>
        <w:t xml:space="preserve">conserve and protect deer wintering areas, </w:t>
      </w:r>
      <w:bookmarkStart w:id="3444" w:name="_REV__ac8d35e3_1d84_4092_bbfe_91dc821d50"/>
      <w:bookmarkStart w:id="3445" w:name="_PROCESSED_CHANGE__2418949a_ed0c_49c0_9a"/>
      <w:bookmarkStart w:id="3446" w:name="_PROCESSED_CHANGE__d8181d80_f694_48be_ba"/>
      <w:bookmarkStart w:id="3447" w:name="_PROCESSED_CHANGE__3c7e2817_5d3a_4889_a1"/>
      <w:r>
        <w:rPr>
          <w:rFonts w:ascii="Arial" w:eastAsia="Arial" w:hAnsi="Arial" w:cs="Arial"/>
          <w:u w:val="single"/>
        </w:rPr>
        <w:t>that</w:t>
      </w:r>
      <w:r>
        <w:rPr>
          <w:rFonts w:ascii="Arial" w:eastAsia="Arial" w:hAnsi="Arial" w:cs="Arial"/>
        </w:rPr>
        <w:t xml:space="preserve"> </w:t>
      </w:r>
      <w:bookmarkEnd w:id="3444"/>
      <w:bookmarkEnd w:id="3445"/>
      <w:bookmarkEnd w:id="3446"/>
      <w:bookmarkEnd w:id="3447"/>
      <w:r>
        <w:rPr>
          <w:rFonts w:ascii="Arial" w:eastAsia="Arial" w:hAnsi="Arial" w:cs="Arial"/>
        </w:rPr>
        <w:t xml:space="preserve">provide geographic representation and </w:t>
      </w:r>
      <w:bookmarkStart w:id="3448" w:name="_REV__1597dab3_fa24_4351_a811_9aad6d484a"/>
      <w:bookmarkStart w:id="3449" w:name="_PROCESSED_CHANGE__42a153f9_3f9b_4d75_be"/>
      <w:bookmarkStart w:id="3450" w:name="_PROCESSED_CHANGE__8940a86c_0eea_4150_89"/>
      <w:bookmarkStart w:id="3451" w:name="_PROCESSED_CHANGE__7fb72264_ffba_46b6_87"/>
      <w:r>
        <w:rPr>
          <w:rFonts w:ascii="Arial" w:eastAsia="Arial" w:hAnsi="Arial" w:cs="Arial"/>
          <w:u w:val="single"/>
        </w:rPr>
        <w:t>that</w:t>
      </w:r>
      <w:r>
        <w:rPr>
          <w:rFonts w:ascii="Arial" w:eastAsia="Arial" w:hAnsi="Arial" w:cs="Arial"/>
        </w:rPr>
        <w:t xml:space="preserve"> </w:t>
      </w:r>
      <w:bookmarkEnd w:id="3448"/>
      <w:bookmarkEnd w:id="3449"/>
      <w:bookmarkEnd w:id="3450"/>
      <w:bookmarkEnd w:id="3451"/>
      <w:r>
        <w:rPr>
          <w:rFonts w:ascii="Arial" w:eastAsia="Arial" w:hAnsi="Arial" w:cs="Arial"/>
        </w:rPr>
        <w:t>build upon or connect existing holdings.</w:t>
      </w:r>
      <w:bookmarkEnd w:id="3439"/>
    </w:p>
    <w:p w:rsidR="00427716" w:rsidP="00427716">
      <w:pPr>
        <w:ind w:left="360"/>
        <w:rPr>
          <w:rFonts w:ascii="Arial" w:eastAsia="Arial" w:hAnsi="Arial" w:cs="Arial"/>
        </w:rPr>
      </w:pPr>
      <w:bookmarkStart w:id="3452" w:name="_STATUTE_CONTENT__cfa1ec77_cc37_4592_979"/>
      <w:bookmarkStart w:id="3453" w:name="_STATUTE_P__3856e075_8765_41c3_9bd4_0215"/>
      <w:r>
        <w:rPr>
          <w:rFonts w:ascii="Arial" w:eastAsia="Arial" w:hAnsi="Arial" w:cs="Arial"/>
        </w:rPr>
        <w:t>When acquiring land or interest in land, the board shall examine public vehicular access rights to the land and, whenever possible and appropriate, acquire guaranteed public vehicular access as part of the acquisition.</w:t>
      </w:r>
      <w:bookmarkEnd w:id="3452"/>
    </w:p>
    <w:p w:rsidR="00427716" w:rsidP="00427716">
      <w:pPr>
        <w:ind w:left="360" w:firstLine="360"/>
        <w:rPr>
          <w:rFonts w:ascii="Arial" w:eastAsia="Arial" w:hAnsi="Arial" w:cs="Arial"/>
        </w:rPr>
      </w:pPr>
      <w:bookmarkStart w:id="3454" w:name="_BILL_SECTION_HEADER__08064524_d821_425f"/>
      <w:bookmarkStart w:id="3455" w:name="_BILL_SECTION__e1376729_317a_47d5_a3a4_8"/>
      <w:bookmarkEnd w:id="3433"/>
      <w:bookmarkEnd w:id="3437"/>
      <w:bookmarkEnd w:id="3453"/>
      <w:r>
        <w:rPr>
          <w:rFonts w:ascii="Arial" w:eastAsia="Arial" w:hAnsi="Arial" w:cs="Arial"/>
          <w:b/>
          <w:sz w:val="24"/>
        </w:rPr>
        <w:t xml:space="preserve">Sec. </w:t>
      </w:r>
      <w:bookmarkStart w:id="3456" w:name="_BILL_PART_LETTER__82565af4_fab8_4387_a3"/>
      <w:r>
        <w:rPr>
          <w:rFonts w:ascii="Arial" w:eastAsia="Arial" w:hAnsi="Arial" w:cs="Arial"/>
          <w:b/>
          <w:sz w:val="24"/>
        </w:rPr>
        <w:t>FFFF</w:t>
      </w:r>
      <w:bookmarkEnd w:id="3456"/>
      <w:r>
        <w:rPr>
          <w:rFonts w:ascii="Arial" w:eastAsia="Arial" w:hAnsi="Arial" w:cs="Arial"/>
          <w:b/>
          <w:sz w:val="24"/>
        </w:rPr>
        <w:t>-</w:t>
      </w:r>
      <w:bookmarkStart w:id="3457" w:name="_BILL_SECTION_NUMBER__e2622564_daf9_44ae"/>
      <w:r>
        <w:rPr>
          <w:rFonts w:ascii="Arial" w:eastAsia="Arial" w:hAnsi="Arial" w:cs="Arial"/>
          <w:b/>
          <w:sz w:val="24"/>
        </w:rPr>
        <w:t>6</w:t>
      </w:r>
      <w:bookmarkEnd w:id="3457"/>
      <w:r>
        <w:rPr>
          <w:rFonts w:ascii="Arial" w:eastAsia="Arial" w:hAnsi="Arial" w:cs="Arial"/>
          <w:b/>
          <w:sz w:val="24"/>
        </w:rPr>
        <w:t>.  5 MRSA §6207, sub-§6</w:t>
      </w:r>
      <w:r>
        <w:rPr>
          <w:rFonts w:ascii="Arial" w:eastAsia="Arial" w:hAnsi="Arial" w:cs="Arial"/>
        </w:rPr>
        <w:t xml:space="preserve"> is enacted to read:</w:t>
      </w:r>
    </w:p>
    <w:p w:rsidR="00427716" w:rsidP="00427716">
      <w:pPr>
        <w:ind w:left="360" w:firstLine="360"/>
        <w:rPr>
          <w:rFonts w:ascii="Arial" w:eastAsia="Arial" w:hAnsi="Arial" w:cs="Arial"/>
        </w:rPr>
      </w:pPr>
      <w:bookmarkStart w:id="3458" w:name="_STATUTE_NUMBER__6b906f7b_f16b_4043_b1d3"/>
      <w:bookmarkStart w:id="3459" w:name="_STATUTE_SS__1b72ef9c_bdf6_4cf4_a365_674"/>
      <w:bookmarkStart w:id="3460" w:name="_REV__230bfbcf_1f54_47a8_859d_dec14b2020"/>
      <w:bookmarkStart w:id="3461" w:name="_PROCESSED_CHANGE__51ca6b37_e24c_4065_87"/>
      <w:bookmarkStart w:id="3462" w:name="_PROCESSED_CHANGE__c97f5ea8_2279_4ab3_a9"/>
      <w:bookmarkStart w:id="3463" w:name="_PROCESSED_CHANGE__6e552368_e218_4dd7_99"/>
      <w:bookmarkEnd w:id="3454"/>
      <w:r>
        <w:rPr>
          <w:rFonts w:ascii="Arial" w:eastAsia="Arial" w:hAnsi="Arial" w:cs="Arial"/>
          <w:b/>
          <w:u w:val="single"/>
        </w:rPr>
        <w:t>6</w:t>
      </w:r>
      <w:bookmarkEnd w:id="3458"/>
      <w:r>
        <w:rPr>
          <w:rFonts w:ascii="Arial" w:eastAsia="Arial" w:hAnsi="Arial" w:cs="Arial"/>
          <w:b/>
          <w:u w:val="single"/>
        </w:rPr>
        <w:t xml:space="preserve">.  </w:t>
      </w:r>
      <w:bookmarkStart w:id="3464" w:name="_STATUTE_HEADNOTE__bf62c2d5_dfa0_4c50_be"/>
      <w:r>
        <w:rPr>
          <w:rFonts w:ascii="Arial" w:eastAsia="Arial" w:hAnsi="Arial" w:cs="Arial"/>
          <w:b/>
          <w:u w:val="single"/>
        </w:rPr>
        <w:t xml:space="preserve">Public uses. </w:t>
      </w:r>
      <w:r>
        <w:rPr>
          <w:rFonts w:ascii="Arial" w:eastAsia="Arial" w:hAnsi="Arial" w:cs="Arial"/>
          <w:u w:val="single"/>
        </w:rPr>
        <w:t xml:space="preserve"> </w:t>
      </w:r>
      <w:bookmarkStart w:id="3465" w:name="_STATUTE_CONTENT__8ded7809_b5f9_4d77_884"/>
      <w:bookmarkEnd w:id="3464"/>
      <w:r>
        <w:rPr>
          <w:rFonts w:ascii="Arial" w:eastAsia="Arial" w:hAnsi="Arial" w:cs="Arial"/>
          <w:u w:val="single"/>
        </w:rPr>
        <w:t xml:space="preserve">Hunting, fishing, trapping and public access may not be prohibited on land acquired with proceeds from the Land for Maine's Future </w:t>
      </w:r>
      <w:r>
        <w:rPr>
          <w:rFonts w:ascii="Arial" w:eastAsia="Arial" w:hAnsi="Arial" w:cs="Arial"/>
          <w:u w:val="single"/>
        </w:rPr>
        <w:t>F</w:t>
      </w:r>
      <w:r>
        <w:rPr>
          <w:rFonts w:ascii="Arial" w:eastAsia="Arial" w:hAnsi="Arial" w:cs="Arial"/>
          <w:u w:val="single"/>
        </w:rPr>
        <w:t>und, except to the extent</w:t>
      </w:r>
      <w:r>
        <w:rPr>
          <w:rFonts w:ascii="Arial" w:eastAsia="Arial" w:hAnsi="Arial" w:cs="Arial"/>
          <w:u w:val="single"/>
        </w:rPr>
        <w:t xml:space="preserve"> prohibited by</w:t>
      </w:r>
      <w:r>
        <w:rPr>
          <w:rFonts w:ascii="Arial" w:eastAsia="Arial" w:hAnsi="Arial" w:cs="Arial"/>
          <w:u w:val="single"/>
        </w:rPr>
        <w:t xml:space="preserve"> applicable state, local or federal laws, rules and regulations and except for working waterfront projects and working farmland preservation projects.</w:t>
      </w:r>
    </w:p>
    <w:p w:rsidR="00427716" w:rsidP="00427716">
      <w:pPr>
        <w:ind w:left="360" w:firstLine="360"/>
        <w:rPr>
          <w:rFonts w:ascii="Arial" w:eastAsia="Arial" w:hAnsi="Arial" w:cs="Arial"/>
        </w:rPr>
      </w:pPr>
      <w:bookmarkStart w:id="3466" w:name="_BILL_SECTION_UNALLOCATED__e28285a4_0bf4"/>
      <w:bookmarkEnd w:id="3455"/>
      <w:bookmarkEnd w:id="3459"/>
      <w:bookmarkEnd w:id="3460"/>
      <w:bookmarkEnd w:id="3461"/>
      <w:bookmarkEnd w:id="3462"/>
      <w:bookmarkEnd w:id="3463"/>
      <w:bookmarkEnd w:id="3465"/>
      <w:r>
        <w:rPr>
          <w:rFonts w:ascii="Arial" w:eastAsia="Arial" w:hAnsi="Arial" w:cs="Arial"/>
          <w:b/>
          <w:sz w:val="24"/>
        </w:rPr>
        <w:t xml:space="preserve">Sec. </w:t>
      </w:r>
      <w:bookmarkStart w:id="3467" w:name="_BILL_PART_LETTER__aa796258_e091_4149_97"/>
      <w:r>
        <w:rPr>
          <w:rFonts w:ascii="Arial" w:eastAsia="Arial" w:hAnsi="Arial" w:cs="Arial"/>
          <w:b/>
          <w:sz w:val="24"/>
        </w:rPr>
        <w:t>FFFF</w:t>
      </w:r>
      <w:bookmarkEnd w:id="3467"/>
      <w:r>
        <w:rPr>
          <w:rFonts w:ascii="Arial" w:eastAsia="Arial" w:hAnsi="Arial" w:cs="Arial"/>
          <w:b/>
          <w:sz w:val="24"/>
        </w:rPr>
        <w:t>-</w:t>
      </w:r>
      <w:bookmarkStart w:id="3468" w:name="_BILL_SECTION_NUMBER__18e81f7a_49be_4a24"/>
      <w:r>
        <w:rPr>
          <w:rFonts w:ascii="Arial" w:eastAsia="Arial" w:hAnsi="Arial" w:cs="Arial"/>
          <w:b/>
          <w:sz w:val="24"/>
        </w:rPr>
        <w:t>7</w:t>
      </w:r>
      <w:bookmarkEnd w:id="3468"/>
      <w:r w:rsidRPr="00F60573">
        <w:rPr>
          <w:rFonts w:ascii="Arial" w:eastAsia="Arial" w:hAnsi="Arial" w:cs="Arial"/>
          <w:b/>
          <w:sz w:val="24"/>
          <w:szCs w:val="24"/>
        </w:rPr>
        <w:t>.  Transfer</w:t>
      </w:r>
      <w:r>
        <w:rPr>
          <w:rFonts w:ascii="Arial" w:eastAsia="Arial" w:hAnsi="Arial" w:cs="Arial"/>
          <w:b/>
          <w:sz w:val="24"/>
          <w:szCs w:val="24"/>
        </w:rPr>
        <w:t>s</w:t>
      </w:r>
      <w:r w:rsidRPr="00F60573">
        <w:rPr>
          <w:rFonts w:ascii="Arial" w:eastAsia="Arial" w:hAnsi="Arial" w:cs="Arial"/>
          <w:b/>
          <w:sz w:val="24"/>
          <w:szCs w:val="24"/>
        </w:rPr>
        <w:t xml:space="preserve"> to the Department of Agriculture, Conservation and Forestry, Land for Maine's Future Fund.</w:t>
      </w:r>
      <w:r w:rsidRPr="00F60573">
        <w:rPr>
          <w:rFonts w:ascii="Arial" w:eastAsia="Arial" w:hAnsi="Arial" w:cs="Arial"/>
        </w:rPr>
        <w:t xml:space="preserve"> </w:t>
      </w:r>
      <w:r>
        <w:rPr>
          <w:rFonts w:ascii="Arial" w:eastAsia="Arial" w:hAnsi="Arial" w:cs="Arial"/>
        </w:rPr>
        <w:t xml:space="preserve"> </w:t>
      </w:r>
      <w:r w:rsidRPr="00F60573">
        <w:rPr>
          <w:rFonts w:ascii="Arial" w:eastAsia="Arial" w:hAnsi="Arial" w:cs="Arial"/>
        </w:rPr>
        <w:t>Notwithstanding any provision of law to the contrary, on or before June 30, 2021, the State Controller shall transfer $</w:t>
      </w:r>
      <w:r>
        <w:rPr>
          <w:rFonts w:ascii="Arial" w:eastAsia="Arial" w:hAnsi="Arial" w:cs="Arial"/>
        </w:rPr>
        <w:t>2</w:t>
      </w:r>
      <w:r w:rsidRPr="00F60573">
        <w:rPr>
          <w:rFonts w:ascii="Arial" w:eastAsia="Arial" w:hAnsi="Arial" w:cs="Arial"/>
        </w:rPr>
        <w:t>0,000,000 from the unappropriated surplus of the General Fund to the Department of Agriculture, Conservation and Forestry, Land for Maine's Future</w:t>
      </w:r>
      <w:r>
        <w:rPr>
          <w:rFonts w:ascii="Arial" w:eastAsia="Arial" w:hAnsi="Arial" w:cs="Arial"/>
        </w:rPr>
        <w:t xml:space="preserve"> </w:t>
      </w:r>
      <w:r w:rsidRPr="00F60573">
        <w:rPr>
          <w:rFonts w:ascii="Arial" w:eastAsia="Arial" w:hAnsi="Arial" w:cs="Arial"/>
        </w:rPr>
        <w:t>–</w:t>
      </w:r>
      <w:r>
        <w:rPr>
          <w:rFonts w:ascii="Arial" w:eastAsia="Arial" w:hAnsi="Arial" w:cs="Arial"/>
        </w:rPr>
        <w:t xml:space="preserve"> </w:t>
      </w:r>
      <w:r w:rsidRPr="00F60573">
        <w:rPr>
          <w:rFonts w:ascii="Arial" w:eastAsia="Arial" w:hAnsi="Arial" w:cs="Arial"/>
        </w:rPr>
        <w:t>Community Conservation Projects Other Special Revenue Fund</w:t>
      </w:r>
      <w:r>
        <w:rPr>
          <w:rFonts w:ascii="Arial" w:eastAsia="Arial" w:hAnsi="Arial" w:cs="Arial"/>
        </w:rPr>
        <w:t>s</w:t>
      </w:r>
      <w:r w:rsidRPr="00F60573">
        <w:rPr>
          <w:rFonts w:ascii="Arial" w:eastAsia="Arial" w:hAnsi="Arial" w:cs="Arial"/>
        </w:rPr>
        <w:t xml:space="preserve"> account for the purpose of acquisition of land and interest in land for conservation, water access, outdoor recreation, wildlife and fish habitat</w:t>
      </w:r>
      <w:r>
        <w:rPr>
          <w:rFonts w:ascii="Arial" w:eastAsia="Arial" w:hAnsi="Arial" w:cs="Arial"/>
        </w:rPr>
        <w:t xml:space="preserve"> and</w:t>
      </w:r>
      <w:r w:rsidRPr="00F60573">
        <w:rPr>
          <w:rFonts w:ascii="Arial" w:eastAsia="Arial" w:hAnsi="Arial" w:cs="Arial"/>
        </w:rPr>
        <w:t xml:space="preserve"> working farmland preservation in accordance with the Maine Revised Statutes, Title 5, chapter 353 and Title 12, section 6042</w:t>
      </w:r>
      <w:r w:rsidRPr="00041125">
        <w:rPr>
          <w:rFonts w:ascii="Arial" w:eastAsia="Arial" w:hAnsi="Arial" w:cs="Arial"/>
        </w:rPr>
        <w:t>, including all costs associated with such acquisitions</w:t>
      </w:r>
      <w:r>
        <w:rPr>
          <w:rFonts w:ascii="Arial" w:eastAsia="Arial" w:hAnsi="Arial" w:cs="Arial"/>
        </w:rPr>
        <w:t>.</w:t>
      </w:r>
    </w:p>
    <w:p w:rsidR="00427716" w:rsidP="00427716">
      <w:pPr>
        <w:ind w:left="360" w:firstLine="360"/>
        <w:rPr>
          <w:rFonts w:ascii="Arial" w:eastAsia="Arial" w:hAnsi="Arial" w:cs="Arial"/>
        </w:rPr>
      </w:pPr>
      <w:r>
        <w:rPr>
          <w:rFonts w:ascii="Arial" w:eastAsia="Arial" w:hAnsi="Arial" w:cs="Arial"/>
        </w:rPr>
        <w:t>The State Controller, at the close of the fiscal year ending June 30, 2021, as the next priority after the transfers authorized pursuant to Title 5, sections 1507 and 1511, the transfer of $2,500,000 for the Reserve for General Fund Operating Capital and the transfer to the Retiree Health Insurance Internal Service Fund pursuant to section 1519 and after all required deductions of appropriations, budgeted financial commitments and adjustments considered necessary by the State Controller have been made and any transfers to the Highway and Budget Reserve Other Special Revenue account authorized by Part ZZZ, shall transfer up to $20,000,000 from the available balance of the unappropriated surplus of the General Fund to the Department of Agriculture, Conservation and Forestry, Land for Maine's Future – Community Conservation Projects Other Special Revenue Funds account for the purpose of acquisition of land and interest in land for conservation, water access, outdoor recreation, wildlife and fish habitat and working farmland preservation in accordance with Title 5, chapter 353 and Title 12, section 6042, including all costs associated with such acquisitions.</w:t>
      </w:r>
    </w:p>
    <w:p w:rsidR="00427716" w:rsidP="00427716">
      <w:pPr>
        <w:ind w:left="360" w:firstLine="360"/>
        <w:rPr>
          <w:rFonts w:ascii="Arial" w:eastAsia="Arial" w:hAnsi="Arial" w:cs="Arial"/>
        </w:rPr>
      </w:pPr>
      <w:bookmarkStart w:id="3469" w:name="_BILL_SECTION_UNALLOCATED__a49ecebc_3e4e"/>
      <w:bookmarkEnd w:id="3466"/>
      <w:r>
        <w:rPr>
          <w:rFonts w:ascii="Arial" w:eastAsia="Arial" w:hAnsi="Arial" w:cs="Arial"/>
          <w:b/>
          <w:sz w:val="24"/>
        </w:rPr>
        <w:t xml:space="preserve">Sec. </w:t>
      </w:r>
      <w:bookmarkStart w:id="3470" w:name="_BILL_PART_LETTER__576833a1_5c31_46e2_8c"/>
      <w:r>
        <w:rPr>
          <w:rFonts w:ascii="Arial" w:eastAsia="Arial" w:hAnsi="Arial" w:cs="Arial"/>
          <w:b/>
          <w:sz w:val="24"/>
        </w:rPr>
        <w:t>FFFF</w:t>
      </w:r>
      <w:bookmarkEnd w:id="3470"/>
      <w:r>
        <w:rPr>
          <w:rFonts w:ascii="Arial" w:eastAsia="Arial" w:hAnsi="Arial" w:cs="Arial"/>
          <w:b/>
          <w:sz w:val="24"/>
        </w:rPr>
        <w:t>-</w:t>
      </w:r>
      <w:bookmarkStart w:id="3471" w:name="_BILL_SECTION_NUMBER__ca1bc1c7_1880_4fe6"/>
      <w:r>
        <w:rPr>
          <w:rFonts w:ascii="Arial" w:eastAsia="Arial" w:hAnsi="Arial" w:cs="Arial"/>
          <w:b/>
          <w:sz w:val="24"/>
        </w:rPr>
        <w:t>8</w:t>
      </w:r>
      <w:bookmarkEnd w:id="3471"/>
      <w:r w:rsidRPr="00F60573">
        <w:rPr>
          <w:rFonts w:ascii="Arial" w:eastAsia="Arial" w:hAnsi="Arial" w:cs="Arial"/>
          <w:b/>
          <w:sz w:val="24"/>
          <w:szCs w:val="24"/>
        </w:rPr>
        <w:t>.  Disbursement of funds.</w:t>
      </w:r>
      <w:r>
        <w:rPr>
          <w:rFonts w:ascii="Arial" w:eastAsia="Arial" w:hAnsi="Arial" w:cs="Arial"/>
        </w:rPr>
        <w:t xml:space="preserve">  The funds transferred to the Department of Agriculture, Conservation and Forestry, Land for Maine's Future – Community Conservation Projects Other Special Revenue Funds account under this Part must be expended under the direction and supervision of the Department of Agriculture, Conservation and Forestry for the acquisition of land or interest in land, including all costs associated with such acquisitions, in accordance with the Maine Revised Statutes, Title 5, chapter 353 and Title 12, section 6042.  The expenditure of funds transferred under this Part is subject to the following conditions and requirements.</w:t>
      </w:r>
    </w:p>
    <w:p w:rsidR="00427716" w:rsidP="00427716">
      <w:pPr>
        <w:ind w:left="360" w:firstLine="360"/>
        <w:rPr>
          <w:rFonts w:ascii="Arial" w:eastAsia="Arial" w:hAnsi="Arial" w:cs="Arial"/>
        </w:rPr>
      </w:pPr>
      <w:r>
        <w:rPr>
          <w:rFonts w:ascii="Arial" w:eastAsia="Arial" w:hAnsi="Arial" w:cs="Arial"/>
        </w:rPr>
        <w:t>1.  Funds for the acquisition of land or interest in land for community conservation projects, as defined in Title 5, section 6201, subsection 1-B, may be distributed directly to cooperating entities, as defined in Title 5, section 6201, subsection 2, subject to terms and conditions enforceable by the State to ensure use of those funds for the purposes of this section.  In addition to the considerations required under Title 5, chapter 353, the department shall give a preference to community conservation projects that benefit multiple municipalities and address regional conservation needs, including public access to recreation, wildlife and habitat conservation and open space and farmland.</w:t>
      </w:r>
    </w:p>
    <w:p w:rsidR="00427716" w:rsidP="00427716">
      <w:pPr>
        <w:ind w:left="360" w:firstLine="360"/>
        <w:rPr>
          <w:rFonts w:ascii="Arial" w:eastAsia="Arial" w:hAnsi="Arial" w:cs="Arial"/>
        </w:rPr>
      </w:pPr>
      <w:r>
        <w:rPr>
          <w:rFonts w:ascii="Arial" w:eastAsia="Arial" w:hAnsi="Arial" w:cs="Arial"/>
        </w:rPr>
        <w:t>2.  At least 5% of the funds must be made available for the acquisition of land or an interest in land to provide or improve public access to water in accordance with Title 5, section 6203-A, subsection 3.</w:t>
      </w:r>
    </w:p>
    <w:p w:rsidR="00427716" w:rsidP="00427716">
      <w:pPr>
        <w:ind w:left="360" w:firstLine="360"/>
        <w:rPr>
          <w:rFonts w:ascii="Arial" w:eastAsia="Arial" w:hAnsi="Arial" w:cs="Arial"/>
        </w:rPr>
      </w:pPr>
      <w:r>
        <w:rPr>
          <w:rFonts w:ascii="Arial" w:eastAsia="Arial" w:hAnsi="Arial" w:cs="Arial"/>
        </w:rPr>
        <w:t>3.  At least 10% of the funds must be made available for the acquisition of land or an interest in land to protect farmland in accordance with Title 5, section 6207.</w:t>
      </w:r>
    </w:p>
    <w:p w:rsidR="00427716" w:rsidP="00427716">
      <w:pPr>
        <w:ind w:left="360" w:firstLine="360"/>
        <w:rPr>
          <w:rFonts w:ascii="Arial" w:eastAsia="Arial" w:hAnsi="Arial" w:cs="Arial"/>
        </w:rPr>
      </w:pPr>
      <w:r>
        <w:rPr>
          <w:rFonts w:ascii="Arial" w:eastAsia="Arial" w:hAnsi="Arial" w:cs="Arial"/>
        </w:rPr>
        <w:t>4.  At least 10% of the funds must be made available for the acquisition of land or an interest in land to preserve and access working waterfront properties in accordance with Title 12, section 6042.</w:t>
      </w:r>
    </w:p>
    <w:p w:rsidR="00427716" w:rsidP="00427716">
      <w:pPr>
        <w:ind w:left="360" w:firstLine="360"/>
        <w:rPr>
          <w:rFonts w:ascii="Arial" w:eastAsia="Arial" w:hAnsi="Arial" w:cs="Arial"/>
        </w:rPr>
      </w:pPr>
      <w:r>
        <w:rPr>
          <w:rFonts w:ascii="Arial" w:eastAsia="Arial" w:hAnsi="Arial" w:cs="Arial"/>
        </w:rPr>
        <w:t>5.  No more than $10,000,000 of the funds may be spent in the first year by the department and no more than $10,000,000 plus any unused balance from prior years may be spent by the department in each of the 3 subsequent years.</w:t>
      </w:r>
    </w:p>
    <w:p w:rsidR="00427716" w:rsidP="00427716">
      <w:pPr>
        <w:ind w:left="360" w:firstLine="360"/>
        <w:rPr>
          <w:rFonts w:ascii="Arial" w:eastAsia="Arial" w:hAnsi="Arial" w:cs="Arial"/>
        </w:rPr>
      </w:pPr>
      <w:r>
        <w:rPr>
          <w:rFonts w:ascii="Arial" w:eastAsia="Arial" w:hAnsi="Arial" w:cs="Arial"/>
        </w:rPr>
        <w:t>6.  Each expenditure of funds under this Part must be matched with matching funds, as defined by Title 5, section 6201, subsection 3, at least equal to the amount of the expenditure.  At least 70% of the matching funds provided for expenditures made in accordance with this Part must be in the form of cash or other tangible assets, including the value of land and real property interest that is acquired by or contributed to cooperating entities and that the department determines have a direct relationship to the property proposed for protection.  The remaining 30% of the matching funds provided may be in the form of contributions, including the value of project-related, in-kind contributions of goods and services made to and by cooperating entities.</w:t>
      </w:r>
    </w:p>
    <w:p w:rsidR="00427716" w:rsidP="00427716">
      <w:pPr>
        <w:ind w:left="360" w:firstLine="360"/>
        <w:rPr>
          <w:rFonts w:ascii="Arial" w:eastAsia="Arial" w:hAnsi="Arial" w:cs="Arial"/>
        </w:rPr>
      </w:pPr>
      <w:r>
        <w:rPr>
          <w:rFonts w:ascii="Arial" w:eastAsia="Arial" w:hAnsi="Arial" w:cs="Arial"/>
        </w:rPr>
        <w:t>7.  To the extent the purposes are consistent with the disbursement provisions in this Part, 100% of the funds may be considered as state match for any federal funding to be made available to the State.</w:t>
      </w:r>
    </w:p>
    <w:p w:rsidR="00427716" w:rsidP="00427716">
      <w:pPr>
        <w:ind w:left="360" w:firstLine="360"/>
        <w:rPr>
          <w:rFonts w:ascii="Arial" w:eastAsia="Arial" w:hAnsi="Arial" w:cs="Arial"/>
        </w:rPr>
      </w:pPr>
      <w:r>
        <w:rPr>
          <w:rFonts w:ascii="Arial" w:eastAsia="Arial" w:hAnsi="Arial" w:cs="Arial"/>
        </w:rPr>
        <w:t>8.  The Department of Inland Fisheries and Wildlife shall proactively pursue the use of funds under this Part for land acquisition projects that conserve deer wintering areas.</w:t>
      </w:r>
    </w:p>
    <w:p w:rsidR="00427716" w:rsidP="00427716">
      <w:pPr>
        <w:ind w:left="360"/>
        <w:jc w:val="center"/>
        <w:rPr>
          <w:rFonts w:ascii="Arial" w:eastAsia="Arial" w:hAnsi="Arial" w:cs="Arial"/>
        </w:rPr>
      </w:pPr>
      <w:bookmarkStart w:id="3472" w:name="_BILL_PART_HEADER__515d6001_36fe_4c22_b2"/>
      <w:bookmarkStart w:id="3473" w:name="_BILL_PART__515a0f36_603b_4266_804e_c619"/>
      <w:bookmarkEnd w:id="3346"/>
      <w:bookmarkEnd w:id="3469"/>
      <w:r>
        <w:rPr>
          <w:rFonts w:ascii="Arial" w:eastAsia="Arial" w:hAnsi="Arial" w:cs="Arial"/>
          <w:b/>
          <w:sz w:val="24"/>
        </w:rPr>
        <w:t xml:space="preserve">PART </w:t>
      </w:r>
      <w:bookmarkStart w:id="3474" w:name="_BILL_PART_LETTER__c646b94f_b631_442a_a7"/>
      <w:r>
        <w:rPr>
          <w:rFonts w:ascii="Arial" w:eastAsia="Arial" w:hAnsi="Arial" w:cs="Arial"/>
          <w:b/>
          <w:sz w:val="24"/>
        </w:rPr>
        <w:t>GGGG</w:t>
      </w:r>
      <w:bookmarkEnd w:id="3472"/>
      <w:bookmarkEnd w:id="3474"/>
    </w:p>
    <w:p w:rsidR="00427716" w:rsidP="00427716">
      <w:pPr>
        <w:ind w:left="360" w:firstLine="360"/>
        <w:rPr>
          <w:rFonts w:ascii="Arial" w:eastAsia="Arial" w:hAnsi="Arial" w:cs="Arial"/>
        </w:rPr>
      </w:pPr>
      <w:bookmarkStart w:id="3475" w:name="_BILL_SECTION_UNALLOCATED__1ee5031e_cf72"/>
      <w:r>
        <w:rPr>
          <w:rFonts w:ascii="Arial" w:eastAsia="Arial" w:hAnsi="Arial" w:cs="Arial"/>
          <w:b/>
          <w:sz w:val="24"/>
        </w:rPr>
        <w:t xml:space="preserve">Sec. </w:t>
      </w:r>
      <w:bookmarkStart w:id="3476" w:name="_BILL_PART_LETTER__6dfa4ce7_a6b9_42ea_8d"/>
      <w:r>
        <w:rPr>
          <w:rFonts w:ascii="Arial" w:eastAsia="Arial" w:hAnsi="Arial" w:cs="Arial"/>
          <w:b/>
          <w:sz w:val="24"/>
        </w:rPr>
        <w:t>GGGG</w:t>
      </w:r>
      <w:bookmarkEnd w:id="3476"/>
      <w:r>
        <w:rPr>
          <w:rFonts w:ascii="Arial" w:eastAsia="Arial" w:hAnsi="Arial" w:cs="Arial"/>
          <w:b/>
          <w:sz w:val="24"/>
        </w:rPr>
        <w:t>-</w:t>
      </w:r>
      <w:bookmarkStart w:id="3477" w:name="_BILL_SECTION_NUMBER__7c2e52cd_b431_426f"/>
      <w:r>
        <w:rPr>
          <w:rFonts w:ascii="Arial" w:eastAsia="Arial" w:hAnsi="Arial" w:cs="Arial"/>
          <w:b/>
          <w:sz w:val="24"/>
        </w:rPr>
        <w:t>1</w:t>
      </w:r>
      <w:bookmarkEnd w:id="3477"/>
      <w:r>
        <w:rPr>
          <w:rFonts w:ascii="Arial" w:eastAsia="Arial" w:hAnsi="Arial" w:cs="Arial"/>
          <w:b/>
          <w:sz w:val="24"/>
        </w:rPr>
        <w:t>.</w:t>
      </w:r>
      <w:r w:rsidRPr="005354E1">
        <w:rPr>
          <w:rFonts w:ascii="Arial" w:eastAsia="Arial" w:hAnsi="Arial" w:cs="Arial"/>
          <w:b/>
          <w:sz w:val="24"/>
          <w:szCs w:val="24"/>
        </w:rPr>
        <w:t xml:space="preserve">  Emergency rule-making authority; health and human services matters.  </w:t>
      </w:r>
      <w:r w:rsidRPr="005354E1">
        <w:rPr>
          <w:rFonts w:ascii="Arial" w:eastAsia="Arial" w:hAnsi="Arial" w:cs="Arial"/>
        </w:rPr>
        <w:t>The Department of Health and Human Services is authorized to adopt emergency rules under the Maine Revised Statutes, Title 5, sections 8054 and 8073 as necessary to implement those provisions of this Act over which the department has subject matter jurisdiction for which specific authority has not been provided in any other Part of this Act without the necessity of demonstrating that immediate adoption is necessary to avoid a threat to public health, safety or general welfare</w:t>
      </w:r>
      <w:r>
        <w:rPr>
          <w:rFonts w:ascii="Arial" w:eastAsia="Arial" w:hAnsi="Arial" w:cs="Arial"/>
        </w:rPr>
        <w:t>, as described under Title 5, section 8054, subsection 1</w:t>
      </w:r>
      <w:r w:rsidRPr="005354E1">
        <w:rPr>
          <w:rFonts w:ascii="Arial" w:eastAsia="Arial" w:hAnsi="Arial" w:cs="Arial"/>
        </w:rPr>
        <w:t>.</w:t>
      </w:r>
    </w:p>
    <w:p w:rsidR="00427716" w:rsidP="00427716">
      <w:pPr>
        <w:ind w:left="360"/>
        <w:jc w:val="center"/>
        <w:rPr>
          <w:rFonts w:ascii="Arial" w:eastAsia="Arial" w:hAnsi="Arial" w:cs="Arial"/>
        </w:rPr>
      </w:pPr>
      <w:bookmarkStart w:id="3478" w:name="_BILL_PART_HEADER__26b3217b_c8ab_4188_8a"/>
      <w:bookmarkStart w:id="3479" w:name="_BILL_PART__3ab9e6b9_11ce_4da9_a04f_c201"/>
      <w:bookmarkEnd w:id="3473"/>
      <w:bookmarkEnd w:id="3475"/>
      <w:r>
        <w:rPr>
          <w:rFonts w:ascii="Arial" w:eastAsia="Arial" w:hAnsi="Arial" w:cs="Arial"/>
          <w:b/>
          <w:sz w:val="24"/>
        </w:rPr>
        <w:t xml:space="preserve">PART </w:t>
      </w:r>
      <w:bookmarkStart w:id="3480" w:name="_BILL_PART_LETTER__0e27fc86_bace_478a_82"/>
      <w:r>
        <w:rPr>
          <w:rFonts w:ascii="Arial" w:eastAsia="Arial" w:hAnsi="Arial" w:cs="Arial"/>
          <w:b/>
          <w:sz w:val="24"/>
        </w:rPr>
        <w:t>HHHH</w:t>
      </w:r>
      <w:bookmarkEnd w:id="3478"/>
      <w:bookmarkEnd w:id="3480"/>
    </w:p>
    <w:p w:rsidR="00427716" w:rsidP="00427716">
      <w:pPr>
        <w:ind w:left="360" w:firstLine="360"/>
        <w:rPr>
          <w:rFonts w:ascii="Arial" w:eastAsia="Arial" w:hAnsi="Arial" w:cs="Arial"/>
        </w:rPr>
      </w:pPr>
      <w:bookmarkStart w:id="3481" w:name="_BILL_SECTION_UNALLOCATED__16b94efc_46e7"/>
      <w:r>
        <w:rPr>
          <w:rFonts w:ascii="Arial" w:eastAsia="Arial" w:hAnsi="Arial" w:cs="Arial"/>
          <w:b/>
          <w:sz w:val="24"/>
        </w:rPr>
        <w:t xml:space="preserve">Sec. </w:t>
      </w:r>
      <w:bookmarkStart w:id="3482" w:name="_BILL_PART_LETTER__32b90d20_528b_4a1a_99"/>
      <w:r>
        <w:rPr>
          <w:rFonts w:ascii="Arial" w:eastAsia="Arial" w:hAnsi="Arial" w:cs="Arial"/>
          <w:b/>
          <w:sz w:val="24"/>
        </w:rPr>
        <w:t>HHHH</w:t>
      </w:r>
      <w:bookmarkEnd w:id="3482"/>
      <w:r>
        <w:rPr>
          <w:rFonts w:ascii="Arial" w:eastAsia="Arial" w:hAnsi="Arial" w:cs="Arial"/>
          <w:b/>
          <w:sz w:val="24"/>
        </w:rPr>
        <w:t>-</w:t>
      </w:r>
      <w:bookmarkStart w:id="3483" w:name="_BILL_SECTION_NUMBER__7e1ec029_0518_41f1"/>
      <w:r>
        <w:rPr>
          <w:rFonts w:ascii="Arial" w:eastAsia="Arial" w:hAnsi="Arial" w:cs="Arial"/>
          <w:b/>
          <w:sz w:val="24"/>
        </w:rPr>
        <w:t>1</w:t>
      </w:r>
      <w:bookmarkEnd w:id="3483"/>
      <w:r>
        <w:rPr>
          <w:rFonts w:ascii="Arial" w:eastAsia="Arial" w:hAnsi="Arial" w:cs="Arial"/>
          <w:b/>
          <w:sz w:val="24"/>
        </w:rPr>
        <w:t xml:space="preserve">.  </w:t>
      </w:r>
      <w:r w:rsidRPr="002905DE">
        <w:rPr>
          <w:rFonts w:ascii="Arial" w:eastAsia="Arial" w:hAnsi="Arial" w:cs="Arial"/>
          <w:b/>
          <w:sz w:val="24"/>
        </w:rPr>
        <w:t xml:space="preserve">COVID Disaster Relief Payment Fund Other Special Revenue </w:t>
      </w:r>
      <w:r>
        <w:rPr>
          <w:rFonts w:ascii="Arial" w:eastAsia="Arial" w:hAnsi="Arial" w:cs="Arial"/>
          <w:b/>
          <w:sz w:val="24"/>
        </w:rPr>
        <w:t xml:space="preserve">Funds </w:t>
      </w:r>
      <w:r w:rsidRPr="002905DE">
        <w:rPr>
          <w:rFonts w:ascii="Arial" w:eastAsia="Arial" w:hAnsi="Arial" w:cs="Arial"/>
          <w:b/>
          <w:sz w:val="24"/>
        </w:rPr>
        <w:t>account established.</w:t>
      </w:r>
      <w:r>
        <w:rPr>
          <w:rFonts w:ascii="Arial" w:eastAsia="Arial" w:hAnsi="Arial" w:cs="Arial"/>
        </w:rPr>
        <w:t xml:space="preserve">  </w:t>
      </w:r>
      <w:r w:rsidRPr="002905DE">
        <w:rPr>
          <w:rFonts w:ascii="Arial" w:eastAsia="Arial" w:hAnsi="Arial" w:cs="Arial"/>
        </w:rPr>
        <w:t>The State Controller shall establish a nonlapsing COVID Disaster Relief Payment Fund Other Special Revenue Funds account, which is funded through a transfer from the available balance of the unappropriated surplus of the General Fund pursuant to section 2.</w:t>
      </w:r>
    </w:p>
    <w:p w:rsidR="00427716" w:rsidP="00427716">
      <w:pPr>
        <w:ind w:left="360" w:firstLine="360"/>
        <w:rPr>
          <w:rFonts w:ascii="Arial" w:eastAsia="Arial" w:hAnsi="Arial" w:cs="Arial"/>
        </w:rPr>
      </w:pPr>
      <w:bookmarkStart w:id="3484" w:name="_BILL_SECTION_UNALLOCATED__02407b82_79dd"/>
      <w:bookmarkEnd w:id="3481"/>
      <w:r>
        <w:rPr>
          <w:rFonts w:ascii="Arial" w:eastAsia="Arial" w:hAnsi="Arial" w:cs="Arial"/>
          <w:b/>
          <w:sz w:val="24"/>
        </w:rPr>
        <w:t xml:space="preserve">Sec. </w:t>
      </w:r>
      <w:bookmarkStart w:id="3485" w:name="_BILL_PART_LETTER__20a750a4_872e_4f8d_a6"/>
      <w:r>
        <w:rPr>
          <w:rFonts w:ascii="Arial" w:eastAsia="Arial" w:hAnsi="Arial" w:cs="Arial"/>
          <w:b/>
          <w:sz w:val="24"/>
        </w:rPr>
        <w:t>HHHH</w:t>
      </w:r>
      <w:bookmarkEnd w:id="3485"/>
      <w:r>
        <w:rPr>
          <w:rFonts w:ascii="Arial" w:eastAsia="Arial" w:hAnsi="Arial" w:cs="Arial"/>
          <w:b/>
          <w:sz w:val="24"/>
        </w:rPr>
        <w:t>-</w:t>
      </w:r>
      <w:bookmarkStart w:id="3486" w:name="_BILL_SECTION_NUMBER__f1feee92_b512_4265"/>
      <w:r>
        <w:rPr>
          <w:rFonts w:ascii="Arial" w:eastAsia="Arial" w:hAnsi="Arial" w:cs="Arial"/>
          <w:b/>
          <w:sz w:val="24"/>
        </w:rPr>
        <w:t>2</w:t>
      </w:r>
      <w:bookmarkEnd w:id="3486"/>
      <w:r>
        <w:rPr>
          <w:rFonts w:ascii="Arial" w:eastAsia="Arial" w:hAnsi="Arial" w:cs="Arial"/>
          <w:b/>
          <w:sz w:val="24"/>
        </w:rPr>
        <w:t xml:space="preserve">.  </w:t>
      </w:r>
      <w:r w:rsidRPr="002905DE">
        <w:rPr>
          <w:rFonts w:ascii="Arial" w:eastAsia="Arial" w:hAnsi="Arial" w:cs="Arial"/>
          <w:b/>
          <w:sz w:val="24"/>
        </w:rPr>
        <w:t>Transfer to the Department of Administrative and Financial Services, COVID Disaster Relief Payment Fund.</w:t>
      </w:r>
      <w:r>
        <w:rPr>
          <w:rFonts w:ascii="Arial" w:eastAsia="Arial" w:hAnsi="Arial" w:cs="Arial"/>
        </w:rPr>
        <w:t xml:space="preserve">  </w:t>
      </w:r>
      <w:r w:rsidRPr="002905DE">
        <w:rPr>
          <w:rFonts w:ascii="Arial" w:eastAsia="Arial" w:hAnsi="Arial" w:cs="Arial"/>
        </w:rPr>
        <w:t xml:space="preserve">Notwithstanding any provision of law to the contrary, at the close of fiscal year </w:t>
      </w:r>
      <w:r>
        <w:rPr>
          <w:rFonts w:ascii="Arial" w:eastAsia="Arial" w:hAnsi="Arial" w:cs="Arial"/>
        </w:rPr>
        <w:t>20</w:t>
      </w:r>
      <w:r w:rsidRPr="002905DE">
        <w:rPr>
          <w:rFonts w:ascii="Arial" w:eastAsia="Arial" w:hAnsi="Arial" w:cs="Arial"/>
        </w:rPr>
        <w:t>20</w:t>
      </w:r>
      <w:r>
        <w:rPr>
          <w:rFonts w:ascii="Arial" w:eastAsia="Arial" w:hAnsi="Arial" w:cs="Arial"/>
        </w:rPr>
        <w:t>-</w:t>
      </w:r>
      <w:r w:rsidRPr="002905DE">
        <w:rPr>
          <w:rFonts w:ascii="Arial" w:eastAsia="Arial" w:hAnsi="Arial" w:cs="Arial"/>
        </w:rPr>
        <w:t>21, the State Controller shall transfer $150,000,000 from the unappropriated surplus of the General Fund to the Department of Administrative and Financial Services, COVID Disaster Relief Payment Fund Other Special Revenue Fund</w:t>
      </w:r>
      <w:r>
        <w:rPr>
          <w:rFonts w:ascii="Arial" w:eastAsia="Arial" w:hAnsi="Arial" w:cs="Arial"/>
        </w:rPr>
        <w:t>s</w:t>
      </w:r>
      <w:r w:rsidRPr="002905DE">
        <w:rPr>
          <w:rFonts w:ascii="Arial" w:eastAsia="Arial" w:hAnsi="Arial" w:cs="Arial"/>
        </w:rPr>
        <w:t xml:space="preserve"> account for the purpose of providing payments to help eligible Maine citizens recover from economic impacts</w:t>
      </w:r>
      <w:r>
        <w:rPr>
          <w:rFonts w:ascii="Arial" w:eastAsia="Arial" w:hAnsi="Arial" w:cs="Arial"/>
        </w:rPr>
        <w:t xml:space="preserve"> from the epidemic related to coronavirus disease 2019, referred to in this Part as "the COVID-19 pandemic</w:t>
      </w:r>
      <w:r w:rsidRPr="002905DE">
        <w:rPr>
          <w:rFonts w:ascii="Arial" w:eastAsia="Arial" w:hAnsi="Arial" w:cs="Arial"/>
        </w:rPr>
        <w:t>.</w:t>
      </w:r>
      <w:r>
        <w:rPr>
          <w:rFonts w:ascii="Arial" w:eastAsia="Arial" w:hAnsi="Arial" w:cs="Arial"/>
        </w:rPr>
        <w:t>"</w:t>
      </w:r>
      <w:r w:rsidRPr="002905DE">
        <w:rPr>
          <w:rFonts w:ascii="Arial" w:eastAsia="Arial" w:hAnsi="Arial" w:cs="Arial"/>
        </w:rPr>
        <w:t xml:space="preserve"> At the close of fiscal year 2022-23, amounts remaining in the COVID Disaster Relief Payment Fund Other Special Revenue Funds account must be transferred to the unappropriated surplus of the General Fund.</w:t>
      </w:r>
    </w:p>
    <w:p w:rsidR="00427716" w:rsidP="00427716">
      <w:pPr>
        <w:ind w:left="360" w:firstLine="360"/>
        <w:rPr>
          <w:rFonts w:ascii="Arial" w:eastAsia="Arial" w:hAnsi="Arial" w:cs="Arial"/>
        </w:rPr>
      </w:pPr>
      <w:bookmarkStart w:id="3487" w:name="_BILL_SECTION_UNALLOCATED__54b0c334_19df"/>
      <w:bookmarkEnd w:id="3484"/>
      <w:r>
        <w:rPr>
          <w:rFonts w:ascii="Arial" w:eastAsia="Arial" w:hAnsi="Arial" w:cs="Arial"/>
          <w:b/>
          <w:sz w:val="24"/>
        </w:rPr>
        <w:t xml:space="preserve">Sec. </w:t>
      </w:r>
      <w:bookmarkStart w:id="3488" w:name="_BILL_PART_LETTER__b9346fed_d652_4100_b2"/>
      <w:r>
        <w:rPr>
          <w:rFonts w:ascii="Arial" w:eastAsia="Arial" w:hAnsi="Arial" w:cs="Arial"/>
          <w:b/>
          <w:sz w:val="24"/>
        </w:rPr>
        <w:t>HHHH</w:t>
      </w:r>
      <w:bookmarkEnd w:id="3488"/>
      <w:r>
        <w:rPr>
          <w:rFonts w:ascii="Arial" w:eastAsia="Arial" w:hAnsi="Arial" w:cs="Arial"/>
          <w:b/>
          <w:sz w:val="24"/>
        </w:rPr>
        <w:t>-</w:t>
      </w:r>
      <w:bookmarkStart w:id="3489" w:name="_BILL_SECTION_NUMBER__384f62d6_0dba_446e"/>
      <w:r>
        <w:rPr>
          <w:rFonts w:ascii="Arial" w:eastAsia="Arial" w:hAnsi="Arial" w:cs="Arial"/>
          <w:b/>
          <w:sz w:val="24"/>
        </w:rPr>
        <w:t>3</w:t>
      </w:r>
      <w:bookmarkEnd w:id="3489"/>
      <w:r>
        <w:rPr>
          <w:rFonts w:ascii="Arial" w:eastAsia="Arial" w:hAnsi="Arial" w:cs="Arial"/>
          <w:b/>
          <w:sz w:val="24"/>
        </w:rPr>
        <w:t xml:space="preserve">.  </w:t>
      </w:r>
      <w:r w:rsidRPr="002905DE">
        <w:rPr>
          <w:rFonts w:ascii="Arial" w:eastAsia="Arial" w:hAnsi="Arial" w:cs="Arial"/>
          <w:b/>
          <w:sz w:val="24"/>
        </w:rPr>
        <w:t>COVID Disaster Relief Payment Program established</w:t>
      </w:r>
      <w:r>
        <w:rPr>
          <w:rFonts w:ascii="Arial" w:eastAsia="Arial" w:hAnsi="Arial" w:cs="Arial"/>
          <w:b/>
          <w:sz w:val="24"/>
        </w:rPr>
        <w:t>.</w:t>
      </w:r>
      <w:r>
        <w:rPr>
          <w:rFonts w:ascii="Arial" w:eastAsia="Arial" w:hAnsi="Arial" w:cs="Arial"/>
        </w:rPr>
        <w:t xml:space="preserve">  </w:t>
      </w:r>
      <w:r w:rsidRPr="002905DE">
        <w:rPr>
          <w:rFonts w:ascii="Arial" w:eastAsia="Arial" w:hAnsi="Arial" w:cs="Arial"/>
        </w:rPr>
        <w:t xml:space="preserve">The COVID Disaster Relief Payment Program is established to promote the general welfare by providing a relief payment to </w:t>
      </w:r>
      <w:r>
        <w:rPr>
          <w:rFonts w:ascii="Arial" w:eastAsia="Arial" w:hAnsi="Arial" w:cs="Arial"/>
        </w:rPr>
        <w:t>eligible</w:t>
      </w:r>
      <w:r w:rsidRPr="002905DE">
        <w:rPr>
          <w:rFonts w:ascii="Arial" w:eastAsia="Arial" w:hAnsi="Arial" w:cs="Arial"/>
        </w:rPr>
        <w:t xml:space="preserve"> Maine citizens in order to offset some of the expenses that have been incurred by Maine citizens as a result of the COVID-19 pandemic, including, without limitation, personal, family, living or funeral expenses.</w:t>
      </w:r>
    </w:p>
    <w:p w:rsidR="00427716" w:rsidP="00427716">
      <w:pPr>
        <w:ind w:left="360" w:firstLine="360"/>
        <w:rPr>
          <w:rFonts w:ascii="Arial" w:eastAsia="Arial" w:hAnsi="Arial" w:cs="Arial"/>
        </w:rPr>
      </w:pPr>
      <w:r>
        <w:rPr>
          <w:rFonts w:ascii="Arial" w:eastAsia="Arial" w:hAnsi="Arial" w:cs="Arial"/>
          <w:b/>
          <w:sz w:val="24"/>
        </w:rPr>
        <w:t>1.</w:t>
      </w:r>
      <w:r>
        <w:rPr>
          <w:rFonts w:ascii="Arial" w:eastAsia="Arial" w:hAnsi="Arial" w:cs="Arial"/>
        </w:rPr>
        <w:t xml:space="preserve"> </w:t>
      </w:r>
      <w:r>
        <w:rPr>
          <w:rFonts w:ascii="Arial" w:eastAsia="Arial" w:hAnsi="Arial" w:cs="Arial"/>
          <w:b/>
        </w:rPr>
        <w:t xml:space="preserve"> Definitions.  </w:t>
      </w:r>
      <w:r w:rsidRPr="002905DE">
        <w:rPr>
          <w:rFonts w:ascii="Arial" w:eastAsia="Arial" w:hAnsi="Arial" w:cs="Arial"/>
        </w:rPr>
        <w:t>As used in this section, unless the context otherwise indicates, the following terms have the following meanings.</w:t>
      </w:r>
    </w:p>
    <w:p w:rsidR="00427716" w:rsidP="00427716">
      <w:pPr>
        <w:ind w:left="720"/>
        <w:rPr>
          <w:rFonts w:ascii="Arial" w:eastAsia="Arial" w:hAnsi="Arial" w:cs="Arial"/>
        </w:rPr>
      </w:pPr>
      <w:r>
        <w:rPr>
          <w:rFonts w:ascii="Arial" w:eastAsia="Arial" w:hAnsi="Arial" w:cs="Arial"/>
        </w:rPr>
        <w:t>A.  "Assessor" means the State Tax Assessor.</w:t>
      </w:r>
    </w:p>
    <w:p w:rsidR="00427716" w:rsidP="00427716">
      <w:pPr>
        <w:ind w:left="720"/>
        <w:rPr>
          <w:rFonts w:ascii="Arial" w:eastAsia="Arial" w:hAnsi="Arial" w:cs="Arial"/>
        </w:rPr>
      </w:pPr>
      <w:r>
        <w:rPr>
          <w:rFonts w:ascii="Arial" w:eastAsia="Arial" w:hAnsi="Arial" w:cs="Arial"/>
        </w:rPr>
        <w:t xml:space="preserve">B. "Eligible Maine citizen" means an individual who: </w:t>
      </w:r>
    </w:p>
    <w:p w:rsidR="00427716" w:rsidP="00427716">
      <w:pPr>
        <w:ind w:left="1080"/>
        <w:rPr>
          <w:rFonts w:ascii="Arial" w:eastAsia="Arial" w:hAnsi="Arial" w:cs="Arial"/>
        </w:rPr>
      </w:pPr>
      <w:r>
        <w:rPr>
          <w:rFonts w:ascii="Arial" w:eastAsia="Arial" w:hAnsi="Arial" w:cs="Arial"/>
        </w:rPr>
        <w:t xml:space="preserve">(1) Filed, by October 31, 2021, a Maine income tax return as a full-year resident of the State for the tax year; </w:t>
      </w:r>
    </w:p>
    <w:p w:rsidR="00427716" w:rsidP="00427716">
      <w:pPr>
        <w:ind w:left="1080"/>
        <w:rPr>
          <w:rFonts w:ascii="Arial" w:eastAsia="Arial" w:hAnsi="Arial" w:cs="Arial"/>
        </w:rPr>
      </w:pPr>
      <w:r>
        <w:rPr>
          <w:rFonts w:ascii="Arial" w:eastAsia="Arial" w:hAnsi="Arial" w:cs="Arial"/>
        </w:rPr>
        <w:t>(2)  Has federal adjusted gross income for the tax year of less than:</w:t>
      </w:r>
    </w:p>
    <w:p w:rsidR="00427716" w:rsidP="00427716">
      <w:pPr>
        <w:ind w:left="1440"/>
        <w:rPr>
          <w:rFonts w:ascii="Arial" w:eastAsia="Arial" w:hAnsi="Arial" w:cs="Arial"/>
        </w:rPr>
      </w:pPr>
      <w:r>
        <w:rPr>
          <w:rFonts w:ascii="Arial" w:eastAsia="Arial" w:hAnsi="Arial" w:cs="Arial"/>
        </w:rPr>
        <w:t xml:space="preserve">(a) For individuals filing married joint returns or surviving spouses permitted to file a joint return, $150,000; </w:t>
      </w:r>
    </w:p>
    <w:p w:rsidR="00427716" w:rsidP="00427716">
      <w:pPr>
        <w:ind w:left="1440"/>
        <w:rPr>
          <w:rFonts w:ascii="Arial" w:eastAsia="Arial" w:hAnsi="Arial" w:cs="Arial"/>
        </w:rPr>
      </w:pPr>
      <w:r>
        <w:rPr>
          <w:rFonts w:ascii="Arial" w:eastAsia="Arial" w:hAnsi="Arial" w:cs="Arial"/>
        </w:rPr>
        <w:t xml:space="preserve">(b) For an individual filing as a head of household, $112,500; or </w:t>
      </w:r>
    </w:p>
    <w:p w:rsidR="00427716" w:rsidP="00427716">
      <w:pPr>
        <w:ind w:left="1440"/>
        <w:rPr>
          <w:rFonts w:ascii="Arial" w:eastAsia="Arial" w:hAnsi="Arial" w:cs="Arial"/>
        </w:rPr>
      </w:pPr>
      <w:r>
        <w:rPr>
          <w:rFonts w:ascii="Arial" w:eastAsia="Arial" w:hAnsi="Arial" w:cs="Arial"/>
        </w:rPr>
        <w:t>(c) For a single individual and married persons filing separate returns, $75,000;</w:t>
      </w:r>
    </w:p>
    <w:p w:rsidR="00427716" w:rsidP="00427716">
      <w:pPr>
        <w:ind w:left="1080"/>
        <w:rPr>
          <w:rFonts w:ascii="Arial" w:eastAsia="Arial" w:hAnsi="Arial" w:cs="Arial"/>
        </w:rPr>
      </w:pPr>
      <w:r>
        <w:rPr>
          <w:rFonts w:ascii="Arial" w:eastAsia="Arial" w:hAnsi="Arial" w:cs="Arial"/>
        </w:rPr>
        <w:t>(3)  Received wages, salaries, tips or other taxable employee pay during the tax year; and</w:t>
      </w:r>
    </w:p>
    <w:p w:rsidR="00427716" w:rsidP="00427716">
      <w:pPr>
        <w:ind w:left="1080"/>
        <w:rPr>
          <w:rFonts w:ascii="Arial" w:eastAsia="Arial" w:hAnsi="Arial" w:cs="Arial"/>
        </w:rPr>
      </w:pPr>
      <w:r>
        <w:rPr>
          <w:rFonts w:ascii="Arial" w:eastAsia="Arial" w:hAnsi="Arial" w:cs="Arial"/>
        </w:rPr>
        <w:t>(4)  May not be claimed as a dependent on another taxpayer's return for that tax year.</w:t>
      </w:r>
    </w:p>
    <w:p w:rsidR="00427716" w:rsidP="00427716">
      <w:pPr>
        <w:ind w:left="720"/>
        <w:rPr>
          <w:rFonts w:ascii="Arial" w:eastAsia="Arial" w:hAnsi="Arial" w:cs="Arial"/>
        </w:rPr>
      </w:pPr>
      <w:r>
        <w:rPr>
          <w:rFonts w:ascii="Arial" w:eastAsia="Arial" w:hAnsi="Arial" w:cs="Arial"/>
        </w:rPr>
        <w:t>C.  "Fund" means the COVID Disaster Relief Payment Fund Other Special Revenue Funds account established by the State Controller pursuant to section 1.</w:t>
      </w:r>
    </w:p>
    <w:p w:rsidR="00427716" w:rsidP="00427716">
      <w:pPr>
        <w:ind w:left="720"/>
        <w:rPr>
          <w:rFonts w:ascii="Arial" w:eastAsia="Arial" w:hAnsi="Arial" w:cs="Arial"/>
        </w:rPr>
      </w:pPr>
      <w:r>
        <w:rPr>
          <w:rFonts w:ascii="Arial" w:eastAsia="Arial" w:hAnsi="Arial" w:cs="Arial"/>
        </w:rPr>
        <w:t>D.  "Relief payment" means the COVID disaster relief payment determined pursuant to subsection 2.</w:t>
      </w:r>
    </w:p>
    <w:p w:rsidR="00427716" w:rsidP="00427716">
      <w:pPr>
        <w:ind w:left="720"/>
        <w:rPr>
          <w:rFonts w:ascii="Arial" w:eastAsia="Arial" w:hAnsi="Arial" w:cs="Arial"/>
        </w:rPr>
      </w:pPr>
      <w:r>
        <w:rPr>
          <w:rFonts w:ascii="Arial" w:eastAsia="Arial" w:hAnsi="Arial" w:cs="Arial"/>
        </w:rPr>
        <w:t>E.  "Tax year" means a tax year beginning on or after January 1, 2020 but not later than December 31, 2020.</w:t>
      </w:r>
    </w:p>
    <w:p w:rsidR="00427716" w:rsidP="00427716">
      <w:pPr>
        <w:ind w:left="360"/>
        <w:rPr>
          <w:rFonts w:ascii="Arial" w:eastAsia="Arial" w:hAnsi="Arial" w:cs="Arial"/>
        </w:rPr>
      </w:pPr>
      <w:r w:rsidRPr="002905DE">
        <w:rPr>
          <w:rFonts w:ascii="Arial" w:eastAsia="Arial" w:hAnsi="Arial" w:cs="Arial"/>
        </w:rPr>
        <w:t>Any other terms used in this section have the same meaning as when used in a comparable context in the Maine Revised Statutes, Title 36, Part 8 relating to Maine income taxes, unless different meanings are clearly required.</w:t>
      </w:r>
    </w:p>
    <w:p w:rsidR="00427716" w:rsidP="00427716">
      <w:pPr>
        <w:ind w:left="360" w:firstLine="360"/>
        <w:rPr>
          <w:rFonts w:ascii="Arial" w:eastAsia="Arial" w:hAnsi="Arial" w:cs="Arial"/>
        </w:rPr>
      </w:pPr>
      <w:r w:rsidRPr="002905DE">
        <w:rPr>
          <w:rFonts w:ascii="Arial" w:eastAsia="Arial" w:hAnsi="Arial" w:cs="Arial"/>
          <w:b/>
        </w:rPr>
        <w:t xml:space="preserve">2.  COVID disaster relief payment.  </w:t>
      </w:r>
      <w:r w:rsidRPr="002905DE">
        <w:rPr>
          <w:rFonts w:ascii="Arial" w:eastAsia="Arial" w:hAnsi="Arial" w:cs="Arial"/>
        </w:rPr>
        <w:t>The assessor shall make COVID disaster relief payments in accordance with this subsection.</w:t>
      </w:r>
    </w:p>
    <w:p w:rsidR="00427716" w:rsidP="00427716">
      <w:pPr>
        <w:ind w:left="720"/>
        <w:rPr>
          <w:rFonts w:ascii="Arial" w:eastAsia="Arial" w:hAnsi="Arial" w:cs="Arial"/>
        </w:rPr>
      </w:pPr>
      <w:r>
        <w:rPr>
          <w:rFonts w:ascii="Arial" w:eastAsia="Arial" w:hAnsi="Arial" w:cs="Arial"/>
        </w:rPr>
        <w:t xml:space="preserve">A.  The assessor shall identify each eligible Maine citizen, determined using the best available data, and an estimate of the number of eligible Maine citizens that could not be identified from available data. The assessor shall determine the amount of the relief payment each eligible Maine citizen is entitled to, up to a maximum of $300, by dividing the amount of the funds available in the fund, reduced by allowable administrative costs that have not yet been withdrawn, by the total number of eligible Maine citizens, including the estimated number of unidentified eligible Maine citizens.  </w:t>
      </w:r>
    </w:p>
    <w:p w:rsidR="00427716" w:rsidP="00427716">
      <w:pPr>
        <w:ind w:left="720"/>
        <w:rPr>
          <w:rFonts w:ascii="Arial" w:eastAsia="Arial" w:hAnsi="Arial" w:cs="Arial"/>
        </w:rPr>
      </w:pPr>
      <w:r>
        <w:rPr>
          <w:rFonts w:ascii="Arial" w:eastAsia="Arial" w:hAnsi="Arial" w:cs="Arial"/>
        </w:rPr>
        <w:t xml:space="preserve">B. By December 31, 2021, the assessor shall make the relief payment determined under paragraph A to each eligible Maine citizen. Funds for the relief payments must come from the fund and are not subject to setoff against debts owed to the Department of Administrative and Financial Services, Bureau of Revenue Services or to other agencies of the State.   </w:t>
      </w:r>
    </w:p>
    <w:p w:rsidR="00427716" w:rsidP="00427716">
      <w:pPr>
        <w:ind w:left="720"/>
        <w:rPr>
          <w:rFonts w:ascii="Arial" w:eastAsia="Arial" w:hAnsi="Arial" w:cs="Arial"/>
        </w:rPr>
      </w:pPr>
      <w:r>
        <w:rPr>
          <w:rFonts w:ascii="Arial" w:eastAsia="Arial" w:hAnsi="Arial" w:cs="Arial"/>
        </w:rPr>
        <w:t>C. An individual who has not received a payment under paragraph B may provide documentation to the assessor by March 31, 2022 showing that the individual is an eligible Maine citizen. The assessor shall review the documentation, determine if the individual is an eligible Maine citizen and notify the individual of any adverse determination. This determination is final agency action not reviewable pursuant to the Maine Revised Statutes, Title 36, section 151.</w:t>
      </w:r>
    </w:p>
    <w:p w:rsidR="00427716" w:rsidP="00427716">
      <w:pPr>
        <w:ind w:left="720"/>
        <w:rPr>
          <w:rFonts w:ascii="Arial" w:eastAsia="Arial" w:hAnsi="Arial" w:cs="Arial"/>
        </w:rPr>
      </w:pPr>
      <w:r>
        <w:rPr>
          <w:rFonts w:ascii="Arial" w:eastAsia="Arial" w:hAnsi="Arial" w:cs="Arial"/>
        </w:rPr>
        <w:t>D. The assessor shall determine the amount of relief payment each eligible Maine citizen determined eligible by the assessor pursuant to paragraph C is entitled to, up to a maximum of the lesser of $300 and the amount determined in paragraph A, by dividing the amount of funds available in the fund after the payments are made pursuant to paragraph B, reduced by allowable administrative costs that have not yet been withdrawn, by the total number of eligible Maine citizens determined eligible pursuant to paragraph C.</w:t>
      </w:r>
    </w:p>
    <w:p w:rsidR="00427716" w:rsidRPr="002905DE" w:rsidP="00427716">
      <w:pPr>
        <w:ind w:left="720"/>
        <w:rPr>
          <w:rFonts w:ascii="Arial" w:eastAsia="Arial" w:hAnsi="Arial" w:cs="Arial"/>
        </w:rPr>
      </w:pPr>
      <w:r>
        <w:rPr>
          <w:rFonts w:ascii="Arial" w:eastAsia="Arial" w:hAnsi="Arial" w:cs="Arial"/>
        </w:rPr>
        <w:t xml:space="preserve">E.  By June 30, 2022, the assessor shall make the relief payment determined under paragraph D to each eligible Maine citizen determined eligible pursuant to paragraph D.  Funds for the relief payments must come from the fund and are not subject to setoff against debts owed to the </w:t>
      </w:r>
      <w:r w:rsidRPr="002905DE">
        <w:rPr>
          <w:rFonts w:ascii="Arial" w:eastAsia="Arial" w:hAnsi="Arial" w:cs="Arial"/>
        </w:rPr>
        <w:t>Department of Administrative and Financial Services</w:t>
      </w:r>
      <w:r>
        <w:rPr>
          <w:rFonts w:ascii="Arial" w:eastAsia="Arial" w:hAnsi="Arial" w:cs="Arial"/>
        </w:rPr>
        <w:t>, Bureau of Revenue Services or to other agencies of the State.</w:t>
      </w:r>
    </w:p>
    <w:p w:rsidR="00427716" w:rsidP="00427716">
      <w:pPr>
        <w:ind w:left="360" w:firstLine="360"/>
        <w:rPr>
          <w:rFonts w:ascii="Arial" w:eastAsia="Arial" w:hAnsi="Arial" w:cs="Arial"/>
        </w:rPr>
      </w:pPr>
      <w:bookmarkStart w:id="3490" w:name="_BILL_SECTION_UNALLOCATED__c3558ff8_011f"/>
      <w:bookmarkEnd w:id="3487"/>
      <w:r>
        <w:rPr>
          <w:rFonts w:ascii="Arial" w:eastAsia="Arial" w:hAnsi="Arial" w:cs="Arial"/>
          <w:b/>
          <w:sz w:val="24"/>
        </w:rPr>
        <w:t xml:space="preserve">Sec. </w:t>
      </w:r>
      <w:bookmarkStart w:id="3491" w:name="_BILL_PART_LETTER__049386ad_9ef6_499a_82"/>
      <w:r>
        <w:rPr>
          <w:rFonts w:ascii="Arial" w:eastAsia="Arial" w:hAnsi="Arial" w:cs="Arial"/>
          <w:b/>
          <w:sz w:val="24"/>
        </w:rPr>
        <w:t>HHHH</w:t>
      </w:r>
      <w:bookmarkEnd w:id="3491"/>
      <w:r>
        <w:rPr>
          <w:rFonts w:ascii="Arial" w:eastAsia="Arial" w:hAnsi="Arial" w:cs="Arial"/>
          <w:b/>
          <w:sz w:val="24"/>
        </w:rPr>
        <w:t>-</w:t>
      </w:r>
      <w:bookmarkStart w:id="3492" w:name="_BILL_SECTION_NUMBER__005e072c_0156_4eae"/>
      <w:r>
        <w:rPr>
          <w:rFonts w:ascii="Arial" w:eastAsia="Arial" w:hAnsi="Arial" w:cs="Arial"/>
          <w:b/>
          <w:sz w:val="24"/>
        </w:rPr>
        <w:t>4</w:t>
      </w:r>
      <w:bookmarkEnd w:id="3492"/>
      <w:r>
        <w:rPr>
          <w:rFonts w:ascii="Arial" w:eastAsia="Arial" w:hAnsi="Arial" w:cs="Arial"/>
          <w:b/>
          <w:sz w:val="24"/>
        </w:rPr>
        <w:t xml:space="preserve">.  </w:t>
      </w:r>
      <w:r w:rsidRPr="002905DE">
        <w:rPr>
          <w:rFonts w:ascii="Arial" w:eastAsia="Arial" w:hAnsi="Arial" w:cs="Arial"/>
          <w:b/>
          <w:sz w:val="24"/>
        </w:rPr>
        <w:t>State income tax subtraction modification.</w:t>
      </w:r>
      <w:r>
        <w:rPr>
          <w:rFonts w:ascii="Arial" w:eastAsia="Arial" w:hAnsi="Arial" w:cs="Arial"/>
          <w:b/>
          <w:sz w:val="24"/>
        </w:rPr>
        <w:t xml:space="preserve">  </w:t>
      </w:r>
      <w:r w:rsidRPr="002905DE">
        <w:rPr>
          <w:rFonts w:ascii="Arial" w:eastAsia="Arial" w:hAnsi="Arial" w:cs="Arial"/>
        </w:rPr>
        <w:t>For tax years beginning on or after January 1, 2021 but not later than December 31, 2022, in determining the taxable income of a resident individual, within the meaning of the Maine Revised Statu</w:t>
      </w:r>
      <w:r>
        <w:rPr>
          <w:rFonts w:ascii="Arial" w:eastAsia="Arial" w:hAnsi="Arial" w:cs="Arial"/>
        </w:rPr>
        <w:t>t</w:t>
      </w:r>
      <w:r w:rsidRPr="002905DE">
        <w:rPr>
          <w:rFonts w:ascii="Arial" w:eastAsia="Arial" w:hAnsi="Arial" w:cs="Arial"/>
        </w:rPr>
        <w:t xml:space="preserve">es, Title 36, section 5122, federal adjusted gross income must be reduced by an amount equal to the COVID </w:t>
      </w:r>
      <w:r>
        <w:rPr>
          <w:rFonts w:ascii="Arial" w:eastAsia="Arial" w:hAnsi="Arial" w:cs="Arial"/>
        </w:rPr>
        <w:t>d</w:t>
      </w:r>
      <w:r w:rsidRPr="002905DE">
        <w:rPr>
          <w:rFonts w:ascii="Arial" w:eastAsia="Arial" w:hAnsi="Arial" w:cs="Arial"/>
        </w:rPr>
        <w:t xml:space="preserve">isaster </w:t>
      </w:r>
      <w:r>
        <w:rPr>
          <w:rFonts w:ascii="Arial" w:eastAsia="Arial" w:hAnsi="Arial" w:cs="Arial"/>
        </w:rPr>
        <w:t>r</w:t>
      </w:r>
      <w:r w:rsidRPr="002905DE">
        <w:rPr>
          <w:rFonts w:ascii="Arial" w:eastAsia="Arial" w:hAnsi="Arial" w:cs="Arial"/>
        </w:rPr>
        <w:t xml:space="preserve">elief </w:t>
      </w:r>
      <w:r>
        <w:rPr>
          <w:rFonts w:ascii="Arial" w:eastAsia="Arial" w:hAnsi="Arial" w:cs="Arial"/>
        </w:rPr>
        <w:t>p</w:t>
      </w:r>
      <w:r w:rsidRPr="002905DE">
        <w:rPr>
          <w:rFonts w:ascii="Arial" w:eastAsia="Arial" w:hAnsi="Arial" w:cs="Arial"/>
        </w:rPr>
        <w:t xml:space="preserve">ayment received by the taxpayer pursuant to section </w:t>
      </w:r>
      <w:r>
        <w:rPr>
          <w:rFonts w:ascii="Arial" w:eastAsia="Arial" w:hAnsi="Arial" w:cs="Arial"/>
        </w:rPr>
        <w:t xml:space="preserve">3, subsection </w:t>
      </w:r>
      <w:r w:rsidRPr="002905DE">
        <w:rPr>
          <w:rFonts w:ascii="Arial" w:eastAsia="Arial" w:hAnsi="Arial" w:cs="Arial"/>
        </w:rPr>
        <w:t>2, to the extent the payment is included in federal adjusted gross income for the taxable year.</w:t>
      </w:r>
    </w:p>
    <w:p w:rsidR="00427716" w:rsidP="00427716">
      <w:pPr>
        <w:ind w:left="360"/>
        <w:jc w:val="center"/>
        <w:rPr>
          <w:rFonts w:ascii="Arial" w:eastAsia="Arial" w:hAnsi="Arial" w:cs="Arial"/>
        </w:rPr>
      </w:pPr>
      <w:bookmarkStart w:id="3493" w:name="_BILL_PART_HEADER__e91d73bb_957c_4206_99"/>
      <w:bookmarkStart w:id="3494" w:name="_BILL_PART__89bbc8c1_8356_4291_8d06_0f01"/>
      <w:bookmarkEnd w:id="3479"/>
      <w:bookmarkEnd w:id="3490"/>
      <w:r>
        <w:rPr>
          <w:rFonts w:ascii="Arial" w:eastAsia="Arial" w:hAnsi="Arial" w:cs="Arial"/>
          <w:b/>
          <w:sz w:val="24"/>
        </w:rPr>
        <w:t xml:space="preserve">PART </w:t>
      </w:r>
      <w:bookmarkStart w:id="3495" w:name="_BILL_PART_LETTER__f032d21c_f13d_44f7_a7"/>
      <w:r>
        <w:rPr>
          <w:rFonts w:ascii="Arial" w:eastAsia="Arial" w:hAnsi="Arial" w:cs="Arial"/>
          <w:b/>
          <w:sz w:val="24"/>
        </w:rPr>
        <w:t>IIII</w:t>
      </w:r>
      <w:bookmarkEnd w:id="3493"/>
      <w:bookmarkEnd w:id="3495"/>
    </w:p>
    <w:p w:rsidR="00427716" w:rsidP="00427716">
      <w:pPr>
        <w:ind w:left="360" w:firstLine="360"/>
        <w:rPr>
          <w:rFonts w:ascii="Arial" w:eastAsia="Arial" w:hAnsi="Arial" w:cs="Arial"/>
        </w:rPr>
      </w:pPr>
      <w:bookmarkStart w:id="3496" w:name="_BILL_SECTION_HEADER__b5adccf2_9106_41ba"/>
      <w:bookmarkStart w:id="3497" w:name="_BILL_SECTION__6e4241fa_1ac9_46fc_b9a3_e"/>
      <w:r>
        <w:rPr>
          <w:rFonts w:ascii="Arial" w:eastAsia="Arial" w:hAnsi="Arial" w:cs="Arial"/>
          <w:b/>
          <w:sz w:val="24"/>
        </w:rPr>
        <w:t xml:space="preserve">Sec. </w:t>
      </w:r>
      <w:bookmarkStart w:id="3498" w:name="_BILL_PART_LETTER__6181bf95_367e_49c4_a9"/>
      <w:r>
        <w:rPr>
          <w:rFonts w:ascii="Arial" w:eastAsia="Arial" w:hAnsi="Arial" w:cs="Arial"/>
          <w:b/>
          <w:sz w:val="24"/>
        </w:rPr>
        <w:t>IIII</w:t>
      </w:r>
      <w:bookmarkEnd w:id="3498"/>
      <w:r>
        <w:rPr>
          <w:rFonts w:ascii="Arial" w:eastAsia="Arial" w:hAnsi="Arial" w:cs="Arial"/>
          <w:b/>
          <w:sz w:val="24"/>
        </w:rPr>
        <w:t>-</w:t>
      </w:r>
      <w:bookmarkStart w:id="3499" w:name="_BILL_SECTION_NUMBER__b62daa5b_5d83_439b"/>
      <w:r>
        <w:rPr>
          <w:rFonts w:ascii="Arial" w:eastAsia="Arial" w:hAnsi="Arial" w:cs="Arial"/>
          <w:b/>
          <w:sz w:val="24"/>
        </w:rPr>
        <w:t>1</w:t>
      </w:r>
      <w:bookmarkEnd w:id="3499"/>
      <w:r>
        <w:rPr>
          <w:rFonts w:ascii="Arial" w:eastAsia="Arial" w:hAnsi="Arial" w:cs="Arial"/>
          <w:b/>
          <w:sz w:val="24"/>
        </w:rPr>
        <w:t>.  30-A MRSA §5250-J, sub-§5,</w:t>
      </w:r>
      <w:r>
        <w:rPr>
          <w:rFonts w:ascii="Arial" w:eastAsia="Arial" w:hAnsi="Arial" w:cs="Arial"/>
        </w:rPr>
        <w:t xml:space="preserve"> as amended by PL 2017, c. 440, §3, is further amended to read:</w:t>
      </w:r>
    </w:p>
    <w:p w:rsidR="00427716" w:rsidP="00427716">
      <w:pPr>
        <w:ind w:left="360" w:firstLine="360"/>
        <w:rPr>
          <w:rFonts w:ascii="Arial" w:eastAsia="Arial" w:hAnsi="Arial" w:cs="Arial"/>
        </w:rPr>
      </w:pPr>
      <w:bookmarkStart w:id="3500" w:name="_STATUTE_NUMBER__63ab67ef_a141_46be_a1e0"/>
      <w:bookmarkStart w:id="3501" w:name="_STATUTE_SS__f07c3d26_0e86_4c77_b149_47b"/>
      <w:bookmarkEnd w:id="3496"/>
      <w:r>
        <w:rPr>
          <w:rFonts w:ascii="Arial" w:eastAsia="Arial" w:hAnsi="Arial" w:cs="Arial"/>
          <w:b/>
        </w:rPr>
        <w:t>5</w:t>
      </w:r>
      <w:bookmarkEnd w:id="3500"/>
      <w:r>
        <w:rPr>
          <w:rFonts w:ascii="Arial" w:eastAsia="Arial" w:hAnsi="Arial" w:cs="Arial"/>
          <w:b/>
        </w:rPr>
        <w:t xml:space="preserve">.  </w:t>
      </w:r>
      <w:bookmarkStart w:id="3502" w:name="_STATUTE_HEADNOTE__57e1ade2_7773_4e99_ad"/>
      <w:r>
        <w:rPr>
          <w:rFonts w:ascii="Arial" w:eastAsia="Arial" w:hAnsi="Arial" w:cs="Arial"/>
          <w:b/>
        </w:rPr>
        <w:t>Termination.</w:t>
      </w:r>
      <w:bookmarkEnd w:id="3502"/>
      <w:r>
        <w:rPr>
          <w:rFonts w:ascii="Arial" w:eastAsia="Arial" w:hAnsi="Arial" w:cs="Arial"/>
          <w:b/>
        </w:rPr>
        <w:t xml:space="preserve"> </w:t>
      </w:r>
      <w:r>
        <w:rPr>
          <w:rFonts w:ascii="Arial" w:eastAsia="Arial" w:hAnsi="Arial" w:cs="Arial"/>
        </w:rPr>
        <w:t xml:space="preserve"> </w:t>
      </w:r>
      <w:bookmarkStart w:id="3503" w:name="_STATUTE_CONTENT__b5b5d8cc_27ff_47a8_8b1"/>
      <w:r>
        <w:rPr>
          <w:rFonts w:ascii="Arial" w:eastAsia="Arial" w:hAnsi="Arial" w:cs="Arial"/>
        </w:rPr>
        <w:t xml:space="preserve">A qualified Pine Tree Development Zone business located in a tier 1 location may not be certified under this subchapter after December 31, </w:t>
      </w:r>
      <w:bookmarkStart w:id="3504" w:name="_REV__b5359b39_acb8_48db_be13_efca3392fd"/>
      <w:bookmarkStart w:id="3505" w:name="_PROCESSED_CHANGE__9db628e8_98d6_4616_b8"/>
      <w:bookmarkStart w:id="3506" w:name="_PROCESSED_CHANGE__07ce3321_d8dd_4942_a5"/>
      <w:bookmarkStart w:id="3507" w:name="_PROCESSED_CHANGE__70185cd0_9243_45a3_80"/>
      <w:r>
        <w:rPr>
          <w:rFonts w:ascii="Arial" w:eastAsia="Arial" w:hAnsi="Arial" w:cs="Arial"/>
          <w:strike/>
        </w:rPr>
        <w:t>2021</w:t>
      </w:r>
      <w:bookmarkStart w:id="3508" w:name="_REV__7ab0bb82_7cde_4df6_bf80_4523b8fc77"/>
      <w:bookmarkStart w:id="3509" w:name="_PROCESSED_CHANGE__039a16d1_1d13_4375_af"/>
      <w:bookmarkStart w:id="3510" w:name="_PROCESSED_CHANGE__849900ec_fed5_4c92_b1"/>
      <w:bookmarkStart w:id="3511" w:name="_PROCESSED_CHANGE__112c99fe_06c7_431e_89"/>
      <w:bookmarkEnd w:id="3504"/>
      <w:bookmarkEnd w:id="3505"/>
      <w:bookmarkEnd w:id="3506"/>
      <w:bookmarkEnd w:id="3507"/>
      <w:r>
        <w:rPr>
          <w:rFonts w:ascii="Arial" w:eastAsia="Arial" w:hAnsi="Arial" w:cs="Arial"/>
        </w:rPr>
        <w:t xml:space="preserve"> </w:t>
      </w:r>
      <w:r>
        <w:rPr>
          <w:rFonts w:ascii="Arial" w:eastAsia="Arial" w:hAnsi="Arial" w:cs="Arial"/>
          <w:u w:val="single"/>
        </w:rPr>
        <w:t>2023</w:t>
      </w:r>
      <w:bookmarkEnd w:id="3508"/>
      <w:bookmarkEnd w:id="3509"/>
      <w:bookmarkEnd w:id="3510"/>
      <w:bookmarkEnd w:id="3511"/>
      <w:r>
        <w:rPr>
          <w:rFonts w:ascii="Arial" w:eastAsia="Arial" w:hAnsi="Arial" w:cs="Arial"/>
        </w:rPr>
        <w:t xml:space="preserve">, and a qualified Pine Tree Development Zone business located in a tier 2 location may not be certified under this subchapter after December 31, 2013.  All Pine Tree Development Zone benefits provided under this subchapter are terminated on December 31, </w:t>
      </w:r>
      <w:bookmarkStart w:id="3512" w:name="_REV__5fc003bd_0cfb_4410_8846_b8d508f4b6"/>
      <w:bookmarkStart w:id="3513" w:name="_PROCESSED_CHANGE__df8a50fd_3621_46ab_8d"/>
      <w:bookmarkStart w:id="3514" w:name="_PROCESSED_CHANGE__61cbf20b_86c0_4a8f_94"/>
      <w:bookmarkStart w:id="3515" w:name="_PROCESSED_CHANGE__7f4d2bf3_0af3_4fa7_8f"/>
      <w:r>
        <w:rPr>
          <w:rFonts w:ascii="Arial" w:eastAsia="Arial" w:hAnsi="Arial" w:cs="Arial"/>
          <w:strike/>
        </w:rPr>
        <w:t>2031</w:t>
      </w:r>
      <w:bookmarkEnd w:id="3512"/>
      <w:bookmarkEnd w:id="3513"/>
      <w:bookmarkEnd w:id="3514"/>
      <w:bookmarkEnd w:id="3515"/>
      <w:r>
        <w:rPr>
          <w:rFonts w:ascii="Arial" w:eastAsia="Arial" w:hAnsi="Arial" w:cs="Arial"/>
        </w:rPr>
        <w:t xml:space="preserve"> </w:t>
      </w:r>
      <w:bookmarkStart w:id="3516" w:name="_REV__aad25114_3b9b_47bd_a04f_0f0590ff85"/>
      <w:bookmarkStart w:id="3517" w:name="_PROCESSED_CHANGE__a50db993_dc41_4d65_8d"/>
      <w:bookmarkStart w:id="3518" w:name="_PROCESSED_CHANGE__fe88ccb9_4d21_4a01_9d"/>
      <w:bookmarkStart w:id="3519" w:name="_PROCESSED_CHANGE__0515cba1_8cd0_4adc_84"/>
      <w:r>
        <w:rPr>
          <w:rFonts w:ascii="Arial" w:eastAsia="Arial" w:hAnsi="Arial" w:cs="Arial"/>
          <w:u w:val="single"/>
        </w:rPr>
        <w:t>2033</w:t>
      </w:r>
      <w:bookmarkEnd w:id="3516"/>
      <w:bookmarkEnd w:id="3517"/>
      <w:bookmarkEnd w:id="3518"/>
      <w:bookmarkEnd w:id="3519"/>
      <w:r>
        <w:rPr>
          <w:rFonts w:ascii="Arial" w:eastAsia="Arial" w:hAnsi="Arial" w:cs="Arial"/>
        </w:rPr>
        <w:t>.</w:t>
      </w:r>
      <w:bookmarkEnd w:id="3503"/>
    </w:p>
    <w:p w:rsidR="00427716" w:rsidP="00427716">
      <w:pPr>
        <w:ind w:left="360" w:firstLine="360"/>
        <w:rPr>
          <w:rFonts w:ascii="Arial" w:eastAsia="Arial" w:hAnsi="Arial" w:cs="Arial"/>
        </w:rPr>
      </w:pPr>
      <w:bookmarkStart w:id="3520" w:name="_BILL_SECTION_HEADER__35d4dabd_fea7_46bc"/>
      <w:bookmarkStart w:id="3521" w:name="_BILL_SECTION__10742546_984e_4a93_88c0_7"/>
      <w:bookmarkEnd w:id="3497"/>
      <w:bookmarkEnd w:id="3501"/>
      <w:r>
        <w:rPr>
          <w:rFonts w:ascii="Arial" w:eastAsia="Arial" w:hAnsi="Arial" w:cs="Arial"/>
          <w:b/>
          <w:sz w:val="24"/>
        </w:rPr>
        <w:t xml:space="preserve">Sec. </w:t>
      </w:r>
      <w:bookmarkStart w:id="3522" w:name="_BILL_PART_LETTER__7bc1c696_091b_4724_a9"/>
      <w:r>
        <w:rPr>
          <w:rFonts w:ascii="Arial" w:eastAsia="Arial" w:hAnsi="Arial" w:cs="Arial"/>
          <w:b/>
          <w:sz w:val="24"/>
        </w:rPr>
        <w:t>IIII</w:t>
      </w:r>
      <w:bookmarkEnd w:id="3522"/>
      <w:r>
        <w:rPr>
          <w:rFonts w:ascii="Arial" w:eastAsia="Arial" w:hAnsi="Arial" w:cs="Arial"/>
          <w:b/>
          <w:sz w:val="24"/>
        </w:rPr>
        <w:t>-</w:t>
      </w:r>
      <w:bookmarkStart w:id="3523" w:name="_BILL_SECTION_NUMBER__dc0d031f_d2d2_4171"/>
      <w:r>
        <w:rPr>
          <w:rFonts w:ascii="Arial" w:eastAsia="Arial" w:hAnsi="Arial" w:cs="Arial"/>
          <w:b/>
          <w:sz w:val="24"/>
        </w:rPr>
        <w:t>2</w:t>
      </w:r>
      <w:bookmarkEnd w:id="3523"/>
      <w:r>
        <w:rPr>
          <w:rFonts w:ascii="Arial" w:eastAsia="Arial" w:hAnsi="Arial" w:cs="Arial"/>
          <w:b/>
          <w:sz w:val="24"/>
        </w:rPr>
        <w:t>.  35-A MRSA §3210-E, sub-§6,</w:t>
      </w:r>
      <w:r>
        <w:rPr>
          <w:rFonts w:ascii="Arial" w:eastAsia="Arial" w:hAnsi="Arial" w:cs="Arial"/>
        </w:rPr>
        <w:t xml:space="preserve"> as amended by PL 2017, c. 440, §6, is further amended to read:</w:t>
      </w:r>
    </w:p>
    <w:p w:rsidR="00427716" w:rsidP="00427716">
      <w:pPr>
        <w:ind w:left="360" w:firstLine="360"/>
        <w:rPr>
          <w:rFonts w:ascii="Arial" w:eastAsia="Arial" w:hAnsi="Arial" w:cs="Arial"/>
        </w:rPr>
      </w:pPr>
      <w:bookmarkStart w:id="3524" w:name="_STATUTE_NUMBER__b125fdeb_e9e3_461d_b5cd"/>
      <w:bookmarkStart w:id="3525" w:name="_STATUTE_SS__9afaed53_1bca_4224_81a5_a21"/>
      <w:bookmarkEnd w:id="3520"/>
      <w:r>
        <w:rPr>
          <w:rFonts w:ascii="Arial" w:eastAsia="Arial" w:hAnsi="Arial" w:cs="Arial"/>
          <w:b/>
        </w:rPr>
        <w:t>6</w:t>
      </w:r>
      <w:bookmarkEnd w:id="3524"/>
      <w:r>
        <w:rPr>
          <w:rFonts w:ascii="Arial" w:eastAsia="Arial" w:hAnsi="Arial" w:cs="Arial"/>
          <w:b/>
        </w:rPr>
        <w:t xml:space="preserve">.  </w:t>
      </w:r>
      <w:bookmarkStart w:id="3526" w:name="_STATUTE_HEADNOTE__63236b31_df5e_46a4_8b"/>
      <w:r>
        <w:rPr>
          <w:rFonts w:ascii="Arial" w:eastAsia="Arial" w:hAnsi="Arial" w:cs="Arial"/>
          <w:b/>
        </w:rPr>
        <w:t>Repeal.</w:t>
      </w:r>
      <w:bookmarkEnd w:id="3526"/>
      <w:r>
        <w:rPr>
          <w:rFonts w:ascii="Arial" w:eastAsia="Arial" w:hAnsi="Arial" w:cs="Arial"/>
          <w:b/>
        </w:rPr>
        <w:t xml:space="preserve"> </w:t>
      </w:r>
      <w:r>
        <w:rPr>
          <w:rFonts w:ascii="Arial" w:eastAsia="Arial" w:hAnsi="Arial" w:cs="Arial"/>
        </w:rPr>
        <w:t xml:space="preserve"> </w:t>
      </w:r>
      <w:bookmarkStart w:id="3527" w:name="_STATUTE_CONTENT__6d1114c2_20bb_474a_afe"/>
      <w:r>
        <w:rPr>
          <w:rFonts w:ascii="Arial" w:eastAsia="Arial" w:hAnsi="Arial" w:cs="Arial"/>
        </w:rPr>
        <w:t>This section is repealed December 31,</w:t>
      </w:r>
      <w:bookmarkStart w:id="3528" w:name="_REV__b6dc807f_b1b1_48fb_bd5f_05817e739c"/>
      <w:bookmarkStart w:id="3529" w:name="_PROCESSED_CHANGE__ebd906cf_739d_4f5f_9d"/>
      <w:bookmarkStart w:id="3530" w:name="_PROCESSED_CHANGE__24917ec4_776f_413b_8f"/>
      <w:bookmarkStart w:id="3531" w:name="_PROCESSED_CHANGE__976c8794_9bef_44fb_92"/>
      <w:r>
        <w:rPr>
          <w:rFonts w:ascii="Arial" w:eastAsia="Arial" w:hAnsi="Arial" w:cs="Arial"/>
        </w:rPr>
        <w:t xml:space="preserve"> </w:t>
      </w:r>
      <w:r>
        <w:rPr>
          <w:rFonts w:ascii="Arial" w:eastAsia="Arial" w:hAnsi="Arial" w:cs="Arial"/>
          <w:strike/>
        </w:rPr>
        <w:t>2031</w:t>
      </w:r>
      <w:bookmarkStart w:id="3532" w:name="_REV__fa372fbf_f858_47b9_a15d_936d58eb0c"/>
      <w:bookmarkStart w:id="3533" w:name="_PROCESSED_CHANGE__56640294_8178_456d_b2"/>
      <w:bookmarkStart w:id="3534" w:name="_PROCESSED_CHANGE__c166fd6b_25d9_4caf_b8"/>
      <w:bookmarkStart w:id="3535" w:name="_PROCESSED_CHANGE__35c3d257_cc6f_451a_93"/>
      <w:bookmarkEnd w:id="3528"/>
      <w:bookmarkEnd w:id="3529"/>
      <w:bookmarkEnd w:id="3530"/>
      <w:bookmarkEnd w:id="3531"/>
      <w:r>
        <w:rPr>
          <w:rFonts w:ascii="Arial" w:eastAsia="Arial" w:hAnsi="Arial" w:cs="Arial"/>
        </w:rPr>
        <w:t xml:space="preserve"> </w:t>
      </w:r>
      <w:r>
        <w:rPr>
          <w:rFonts w:ascii="Arial" w:eastAsia="Arial" w:hAnsi="Arial" w:cs="Arial"/>
          <w:u w:val="single"/>
        </w:rPr>
        <w:t>2033</w:t>
      </w:r>
      <w:bookmarkEnd w:id="3532"/>
      <w:bookmarkEnd w:id="3533"/>
      <w:bookmarkEnd w:id="3534"/>
      <w:bookmarkEnd w:id="3535"/>
      <w:r>
        <w:rPr>
          <w:rFonts w:ascii="Arial" w:eastAsia="Arial" w:hAnsi="Arial" w:cs="Arial"/>
        </w:rPr>
        <w:t>.</w:t>
      </w:r>
      <w:bookmarkEnd w:id="3527"/>
    </w:p>
    <w:p w:rsidR="00427716" w:rsidP="00427716">
      <w:pPr>
        <w:ind w:left="360" w:firstLine="360"/>
        <w:rPr>
          <w:rFonts w:ascii="Arial" w:eastAsia="Arial" w:hAnsi="Arial" w:cs="Arial"/>
        </w:rPr>
      </w:pPr>
      <w:bookmarkStart w:id="3536" w:name="_BILL_SECTION_HEADER__2929a016_68fd_45bb"/>
      <w:bookmarkStart w:id="3537" w:name="_BILL_SECTION__71be7d64_8502_40c3_a5b4_f"/>
      <w:bookmarkEnd w:id="3521"/>
      <w:bookmarkEnd w:id="3525"/>
      <w:r>
        <w:rPr>
          <w:rFonts w:ascii="Arial" w:eastAsia="Arial" w:hAnsi="Arial" w:cs="Arial"/>
          <w:b/>
          <w:sz w:val="24"/>
        </w:rPr>
        <w:t xml:space="preserve">Sec. </w:t>
      </w:r>
      <w:bookmarkStart w:id="3538" w:name="_BILL_PART_LETTER__c77417f3_5139_4f9a_af"/>
      <w:r>
        <w:rPr>
          <w:rFonts w:ascii="Arial" w:eastAsia="Arial" w:hAnsi="Arial" w:cs="Arial"/>
          <w:b/>
          <w:sz w:val="24"/>
        </w:rPr>
        <w:t>IIII</w:t>
      </w:r>
      <w:bookmarkEnd w:id="3538"/>
      <w:r>
        <w:rPr>
          <w:rFonts w:ascii="Arial" w:eastAsia="Arial" w:hAnsi="Arial" w:cs="Arial"/>
          <w:b/>
          <w:sz w:val="24"/>
        </w:rPr>
        <w:t>-</w:t>
      </w:r>
      <w:bookmarkStart w:id="3539" w:name="_BILL_SECTION_NUMBER__63224a90_4b71_479e"/>
      <w:r>
        <w:rPr>
          <w:rFonts w:ascii="Arial" w:eastAsia="Arial" w:hAnsi="Arial" w:cs="Arial"/>
          <w:b/>
          <w:sz w:val="24"/>
        </w:rPr>
        <w:t>3</w:t>
      </w:r>
      <w:bookmarkEnd w:id="3539"/>
      <w:r>
        <w:rPr>
          <w:rFonts w:ascii="Arial" w:eastAsia="Arial" w:hAnsi="Arial" w:cs="Arial"/>
          <w:b/>
          <w:sz w:val="24"/>
        </w:rPr>
        <w:t>.  36 MRSA §1760, sub-§87,</w:t>
      </w:r>
      <w:r>
        <w:rPr>
          <w:rFonts w:ascii="Arial" w:eastAsia="Arial" w:hAnsi="Arial" w:cs="Arial"/>
        </w:rPr>
        <w:t xml:space="preserve"> as amended by PL 2017, c. 440, §7, is further amended to read:</w:t>
      </w:r>
    </w:p>
    <w:p w:rsidR="00427716" w:rsidP="00427716">
      <w:pPr>
        <w:ind w:left="360" w:firstLine="360"/>
        <w:rPr>
          <w:rFonts w:ascii="Arial" w:eastAsia="Arial" w:hAnsi="Arial" w:cs="Arial"/>
        </w:rPr>
      </w:pPr>
      <w:bookmarkStart w:id="3540" w:name="_STATUTE_NUMBER__c1bba3c5_110f_4e71_8906"/>
      <w:bookmarkStart w:id="3541" w:name="_STATUTE_SS__318878ad_50ba_47ac_bca6_f80"/>
      <w:bookmarkEnd w:id="3536"/>
      <w:r>
        <w:rPr>
          <w:rFonts w:ascii="Arial" w:eastAsia="Arial" w:hAnsi="Arial" w:cs="Arial"/>
          <w:b/>
        </w:rPr>
        <w:t>87</w:t>
      </w:r>
      <w:bookmarkEnd w:id="3540"/>
      <w:r>
        <w:rPr>
          <w:rFonts w:ascii="Arial" w:eastAsia="Arial" w:hAnsi="Arial" w:cs="Arial"/>
          <w:b/>
        </w:rPr>
        <w:t xml:space="preserve">.  </w:t>
      </w:r>
      <w:bookmarkStart w:id="3542" w:name="_STATUTE_HEADNOTE__5513cf09_b023_4ed8_84"/>
      <w:r>
        <w:rPr>
          <w:rFonts w:ascii="Arial" w:eastAsia="Arial" w:hAnsi="Arial" w:cs="Arial"/>
          <w:b/>
        </w:rPr>
        <w:t>Sales of tangible personal property and transmission and distribution of electricity to qualified development zone businesses.</w:t>
      </w:r>
      <w:bookmarkEnd w:id="3542"/>
      <w:r>
        <w:rPr>
          <w:rFonts w:ascii="Arial" w:eastAsia="Arial" w:hAnsi="Arial" w:cs="Arial"/>
          <w:b/>
        </w:rPr>
        <w:t xml:space="preserve"> </w:t>
      </w:r>
      <w:r>
        <w:rPr>
          <w:rFonts w:ascii="Arial" w:eastAsia="Arial" w:hAnsi="Arial" w:cs="Arial"/>
        </w:rPr>
        <w:t xml:space="preserve"> </w:t>
      </w:r>
      <w:bookmarkStart w:id="3543" w:name="_STATUTE_CONTENT__58bfea3b_db2e_4c2c_8e9"/>
      <w:r>
        <w:rPr>
          <w:rFonts w:ascii="Arial" w:eastAsia="Arial" w:hAnsi="Arial" w:cs="Arial"/>
        </w:rPr>
        <w:t xml:space="preserve">Beginning July 1, 2005, sales of tangible personal property, and of the transmission and distribution of electricity, to a qualified Pine Tree Development Zone business, as defined in </w:t>
      </w:r>
      <w:bookmarkStart w:id="3544" w:name="_CROSS_REFERENCE__23824636_16da_485d_a51"/>
      <w:r>
        <w:rPr>
          <w:rFonts w:ascii="Arial" w:eastAsia="Arial" w:hAnsi="Arial" w:cs="Arial"/>
        </w:rPr>
        <w:t>Title 30‑A, section 5250‑I, subsection 17</w:t>
      </w:r>
      <w:bookmarkEnd w:id="3544"/>
      <w:r>
        <w:rPr>
          <w:rFonts w:ascii="Arial" w:eastAsia="Arial" w:hAnsi="Arial" w:cs="Arial"/>
        </w:rPr>
        <w:t xml:space="preserve">, for use directly and primarily in one or more qualified business activities, as defined in </w:t>
      </w:r>
      <w:bookmarkStart w:id="3545" w:name="_CROSS_REFERENCE__54dc9539_db93_4d54_bb7"/>
      <w:r>
        <w:rPr>
          <w:rFonts w:ascii="Arial" w:eastAsia="Arial" w:hAnsi="Arial" w:cs="Arial"/>
        </w:rPr>
        <w:t>Title 30‑A, section 5250‑I, subsection 16</w:t>
      </w:r>
      <w:bookmarkEnd w:id="3545"/>
      <w:r>
        <w:rPr>
          <w:rFonts w:ascii="Arial" w:eastAsia="Arial" w:hAnsi="Arial" w:cs="Arial"/>
        </w:rPr>
        <w:t xml:space="preserve">.  The exemption provided by this subsection is limited for each qualified Pine Tree Development Zone business to sales occurring within a period of 10 years in the case of a business located in a tier 1 location, as defined in </w:t>
      </w:r>
      <w:bookmarkStart w:id="3546" w:name="_CROSS_REFERENCE__2f30afcc_21f4_4d05_8c2"/>
      <w:r>
        <w:rPr>
          <w:rFonts w:ascii="Arial" w:eastAsia="Arial" w:hAnsi="Arial" w:cs="Arial"/>
        </w:rPr>
        <w:t>Title 30‑A, section 5250‑I, subsection 21‑A</w:t>
      </w:r>
      <w:bookmarkEnd w:id="3546"/>
      <w:r>
        <w:rPr>
          <w:rFonts w:ascii="Arial" w:eastAsia="Arial" w:hAnsi="Arial" w:cs="Arial"/>
        </w:rPr>
        <w:t xml:space="preserve">, and 5 years in the case of a business located in a tier 2 location, as defined in </w:t>
      </w:r>
      <w:bookmarkStart w:id="3547" w:name="_CROSS_REFERENCE__18132061_c79b_4a97_ab5"/>
      <w:r>
        <w:rPr>
          <w:rFonts w:ascii="Arial" w:eastAsia="Arial" w:hAnsi="Arial" w:cs="Arial"/>
        </w:rPr>
        <w:t>Title 30‑A, section 5250‑I, subsection 21‑B</w:t>
      </w:r>
      <w:bookmarkEnd w:id="3547"/>
      <w:r>
        <w:rPr>
          <w:rFonts w:ascii="Arial" w:eastAsia="Arial" w:hAnsi="Arial" w:cs="Arial"/>
        </w:rPr>
        <w:t xml:space="preserve">, from the date the business is certified pursuant to </w:t>
      </w:r>
      <w:bookmarkStart w:id="3548" w:name="_CROSS_REFERENCE__951379bf_be61_4ffb_a1e"/>
      <w:r>
        <w:rPr>
          <w:rFonts w:ascii="Arial" w:eastAsia="Arial" w:hAnsi="Arial" w:cs="Arial"/>
        </w:rPr>
        <w:t>Title 30‑A, section 5250‑O</w:t>
      </w:r>
      <w:bookmarkEnd w:id="3548"/>
      <w:r>
        <w:rPr>
          <w:rFonts w:ascii="Arial" w:eastAsia="Arial" w:hAnsi="Arial" w:cs="Arial"/>
        </w:rPr>
        <w:t xml:space="preserve"> or until December 31, </w:t>
      </w:r>
      <w:bookmarkStart w:id="3549" w:name="_REV__91786995_9c30_4cc0_aee0_74bfd0d992"/>
      <w:bookmarkStart w:id="3550" w:name="_PROCESSED_CHANGE__54f7a27d_5c2a_405b_b7"/>
      <w:bookmarkStart w:id="3551" w:name="_PROCESSED_CHANGE__9913f3a6_5201_4980_8d"/>
      <w:bookmarkStart w:id="3552" w:name="_PROCESSED_CHANGE__3697238f_f675_4120_91"/>
      <w:r>
        <w:rPr>
          <w:rFonts w:ascii="Arial" w:eastAsia="Arial" w:hAnsi="Arial" w:cs="Arial"/>
          <w:strike/>
        </w:rPr>
        <w:t>2031</w:t>
      </w:r>
      <w:bookmarkStart w:id="3553" w:name="_REV__3d0bb6c9_17e6_4106_a792_5b9955001f"/>
      <w:bookmarkStart w:id="3554" w:name="_PROCESSED_CHANGE__e8fef9c8_ffc3_4e77_96"/>
      <w:bookmarkStart w:id="3555" w:name="_PROCESSED_CHANGE__033b0a71_c0a5_490d_84"/>
      <w:bookmarkStart w:id="3556" w:name="_PROCESSED_CHANGE__02f4d82a_1c63_4965_83"/>
      <w:bookmarkEnd w:id="3549"/>
      <w:bookmarkEnd w:id="3550"/>
      <w:bookmarkEnd w:id="3551"/>
      <w:bookmarkEnd w:id="3552"/>
      <w:r>
        <w:rPr>
          <w:rFonts w:ascii="Arial" w:eastAsia="Arial" w:hAnsi="Arial" w:cs="Arial"/>
        </w:rPr>
        <w:t xml:space="preserve"> </w:t>
      </w:r>
      <w:r>
        <w:rPr>
          <w:rFonts w:ascii="Arial" w:eastAsia="Arial" w:hAnsi="Arial" w:cs="Arial"/>
          <w:u w:val="single"/>
        </w:rPr>
        <w:t>2033</w:t>
      </w:r>
      <w:bookmarkEnd w:id="3553"/>
      <w:bookmarkEnd w:id="3554"/>
      <w:bookmarkEnd w:id="3555"/>
      <w:bookmarkEnd w:id="3556"/>
      <w:r>
        <w:rPr>
          <w:rFonts w:ascii="Arial" w:eastAsia="Arial" w:hAnsi="Arial" w:cs="Arial"/>
        </w:rPr>
        <w:t xml:space="preserve">, whichever occurs first.  For a business that applies for certification as a qualified Pine Tree Development Zone business with the Commissioner of Economic and Community Development on or after January 1, 2019, the exemption provided by this subsection requires a qualified Pine Tree Development Zone business to obtain a certificate of qualification issued by the Commissioner of Economic and Community Development pursuant to </w:t>
      </w:r>
      <w:bookmarkStart w:id="3557" w:name="_CROSS_REFERENCE__70cf43cc_2d32_467e_b21"/>
      <w:r>
        <w:rPr>
          <w:rFonts w:ascii="Arial" w:eastAsia="Arial" w:hAnsi="Arial" w:cs="Arial"/>
        </w:rPr>
        <w:t>Title 30‑A, section 5250‑O</w:t>
      </w:r>
      <w:bookmarkEnd w:id="3557"/>
      <w:r>
        <w:rPr>
          <w:rFonts w:ascii="Arial" w:eastAsia="Arial" w:hAnsi="Arial" w:cs="Arial"/>
        </w:rPr>
        <w:t>.  As used in this subsection, "primarily" means more than 50% of the time during the period that begins on the date on which the property is first placed in service by the purchaser and ends 2 years from that date or at the time the property is sold, scrapped, destroyed or otherwise permanently removed from service by the purchaser, whichever occurs first.</w:t>
      </w:r>
      <w:bookmarkEnd w:id="3543"/>
    </w:p>
    <w:p w:rsidR="00427716" w:rsidP="00427716">
      <w:pPr>
        <w:ind w:left="360" w:firstLine="360"/>
        <w:rPr>
          <w:rFonts w:ascii="Arial" w:eastAsia="Arial" w:hAnsi="Arial" w:cs="Arial"/>
        </w:rPr>
      </w:pPr>
      <w:bookmarkStart w:id="3558" w:name="_BILL_SECTION_HEADER__c384f45c_36dd_4413"/>
      <w:bookmarkStart w:id="3559" w:name="_BILL_SECTION__23f77dbe_2561_464a_84e7_8"/>
      <w:bookmarkEnd w:id="3537"/>
      <w:bookmarkEnd w:id="3541"/>
      <w:r>
        <w:rPr>
          <w:rFonts w:ascii="Arial" w:eastAsia="Arial" w:hAnsi="Arial" w:cs="Arial"/>
          <w:b/>
          <w:sz w:val="24"/>
        </w:rPr>
        <w:t xml:space="preserve">Sec. </w:t>
      </w:r>
      <w:bookmarkStart w:id="3560" w:name="_BILL_PART_LETTER__19a48074_f554_4ce2_88"/>
      <w:r>
        <w:rPr>
          <w:rFonts w:ascii="Arial" w:eastAsia="Arial" w:hAnsi="Arial" w:cs="Arial"/>
          <w:b/>
          <w:sz w:val="24"/>
        </w:rPr>
        <w:t>IIII</w:t>
      </w:r>
      <w:bookmarkEnd w:id="3560"/>
      <w:r>
        <w:rPr>
          <w:rFonts w:ascii="Arial" w:eastAsia="Arial" w:hAnsi="Arial" w:cs="Arial"/>
          <w:b/>
          <w:sz w:val="24"/>
        </w:rPr>
        <w:t>-</w:t>
      </w:r>
      <w:bookmarkStart w:id="3561" w:name="_BILL_SECTION_NUMBER__1554614d_cac5_4976"/>
      <w:r>
        <w:rPr>
          <w:rFonts w:ascii="Arial" w:eastAsia="Arial" w:hAnsi="Arial" w:cs="Arial"/>
          <w:b/>
          <w:sz w:val="24"/>
        </w:rPr>
        <w:t>4</w:t>
      </w:r>
      <w:bookmarkEnd w:id="3561"/>
      <w:r>
        <w:rPr>
          <w:rFonts w:ascii="Arial" w:eastAsia="Arial" w:hAnsi="Arial" w:cs="Arial"/>
          <w:b/>
          <w:sz w:val="24"/>
        </w:rPr>
        <w:t>.  36 MRSA §2016, sub-§4, ¶A,</w:t>
      </w:r>
      <w:r>
        <w:rPr>
          <w:rFonts w:ascii="Arial" w:eastAsia="Arial" w:hAnsi="Arial" w:cs="Arial"/>
        </w:rPr>
        <w:t xml:space="preserve"> as amended by PL 2017, c. 440, §10, is further amended to read:</w:t>
      </w:r>
    </w:p>
    <w:p w:rsidR="00427716" w:rsidP="00427716">
      <w:pPr>
        <w:ind w:left="720"/>
        <w:rPr>
          <w:rFonts w:ascii="Arial" w:eastAsia="Arial" w:hAnsi="Arial" w:cs="Arial"/>
        </w:rPr>
      </w:pPr>
      <w:bookmarkStart w:id="3562" w:name="_STATUTE_NUMBER__d5567cb1_be28_41b2_9436"/>
      <w:bookmarkStart w:id="3563" w:name="_STATUTE_P__f3582849_253c_44eb_b9da_8f42"/>
      <w:bookmarkEnd w:id="3558"/>
      <w:r>
        <w:rPr>
          <w:rFonts w:ascii="Arial" w:eastAsia="Arial" w:hAnsi="Arial" w:cs="Arial"/>
        </w:rPr>
        <w:t>A</w:t>
      </w:r>
      <w:bookmarkEnd w:id="3562"/>
      <w:r>
        <w:rPr>
          <w:rFonts w:ascii="Arial" w:eastAsia="Arial" w:hAnsi="Arial" w:cs="Arial"/>
        </w:rPr>
        <w:t xml:space="preserve">.  </w:t>
      </w:r>
      <w:bookmarkStart w:id="3564" w:name="_STATUTE_CONTENT__156d7017_aa84_4813_a18"/>
      <w:r>
        <w:rPr>
          <w:rFonts w:ascii="Arial" w:eastAsia="Arial" w:hAnsi="Arial" w:cs="Arial"/>
        </w:rPr>
        <w:t xml:space="preserve">Reimbursements made by the assessor pursuant to </w:t>
      </w:r>
      <w:bookmarkStart w:id="3565" w:name="_CROSS_REFERENCE__71f618df_fc0a_46db_a10"/>
      <w:r>
        <w:rPr>
          <w:rFonts w:ascii="Arial" w:eastAsia="Arial" w:hAnsi="Arial" w:cs="Arial"/>
        </w:rPr>
        <w:t>subsection 2, paragraph A</w:t>
      </w:r>
      <w:bookmarkEnd w:id="3565"/>
      <w:r>
        <w:rPr>
          <w:rFonts w:ascii="Arial" w:eastAsia="Arial" w:hAnsi="Arial" w:cs="Arial"/>
        </w:rPr>
        <w:t xml:space="preserve"> are limited to taxes paid in connection with sales of tangible personal property that occur within a period of 10 years in the case of a qualified Pine Tree Development Zone business located in a tier 1 location, as defined in </w:t>
      </w:r>
      <w:bookmarkStart w:id="3566" w:name="_CROSS_REFERENCE__0db5f768_034f_469d_806"/>
      <w:r>
        <w:rPr>
          <w:rFonts w:ascii="Arial" w:eastAsia="Arial" w:hAnsi="Arial" w:cs="Arial"/>
        </w:rPr>
        <w:t>Title 30-A, section 5250‑I, subsection 21‑A</w:t>
      </w:r>
      <w:bookmarkEnd w:id="3566"/>
      <w:r>
        <w:rPr>
          <w:rFonts w:ascii="Arial" w:eastAsia="Arial" w:hAnsi="Arial" w:cs="Arial"/>
        </w:rPr>
        <w:t xml:space="preserve">, and 5 years in the case of a qualified Pine Tree Development Zone business located in a tier 2 location, as defined in </w:t>
      </w:r>
      <w:bookmarkStart w:id="3567" w:name="_CROSS_REFERENCE__d8486a16_c907_4497_9d7"/>
      <w:r>
        <w:rPr>
          <w:rFonts w:ascii="Arial" w:eastAsia="Arial" w:hAnsi="Arial" w:cs="Arial"/>
        </w:rPr>
        <w:t>Title 30‑A, section 5250‑I, subsection 21‑B</w:t>
      </w:r>
      <w:bookmarkEnd w:id="3567"/>
      <w:r>
        <w:rPr>
          <w:rFonts w:ascii="Arial" w:eastAsia="Arial" w:hAnsi="Arial" w:cs="Arial"/>
        </w:rPr>
        <w:t xml:space="preserve">, from the date the qualified Pine Tree Development Zone business receiving the property is certified pursuant to </w:t>
      </w:r>
      <w:bookmarkStart w:id="3568" w:name="_CROSS_REFERENCE__6edc060b_6f46_4c41_956"/>
      <w:r>
        <w:rPr>
          <w:rFonts w:ascii="Arial" w:eastAsia="Arial" w:hAnsi="Arial" w:cs="Arial"/>
        </w:rPr>
        <w:t>Title 30‑A, section 5250‑O</w:t>
      </w:r>
      <w:bookmarkEnd w:id="3568"/>
      <w:r>
        <w:rPr>
          <w:rFonts w:ascii="Arial" w:eastAsia="Arial" w:hAnsi="Arial" w:cs="Arial"/>
        </w:rPr>
        <w:t xml:space="preserve"> or by December 31, </w:t>
      </w:r>
      <w:bookmarkStart w:id="3569" w:name="_REV__8a227b78_6742_4ccd_a2ef_1d07938c7a"/>
      <w:bookmarkStart w:id="3570" w:name="_PROCESSED_CHANGE__73cec6cc_2c9e_4f61_97"/>
      <w:bookmarkStart w:id="3571" w:name="_PROCESSED_CHANGE__d472edd0_8db0_48b0_bc"/>
      <w:bookmarkStart w:id="3572" w:name="_PROCESSED_CHANGE__fc6e055b_773e_4708_80"/>
      <w:r>
        <w:rPr>
          <w:rFonts w:ascii="Arial" w:eastAsia="Arial" w:hAnsi="Arial" w:cs="Arial"/>
          <w:strike/>
        </w:rPr>
        <w:t>2031</w:t>
      </w:r>
      <w:bookmarkStart w:id="3573" w:name="_REV__ba28ea09_b0bb_463c_8f7a_0175b4a7ac"/>
      <w:bookmarkStart w:id="3574" w:name="_PROCESSED_CHANGE__050ac406_4734_4998_82"/>
      <w:bookmarkStart w:id="3575" w:name="_PROCESSED_CHANGE__5ed77dd9_7681_4091_b4"/>
      <w:bookmarkStart w:id="3576" w:name="_PROCESSED_CHANGE__8a87fc1a_6eed_4ff6_87"/>
      <w:bookmarkEnd w:id="3569"/>
      <w:bookmarkEnd w:id="3570"/>
      <w:bookmarkEnd w:id="3571"/>
      <w:bookmarkEnd w:id="3572"/>
      <w:r>
        <w:rPr>
          <w:rFonts w:ascii="Arial" w:eastAsia="Arial" w:hAnsi="Arial" w:cs="Arial"/>
        </w:rPr>
        <w:t xml:space="preserve"> </w:t>
      </w:r>
      <w:r>
        <w:rPr>
          <w:rFonts w:ascii="Arial" w:eastAsia="Arial" w:hAnsi="Arial" w:cs="Arial"/>
          <w:u w:val="single"/>
        </w:rPr>
        <w:t>2033</w:t>
      </w:r>
      <w:bookmarkEnd w:id="3573"/>
      <w:bookmarkEnd w:id="3574"/>
      <w:bookmarkEnd w:id="3575"/>
      <w:bookmarkEnd w:id="3576"/>
      <w:r>
        <w:rPr>
          <w:rFonts w:ascii="Arial" w:eastAsia="Arial" w:hAnsi="Arial" w:cs="Arial"/>
        </w:rPr>
        <w:t>, whichever occurs first.</w:t>
      </w:r>
      <w:bookmarkEnd w:id="3564"/>
    </w:p>
    <w:p w:rsidR="00427716" w:rsidP="00427716">
      <w:pPr>
        <w:ind w:left="360" w:firstLine="360"/>
        <w:rPr>
          <w:rFonts w:ascii="Arial" w:eastAsia="Arial" w:hAnsi="Arial" w:cs="Arial"/>
        </w:rPr>
      </w:pPr>
      <w:bookmarkStart w:id="3577" w:name="_BILL_SECTION_HEADER__7d421ca0_930a_4e89"/>
      <w:bookmarkStart w:id="3578" w:name="_BILL_SECTION__7a981b61_7430_4209_80db_2"/>
      <w:bookmarkEnd w:id="3559"/>
      <w:bookmarkEnd w:id="3563"/>
      <w:r>
        <w:rPr>
          <w:rFonts w:ascii="Arial" w:eastAsia="Arial" w:hAnsi="Arial" w:cs="Arial"/>
          <w:b/>
          <w:sz w:val="24"/>
        </w:rPr>
        <w:t xml:space="preserve">Sec. </w:t>
      </w:r>
      <w:bookmarkStart w:id="3579" w:name="_BILL_PART_LETTER__306fdadc_98ab_401b_a8"/>
      <w:r>
        <w:rPr>
          <w:rFonts w:ascii="Arial" w:eastAsia="Arial" w:hAnsi="Arial" w:cs="Arial"/>
          <w:b/>
          <w:sz w:val="24"/>
        </w:rPr>
        <w:t>IIII</w:t>
      </w:r>
      <w:bookmarkEnd w:id="3579"/>
      <w:r>
        <w:rPr>
          <w:rFonts w:ascii="Arial" w:eastAsia="Arial" w:hAnsi="Arial" w:cs="Arial"/>
          <w:b/>
          <w:sz w:val="24"/>
        </w:rPr>
        <w:t>-</w:t>
      </w:r>
      <w:bookmarkStart w:id="3580" w:name="_BILL_SECTION_NUMBER__f18ae17d_c75b_4532"/>
      <w:r>
        <w:rPr>
          <w:rFonts w:ascii="Arial" w:eastAsia="Arial" w:hAnsi="Arial" w:cs="Arial"/>
          <w:b/>
          <w:sz w:val="24"/>
        </w:rPr>
        <w:t>5</w:t>
      </w:r>
      <w:bookmarkEnd w:id="3580"/>
      <w:r>
        <w:rPr>
          <w:rFonts w:ascii="Arial" w:eastAsia="Arial" w:hAnsi="Arial" w:cs="Arial"/>
          <w:b/>
          <w:sz w:val="24"/>
        </w:rPr>
        <w:t>.  36 MRSA §2529, sub-§3,</w:t>
      </w:r>
      <w:r>
        <w:rPr>
          <w:rFonts w:ascii="Arial" w:eastAsia="Arial" w:hAnsi="Arial" w:cs="Arial"/>
        </w:rPr>
        <w:t xml:space="preserve"> as amended by PL 2017, c. 440, §11, is further amended to read:</w:t>
      </w:r>
    </w:p>
    <w:p w:rsidR="00427716" w:rsidP="00427716">
      <w:pPr>
        <w:ind w:left="360" w:firstLine="360"/>
        <w:rPr>
          <w:rFonts w:ascii="Arial" w:eastAsia="Arial" w:hAnsi="Arial" w:cs="Arial"/>
        </w:rPr>
      </w:pPr>
      <w:bookmarkStart w:id="3581" w:name="_STATUTE_NUMBER__e34dbab1_22cf_41da_aff7"/>
      <w:bookmarkStart w:id="3582" w:name="_STATUTE_SS__d30fc597_f332_4d41_a4d4_736"/>
      <w:bookmarkEnd w:id="3577"/>
      <w:r>
        <w:rPr>
          <w:rFonts w:ascii="Arial" w:eastAsia="Arial" w:hAnsi="Arial" w:cs="Arial"/>
          <w:b/>
        </w:rPr>
        <w:t>3</w:t>
      </w:r>
      <w:bookmarkEnd w:id="3581"/>
      <w:r>
        <w:rPr>
          <w:rFonts w:ascii="Arial" w:eastAsia="Arial" w:hAnsi="Arial" w:cs="Arial"/>
          <w:b/>
        </w:rPr>
        <w:t xml:space="preserve">.  </w:t>
      </w:r>
      <w:bookmarkStart w:id="3583" w:name="_STATUTE_HEADNOTE__8137a9b6_0a14_4897_b4"/>
      <w:r>
        <w:rPr>
          <w:rFonts w:ascii="Arial" w:eastAsia="Arial" w:hAnsi="Arial" w:cs="Arial"/>
          <w:b/>
        </w:rPr>
        <w:t>Limitation.</w:t>
      </w:r>
      <w:bookmarkEnd w:id="3583"/>
      <w:r>
        <w:rPr>
          <w:rFonts w:ascii="Arial" w:eastAsia="Arial" w:hAnsi="Arial" w:cs="Arial"/>
          <w:b/>
        </w:rPr>
        <w:t xml:space="preserve"> </w:t>
      </w:r>
      <w:r>
        <w:rPr>
          <w:rFonts w:ascii="Arial" w:eastAsia="Arial" w:hAnsi="Arial" w:cs="Arial"/>
        </w:rPr>
        <w:t xml:space="preserve"> </w:t>
      </w:r>
      <w:bookmarkStart w:id="3584" w:name="_STATUTE_CONTENT__aef5c66f_d367_4769_a2f"/>
      <w:r>
        <w:rPr>
          <w:rFonts w:ascii="Arial" w:eastAsia="Arial" w:hAnsi="Arial" w:cs="Arial"/>
        </w:rPr>
        <w:t>The credit provided by this section may not be claimed for calendar years beginning on or after January 1,</w:t>
      </w:r>
      <w:bookmarkStart w:id="3585" w:name="_REV__494bddce_f0e0_408e_bdd6_2ef0c189a4"/>
      <w:bookmarkStart w:id="3586" w:name="_PROCESSED_CHANGE__67583e26_d3ca_418d_9e"/>
      <w:bookmarkStart w:id="3587" w:name="_PROCESSED_CHANGE__993545c6_9ff5_4d22_9a"/>
      <w:bookmarkStart w:id="3588" w:name="_PROCESSED_CHANGE__c2a75c63_c640_4bfc_90"/>
      <w:r>
        <w:rPr>
          <w:rFonts w:ascii="Arial" w:eastAsia="Arial" w:hAnsi="Arial" w:cs="Arial"/>
        </w:rPr>
        <w:t xml:space="preserve"> </w:t>
      </w:r>
      <w:r>
        <w:rPr>
          <w:rFonts w:ascii="Arial" w:eastAsia="Arial" w:hAnsi="Arial" w:cs="Arial"/>
          <w:strike/>
        </w:rPr>
        <w:t>2032</w:t>
      </w:r>
      <w:bookmarkStart w:id="3589" w:name="_REV__d0acd0ac_ace3_4d0a_bd74_8d5911e362"/>
      <w:bookmarkStart w:id="3590" w:name="_PROCESSED_CHANGE__f0c48f15_85ed_4a2d_ad"/>
      <w:bookmarkStart w:id="3591" w:name="_PROCESSED_CHANGE__ae843011_8ffe_4b8a_97"/>
      <w:bookmarkStart w:id="3592" w:name="_PROCESSED_CHANGE__efeb66de_8428_4178_be"/>
      <w:bookmarkEnd w:id="3585"/>
      <w:bookmarkEnd w:id="3586"/>
      <w:bookmarkEnd w:id="3587"/>
      <w:bookmarkEnd w:id="3588"/>
      <w:r>
        <w:rPr>
          <w:rFonts w:ascii="Arial" w:eastAsia="Arial" w:hAnsi="Arial" w:cs="Arial"/>
        </w:rPr>
        <w:t xml:space="preserve"> </w:t>
      </w:r>
      <w:r>
        <w:rPr>
          <w:rFonts w:ascii="Arial" w:eastAsia="Arial" w:hAnsi="Arial" w:cs="Arial"/>
          <w:u w:val="single"/>
        </w:rPr>
        <w:t>2034</w:t>
      </w:r>
      <w:bookmarkEnd w:id="3589"/>
      <w:bookmarkEnd w:id="3590"/>
      <w:bookmarkEnd w:id="3591"/>
      <w:bookmarkEnd w:id="3592"/>
      <w:r>
        <w:rPr>
          <w:rFonts w:ascii="Arial" w:eastAsia="Arial" w:hAnsi="Arial" w:cs="Arial"/>
        </w:rPr>
        <w:t>.</w:t>
      </w:r>
      <w:bookmarkEnd w:id="3584"/>
    </w:p>
    <w:p w:rsidR="00427716" w:rsidP="00427716">
      <w:pPr>
        <w:ind w:left="360" w:firstLine="360"/>
        <w:rPr>
          <w:rFonts w:ascii="Arial" w:eastAsia="Arial" w:hAnsi="Arial" w:cs="Arial"/>
        </w:rPr>
      </w:pPr>
      <w:bookmarkStart w:id="3593" w:name="_BILL_SECTION_HEADER__3941a988_a522_435a"/>
      <w:bookmarkStart w:id="3594" w:name="_BILL_SECTION__526b83b3_2bbb_45e9_8244_5"/>
      <w:bookmarkEnd w:id="3578"/>
      <w:bookmarkEnd w:id="3582"/>
      <w:r>
        <w:rPr>
          <w:rFonts w:ascii="Arial" w:eastAsia="Arial" w:hAnsi="Arial" w:cs="Arial"/>
          <w:b/>
          <w:sz w:val="24"/>
        </w:rPr>
        <w:t xml:space="preserve">Sec. </w:t>
      </w:r>
      <w:bookmarkStart w:id="3595" w:name="_BILL_PART_LETTER__d508e2e7_ca89_401c_ad"/>
      <w:r>
        <w:rPr>
          <w:rFonts w:ascii="Arial" w:eastAsia="Arial" w:hAnsi="Arial" w:cs="Arial"/>
          <w:b/>
          <w:sz w:val="24"/>
        </w:rPr>
        <w:t>IIII</w:t>
      </w:r>
      <w:bookmarkEnd w:id="3595"/>
      <w:r>
        <w:rPr>
          <w:rFonts w:ascii="Arial" w:eastAsia="Arial" w:hAnsi="Arial" w:cs="Arial"/>
          <w:b/>
          <w:sz w:val="24"/>
        </w:rPr>
        <w:t>-</w:t>
      </w:r>
      <w:bookmarkStart w:id="3596" w:name="_BILL_SECTION_NUMBER__b4570f37_b101_4523"/>
      <w:r>
        <w:rPr>
          <w:rFonts w:ascii="Arial" w:eastAsia="Arial" w:hAnsi="Arial" w:cs="Arial"/>
          <w:b/>
          <w:sz w:val="24"/>
        </w:rPr>
        <w:t>6</w:t>
      </w:r>
      <w:bookmarkEnd w:id="3596"/>
      <w:r>
        <w:rPr>
          <w:rFonts w:ascii="Arial" w:eastAsia="Arial" w:hAnsi="Arial" w:cs="Arial"/>
          <w:b/>
          <w:sz w:val="24"/>
        </w:rPr>
        <w:t>.  36 MRSA §5219-W, sub-§4,</w:t>
      </w:r>
      <w:r>
        <w:rPr>
          <w:rFonts w:ascii="Arial" w:eastAsia="Arial" w:hAnsi="Arial" w:cs="Arial"/>
        </w:rPr>
        <w:t xml:space="preserve"> as amended by PL 2017, c. 440, §12, is further amended to read:</w:t>
      </w:r>
    </w:p>
    <w:p w:rsidR="00427716" w:rsidP="00427716">
      <w:pPr>
        <w:ind w:left="360" w:firstLine="360"/>
        <w:rPr>
          <w:rFonts w:ascii="Arial" w:eastAsia="Arial" w:hAnsi="Arial" w:cs="Arial"/>
        </w:rPr>
      </w:pPr>
      <w:bookmarkStart w:id="3597" w:name="_STATUTE_NUMBER__20ffdaa4_c07f_4c03_9387"/>
      <w:bookmarkStart w:id="3598" w:name="_STATUTE_SS__161fa047_2837_4516_abf5_a50"/>
      <w:bookmarkEnd w:id="3593"/>
      <w:r>
        <w:rPr>
          <w:rFonts w:ascii="Arial" w:eastAsia="Arial" w:hAnsi="Arial" w:cs="Arial"/>
          <w:b/>
        </w:rPr>
        <w:t>4</w:t>
      </w:r>
      <w:bookmarkEnd w:id="3597"/>
      <w:r>
        <w:rPr>
          <w:rFonts w:ascii="Arial" w:eastAsia="Arial" w:hAnsi="Arial" w:cs="Arial"/>
          <w:b/>
        </w:rPr>
        <w:t xml:space="preserve">.  </w:t>
      </w:r>
      <w:bookmarkStart w:id="3599" w:name="_STATUTE_HEADNOTE__2f8330b5_9f0e_4d66_be"/>
      <w:r>
        <w:rPr>
          <w:rFonts w:ascii="Arial" w:eastAsia="Arial" w:hAnsi="Arial" w:cs="Arial"/>
          <w:b/>
        </w:rPr>
        <w:t>Limitation.</w:t>
      </w:r>
      <w:bookmarkEnd w:id="3599"/>
      <w:r>
        <w:rPr>
          <w:rFonts w:ascii="Arial" w:eastAsia="Arial" w:hAnsi="Arial" w:cs="Arial"/>
          <w:b/>
        </w:rPr>
        <w:t xml:space="preserve"> </w:t>
      </w:r>
      <w:r>
        <w:rPr>
          <w:rFonts w:ascii="Arial" w:eastAsia="Arial" w:hAnsi="Arial" w:cs="Arial"/>
        </w:rPr>
        <w:t xml:space="preserve"> </w:t>
      </w:r>
      <w:bookmarkStart w:id="3600" w:name="_STATUTE_CONTENT__91b26939_6da4_47dc_b1a"/>
      <w:r>
        <w:rPr>
          <w:rFonts w:ascii="Arial" w:eastAsia="Arial" w:hAnsi="Arial" w:cs="Arial"/>
        </w:rPr>
        <w:t>The credit provided by this section may not be claimed for tax years beginning on or after January 1,</w:t>
      </w:r>
      <w:bookmarkStart w:id="3601" w:name="_REV__51dd3a9e_3ba9_448d_a6ff_d4bedcc421"/>
      <w:bookmarkStart w:id="3602" w:name="_PROCESSED_CHANGE__0f81091b_182a_4df2_a8"/>
      <w:bookmarkStart w:id="3603" w:name="_PROCESSED_CHANGE__969caf2d_3374_46b1_a9"/>
      <w:bookmarkStart w:id="3604" w:name="_PROCESSED_CHANGE__5a6d03ec_cefd_41bc_85"/>
      <w:r>
        <w:rPr>
          <w:rFonts w:ascii="Arial" w:eastAsia="Arial" w:hAnsi="Arial" w:cs="Arial"/>
        </w:rPr>
        <w:t xml:space="preserve"> </w:t>
      </w:r>
      <w:r>
        <w:rPr>
          <w:rFonts w:ascii="Arial" w:eastAsia="Arial" w:hAnsi="Arial" w:cs="Arial"/>
          <w:strike/>
        </w:rPr>
        <w:t>2032</w:t>
      </w:r>
      <w:bookmarkStart w:id="3605" w:name="_REV__5b48aa01_bda1_4985_9962_4ad698f33c"/>
      <w:bookmarkStart w:id="3606" w:name="_PROCESSED_CHANGE__0c985921_5383_4962_bf"/>
      <w:bookmarkStart w:id="3607" w:name="_PROCESSED_CHANGE__46be7d8b_283e_440f_bb"/>
      <w:bookmarkStart w:id="3608" w:name="_PROCESSED_CHANGE__374ec6f5_867f_4c5b_b7"/>
      <w:bookmarkEnd w:id="3601"/>
      <w:bookmarkEnd w:id="3602"/>
      <w:bookmarkEnd w:id="3603"/>
      <w:bookmarkEnd w:id="3604"/>
      <w:r>
        <w:rPr>
          <w:rFonts w:ascii="Arial" w:eastAsia="Arial" w:hAnsi="Arial" w:cs="Arial"/>
        </w:rPr>
        <w:t xml:space="preserve"> </w:t>
      </w:r>
      <w:r>
        <w:rPr>
          <w:rFonts w:ascii="Arial" w:eastAsia="Arial" w:hAnsi="Arial" w:cs="Arial"/>
          <w:u w:val="single"/>
        </w:rPr>
        <w:t>2034</w:t>
      </w:r>
      <w:bookmarkEnd w:id="3605"/>
      <w:bookmarkEnd w:id="3606"/>
      <w:bookmarkEnd w:id="3607"/>
      <w:bookmarkEnd w:id="3608"/>
      <w:r>
        <w:rPr>
          <w:rFonts w:ascii="Arial" w:eastAsia="Arial" w:hAnsi="Arial" w:cs="Arial"/>
        </w:rPr>
        <w:t>.</w:t>
      </w:r>
      <w:bookmarkEnd w:id="3600"/>
    </w:p>
    <w:p w:rsidR="00427716" w:rsidP="00427716">
      <w:pPr>
        <w:ind w:left="360" w:firstLine="360"/>
        <w:rPr>
          <w:rFonts w:ascii="Arial" w:eastAsia="Arial" w:hAnsi="Arial" w:cs="Arial"/>
        </w:rPr>
      </w:pPr>
      <w:bookmarkStart w:id="3609" w:name="_BILL_SECTION_HEADER__ede1ecec_e1cd_453a"/>
      <w:bookmarkStart w:id="3610" w:name="_BILL_SECTION__0448f9bd_cdca_4680_9bf7_1"/>
      <w:bookmarkEnd w:id="3594"/>
      <w:bookmarkEnd w:id="3598"/>
      <w:r>
        <w:rPr>
          <w:rFonts w:ascii="Arial" w:eastAsia="Arial" w:hAnsi="Arial" w:cs="Arial"/>
          <w:b/>
          <w:sz w:val="24"/>
        </w:rPr>
        <w:t xml:space="preserve">Sec. </w:t>
      </w:r>
      <w:bookmarkStart w:id="3611" w:name="_BILL_PART_LETTER__9e829007_a705_4cd5_81"/>
      <w:r>
        <w:rPr>
          <w:rFonts w:ascii="Arial" w:eastAsia="Arial" w:hAnsi="Arial" w:cs="Arial"/>
          <w:b/>
          <w:sz w:val="24"/>
        </w:rPr>
        <w:t>IIII</w:t>
      </w:r>
      <w:bookmarkEnd w:id="3611"/>
      <w:r>
        <w:rPr>
          <w:rFonts w:ascii="Arial" w:eastAsia="Arial" w:hAnsi="Arial" w:cs="Arial"/>
          <w:b/>
          <w:sz w:val="24"/>
        </w:rPr>
        <w:t>-</w:t>
      </w:r>
      <w:bookmarkStart w:id="3612" w:name="_BILL_SECTION_NUMBER__5f53b47e_d9ee_4cbb"/>
      <w:r>
        <w:rPr>
          <w:rFonts w:ascii="Arial" w:eastAsia="Arial" w:hAnsi="Arial" w:cs="Arial"/>
          <w:b/>
          <w:sz w:val="24"/>
        </w:rPr>
        <w:t>7</w:t>
      </w:r>
      <w:bookmarkEnd w:id="3612"/>
      <w:r>
        <w:rPr>
          <w:rFonts w:ascii="Arial" w:eastAsia="Arial" w:hAnsi="Arial" w:cs="Arial"/>
          <w:b/>
          <w:sz w:val="24"/>
        </w:rPr>
        <w:t>.  36 MRSA §6754, sub-§1, ¶D,</w:t>
      </w:r>
      <w:r>
        <w:rPr>
          <w:rFonts w:ascii="Arial" w:eastAsia="Arial" w:hAnsi="Arial" w:cs="Arial"/>
        </w:rPr>
        <w:t xml:space="preserve"> as amended by PL 2017, c. 440, §13, is further amended to read:</w:t>
      </w:r>
    </w:p>
    <w:p w:rsidR="00427716" w:rsidP="00427716">
      <w:pPr>
        <w:ind w:left="720"/>
        <w:rPr>
          <w:rFonts w:ascii="Arial" w:eastAsia="Arial" w:hAnsi="Arial" w:cs="Arial"/>
        </w:rPr>
      </w:pPr>
      <w:bookmarkStart w:id="3613" w:name="_STATUTE_NUMBER__cbcd2018_2f5c_40b4_8ea7"/>
      <w:bookmarkStart w:id="3614" w:name="_STATUTE_P__a03f166b_825d_40cc_859a_0b5d"/>
      <w:bookmarkEnd w:id="3609"/>
      <w:r>
        <w:rPr>
          <w:rFonts w:ascii="Arial" w:eastAsia="Arial" w:hAnsi="Arial" w:cs="Arial"/>
        </w:rPr>
        <w:t>D</w:t>
      </w:r>
      <w:bookmarkEnd w:id="3613"/>
      <w:r>
        <w:rPr>
          <w:rFonts w:ascii="Arial" w:eastAsia="Arial" w:hAnsi="Arial" w:cs="Arial"/>
        </w:rPr>
        <w:t xml:space="preserve">.  </w:t>
      </w:r>
      <w:bookmarkStart w:id="3615" w:name="_STATUTE_CONTENT__ff034895_c382_439a_a2f"/>
      <w:r>
        <w:rPr>
          <w:rFonts w:ascii="Arial" w:eastAsia="Arial" w:hAnsi="Arial" w:cs="Arial"/>
        </w:rPr>
        <w:t xml:space="preserve">For qualified Pine Tree Development Zone employees, as defined in </w:t>
      </w:r>
      <w:bookmarkStart w:id="3616" w:name="_CROSS_REFERENCE__f1585781_116e_41c1_abf"/>
      <w:r>
        <w:rPr>
          <w:rFonts w:ascii="Arial" w:eastAsia="Arial" w:hAnsi="Arial" w:cs="Arial"/>
        </w:rPr>
        <w:t>Title 30‑A, section 5250‑I, subsection 18</w:t>
      </w:r>
      <w:bookmarkEnd w:id="3616"/>
      <w:r>
        <w:rPr>
          <w:rFonts w:ascii="Arial" w:eastAsia="Arial" w:hAnsi="Arial" w:cs="Arial"/>
        </w:rPr>
        <w:t xml:space="preserve">, employed directly in the qualified business activity of a qualified Pine Tree Development Zone business, as defined in </w:t>
      </w:r>
      <w:bookmarkStart w:id="3617" w:name="_CROSS_REFERENCE__77867285_b255_4994_a63"/>
      <w:r>
        <w:rPr>
          <w:rFonts w:ascii="Arial" w:eastAsia="Arial" w:hAnsi="Arial" w:cs="Arial"/>
        </w:rPr>
        <w:t>Title 30‑A, section 5250‑I, subsection 17</w:t>
      </w:r>
      <w:bookmarkEnd w:id="3617"/>
      <w:r>
        <w:rPr>
          <w:rFonts w:ascii="Arial" w:eastAsia="Arial" w:hAnsi="Arial" w:cs="Arial"/>
        </w:rPr>
        <w:t xml:space="preserve">, for whom a certificate of qualification has been issued in accordance with </w:t>
      </w:r>
      <w:bookmarkStart w:id="3618" w:name="_CROSS_REFERENCE__c95d913d_4ef9_4f6e_90e"/>
      <w:r>
        <w:rPr>
          <w:rFonts w:ascii="Arial" w:eastAsia="Arial" w:hAnsi="Arial" w:cs="Arial"/>
        </w:rPr>
        <w:t>Title 30‑A, section 5250‑O</w:t>
      </w:r>
      <w:bookmarkEnd w:id="3618"/>
      <w:r>
        <w:rPr>
          <w:rFonts w:ascii="Arial" w:eastAsia="Arial" w:hAnsi="Arial" w:cs="Arial"/>
        </w:rPr>
        <w:t xml:space="preserve">, the reimbursement under this subsection is equal to 80% of Maine income tax withheld each year for which reimbursement is requested and attributed to those qualified employees for a period of no more than 10 years for a tier 1 location as defined in </w:t>
      </w:r>
      <w:bookmarkStart w:id="3619" w:name="_CROSS_REFERENCE__f2cc3de6_704e_4815_ace"/>
      <w:r>
        <w:rPr>
          <w:rFonts w:ascii="Arial" w:eastAsia="Arial" w:hAnsi="Arial" w:cs="Arial"/>
        </w:rPr>
        <w:t>Title 30‑A, section 5250‑I, subsection 21‑A</w:t>
      </w:r>
      <w:bookmarkEnd w:id="3619"/>
      <w:r>
        <w:rPr>
          <w:rFonts w:ascii="Arial" w:eastAsia="Arial" w:hAnsi="Arial" w:cs="Arial"/>
        </w:rPr>
        <w:t xml:space="preserve"> and no more than 5 years for a tier 2 location as defined in </w:t>
      </w:r>
      <w:bookmarkStart w:id="3620" w:name="_CROSS_REFERENCE__616860a7_eca0_4d87_afb"/>
      <w:r>
        <w:rPr>
          <w:rFonts w:ascii="Arial" w:eastAsia="Arial" w:hAnsi="Arial" w:cs="Arial"/>
        </w:rPr>
        <w:t>Title 30‑A, section 5250‑I, subsection 21‑B</w:t>
      </w:r>
      <w:bookmarkEnd w:id="3620"/>
      <w:r>
        <w:rPr>
          <w:rFonts w:ascii="Arial" w:eastAsia="Arial" w:hAnsi="Arial" w:cs="Arial"/>
        </w:rPr>
        <w:t>. Reimbursement under this paragraph may not be paid for years beginning after December 31,</w:t>
      </w:r>
      <w:bookmarkStart w:id="3621" w:name="_REV__387526b4_a9eb_4f73_b970_97390bda12"/>
      <w:bookmarkStart w:id="3622" w:name="_PROCESSED_CHANGE__150b56c6_27e1_416e_83"/>
      <w:bookmarkStart w:id="3623" w:name="_PROCESSED_CHANGE__964d8668_3a57_4548_b8"/>
      <w:bookmarkStart w:id="3624" w:name="_PROCESSED_CHANGE__6442fefd_3ea7_4dc9_9c"/>
      <w:r>
        <w:rPr>
          <w:rFonts w:ascii="Arial" w:eastAsia="Arial" w:hAnsi="Arial" w:cs="Arial"/>
        </w:rPr>
        <w:t xml:space="preserve"> </w:t>
      </w:r>
      <w:r>
        <w:rPr>
          <w:rFonts w:ascii="Arial" w:eastAsia="Arial" w:hAnsi="Arial" w:cs="Arial"/>
          <w:strike/>
        </w:rPr>
        <w:t>2031</w:t>
      </w:r>
      <w:bookmarkStart w:id="3625" w:name="_REV__08bdeb29_9377_4c42_b068_c4b7790155"/>
      <w:bookmarkStart w:id="3626" w:name="_PROCESSED_CHANGE__9453c3e9_60ef_4848_94"/>
      <w:bookmarkStart w:id="3627" w:name="_PROCESSED_CHANGE__ffb34ed9_462c_4626_91"/>
      <w:bookmarkStart w:id="3628" w:name="_PROCESSED_CHANGE__17ceb481_aa31_4410_92"/>
      <w:bookmarkEnd w:id="3621"/>
      <w:bookmarkEnd w:id="3622"/>
      <w:bookmarkEnd w:id="3623"/>
      <w:bookmarkEnd w:id="3624"/>
      <w:r>
        <w:rPr>
          <w:rFonts w:ascii="Arial" w:eastAsia="Arial" w:hAnsi="Arial" w:cs="Arial"/>
        </w:rPr>
        <w:t xml:space="preserve"> </w:t>
      </w:r>
      <w:r>
        <w:rPr>
          <w:rFonts w:ascii="Arial" w:eastAsia="Arial" w:hAnsi="Arial" w:cs="Arial"/>
          <w:u w:val="single"/>
        </w:rPr>
        <w:t>2033</w:t>
      </w:r>
      <w:bookmarkEnd w:id="3625"/>
      <w:bookmarkEnd w:id="3626"/>
      <w:bookmarkEnd w:id="3627"/>
      <w:bookmarkEnd w:id="3628"/>
      <w:r>
        <w:rPr>
          <w:rFonts w:ascii="Arial" w:eastAsia="Arial" w:hAnsi="Arial" w:cs="Arial"/>
        </w:rPr>
        <w:t>.</w:t>
      </w:r>
      <w:bookmarkEnd w:id="3615"/>
    </w:p>
    <w:p w:rsidR="00427716" w:rsidP="00427716">
      <w:pPr>
        <w:ind w:left="360" w:firstLine="360"/>
        <w:rPr>
          <w:rFonts w:ascii="Arial" w:eastAsia="Arial" w:hAnsi="Arial" w:cs="Arial"/>
        </w:rPr>
      </w:pPr>
      <w:bookmarkStart w:id="3629" w:name="_BILL_SECTION_UNALLOCATED__cfc65676_cfd8"/>
      <w:bookmarkEnd w:id="3610"/>
      <w:bookmarkEnd w:id="3614"/>
      <w:r>
        <w:rPr>
          <w:rFonts w:ascii="Arial" w:eastAsia="Arial" w:hAnsi="Arial" w:cs="Arial"/>
          <w:b/>
          <w:sz w:val="24"/>
        </w:rPr>
        <w:t xml:space="preserve">Sec. </w:t>
      </w:r>
      <w:bookmarkStart w:id="3630" w:name="_BILL_PART_LETTER__c59a3b97_c2f6_48a6_a4"/>
      <w:r>
        <w:rPr>
          <w:rFonts w:ascii="Arial" w:eastAsia="Arial" w:hAnsi="Arial" w:cs="Arial"/>
          <w:b/>
          <w:sz w:val="24"/>
        </w:rPr>
        <w:t>IIII</w:t>
      </w:r>
      <w:bookmarkEnd w:id="3630"/>
      <w:r>
        <w:rPr>
          <w:rFonts w:ascii="Arial" w:eastAsia="Arial" w:hAnsi="Arial" w:cs="Arial"/>
          <w:b/>
          <w:sz w:val="24"/>
        </w:rPr>
        <w:t>-</w:t>
      </w:r>
      <w:bookmarkStart w:id="3631" w:name="_BILL_SECTION_NUMBER__5e018db7_a5be_4ced"/>
      <w:r>
        <w:rPr>
          <w:rFonts w:ascii="Arial" w:eastAsia="Arial" w:hAnsi="Arial" w:cs="Arial"/>
          <w:b/>
          <w:sz w:val="24"/>
        </w:rPr>
        <w:t>8</w:t>
      </w:r>
      <w:bookmarkEnd w:id="3631"/>
      <w:r w:rsidRPr="002E48BD">
        <w:rPr>
          <w:rFonts w:ascii="Arial" w:eastAsia="Arial" w:hAnsi="Arial" w:cs="Arial"/>
          <w:b/>
          <w:sz w:val="24"/>
          <w:szCs w:val="24"/>
        </w:rPr>
        <w:t>.  Transfer; unexpended funds; Maine Economic Development Fund.</w:t>
      </w:r>
      <w:r w:rsidRPr="002E48BD">
        <w:rPr>
          <w:rFonts w:ascii="Arial" w:eastAsia="Arial" w:hAnsi="Arial" w:cs="Arial"/>
        </w:rPr>
        <w:t xml:space="preserve">  Notwithstanding any provision of law to the contrary, the State Controller shall </w:t>
      </w:r>
      <w:r>
        <w:rPr>
          <w:rFonts w:ascii="Arial" w:eastAsia="Arial" w:hAnsi="Arial" w:cs="Arial"/>
        </w:rPr>
        <w:t xml:space="preserve">by June 30, 2021 </w:t>
      </w:r>
      <w:r w:rsidRPr="002E48BD">
        <w:rPr>
          <w:rFonts w:ascii="Arial" w:eastAsia="Arial" w:hAnsi="Arial" w:cs="Arial"/>
        </w:rPr>
        <w:t xml:space="preserve">transfer $443,682 in unexpended funds from the Maine Economic Development Fund, Other Special Revenue Funds account in the Department of Economic and Community Development to </w:t>
      </w:r>
      <w:r>
        <w:rPr>
          <w:rFonts w:ascii="Arial" w:eastAsia="Arial" w:hAnsi="Arial" w:cs="Arial"/>
        </w:rPr>
        <w:t xml:space="preserve">the </w:t>
      </w:r>
      <w:r w:rsidRPr="002E48BD">
        <w:rPr>
          <w:rFonts w:ascii="Arial" w:eastAsia="Arial" w:hAnsi="Arial" w:cs="Arial"/>
        </w:rPr>
        <w:t xml:space="preserve">General Fund unappropriated surplus to fund the extension of the end date of Pine Tree Development Zone </w:t>
      </w:r>
      <w:r>
        <w:rPr>
          <w:rFonts w:ascii="Arial" w:eastAsia="Arial" w:hAnsi="Arial" w:cs="Arial"/>
        </w:rPr>
        <w:t>b</w:t>
      </w:r>
      <w:r w:rsidRPr="002E48BD">
        <w:rPr>
          <w:rFonts w:ascii="Arial" w:eastAsia="Arial" w:hAnsi="Arial" w:cs="Arial"/>
        </w:rPr>
        <w:t>enefits.</w:t>
      </w:r>
    </w:p>
    <w:p w:rsidR="00427716" w:rsidP="00427716">
      <w:pPr>
        <w:ind w:left="360"/>
        <w:jc w:val="center"/>
        <w:rPr>
          <w:rFonts w:ascii="Arial" w:eastAsia="Arial" w:hAnsi="Arial" w:cs="Arial"/>
        </w:rPr>
      </w:pPr>
      <w:bookmarkStart w:id="3632" w:name="_BILL_PART_HEADER__2f2d96ef_9f31_463e_9b"/>
      <w:bookmarkStart w:id="3633" w:name="_BILL_PART__f0c683fc_e953_4b3f_885a_e92b"/>
      <w:bookmarkEnd w:id="3494"/>
      <w:bookmarkEnd w:id="3629"/>
      <w:r>
        <w:rPr>
          <w:rFonts w:ascii="Arial" w:eastAsia="Arial" w:hAnsi="Arial" w:cs="Arial"/>
          <w:b/>
          <w:sz w:val="24"/>
        </w:rPr>
        <w:t xml:space="preserve">PART </w:t>
      </w:r>
      <w:bookmarkStart w:id="3634" w:name="_BILL_PART_LETTER__ab211655_514b_46a6_b8"/>
      <w:r>
        <w:rPr>
          <w:rFonts w:ascii="Arial" w:eastAsia="Arial" w:hAnsi="Arial" w:cs="Arial"/>
          <w:b/>
          <w:sz w:val="24"/>
        </w:rPr>
        <w:t>JJJJ</w:t>
      </w:r>
      <w:bookmarkEnd w:id="3632"/>
      <w:bookmarkEnd w:id="3634"/>
    </w:p>
    <w:p w:rsidR="00427716" w:rsidP="00427716">
      <w:pPr>
        <w:ind w:left="360" w:firstLine="360"/>
        <w:rPr>
          <w:rFonts w:ascii="Arial" w:eastAsia="Arial" w:hAnsi="Arial" w:cs="Arial"/>
        </w:rPr>
      </w:pPr>
      <w:bookmarkStart w:id="3635" w:name="_BILL_SECTION_UNALLOCATED__32105e15_b315"/>
      <w:r>
        <w:rPr>
          <w:rFonts w:ascii="Arial" w:eastAsia="Arial" w:hAnsi="Arial" w:cs="Arial"/>
          <w:b/>
          <w:sz w:val="24"/>
        </w:rPr>
        <w:t xml:space="preserve">Sec. </w:t>
      </w:r>
      <w:bookmarkStart w:id="3636" w:name="_BILL_PART_LETTER__6467b070_3520_49e1_a5"/>
      <w:r>
        <w:rPr>
          <w:rFonts w:ascii="Arial" w:eastAsia="Arial" w:hAnsi="Arial" w:cs="Arial"/>
          <w:b/>
          <w:sz w:val="24"/>
        </w:rPr>
        <w:t>JJJJ</w:t>
      </w:r>
      <w:bookmarkEnd w:id="3636"/>
      <w:r>
        <w:rPr>
          <w:rFonts w:ascii="Arial" w:eastAsia="Arial" w:hAnsi="Arial" w:cs="Arial"/>
          <w:b/>
          <w:sz w:val="24"/>
        </w:rPr>
        <w:t>-</w:t>
      </w:r>
      <w:bookmarkStart w:id="3637" w:name="_BILL_SECTION_NUMBER__15e45653_e3b9_4412"/>
      <w:r>
        <w:rPr>
          <w:rFonts w:ascii="Arial" w:eastAsia="Arial" w:hAnsi="Arial" w:cs="Arial"/>
          <w:b/>
          <w:sz w:val="24"/>
        </w:rPr>
        <w:t>1</w:t>
      </w:r>
      <w:bookmarkEnd w:id="3637"/>
      <w:r>
        <w:rPr>
          <w:rFonts w:ascii="Arial" w:eastAsia="Arial" w:hAnsi="Arial" w:cs="Arial"/>
          <w:b/>
          <w:sz w:val="24"/>
        </w:rPr>
        <w:t>.</w:t>
      </w:r>
      <w:r w:rsidRPr="00F84E10">
        <w:rPr>
          <w:rFonts w:ascii="Arial" w:eastAsia="Arial" w:hAnsi="Arial" w:cs="Arial"/>
          <w:b/>
          <w:sz w:val="24"/>
          <w:szCs w:val="24"/>
        </w:rPr>
        <w:t xml:space="preserve">  Transfer to the Maine Commission on Indigent Legal Services.</w:t>
      </w:r>
      <w:r w:rsidRPr="00F84E10">
        <w:rPr>
          <w:rFonts w:ascii="Arial" w:eastAsia="Arial" w:hAnsi="Arial" w:cs="Arial"/>
        </w:rPr>
        <w:t xml:space="preserve">  Notwithstanding any provision of law to the contrary, on or before June 30, 2022, the State Controller shall transfer $9,293,691 from the unappropriated surplus of the General Fund to the Maine Commission on Indigent Legal Services program, Other Special Revenue Funds account. </w:t>
      </w:r>
      <w:r>
        <w:rPr>
          <w:rFonts w:ascii="Arial" w:eastAsia="Arial" w:hAnsi="Arial" w:cs="Arial"/>
        </w:rPr>
        <w:t xml:space="preserve"> Notwithstanding any provision of law to the contrary, o</w:t>
      </w:r>
      <w:r w:rsidRPr="00F84E10">
        <w:rPr>
          <w:rFonts w:ascii="Arial" w:eastAsia="Arial" w:hAnsi="Arial" w:cs="Arial"/>
        </w:rPr>
        <w:t>n or before June 30, 2023, the State Controller shall transfer $9,288,769 from the unappropriated surplus of the General Fund to the Maine Commission on Indigent Legal Services program, Other Special Revenue Funds account.</w:t>
      </w:r>
    </w:p>
    <w:p w:rsidR="00427716" w:rsidP="00427716">
      <w:pPr>
        <w:ind w:left="360" w:firstLine="360"/>
        <w:rPr>
          <w:rFonts w:ascii="Arial" w:eastAsia="Arial" w:hAnsi="Arial" w:cs="Arial"/>
        </w:rPr>
      </w:pPr>
      <w:bookmarkStart w:id="3638" w:name="_BILL_SECTION_UNALLOCATED__4a9addfe_1db4"/>
      <w:bookmarkEnd w:id="3635"/>
      <w:r>
        <w:rPr>
          <w:rFonts w:ascii="Arial" w:eastAsia="Arial" w:hAnsi="Arial" w:cs="Arial"/>
          <w:b/>
          <w:sz w:val="24"/>
        </w:rPr>
        <w:t xml:space="preserve">Sec. </w:t>
      </w:r>
      <w:bookmarkStart w:id="3639" w:name="_BILL_PART_LETTER__a0ee432f_52d5_4ce8_b7"/>
      <w:r>
        <w:rPr>
          <w:rFonts w:ascii="Arial" w:eastAsia="Arial" w:hAnsi="Arial" w:cs="Arial"/>
          <w:b/>
          <w:sz w:val="24"/>
        </w:rPr>
        <w:t>JJJJ</w:t>
      </w:r>
      <w:bookmarkEnd w:id="3639"/>
      <w:r>
        <w:rPr>
          <w:rFonts w:ascii="Arial" w:eastAsia="Arial" w:hAnsi="Arial" w:cs="Arial"/>
          <w:b/>
          <w:sz w:val="24"/>
        </w:rPr>
        <w:t>-</w:t>
      </w:r>
      <w:bookmarkStart w:id="3640" w:name="_BILL_SECTION_NUMBER__c93611bf_d083_48dd"/>
      <w:r>
        <w:rPr>
          <w:rFonts w:ascii="Arial" w:eastAsia="Arial" w:hAnsi="Arial" w:cs="Arial"/>
          <w:b/>
          <w:sz w:val="24"/>
        </w:rPr>
        <w:t>2</w:t>
      </w:r>
      <w:bookmarkEnd w:id="3640"/>
      <w:r>
        <w:rPr>
          <w:rFonts w:ascii="Arial" w:eastAsia="Arial" w:hAnsi="Arial" w:cs="Arial"/>
          <w:b/>
          <w:sz w:val="24"/>
        </w:rPr>
        <w:t>.</w:t>
      </w:r>
      <w:r w:rsidRPr="00F84E10">
        <w:rPr>
          <w:rFonts w:ascii="Arial" w:eastAsia="Arial" w:hAnsi="Arial" w:cs="Arial"/>
          <w:b/>
          <w:sz w:val="24"/>
          <w:szCs w:val="24"/>
        </w:rPr>
        <w:t xml:space="preserve">  </w:t>
      </w:r>
      <w:r w:rsidRPr="00F84E10">
        <w:rPr>
          <w:rFonts w:ascii="Arial" w:eastAsia="Arial" w:hAnsi="Arial" w:cs="Arial"/>
          <w:b/>
        </w:rPr>
        <w:t>Transfer to the Judicial Department.</w:t>
      </w:r>
      <w:r w:rsidRPr="00F84E10">
        <w:rPr>
          <w:rFonts w:ascii="Arial" w:eastAsia="Arial" w:hAnsi="Arial" w:cs="Arial"/>
        </w:rPr>
        <w:t xml:space="preserve">  Notwithstanding any provision of law to the contrary, on or before June 30, 2022, the State Controller shall transfer $972,234 from the unappropriated surplus of the General Fund to the</w:t>
      </w:r>
      <w:r>
        <w:rPr>
          <w:rFonts w:ascii="Arial" w:eastAsia="Arial" w:hAnsi="Arial" w:cs="Arial"/>
        </w:rPr>
        <w:t xml:space="preserve"> Judicial Department,</w:t>
      </w:r>
      <w:r w:rsidRPr="00F84E10">
        <w:rPr>
          <w:rFonts w:ascii="Arial" w:eastAsia="Arial" w:hAnsi="Arial" w:cs="Arial"/>
        </w:rPr>
        <w:t xml:space="preserve"> Courts - Supreme, Superior and District program, Other Special Revenue Funds account. </w:t>
      </w:r>
      <w:r>
        <w:rPr>
          <w:rFonts w:ascii="Arial" w:eastAsia="Arial" w:hAnsi="Arial" w:cs="Arial"/>
        </w:rPr>
        <w:t>Notwithstanding any provision of law to the contrary, o</w:t>
      </w:r>
      <w:r w:rsidRPr="00F84E10">
        <w:rPr>
          <w:rFonts w:ascii="Arial" w:eastAsia="Arial" w:hAnsi="Arial" w:cs="Arial"/>
        </w:rPr>
        <w:t>n or before June 30, 2023, the State Controller shall transfer $972,234 from the unappropriated surplus of the General Fund to the</w:t>
      </w:r>
      <w:r>
        <w:rPr>
          <w:rFonts w:ascii="Arial" w:eastAsia="Arial" w:hAnsi="Arial" w:cs="Arial"/>
        </w:rPr>
        <w:t xml:space="preserve"> Judicial Department,</w:t>
      </w:r>
      <w:r w:rsidRPr="00F84E10">
        <w:rPr>
          <w:rFonts w:ascii="Arial" w:eastAsia="Arial" w:hAnsi="Arial" w:cs="Arial"/>
        </w:rPr>
        <w:t xml:space="preserve"> Courts - Supreme, Superior and District program, Other Special Revenue Funds account.</w:t>
      </w:r>
    </w:p>
    <w:p w:rsidR="00427716" w:rsidP="00427716">
      <w:pPr>
        <w:ind w:left="360" w:firstLine="360"/>
        <w:rPr>
          <w:rFonts w:ascii="Arial" w:eastAsia="Arial" w:hAnsi="Arial" w:cs="Arial"/>
        </w:rPr>
      </w:pPr>
      <w:bookmarkStart w:id="3641" w:name="_BILL_SECTION_UNALLOCATED__607367fd_6800"/>
      <w:bookmarkEnd w:id="3638"/>
      <w:r>
        <w:rPr>
          <w:rFonts w:ascii="Arial" w:eastAsia="Arial" w:hAnsi="Arial" w:cs="Arial"/>
          <w:b/>
          <w:sz w:val="24"/>
        </w:rPr>
        <w:t xml:space="preserve">Sec. </w:t>
      </w:r>
      <w:bookmarkStart w:id="3642" w:name="_BILL_PART_LETTER__4f50b158_9d9f_4645_ad"/>
      <w:r>
        <w:rPr>
          <w:rFonts w:ascii="Arial" w:eastAsia="Arial" w:hAnsi="Arial" w:cs="Arial"/>
          <w:b/>
          <w:sz w:val="24"/>
        </w:rPr>
        <w:t>JJJJ</w:t>
      </w:r>
      <w:bookmarkEnd w:id="3642"/>
      <w:r>
        <w:rPr>
          <w:rFonts w:ascii="Arial" w:eastAsia="Arial" w:hAnsi="Arial" w:cs="Arial"/>
          <w:b/>
          <w:sz w:val="24"/>
        </w:rPr>
        <w:t>-</w:t>
      </w:r>
      <w:bookmarkStart w:id="3643" w:name="_BILL_SECTION_NUMBER__84cf7d15_2478_423d"/>
      <w:r>
        <w:rPr>
          <w:rFonts w:ascii="Arial" w:eastAsia="Arial" w:hAnsi="Arial" w:cs="Arial"/>
          <w:b/>
          <w:sz w:val="24"/>
        </w:rPr>
        <w:t>3</w:t>
      </w:r>
      <w:bookmarkEnd w:id="3643"/>
      <w:r>
        <w:rPr>
          <w:rFonts w:ascii="Arial" w:eastAsia="Arial" w:hAnsi="Arial" w:cs="Arial"/>
          <w:b/>
          <w:sz w:val="24"/>
        </w:rPr>
        <w:t>.</w:t>
      </w:r>
      <w:r w:rsidRPr="00F84E10">
        <w:rPr>
          <w:rFonts w:ascii="Arial" w:eastAsia="Arial" w:hAnsi="Arial" w:cs="Arial"/>
          <w:b/>
          <w:sz w:val="24"/>
          <w:szCs w:val="24"/>
        </w:rPr>
        <w:t xml:space="preserve">  Report of the Maine Commission on Indigent Legal Services.</w:t>
      </w:r>
      <w:r>
        <w:rPr>
          <w:rFonts w:ascii="Arial" w:eastAsia="Arial" w:hAnsi="Arial" w:cs="Arial"/>
        </w:rPr>
        <w:t xml:space="preserve">  By January 2022, the Maine Commission on Indigent Legal Services shall provide a report to the joint standing committee of the Legislature having jurisdiction over judiciary matters and to the joint standing committee of the Legislature having jurisdiction over government oversight matters.  The report must provide information regarding progress made in indigent legal services as a result of the following changes made in this Act:</w:t>
      </w:r>
    </w:p>
    <w:p w:rsidR="00427716" w:rsidP="00427716">
      <w:pPr>
        <w:ind w:left="360" w:firstLine="360"/>
        <w:rPr>
          <w:rFonts w:ascii="Arial" w:eastAsia="Arial" w:hAnsi="Arial" w:cs="Arial"/>
        </w:rPr>
      </w:pPr>
      <w:r>
        <w:rPr>
          <w:rFonts w:ascii="Arial" w:eastAsia="Arial" w:hAnsi="Arial" w:cs="Arial"/>
        </w:rPr>
        <w:t>1.  Increasing the salary range for the executive director of the commission;</w:t>
      </w:r>
    </w:p>
    <w:p w:rsidR="00427716" w:rsidP="00427716">
      <w:pPr>
        <w:ind w:left="360" w:firstLine="360"/>
        <w:rPr>
          <w:rFonts w:ascii="Arial" w:eastAsia="Arial" w:hAnsi="Arial" w:cs="Arial"/>
        </w:rPr>
      </w:pPr>
      <w:r>
        <w:rPr>
          <w:rFonts w:ascii="Arial" w:eastAsia="Arial" w:hAnsi="Arial" w:cs="Arial"/>
        </w:rPr>
        <w:t>2.  Raising the reimbursement rate for indigent legal services from $60 per hour to $80 per hour;</w:t>
      </w:r>
    </w:p>
    <w:p w:rsidR="00427716" w:rsidP="00427716">
      <w:pPr>
        <w:ind w:left="360" w:firstLine="360"/>
        <w:rPr>
          <w:rFonts w:ascii="Arial" w:eastAsia="Arial" w:hAnsi="Arial" w:cs="Arial"/>
        </w:rPr>
      </w:pPr>
      <w:r>
        <w:rPr>
          <w:rFonts w:ascii="Arial" w:eastAsia="Arial" w:hAnsi="Arial" w:cs="Arial"/>
        </w:rPr>
        <w:t>3.  Providing additional funding to reflect actual costs of the commission;</w:t>
      </w:r>
    </w:p>
    <w:p w:rsidR="00427716" w:rsidP="00427716">
      <w:pPr>
        <w:ind w:left="360" w:firstLine="360"/>
        <w:rPr>
          <w:rFonts w:ascii="Arial" w:eastAsia="Arial" w:hAnsi="Arial" w:cs="Arial"/>
        </w:rPr>
      </w:pPr>
      <w:r>
        <w:rPr>
          <w:rFonts w:ascii="Arial" w:eastAsia="Arial" w:hAnsi="Arial" w:cs="Arial"/>
        </w:rPr>
        <w:t>4.  Establishing 6 positions and providing funding for the supervision subdivision;</w:t>
      </w:r>
    </w:p>
    <w:p w:rsidR="00427716" w:rsidP="00427716">
      <w:pPr>
        <w:ind w:left="360" w:firstLine="360"/>
        <w:rPr>
          <w:rFonts w:ascii="Arial" w:eastAsia="Arial" w:hAnsi="Arial" w:cs="Arial"/>
        </w:rPr>
      </w:pPr>
      <w:r>
        <w:rPr>
          <w:rFonts w:ascii="Arial" w:eastAsia="Arial" w:hAnsi="Arial" w:cs="Arial"/>
        </w:rPr>
        <w:t>5.  Authorizing remaining balances in the Maine Commission on Indigent Legal Services program to be carried forward for use by the commission in the next fiscal year; and</w:t>
      </w:r>
    </w:p>
    <w:p w:rsidR="00427716" w:rsidP="00427716">
      <w:pPr>
        <w:ind w:left="360" w:firstLine="360"/>
        <w:rPr>
          <w:rFonts w:ascii="Arial" w:eastAsia="Arial" w:hAnsi="Arial" w:cs="Arial"/>
        </w:rPr>
      </w:pPr>
      <w:r>
        <w:rPr>
          <w:rFonts w:ascii="Arial" w:eastAsia="Arial" w:hAnsi="Arial" w:cs="Arial"/>
        </w:rPr>
        <w:t>6.  Allowing the commission to establish standards and training through routine technical rulemaking rather than major substantive rulemaking.</w:t>
      </w:r>
    </w:p>
    <w:p w:rsidR="00427716" w:rsidP="00427716">
      <w:pPr>
        <w:ind w:left="360"/>
        <w:jc w:val="center"/>
        <w:rPr>
          <w:rFonts w:ascii="Arial" w:eastAsia="Arial" w:hAnsi="Arial" w:cs="Arial"/>
        </w:rPr>
      </w:pPr>
      <w:bookmarkStart w:id="3644" w:name="_BILL_PART_HEADER__b07e69a7_0fee_4b4a_99"/>
      <w:bookmarkStart w:id="3645" w:name="_BILL_PART__b88fc90c_b854_4831_b834_2fd8"/>
      <w:bookmarkEnd w:id="3633"/>
      <w:bookmarkEnd w:id="3641"/>
      <w:r>
        <w:rPr>
          <w:rFonts w:ascii="Arial" w:eastAsia="Arial" w:hAnsi="Arial" w:cs="Arial"/>
          <w:b/>
          <w:sz w:val="24"/>
        </w:rPr>
        <w:t xml:space="preserve">PART </w:t>
      </w:r>
      <w:bookmarkStart w:id="3646" w:name="_BILL_PART_LETTER__c6ee46a5_3c3f_4130_93"/>
      <w:r>
        <w:rPr>
          <w:rFonts w:ascii="Arial" w:eastAsia="Arial" w:hAnsi="Arial" w:cs="Arial"/>
          <w:b/>
          <w:sz w:val="24"/>
        </w:rPr>
        <w:t>KKKK</w:t>
      </w:r>
      <w:bookmarkEnd w:id="3644"/>
      <w:bookmarkEnd w:id="3646"/>
    </w:p>
    <w:p w:rsidR="00427716" w:rsidP="00427716">
      <w:pPr>
        <w:ind w:left="360" w:firstLine="360"/>
        <w:rPr>
          <w:rFonts w:ascii="Arial" w:eastAsia="Arial" w:hAnsi="Arial" w:cs="Arial"/>
        </w:rPr>
      </w:pPr>
      <w:bookmarkStart w:id="3647" w:name="_BILL_SECTION_HEADER__fe5faa85_293f_4c9b"/>
      <w:bookmarkStart w:id="3648" w:name="_BILL_SECTION__b29c3803_1cdc_4959_9619_2"/>
      <w:r>
        <w:rPr>
          <w:rFonts w:ascii="Arial" w:eastAsia="Arial" w:hAnsi="Arial" w:cs="Arial"/>
          <w:b/>
          <w:sz w:val="24"/>
        </w:rPr>
        <w:t xml:space="preserve">Sec. </w:t>
      </w:r>
      <w:bookmarkStart w:id="3649" w:name="_BILL_PART_LETTER__f5aa45a9_0c44_49e3_88"/>
      <w:r>
        <w:rPr>
          <w:rFonts w:ascii="Arial" w:eastAsia="Arial" w:hAnsi="Arial" w:cs="Arial"/>
          <w:b/>
          <w:sz w:val="24"/>
        </w:rPr>
        <w:t>KKKK</w:t>
      </w:r>
      <w:bookmarkEnd w:id="3649"/>
      <w:r>
        <w:rPr>
          <w:rFonts w:ascii="Arial" w:eastAsia="Arial" w:hAnsi="Arial" w:cs="Arial"/>
          <w:b/>
          <w:sz w:val="24"/>
        </w:rPr>
        <w:t>-</w:t>
      </w:r>
      <w:bookmarkStart w:id="3650" w:name="_BILL_SECTION_NUMBER__a591146b_2138_4d09"/>
      <w:r>
        <w:rPr>
          <w:rFonts w:ascii="Arial" w:eastAsia="Arial" w:hAnsi="Arial" w:cs="Arial"/>
          <w:b/>
          <w:sz w:val="24"/>
        </w:rPr>
        <w:t>1</w:t>
      </w:r>
      <w:bookmarkEnd w:id="3650"/>
      <w:r>
        <w:rPr>
          <w:rFonts w:ascii="Arial" w:eastAsia="Arial" w:hAnsi="Arial" w:cs="Arial"/>
          <w:b/>
          <w:sz w:val="24"/>
        </w:rPr>
        <w:t>.  15 MRSA §3203-A, sub-§4, ¶C,</w:t>
      </w:r>
      <w:r>
        <w:rPr>
          <w:rFonts w:ascii="Arial" w:eastAsia="Arial" w:hAnsi="Arial" w:cs="Arial"/>
        </w:rPr>
        <w:t xml:space="preserve"> as amended by PL 1999, c. 624, Pt. B, §5, is further amended by repealing subparagraph (2).</w:t>
      </w:r>
    </w:p>
    <w:p w:rsidR="00427716" w:rsidP="00427716">
      <w:pPr>
        <w:ind w:left="360" w:firstLine="360"/>
        <w:rPr>
          <w:rFonts w:ascii="Arial" w:eastAsia="Arial" w:hAnsi="Arial" w:cs="Arial"/>
        </w:rPr>
      </w:pPr>
      <w:bookmarkStart w:id="3651" w:name="_BILL_SECTION_UNALLOCATED__12953418_dc34"/>
      <w:bookmarkEnd w:id="3647"/>
      <w:bookmarkEnd w:id="3648"/>
      <w:r>
        <w:rPr>
          <w:rFonts w:ascii="Arial" w:eastAsia="Arial" w:hAnsi="Arial" w:cs="Arial"/>
          <w:b/>
          <w:sz w:val="24"/>
        </w:rPr>
        <w:t xml:space="preserve">Sec. </w:t>
      </w:r>
      <w:bookmarkStart w:id="3652" w:name="_BILL_PART_LETTER__5d9f9628_009a_4d2f_b8"/>
      <w:r>
        <w:rPr>
          <w:rFonts w:ascii="Arial" w:eastAsia="Arial" w:hAnsi="Arial" w:cs="Arial"/>
          <w:b/>
          <w:sz w:val="24"/>
        </w:rPr>
        <w:t>KKKK</w:t>
      </w:r>
      <w:bookmarkEnd w:id="3652"/>
      <w:r>
        <w:rPr>
          <w:rFonts w:ascii="Arial" w:eastAsia="Arial" w:hAnsi="Arial" w:cs="Arial"/>
          <w:b/>
          <w:sz w:val="24"/>
        </w:rPr>
        <w:t>-</w:t>
      </w:r>
      <w:bookmarkStart w:id="3653" w:name="_BILL_SECTION_NUMBER__e0f5d474_9748_4b81"/>
      <w:r>
        <w:rPr>
          <w:rFonts w:ascii="Arial" w:eastAsia="Arial" w:hAnsi="Arial" w:cs="Arial"/>
          <w:b/>
          <w:sz w:val="24"/>
        </w:rPr>
        <w:t>2</w:t>
      </w:r>
      <w:bookmarkEnd w:id="3653"/>
      <w:r>
        <w:rPr>
          <w:rFonts w:ascii="Arial" w:eastAsia="Arial" w:hAnsi="Arial" w:cs="Arial"/>
          <w:b/>
          <w:sz w:val="24"/>
        </w:rPr>
        <w:t>.</w:t>
      </w:r>
      <w:r>
        <w:rPr>
          <w:rFonts w:ascii="Arial" w:eastAsia="Arial" w:hAnsi="Arial" w:cs="Arial"/>
        </w:rPr>
        <w:t xml:space="preserve">  </w:t>
      </w:r>
      <w:r w:rsidRPr="00566CDC">
        <w:rPr>
          <w:rFonts w:ascii="Arial" w:eastAsia="Arial" w:hAnsi="Arial" w:cs="Arial"/>
          <w:b/>
          <w:sz w:val="24"/>
        </w:rPr>
        <w:t xml:space="preserve">Benchmarks for reducing the population of detained and committed youths.  </w:t>
      </w:r>
      <w:r w:rsidRPr="00566CDC">
        <w:rPr>
          <w:rFonts w:ascii="Arial" w:eastAsia="Arial" w:hAnsi="Arial" w:cs="Arial"/>
        </w:rPr>
        <w:t>From a baseline of the average daily population of youths detained and of the average daily population of youths committed in the custody of the Department of Corrections</w:t>
      </w:r>
      <w:r>
        <w:rPr>
          <w:rFonts w:ascii="Arial" w:eastAsia="Arial" w:hAnsi="Arial" w:cs="Arial"/>
        </w:rPr>
        <w:t>,</w:t>
      </w:r>
      <w:r w:rsidRPr="00566CDC">
        <w:rPr>
          <w:rFonts w:ascii="Arial" w:eastAsia="Arial" w:hAnsi="Arial" w:cs="Arial"/>
        </w:rPr>
        <w:t xml:space="preserve"> </w:t>
      </w:r>
      <w:r>
        <w:rPr>
          <w:rFonts w:ascii="Arial" w:eastAsia="Arial" w:hAnsi="Arial" w:cs="Arial"/>
        </w:rPr>
        <w:t>each year, through July 1, 2024, the department shall submit an estimate to the joint standing committee of the Legislature having jurisdiction over criminal justice and public safety matters on the reduction in the number of youths detained and committed for that year to create a figure to serve as a benchmark for reducing the population of detained and committed youths.</w:t>
      </w:r>
    </w:p>
    <w:p w:rsidR="00427716" w:rsidP="00427716">
      <w:pPr>
        <w:ind w:left="360" w:firstLine="360"/>
        <w:rPr>
          <w:rFonts w:ascii="Arial" w:eastAsia="Arial" w:hAnsi="Arial" w:cs="Arial"/>
        </w:rPr>
      </w:pPr>
      <w:bookmarkStart w:id="3654" w:name="_BILL_SECTION_UNALLOCATED__ec81b7da_9b9a"/>
      <w:bookmarkEnd w:id="3651"/>
      <w:r>
        <w:rPr>
          <w:rFonts w:ascii="Arial" w:eastAsia="Arial" w:hAnsi="Arial" w:cs="Arial"/>
          <w:b/>
          <w:sz w:val="24"/>
        </w:rPr>
        <w:t xml:space="preserve">Sec. </w:t>
      </w:r>
      <w:bookmarkStart w:id="3655" w:name="_BILL_PART_LETTER__cdcd310c_40e2_427d_ba"/>
      <w:r>
        <w:rPr>
          <w:rFonts w:ascii="Arial" w:eastAsia="Arial" w:hAnsi="Arial" w:cs="Arial"/>
          <w:b/>
          <w:sz w:val="24"/>
        </w:rPr>
        <w:t>KKKK</w:t>
      </w:r>
      <w:bookmarkEnd w:id="3655"/>
      <w:r>
        <w:rPr>
          <w:rFonts w:ascii="Arial" w:eastAsia="Arial" w:hAnsi="Arial" w:cs="Arial"/>
          <w:b/>
          <w:sz w:val="24"/>
        </w:rPr>
        <w:t>-</w:t>
      </w:r>
      <w:bookmarkStart w:id="3656" w:name="_BILL_SECTION_NUMBER__dd142b01_831f_4258"/>
      <w:r>
        <w:rPr>
          <w:rFonts w:ascii="Arial" w:eastAsia="Arial" w:hAnsi="Arial" w:cs="Arial"/>
          <w:b/>
          <w:sz w:val="24"/>
        </w:rPr>
        <w:t>3</w:t>
      </w:r>
      <w:bookmarkEnd w:id="3656"/>
      <w:r w:rsidRPr="00D57B2D">
        <w:rPr>
          <w:rFonts w:ascii="Arial" w:eastAsia="Arial" w:hAnsi="Arial" w:cs="Arial"/>
          <w:b/>
          <w:sz w:val="24"/>
          <w:szCs w:val="24"/>
        </w:rPr>
        <w:t>.  Continuing role of the task force on juvenile justice system assessment and reinvestment convened in 2019.</w:t>
      </w:r>
      <w:r w:rsidRPr="00D57B2D">
        <w:rPr>
          <w:rFonts w:ascii="Arial" w:eastAsia="Arial" w:hAnsi="Arial" w:cs="Arial"/>
        </w:rPr>
        <w:t xml:space="preserve">  The Juvenile Justice Advisory Group shall reestablish the task force established by the Juvenile Justice Advisory Group in 2019 to study and make recommendations on juvenile justice system assessment and reinvestment, referred to in this </w:t>
      </w:r>
      <w:r>
        <w:rPr>
          <w:rFonts w:ascii="Arial" w:eastAsia="Arial" w:hAnsi="Arial" w:cs="Arial"/>
        </w:rPr>
        <w:t>Part</w:t>
      </w:r>
      <w:r w:rsidRPr="00D57B2D">
        <w:rPr>
          <w:rFonts w:ascii="Arial" w:eastAsia="Arial" w:hAnsi="Arial" w:cs="Arial"/>
        </w:rPr>
        <w:t xml:space="preserve"> as "the task force."  The task force shall work with stakeholder groups as well as the Department of Corrections and the Department of Health and Human Services to implement the recommendations identified in the February 2020 Maine Juvenile Justice System Assessment and Reinvestment Task Force report.  The task force shall work with members of the Juvenile Justice Advisory Group on the development of strategic interventions and investments in a community-based continuum of therapeutic services for justice-involved youths that divert youths from detention and commitment, reduce the rates of detention and commitment across the State and achieve the benchmarks for progress established in section 2 of this </w:t>
      </w:r>
      <w:r>
        <w:rPr>
          <w:rFonts w:ascii="Arial" w:eastAsia="Arial" w:hAnsi="Arial" w:cs="Arial"/>
        </w:rPr>
        <w:t>Part</w:t>
      </w:r>
      <w:r w:rsidRPr="00D57B2D">
        <w:rPr>
          <w:rFonts w:ascii="Arial" w:eastAsia="Arial" w:hAnsi="Arial" w:cs="Arial"/>
        </w:rPr>
        <w:t xml:space="preserve">. </w:t>
      </w:r>
      <w:r>
        <w:rPr>
          <w:rFonts w:ascii="Arial" w:eastAsia="Arial" w:hAnsi="Arial" w:cs="Arial"/>
        </w:rPr>
        <w:t xml:space="preserve"> </w:t>
      </w:r>
      <w:r w:rsidRPr="00D57B2D">
        <w:rPr>
          <w:rFonts w:ascii="Arial" w:eastAsia="Arial" w:hAnsi="Arial" w:cs="Arial"/>
        </w:rPr>
        <w:t>The task force shall work with the Juvenile Justice Advisory Group to engage justice-involved youths to advise the Juvenile Justice Advisory Group in the performance of this work.</w:t>
      </w:r>
    </w:p>
    <w:p w:rsidR="00427716" w:rsidP="00427716">
      <w:pPr>
        <w:ind w:left="360" w:firstLine="360"/>
        <w:rPr>
          <w:rFonts w:ascii="Arial" w:eastAsia="Arial" w:hAnsi="Arial" w:cs="Arial"/>
        </w:rPr>
      </w:pPr>
      <w:bookmarkStart w:id="3657" w:name="_BILL_SECTION_UNALLOCATED__7b6253d3_c25e"/>
      <w:bookmarkEnd w:id="3654"/>
      <w:r>
        <w:rPr>
          <w:rFonts w:ascii="Arial" w:eastAsia="Arial" w:hAnsi="Arial" w:cs="Arial"/>
          <w:b/>
          <w:sz w:val="24"/>
        </w:rPr>
        <w:t xml:space="preserve">Sec. </w:t>
      </w:r>
      <w:bookmarkStart w:id="3658" w:name="_BILL_PART_LETTER__6f36e7e0_e199_4c66_8d"/>
      <w:r>
        <w:rPr>
          <w:rFonts w:ascii="Arial" w:eastAsia="Arial" w:hAnsi="Arial" w:cs="Arial"/>
          <w:b/>
          <w:sz w:val="24"/>
        </w:rPr>
        <w:t>KKKK</w:t>
      </w:r>
      <w:bookmarkEnd w:id="3658"/>
      <w:r>
        <w:rPr>
          <w:rFonts w:ascii="Arial" w:eastAsia="Arial" w:hAnsi="Arial" w:cs="Arial"/>
          <w:b/>
          <w:sz w:val="24"/>
        </w:rPr>
        <w:t>-</w:t>
      </w:r>
      <w:bookmarkStart w:id="3659" w:name="_BILL_SECTION_NUMBER__38e5e5b8_0ab7_4b16"/>
      <w:r>
        <w:rPr>
          <w:rFonts w:ascii="Arial" w:eastAsia="Arial" w:hAnsi="Arial" w:cs="Arial"/>
          <w:b/>
          <w:sz w:val="24"/>
        </w:rPr>
        <w:t>4</w:t>
      </w:r>
      <w:bookmarkEnd w:id="3659"/>
      <w:r>
        <w:rPr>
          <w:rFonts w:ascii="Arial" w:eastAsia="Arial" w:hAnsi="Arial" w:cs="Arial"/>
          <w:b/>
          <w:sz w:val="24"/>
        </w:rPr>
        <w:t>.</w:t>
      </w:r>
      <w:r w:rsidRPr="00D57B2D">
        <w:rPr>
          <w:rFonts w:ascii="Arial" w:eastAsia="Arial" w:hAnsi="Arial" w:cs="Arial"/>
          <w:b/>
          <w:sz w:val="24"/>
          <w:szCs w:val="24"/>
        </w:rPr>
        <w:t xml:space="preserve">  Annual reporting by the Department of Corrections through 2025.  </w:t>
      </w:r>
      <w:r>
        <w:rPr>
          <w:rFonts w:ascii="Arial" w:eastAsia="Arial" w:hAnsi="Arial" w:cs="Arial"/>
        </w:rPr>
        <w:t>By February 15th, beginning in 2022 and annually through 2025, the Department of Corrections shall provide a report, in person, to the joint standing committee of the Legislature having jurisdiction over criminal justice and public safety matters.  The report must provide detailed information regarding:</w:t>
      </w:r>
    </w:p>
    <w:p w:rsidR="00427716" w:rsidP="00427716">
      <w:pPr>
        <w:ind w:left="360" w:firstLine="360"/>
        <w:rPr>
          <w:rFonts w:ascii="Arial" w:eastAsia="Arial" w:hAnsi="Arial" w:cs="Arial"/>
        </w:rPr>
      </w:pPr>
      <w:r>
        <w:rPr>
          <w:rFonts w:ascii="Arial" w:eastAsia="Arial" w:hAnsi="Arial" w:cs="Arial"/>
        </w:rPr>
        <w:t>1.  The efforts of the Department of Corrections and the Department of Health and Human Services to offer diversion options for justice-involved youths and to reduce the rates of detention and commitment of youths across the State;</w:t>
      </w:r>
    </w:p>
    <w:p w:rsidR="00427716" w:rsidP="00427716">
      <w:pPr>
        <w:ind w:left="360" w:firstLine="360"/>
        <w:rPr>
          <w:rFonts w:ascii="Arial" w:eastAsia="Arial" w:hAnsi="Arial" w:cs="Arial"/>
        </w:rPr>
      </w:pPr>
      <w:r>
        <w:rPr>
          <w:rFonts w:ascii="Arial" w:eastAsia="Arial" w:hAnsi="Arial" w:cs="Arial"/>
        </w:rPr>
        <w:t>2.  The successes and challenges of the Department of Corrections in achieving the benchmarks for detained and committed youths set forth in section 2 of this Part;</w:t>
      </w:r>
    </w:p>
    <w:p w:rsidR="00427716" w:rsidP="00427716">
      <w:pPr>
        <w:ind w:left="360" w:firstLine="360"/>
        <w:rPr>
          <w:rFonts w:ascii="Arial" w:eastAsia="Arial" w:hAnsi="Arial" w:cs="Arial"/>
        </w:rPr>
      </w:pPr>
      <w:r>
        <w:rPr>
          <w:rFonts w:ascii="Arial" w:eastAsia="Arial" w:hAnsi="Arial" w:cs="Arial"/>
        </w:rPr>
        <w:t>3.  The successes and challenges of the Department of Corrections and the Department of Health and Human Services in expanding access to community-based, therapeutic services or programs funded under Part A for the purpose of diverting justice-involved youths from detention and commitment and reducing the rates of youth detention and commitment;</w:t>
      </w:r>
    </w:p>
    <w:p w:rsidR="00427716" w:rsidP="00427716">
      <w:pPr>
        <w:ind w:left="360" w:firstLine="360"/>
        <w:rPr>
          <w:rFonts w:ascii="Arial" w:eastAsia="Arial" w:hAnsi="Arial" w:cs="Arial"/>
        </w:rPr>
      </w:pPr>
      <w:r>
        <w:rPr>
          <w:rFonts w:ascii="Arial" w:eastAsia="Arial" w:hAnsi="Arial" w:cs="Arial"/>
        </w:rPr>
        <w:t>4.  The successes and challenges of the nonprofit community agencies that have been awarded contracts to provide community-based, nonresidential, therapeutic services and programs for the purpose of diverting justice-involved youths from detention and commitment and reducing the rate of youth detention and commitment as funded under Part A;</w:t>
      </w:r>
    </w:p>
    <w:p w:rsidR="00427716" w:rsidP="00427716">
      <w:pPr>
        <w:ind w:left="360" w:firstLine="360"/>
        <w:rPr>
          <w:rFonts w:ascii="Arial" w:eastAsia="Arial" w:hAnsi="Arial" w:cs="Arial"/>
        </w:rPr>
      </w:pPr>
      <w:r>
        <w:rPr>
          <w:rFonts w:ascii="Arial" w:eastAsia="Arial" w:hAnsi="Arial" w:cs="Arial"/>
        </w:rPr>
        <w:t xml:space="preserve">5.  The number and outcomes of youths served in the prior year by the nonprofit community-based agencies awarded contracts under sections 6 and 7 of this Part; </w:t>
      </w:r>
    </w:p>
    <w:p w:rsidR="00427716" w:rsidP="00427716">
      <w:pPr>
        <w:ind w:left="360" w:firstLine="360"/>
        <w:rPr>
          <w:rFonts w:ascii="Arial" w:eastAsia="Arial" w:hAnsi="Arial" w:cs="Arial"/>
        </w:rPr>
      </w:pPr>
      <w:r>
        <w:rPr>
          <w:rFonts w:ascii="Arial" w:eastAsia="Arial" w:hAnsi="Arial" w:cs="Arial"/>
        </w:rPr>
        <w:t xml:space="preserve">6.  The number of staff at the Long Creek Youth Development Center as of the preceding December 1st and staffing levels and challenges at the facility; </w:t>
      </w:r>
    </w:p>
    <w:p w:rsidR="00427716" w:rsidP="00427716">
      <w:pPr>
        <w:ind w:left="360" w:firstLine="360"/>
        <w:rPr>
          <w:rFonts w:ascii="Arial" w:eastAsia="Arial" w:hAnsi="Arial" w:cs="Arial"/>
        </w:rPr>
      </w:pPr>
      <w:r>
        <w:rPr>
          <w:rFonts w:ascii="Arial" w:eastAsia="Arial" w:hAnsi="Arial" w:cs="Arial"/>
        </w:rPr>
        <w:t>7.  The strategic plan developed by the Department of Corrections and the Department of Health and Human Services in consultation with the task force and the related improvements to the juvenile justice system;</w:t>
      </w:r>
    </w:p>
    <w:p w:rsidR="00427716" w:rsidP="00427716">
      <w:pPr>
        <w:ind w:left="360" w:firstLine="360"/>
        <w:rPr>
          <w:rFonts w:ascii="Arial" w:eastAsia="Arial" w:hAnsi="Arial" w:cs="Arial"/>
        </w:rPr>
      </w:pPr>
      <w:r>
        <w:rPr>
          <w:rFonts w:ascii="Arial" w:eastAsia="Arial" w:hAnsi="Arial" w:cs="Arial"/>
        </w:rPr>
        <w:t>8. The specific community-based juvenile housing and programming items that received funding as a result of eliminating vacant positions in the Long Creek Youth Development Center;</w:t>
      </w:r>
    </w:p>
    <w:p w:rsidR="00427716" w:rsidP="00427716">
      <w:pPr>
        <w:ind w:left="360" w:firstLine="360"/>
        <w:rPr>
          <w:rFonts w:ascii="Arial" w:eastAsia="Arial" w:hAnsi="Arial" w:cs="Arial"/>
        </w:rPr>
      </w:pPr>
      <w:r>
        <w:rPr>
          <w:rFonts w:ascii="Arial" w:eastAsia="Arial" w:hAnsi="Arial" w:cs="Arial"/>
        </w:rPr>
        <w:t xml:space="preserve">9.  The amount of funding each item specified in the report received and how the funds were expended </w:t>
      </w:r>
      <w:r w:rsidRPr="00271F28">
        <w:rPr>
          <w:rFonts w:ascii="Arial" w:eastAsia="Arial" w:hAnsi="Arial" w:cs="Arial"/>
        </w:rPr>
        <w:t>as a result of eliminating vacant positions in the Long Creek Youth Development Center</w:t>
      </w:r>
      <w:r>
        <w:rPr>
          <w:rFonts w:ascii="Arial" w:eastAsia="Arial" w:hAnsi="Arial" w:cs="Arial"/>
        </w:rPr>
        <w:t>;</w:t>
      </w:r>
    </w:p>
    <w:p w:rsidR="00427716" w:rsidP="00427716">
      <w:pPr>
        <w:ind w:left="360" w:firstLine="360"/>
        <w:rPr>
          <w:rFonts w:ascii="Arial" w:eastAsia="Arial" w:hAnsi="Arial" w:cs="Arial"/>
        </w:rPr>
      </w:pPr>
      <w:r>
        <w:rPr>
          <w:rFonts w:ascii="Arial" w:eastAsia="Arial" w:hAnsi="Arial" w:cs="Arial"/>
        </w:rPr>
        <w:t>10.  The successes and challenges of the Department of Corrections in expanding access to community-based juvenile housing and programming;</w:t>
      </w:r>
    </w:p>
    <w:p w:rsidR="00427716" w:rsidP="00427716">
      <w:pPr>
        <w:ind w:left="360" w:firstLine="360"/>
        <w:rPr>
          <w:rFonts w:ascii="Arial" w:eastAsia="Arial" w:hAnsi="Arial" w:cs="Arial"/>
        </w:rPr>
      </w:pPr>
      <w:r>
        <w:rPr>
          <w:rFonts w:ascii="Arial" w:eastAsia="Arial" w:hAnsi="Arial" w:cs="Arial"/>
        </w:rPr>
        <w:t>11. The successes and challenges of the organizations that received funding in expanding access to community-based juvenile housing and programming; and</w:t>
      </w:r>
    </w:p>
    <w:p w:rsidR="00427716" w:rsidP="00427716">
      <w:pPr>
        <w:ind w:left="360" w:firstLine="360"/>
        <w:rPr>
          <w:rFonts w:ascii="Arial" w:eastAsia="Arial" w:hAnsi="Arial" w:cs="Arial"/>
        </w:rPr>
      </w:pPr>
      <w:r>
        <w:rPr>
          <w:rFonts w:ascii="Arial" w:eastAsia="Arial" w:hAnsi="Arial" w:cs="Arial"/>
        </w:rPr>
        <w:t>12.  Any other relevant information as determined by the Department of Corrections.</w:t>
      </w:r>
    </w:p>
    <w:p w:rsidR="00427716" w:rsidP="00427716">
      <w:pPr>
        <w:ind w:left="360" w:firstLine="360"/>
        <w:rPr>
          <w:rFonts w:ascii="Arial" w:eastAsia="Arial" w:hAnsi="Arial" w:cs="Arial"/>
        </w:rPr>
      </w:pPr>
      <w:bookmarkStart w:id="3660" w:name="_BILL_SECTION_UNALLOCATED__5fb7830a_0632"/>
      <w:bookmarkEnd w:id="3657"/>
      <w:r>
        <w:rPr>
          <w:rFonts w:ascii="Arial" w:eastAsia="Arial" w:hAnsi="Arial" w:cs="Arial"/>
          <w:b/>
          <w:sz w:val="24"/>
        </w:rPr>
        <w:t xml:space="preserve">Sec. </w:t>
      </w:r>
      <w:bookmarkStart w:id="3661" w:name="_BILL_PART_LETTER__e1ec98fe_c54b_4018_ba"/>
      <w:r>
        <w:rPr>
          <w:rFonts w:ascii="Arial" w:eastAsia="Arial" w:hAnsi="Arial" w:cs="Arial"/>
          <w:b/>
          <w:sz w:val="24"/>
        </w:rPr>
        <w:t>KKKK</w:t>
      </w:r>
      <w:bookmarkEnd w:id="3661"/>
      <w:r>
        <w:rPr>
          <w:rFonts w:ascii="Arial" w:eastAsia="Arial" w:hAnsi="Arial" w:cs="Arial"/>
          <w:b/>
          <w:sz w:val="24"/>
        </w:rPr>
        <w:t>-</w:t>
      </w:r>
      <w:bookmarkStart w:id="3662" w:name="_BILL_SECTION_NUMBER__495f83c6_6f2d_4bed"/>
      <w:r>
        <w:rPr>
          <w:rFonts w:ascii="Arial" w:eastAsia="Arial" w:hAnsi="Arial" w:cs="Arial"/>
          <w:b/>
          <w:sz w:val="24"/>
        </w:rPr>
        <w:t>5</w:t>
      </w:r>
      <w:bookmarkEnd w:id="3662"/>
      <w:r>
        <w:rPr>
          <w:rFonts w:ascii="Arial" w:eastAsia="Arial" w:hAnsi="Arial" w:cs="Arial"/>
          <w:b/>
          <w:sz w:val="24"/>
        </w:rPr>
        <w:t>.</w:t>
      </w:r>
      <w:r>
        <w:rPr>
          <w:rFonts w:ascii="Arial" w:eastAsia="Arial" w:hAnsi="Arial" w:cs="Arial"/>
        </w:rPr>
        <w:t xml:space="preserve">  </w:t>
      </w:r>
      <w:r w:rsidRPr="00566CDC">
        <w:rPr>
          <w:rFonts w:ascii="Arial" w:eastAsia="Arial" w:hAnsi="Arial" w:cs="Arial"/>
          <w:b/>
          <w:sz w:val="24"/>
        </w:rPr>
        <w:t>Reporting on possible sites and locations for secure, therapeutic residences for detained and committed youth</w:t>
      </w:r>
      <w:r>
        <w:rPr>
          <w:rFonts w:ascii="Arial" w:eastAsia="Arial" w:hAnsi="Arial" w:cs="Arial"/>
          <w:b/>
          <w:sz w:val="24"/>
        </w:rPr>
        <w:t>s</w:t>
      </w:r>
      <w:r w:rsidRPr="00566CDC">
        <w:rPr>
          <w:rFonts w:ascii="Arial" w:eastAsia="Arial" w:hAnsi="Arial" w:cs="Arial"/>
          <w:b/>
          <w:sz w:val="24"/>
        </w:rPr>
        <w:t xml:space="preserve">.  </w:t>
      </w:r>
      <w:r w:rsidRPr="00566CDC">
        <w:rPr>
          <w:rFonts w:ascii="Arial" w:eastAsia="Arial" w:hAnsi="Arial" w:cs="Arial"/>
        </w:rPr>
        <w:t>By January 1, 202</w:t>
      </w:r>
      <w:r>
        <w:rPr>
          <w:rFonts w:ascii="Arial" w:eastAsia="Arial" w:hAnsi="Arial" w:cs="Arial"/>
        </w:rPr>
        <w:t>2</w:t>
      </w:r>
      <w:r w:rsidRPr="00566CDC">
        <w:rPr>
          <w:rFonts w:ascii="Arial" w:eastAsia="Arial" w:hAnsi="Arial" w:cs="Arial"/>
        </w:rPr>
        <w:t>, the Department of Corrections shall report to the joint standing committee of the Legislature having jurisdiction over criminal justice and public safety matters on possible sites and locations for 2 to 4 small, secure, therapeutic residences for youth</w:t>
      </w:r>
      <w:r>
        <w:rPr>
          <w:rFonts w:ascii="Arial" w:eastAsia="Arial" w:hAnsi="Arial" w:cs="Arial"/>
        </w:rPr>
        <w:t>s</w:t>
      </w:r>
      <w:r w:rsidRPr="00566CDC">
        <w:rPr>
          <w:rFonts w:ascii="Arial" w:eastAsia="Arial" w:hAnsi="Arial" w:cs="Arial"/>
        </w:rPr>
        <w:t xml:space="preserve"> for the purposes of providing confinement and detention in a therapeutic setting for a maximum occupancy of a total of </w:t>
      </w:r>
      <w:r>
        <w:rPr>
          <w:rFonts w:ascii="Arial" w:eastAsia="Arial" w:hAnsi="Arial" w:cs="Arial"/>
        </w:rPr>
        <w:t>20</w:t>
      </w:r>
      <w:r w:rsidRPr="00566CDC">
        <w:rPr>
          <w:rFonts w:ascii="Arial" w:eastAsia="Arial" w:hAnsi="Arial" w:cs="Arial"/>
        </w:rPr>
        <w:t xml:space="preserve"> youths across all sites and locations.  The identified possible sites and locations must consist of one site or location in Cumberland County and one site or location in Penobscot County.  Two other sites and locations may be identified </w:t>
      </w:r>
      <w:r>
        <w:rPr>
          <w:rFonts w:ascii="Arial" w:eastAsia="Arial" w:hAnsi="Arial" w:cs="Arial"/>
        </w:rPr>
        <w:t>depending on</w:t>
      </w:r>
      <w:r w:rsidRPr="00566CDC">
        <w:rPr>
          <w:rFonts w:ascii="Arial" w:eastAsia="Arial" w:hAnsi="Arial" w:cs="Arial"/>
        </w:rPr>
        <w:t xml:space="preserve"> need.  The identified possible sites and locations must include existing structures for renovation as small, secure, therapeutic residences.  The report must include information regarding </w:t>
      </w:r>
      <w:r>
        <w:rPr>
          <w:rFonts w:ascii="Arial" w:eastAsia="Arial" w:hAnsi="Arial" w:cs="Arial"/>
        </w:rPr>
        <w:t xml:space="preserve">staffing options and </w:t>
      </w:r>
      <w:r w:rsidRPr="00566CDC">
        <w:rPr>
          <w:rFonts w:ascii="Arial" w:eastAsia="Arial" w:hAnsi="Arial" w:cs="Arial"/>
        </w:rPr>
        <w:t>options and cost estimates at each possible site and location for the provision of therapeutic services and programs, including educational services, for youths living in the residences</w:t>
      </w:r>
      <w:r>
        <w:rPr>
          <w:rFonts w:ascii="Arial" w:eastAsia="Arial" w:hAnsi="Arial" w:cs="Arial"/>
        </w:rPr>
        <w:t>.</w:t>
      </w:r>
    </w:p>
    <w:p w:rsidR="00427716" w:rsidP="00427716">
      <w:pPr>
        <w:ind w:left="360" w:firstLine="360"/>
        <w:rPr>
          <w:rFonts w:ascii="Arial" w:eastAsia="Arial" w:hAnsi="Arial" w:cs="Arial"/>
        </w:rPr>
      </w:pPr>
      <w:bookmarkStart w:id="3663" w:name="_BILL_SECTION_UNALLOCATED__e66faf61_fed1"/>
      <w:bookmarkEnd w:id="3660"/>
      <w:r>
        <w:rPr>
          <w:rFonts w:ascii="Arial" w:eastAsia="Arial" w:hAnsi="Arial" w:cs="Arial"/>
          <w:b/>
          <w:sz w:val="24"/>
        </w:rPr>
        <w:t xml:space="preserve">Sec. </w:t>
      </w:r>
      <w:bookmarkStart w:id="3664" w:name="_BILL_PART_LETTER__7a27ff6a_5c02_4e39_b9"/>
      <w:r>
        <w:rPr>
          <w:rFonts w:ascii="Arial" w:eastAsia="Arial" w:hAnsi="Arial" w:cs="Arial"/>
          <w:b/>
          <w:sz w:val="24"/>
        </w:rPr>
        <w:t>KKKK</w:t>
      </w:r>
      <w:bookmarkEnd w:id="3664"/>
      <w:r>
        <w:rPr>
          <w:rFonts w:ascii="Arial" w:eastAsia="Arial" w:hAnsi="Arial" w:cs="Arial"/>
          <w:b/>
          <w:sz w:val="24"/>
        </w:rPr>
        <w:t>-</w:t>
      </w:r>
      <w:bookmarkStart w:id="3665" w:name="_BILL_SECTION_NUMBER__1aac345d_9f0a_43f6"/>
      <w:r>
        <w:rPr>
          <w:rFonts w:ascii="Arial" w:eastAsia="Arial" w:hAnsi="Arial" w:cs="Arial"/>
          <w:b/>
          <w:sz w:val="24"/>
        </w:rPr>
        <w:t>6</w:t>
      </w:r>
      <w:bookmarkEnd w:id="3665"/>
      <w:r>
        <w:rPr>
          <w:rFonts w:ascii="Arial" w:eastAsia="Arial" w:hAnsi="Arial" w:cs="Arial"/>
          <w:b/>
          <w:sz w:val="24"/>
        </w:rPr>
        <w:t>.</w:t>
      </w:r>
      <w:r>
        <w:rPr>
          <w:rFonts w:ascii="Arial" w:eastAsia="Arial" w:hAnsi="Arial" w:cs="Arial"/>
        </w:rPr>
        <w:t xml:space="preserve">  </w:t>
      </w:r>
      <w:r w:rsidRPr="00566CDC">
        <w:rPr>
          <w:rFonts w:ascii="Arial" w:eastAsia="Arial" w:hAnsi="Arial" w:cs="Arial"/>
          <w:b/>
          <w:sz w:val="24"/>
        </w:rPr>
        <w:t>Funding by Department of Corrections for services or programs for diversion of youth</w:t>
      </w:r>
      <w:r>
        <w:rPr>
          <w:rFonts w:ascii="Arial" w:eastAsia="Arial" w:hAnsi="Arial" w:cs="Arial"/>
          <w:b/>
          <w:sz w:val="24"/>
        </w:rPr>
        <w:t>s</w:t>
      </w:r>
      <w:r w:rsidRPr="00566CDC">
        <w:rPr>
          <w:rFonts w:ascii="Arial" w:eastAsia="Arial" w:hAnsi="Arial" w:cs="Arial"/>
          <w:b/>
          <w:sz w:val="24"/>
        </w:rPr>
        <w:t xml:space="preserve"> from detention and commitment.  </w:t>
      </w:r>
      <w:r w:rsidRPr="00566CDC">
        <w:rPr>
          <w:rFonts w:ascii="Arial" w:eastAsia="Arial" w:hAnsi="Arial" w:cs="Arial"/>
        </w:rPr>
        <w:t>The Department of Corrections shall provide ongoing funding to nonprofit community-based providers of therapeutic services or programs for the purpose of diverting justice-involved youth</w:t>
      </w:r>
      <w:r>
        <w:rPr>
          <w:rFonts w:ascii="Arial" w:eastAsia="Arial" w:hAnsi="Arial" w:cs="Arial"/>
        </w:rPr>
        <w:t>s</w:t>
      </w:r>
      <w:r w:rsidRPr="00566CDC">
        <w:rPr>
          <w:rFonts w:ascii="Arial" w:eastAsia="Arial" w:hAnsi="Arial" w:cs="Arial"/>
        </w:rPr>
        <w:t xml:space="preserve"> from detention and commitment and reducing the rate of youth detention and commitment, using funding appropriated for that purpose.  These services or programs may include behavioral health services, family support, housing, community supervision, restorative justice and transportation.  An emphasis must be placed on offering these services or programs in rural parts of the State and to underserved and minority populations, on expanding existing services and programs that have proven effective and on adopting new evidence-based, innovative services and programs.  All of the funding provided for this purpose must be used for contracts, agreed to by the Department of Corrections and the Department of Health and Human Services and overseen by the Department of Corrections, with nonprofit community agencies that have demonstrated a history of serving youth</w:t>
      </w:r>
      <w:r>
        <w:rPr>
          <w:rFonts w:ascii="Arial" w:eastAsia="Arial" w:hAnsi="Arial" w:cs="Arial"/>
        </w:rPr>
        <w:t>s</w:t>
      </w:r>
      <w:r w:rsidRPr="00566CDC">
        <w:rPr>
          <w:rFonts w:ascii="Arial" w:eastAsia="Arial" w:hAnsi="Arial" w:cs="Arial"/>
        </w:rPr>
        <w:t xml:space="preserve"> at risk of entering the juvenile justice system, including youth</w:t>
      </w:r>
      <w:r>
        <w:rPr>
          <w:rFonts w:ascii="Arial" w:eastAsia="Arial" w:hAnsi="Arial" w:cs="Arial"/>
        </w:rPr>
        <w:t>s</w:t>
      </w:r>
      <w:r w:rsidRPr="00566CDC">
        <w:rPr>
          <w:rFonts w:ascii="Arial" w:eastAsia="Arial" w:hAnsi="Arial" w:cs="Arial"/>
        </w:rPr>
        <w:t xml:space="preserve"> in underserved or minority communities</w:t>
      </w:r>
      <w:r>
        <w:rPr>
          <w:rFonts w:ascii="Arial" w:eastAsia="Arial" w:hAnsi="Arial" w:cs="Arial"/>
        </w:rPr>
        <w:t>.</w:t>
      </w:r>
    </w:p>
    <w:p w:rsidR="00427716" w:rsidP="00427716">
      <w:pPr>
        <w:ind w:left="360" w:firstLine="360"/>
        <w:rPr>
          <w:rFonts w:ascii="Arial" w:eastAsia="Arial" w:hAnsi="Arial" w:cs="Arial"/>
        </w:rPr>
      </w:pPr>
      <w:bookmarkStart w:id="3666" w:name="_BILL_SECTION_UNALLOCATED__2d3d4b3f_9ea7"/>
      <w:bookmarkEnd w:id="3663"/>
      <w:r>
        <w:rPr>
          <w:rFonts w:ascii="Arial" w:eastAsia="Arial" w:hAnsi="Arial" w:cs="Arial"/>
          <w:b/>
          <w:sz w:val="24"/>
        </w:rPr>
        <w:t xml:space="preserve">Sec. </w:t>
      </w:r>
      <w:bookmarkStart w:id="3667" w:name="_BILL_PART_LETTER__ed69b2ea_ab0d_4237_87"/>
      <w:r>
        <w:rPr>
          <w:rFonts w:ascii="Arial" w:eastAsia="Arial" w:hAnsi="Arial" w:cs="Arial"/>
          <w:b/>
          <w:sz w:val="24"/>
        </w:rPr>
        <w:t>KKKK</w:t>
      </w:r>
      <w:bookmarkEnd w:id="3667"/>
      <w:r>
        <w:rPr>
          <w:rFonts w:ascii="Arial" w:eastAsia="Arial" w:hAnsi="Arial" w:cs="Arial"/>
          <w:b/>
          <w:sz w:val="24"/>
        </w:rPr>
        <w:t>-</w:t>
      </w:r>
      <w:bookmarkStart w:id="3668" w:name="_BILL_SECTION_NUMBER__cd302b9b_df5e_49fb"/>
      <w:r>
        <w:rPr>
          <w:rFonts w:ascii="Arial" w:eastAsia="Arial" w:hAnsi="Arial" w:cs="Arial"/>
          <w:b/>
          <w:sz w:val="24"/>
        </w:rPr>
        <w:t>7</w:t>
      </w:r>
      <w:bookmarkEnd w:id="3668"/>
      <w:r>
        <w:rPr>
          <w:rFonts w:ascii="Arial" w:eastAsia="Arial" w:hAnsi="Arial" w:cs="Arial"/>
          <w:b/>
          <w:sz w:val="24"/>
        </w:rPr>
        <w:t>.</w:t>
      </w:r>
      <w:r>
        <w:rPr>
          <w:rFonts w:ascii="Arial" w:eastAsia="Arial" w:hAnsi="Arial" w:cs="Arial"/>
        </w:rPr>
        <w:t xml:space="preserve">  </w:t>
      </w:r>
      <w:r w:rsidRPr="00566CDC">
        <w:rPr>
          <w:rFonts w:ascii="Arial" w:eastAsia="Arial" w:hAnsi="Arial" w:cs="Arial"/>
          <w:b/>
          <w:sz w:val="24"/>
        </w:rPr>
        <w:t>Funding by Department of Health and Human Services for services or programs for diversion of youth</w:t>
      </w:r>
      <w:r>
        <w:rPr>
          <w:rFonts w:ascii="Arial" w:eastAsia="Arial" w:hAnsi="Arial" w:cs="Arial"/>
          <w:b/>
          <w:sz w:val="24"/>
        </w:rPr>
        <w:t>s</w:t>
      </w:r>
      <w:r w:rsidRPr="00566CDC">
        <w:rPr>
          <w:rFonts w:ascii="Arial" w:eastAsia="Arial" w:hAnsi="Arial" w:cs="Arial"/>
          <w:b/>
          <w:sz w:val="24"/>
        </w:rPr>
        <w:t xml:space="preserve"> from detention and commitment.  </w:t>
      </w:r>
      <w:r w:rsidRPr="00566CDC">
        <w:rPr>
          <w:rFonts w:ascii="Arial" w:eastAsia="Arial" w:hAnsi="Arial" w:cs="Arial"/>
        </w:rPr>
        <w:t>The Department of Health and Human Services shall provide ongoing funding to nonprofit community-based providers of therapeutic services or programs for the purpose of diverting justice-involved youth</w:t>
      </w:r>
      <w:r>
        <w:rPr>
          <w:rFonts w:ascii="Arial" w:eastAsia="Arial" w:hAnsi="Arial" w:cs="Arial"/>
        </w:rPr>
        <w:t>s</w:t>
      </w:r>
      <w:r w:rsidRPr="00566CDC">
        <w:rPr>
          <w:rFonts w:ascii="Arial" w:eastAsia="Arial" w:hAnsi="Arial" w:cs="Arial"/>
        </w:rPr>
        <w:t xml:space="preserve"> from detention and commitment and reducing the rate of youth detention and commitment, using funding provided for that purpose.  These services or programs may include behavioral health services, family support, housing, community supervision, crisis stabilization and transportation.  An emphasis must be placed on offering these services or programs in rural parts of the State and to underserved and minority populations, on expanding existing services and programs that have proven effective and on adopting new evidence-based, innovative services and programs.  At least 70% of the funding provided for this purpose must be used for contracts, agreed to by the Department of Corrections and the Department of Health and Human Services and overseen by the Department of Health and Human Services, with nonprofit community agencies that have demonstrated a history of serving youth</w:t>
      </w:r>
      <w:r>
        <w:rPr>
          <w:rFonts w:ascii="Arial" w:eastAsia="Arial" w:hAnsi="Arial" w:cs="Arial"/>
        </w:rPr>
        <w:t>s</w:t>
      </w:r>
      <w:r w:rsidRPr="00566CDC">
        <w:rPr>
          <w:rFonts w:ascii="Arial" w:eastAsia="Arial" w:hAnsi="Arial" w:cs="Arial"/>
        </w:rPr>
        <w:t xml:space="preserve"> at risk of entering the juvenile justice system, including youth</w:t>
      </w:r>
      <w:r>
        <w:rPr>
          <w:rFonts w:ascii="Arial" w:eastAsia="Arial" w:hAnsi="Arial" w:cs="Arial"/>
        </w:rPr>
        <w:t>s</w:t>
      </w:r>
      <w:r w:rsidRPr="00566CDC">
        <w:rPr>
          <w:rFonts w:ascii="Arial" w:eastAsia="Arial" w:hAnsi="Arial" w:cs="Arial"/>
        </w:rPr>
        <w:t xml:space="preserve"> in underserved or minority communities.</w:t>
      </w:r>
    </w:p>
    <w:p w:rsidR="00427716" w:rsidP="00427716">
      <w:pPr>
        <w:ind w:left="360"/>
        <w:jc w:val="center"/>
        <w:rPr>
          <w:rFonts w:ascii="Arial" w:eastAsia="Arial" w:hAnsi="Arial" w:cs="Arial"/>
        </w:rPr>
      </w:pPr>
      <w:bookmarkStart w:id="3669" w:name="_BILL_PART_HEADER__ceaed74b_669f_4532_be"/>
      <w:bookmarkStart w:id="3670" w:name="_BILL_PART__f4ebda66_e264_44ff_8c2d_c797"/>
      <w:bookmarkEnd w:id="3645"/>
      <w:bookmarkEnd w:id="3666"/>
      <w:r>
        <w:rPr>
          <w:rFonts w:ascii="Arial" w:eastAsia="Arial" w:hAnsi="Arial" w:cs="Arial"/>
          <w:b/>
          <w:sz w:val="24"/>
        </w:rPr>
        <w:t xml:space="preserve">PART </w:t>
      </w:r>
      <w:bookmarkStart w:id="3671" w:name="_BILL_PART_LETTER__ebb187d8_b6ca_4c06_91"/>
      <w:r>
        <w:rPr>
          <w:rFonts w:ascii="Arial" w:eastAsia="Arial" w:hAnsi="Arial" w:cs="Arial"/>
          <w:b/>
          <w:sz w:val="24"/>
        </w:rPr>
        <w:t>LLLL</w:t>
      </w:r>
      <w:bookmarkEnd w:id="3669"/>
      <w:bookmarkEnd w:id="3671"/>
    </w:p>
    <w:p w:rsidR="00427716" w:rsidP="00427716">
      <w:pPr>
        <w:ind w:left="360" w:firstLine="360"/>
        <w:rPr>
          <w:rFonts w:ascii="Arial" w:eastAsia="Arial" w:hAnsi="Arial" w:cs="Arial"/>
        </w:rPr>
      </w:pPr>
      <w:bookmarkStart w:id="3672" w:name="_BILL_SECTION_UNALLOCATED__741b32a3_14e4"/>
      <w:r>
        <w:rPr>
          <w:rFonts w:ascii="Arial" w:eastAsia="Arial" w:hAnsi="Arial" w:cs="Arial"/>
          <w:b/>
          <w:sz w:val="24"/>
        </w:rPr>
        <w:t xml:space="preserve">Sec. </w:t>
      </w:r>
      <w:bookmarkStart w:id="3673" w:name="_BILL_PART_LETTER__c5f6f8f2_0260_4818_a2"/>
      <w:r>
        <w:rPr>
          <w:rFonts w:ascii="Arial" w:eastAsia="Arial" w:hAnsi="Arial" w:cs="Arial"/>
          <w:b/>
          <w:sz w:val="24"/>
        </w:rPr>
        <w:t>LLLL</w:t>
      </w:r>
      <w:bookmarkEnd w:id="3673"/>
      <w:r>
        <w:rPr>
          <w:rFonts w:ascii="Arial" w:eastAsia="Arial" w:hAnsi="Arial" w:cs="Arial"/>
          <w:b/>
          <w:sz w:val="24"/>
        </w:rPr>
        <w:t>-</w:t>
      </w:r>
      <w:bookmarkStart w:id="3674" w:name="_BILL_SECTION_NUMBER__dfa0bc33_edb5_439c"/>
      <w:r>
        <w:rPr>
          <w:rFonts w:ascii="Arial" w:eastAsia="Arial" w:hAnsi="Arial" w:cs="Arial"/>
          <w:b/>
          <w:sz w:val="24"/>
        </w:rPr>
        <w:t>1</w:t>
      </w:r>
      <w:bookmarkEnd w:id="3674"/>
      <w:r>
        <w:rPr>
          <w:rFonts w:ascii="Arial" w:eastAsia="Arial" w:hAnsi="Arial" w:cs="Arial"/>
          <w:b/>
          <w:sz w:val="24"/>
        </w:rPr>
        <w:t>.</w:t>
      </w:r>
      <w:r w:rsidRPr="00B447D3">
        <w:rPr>
          <w:rFonts w:ascii="Arial" w:eastAsia="Arial" w:hAnsi="Arial" w:cs="Arial"/>
          <w:b/>
          <w:sz w:val="24"/>
          <w:szCs w:val="24"/>
        </w:rPr>
        <w:t xml:space="preserve">  Transfer of settlement funds; </w:t>
      </w:r>
      <w:r>
        <w:rPr>
          <w:rFonts w:ascii="Arial" w:eastAsia="Arial" w:hAnsi="Arial" w:cs="Arial"/>
          <w:b/>
          <w:sz w:val="24"/>
          <w:szCs w:val="24"/>
        </w:rPr>
        <w:t xml:space="preserve">Department of Environmental Protection; </w:t>
      </w:r>
      <w:r w:rsidRPr="00B447D3">
        <w:rPr>
          <w:rFonts w:ascii="Arial" w:eastAsia="Arial" w:hAnsi="Arial" w:cs="Arial"/>
          <w:b/>
          <w:sz w:val="24"/>
          <w:szCs w:val="24"/>
        </w:rPr>
        <w:t>fiscal year 2021-22.</w:t>
      </w:r>
      <w:r w:rsidRPr="00B447D3">
        <w:rPr>
          <w:rFonts w:ascii="Arial" w:eastAsia="Arial" w:hAnsi="Arial" w:cs="Arial"/>
        </w:rPr>
        <w:t xml:space="preserve"> Notwithstanding any provision of law to the contrary, </w:t>
      </w:r>
      <w:r>
        <w:rPr>
          <w:rFonts w:ascii="Arial" w:eastAsia="Arial" w:hAnsi="Arial" w:cs="Arial"/>
        </w:rPr>
        <w:t>on or before June 30, 2022</w:t>
      </w:r>
      <w:r w:rsidRPr="00B447D3">
        <w:rPr>
          <w:rFonts w:ascii="Arial" w:eastAsia="Arial" w:hAnsi="Arial" w:cs="Arial"/>
        </w:rPr>
        <w:t xml:space="preserve">, the State Controller shall transfer $400,000 of the funds received pursuant to the multistate settlement agreement in </w:t>
      </w:r>
      <w:r w:rsidRPr="00755B05">
        <w:rPr>
          <w:rFonts w:ascii="Arial" w:eastAsia="Arial" w:hAnsi="Arial" w:cs="Arial"/>
          <w:i/>
        </w:rPr>
        <w:t>State of Maine et al. v. FCA US LLC et al.</w:t>
      </w:r>
      <w:r w:rsidRPr="00B447D3">
        <w:rPr>
          <w:rFonts w:ascii="Arial" w:eastAsia="Arial" w:hAnsi="Arial" w:cs="Arial"/>
        </w:rPr>
        <w:t xml:space="preserve"> signed October 29, 2019 to the Department of Environmental Protection</w:t>
      </w:r>
      <w:r>
        <w:rPr>
          <w:rFonts w:ascii="Arial" w:eastAsia="Arial" w:hAnsi="Arial" w:cs="Arial"/>
        </w:rPr>
        <w:t>,</w:t>
      </w:r>
      <w:r w:rsidRPr="00B447D3">
        <w:rPr>
          <w:rFonts w:ascii="Arial" w:eastAsia="Arial" w:hAnsi="Arial" w:cs="Arial"/>
        </w:rPr>
        <w:t xml:space="preserve"> Air Quality </w:t>
      </w:r>
      <w:r>
        <w:rPr>
          <w:rFonts w:ascii="Arial" w:eastAsia="Arial" w:hAnsi="Arial" w:cs="Arial"/>
        </w:rPr>
        <w:t>p</w:t>
      </w:r>
      <w:r w:rsidRPr="00B447D3">
        <w:rPr>
          <w:rFonts w:ascii="Arial" w:eastAsia="Arial" w:hAnsi="Arial" w:cs="Arial"/>
        </w:rPr>
        <w:t>rogram, Other Special Revenue Funds</w:t>
      </w:r>
      <w:r>
        <w:rPr>
          <w:rFonts w:ascii="Arial" w:eastAsia="Arial" w:hAnsi="Arial" w:cs="Arial"/>
        </w:rPr>
        <w:t xml:space="preserve"> account</w:t>
      </w:r>
      <w:r w:rsidRPr="00B447D3">
        <w:rPr>
          <w:rFonts w:ascii="Arial" w:eastAsia="Arial" w:hAnsi="Arial" w:cs="Arial"/>
        </w:rPr>
        <w:t>. Funds transferred pursuant to this section must be used solely for environmentally beneficial purposes and other activities identified in the court decree and approved by the Attorney General.</w:t>
      </w:r>
    </w:p>
    <w:p w:rsidR="00427716" w:rsidP="00427716">
      <w:pPr>
        <w:ind w:left="360"/>
        <w:jc w:val="center"/>
        <w:rPr>
          <w:rFonts w:ascii="Arial" w:eastAsia="Arial" w:hAnsi="Arial" w:cs="Arial"/>
        </w:rPr>
      </w:pPr>
      <w:bookmarkStart w:id="3675" w:name="_BILL_PART_HEADER__a2c34c93_a04f_4bab_97"/>
      <w:bookmarkStart w:id="3676" w:name="_BILL_PART__42bc6823_3481_4a98_99cf_62f3"/>
      <w:bookmarkEnd w:id="3670"/>
      <w:bookmarkEnd w:id="3672"/>
      <w:r>
        <w:rPr>
          <w:rFonts w:ascii="Arial" w:eastAsia="Arial" w:hAnsi="Arial" w:cs="Arial"/>
          <w:b/>
          <w:sz w:val="24"/>
        </w:rPr>
        <w:t xml:space="preserve">PART </w:t>
      </w:r>
      <w:bookmarkStart w:id="3677" w:name="_BILL_PART_LETTER__b427a723_3bf6_4963_af"/>
      <w:r>
        <w:rPr>
          <w:rFonts w:ascii="Arial" w:eastAsia="Arial" w:hAnsi="Arial" w:cs="Arial"/>
          <w:b/>
          <w:sz w:val="24"/>
        </w:rPr>
        <w:t>MMMM</w:t>
      </w:r>
      <w:bookmarkEnd w:id="3675"/>
      <w:bookmarkEnd w:id="3677"/>
    </w:p>
    <w:p w:rsidR="00427716" w:rsidP="00427716">
      <w:pPr>
        <w:ind w:left="360" w:firstLine="360"/>
        <w:rPr>
          <w:rFonts w:ascii="Arial" w:eastAsia="Arial" w:hAnsi="Arial" w:cs="Arial"/>
        </w:rPr>
      </w:pPr>
      <w:bookmarkStart w:id="3678" w:name="_BILL_SECTION_HEADER__ee79fc0f_f5b4_43bb"/>
      <w:bookmarkStart w:id="3679" w:name="_BILL_SECTION__18501379_2d2c_4fca_a16d_d"/>
      <w:r>
        <w:rPr>
          <w:rFonts w:ascii="Arial" w:eastAsia="Arial" w:hAnsi="Arial" w:cs="Arial"/>
          <w:b/>
          <w:sz w:val="24"/>
        </w:rPr>
        <w:t xml:space="preserve">Sec. </w:t>
      </w:r>
      <w:bookmarkStart w:id="3680" w:name="_BILL_PART_LETTER__a30a417d_4bf7_436d_a8"/>
      <w:r>
        <w:rPr>
          <w:rFonts w:ascii="Arial" w:eastAsia="Arial" w:hAnsi="Arial" w:cs="Arial"/>
          <w:b/>
          <w:sz w:val="24"/>
        </w:rPr>
        <w:t>MMMM</w:t>
      </w:r>
      <w:bookmarkEnd w:id="3680"/>
      <w:r>
        <w:rPr>
          <w:rFonts w:ascii="Arial" w:eastAsia="Arial" w:hAnsi="Arial" w:cs="Arial"/>
          <w:b/>
          <w:sz w:val="24"/>
        </w:rPr>
        <w:t>-</w:t>
      </w:r>
      <w:bookmarkStart w:id="3681" w:name="_BILL_SECTION_NUMBER__67d26fff_97a2_48c7"/>
      <w:r>
        <w:rPr>
          <w:rFonts w:ascii="Arial" w:eastAsia="Arial" w:hAnsi="Arial" w:cs="Arial"/>
          <w:b/>
          <w:sz w:val="24"/>
        </w:rPr>
        <w:t>1</w:t>
      </w:r>
      <w:bookmarkEnd w:id="3681"/>
      <w:r>
        <w:rPr>
          <w:rFonts w:ascii="Arial" w:eastAsia="Arial" w:hAnsi="Arial" w:cs="Arial"/>
          <w:b/>
          <w:sz w:val="24"/>
        </w:rPr>
        <w:t>.  5 MRSA §12004-J, sub-§19</w:t>
      </w:r>
      <w:r>
        <w:rPr>
          <w:rFonts w:ascii="Arial" w:eastAsia="Arial" w:hAnsi="Arial" w:cs="Arial"/>
        </w:rPr>
        <w:t xml:space="preserve"> is enacted to read:</w:t>
      </w:r>
    </w:p>
    <w:p w:rsidR="00427716" w:rsidP="00427716">
      <w:pPr>
        <w:ind w:left="360" w:firstLine="360"/>
        <w:rPr>
          <w:rFonts w:ascii="Arial" w:eastAsia="Arial" w:hAnsi="Arial" w:cs="Arial"/>
        </w:rPr>
      </w:pPr>
      <w:bookmarkStart w:id="3682" w:name="_STATUTE_NUMBER__01632b49_08db_40ef_9ad7"/>
      <w:bookmarkStart w:id="3683" w:name="_STATUTE_SS__f0fe2231_1d8b_415b_823a_a9a"/>
      <w:bookmarkStart w:id="3684" w:name="_PROCESSED_CHANGE__4eea0264_1792_428f_9f"/>
      <w:bookmarkStart w:id="3685" w:name="_PROCESSED_CHANGE__76fbdb37_e5c1_4d94_bd"/>
      <w:bookmarkStart w:id="3686" w:name="_PROCESSED_CHANGE__c4fe33ed_5abe_4b03_97"/>
      <w:bookmarkStart w:id="3687" w:name="_REV__b07c49fd_5052_400d_8435_ff7da37a6d"/>
      <w:bookmarkEnd w:id="3678"/>
      <w:r>
        <w:rPr>
          <w:rFonts w:ascii="Arial" w:eastAsia="Arial" w:hAnsi="Arial" w:cs="Arial"/>
          <w:b/>
          <w:u w:val="single"/>
        </w:rPr>
        <w:t>19</w:t>
      </w:r>
      <w:bookmarkEnd w:id="3682"/>
      <w:r>
        <w:rPr>
          <w:rFonts w:ascii="Arial" w:eastAsia="Arial" w:hAnsi="Arial" w:cs="Arial"/>
          <w:b/>
          <w:u w:val="single"/>
        </w:rPr>
        <w:t xml:space="preserve">.  </w:t>
      </w:r>
      <w:r>
        <w:rPr>
          <w:rFonts w:ascii="Arial" w:eastAsia="Arial" w:hAnsi="Arial" w:cs="Arial"/>
          <w:u w:val="single"/>
        </w:rPr>
        <w:t xml:space="preserve"> </w:t>
      </w:r>
      <w:bookmarkStart w:id="3688" w:name="_STATUTE_CONTENT__a6a860c6_d519_4277_b06"/>
    </w:p>
    <w:tbl>
      <w:tblPr>
        <w:tblStyle w:val="BPSTable"/>
        <w:tblW w:w="0" w:type="auto"/>
        <w:tblInd w:w="360" w:type="dxa"/>
        <w:tblCellMar>
          <w:left w:w="0" w:type="dxa"/>
          <w:right w:w="0" w:type="dxa"/>
        </w:tblCellMar>
        <w:tblLook w:val="04A0"/>
      </w:tblPr>
      <w:tblGrid>
        <w:gridCol w:w="1800"/>
        <w:gridCol w:w="2520"/>
        <w:gridCol w:w="1671"/>
        <w:gridCol w:w="1944"/>
      </w:tblGrid>
      <w:tr w:rsidTr="00045650">
        <w:tblPrEx>
          <w:tblW w:w="0" w:type="auto"/>
          <w:tblInd w:w="360" w:type="dxa"/>
          <w:tblCellMar>
            <w:left w:w="0" w:type="dxa"/>
            <w:right w:w="0" w:type="dxa"/>
          </w:tblCellMar>
          <w:tblLook w:val="04A0"/>
        </w:tblPrEx>
        <w:tc>
          <w:tcPr>
            <w:tcW w:w="1800" w:type="dxa"/>
          </w:tcPr>
          <w:p w:rsidR="00427716" w:rsidP="00045650">
            <w:pPr>
              <w:rPr>
                <w:rFonts w:ascii="Arial" w:eastAsia="Arial" w:hAnsi="Arial" w:cs="Arial"/>
              </w:rPr>
            </w:pPr>
            <w:r>
              <w:rPr>
                <w:rFonts w:ascii="Arial" w:eastAsia="Arial" w:hAnsi="Arial" w:cs="Arial"/>
                <w:u w:val="single"/>
              </w:rPr>
              <w:t>Aging and Disability</w:t>
            </w:r>
            <w:r>
              <w:rPr>
                <w:rFonts w:ascii="Arial" w:eastAsia="Arial" w:hAnsi="Arial" w:cs="Arial"/>
              </w:rPr>
              <w:t xml:space="preserve"> </w:t>
            </w:r>
          </w:p>
        </w:tc>
        <w:tc>
          <w:tcPr>
            <w:tcW w:w="2520" w:type="dxa"/>
          </w:tcPr>
          <w:p w:rsidR="00427716" w:rsidP="00045650">
            <w:pPr>
              <w:rPr>
                <w:rFonts w:ascii="Arial" w:eastAsia="Arial" w:hAnsi="Arial" w:cs="Arial"/>
              </w:rPr>
            </w:pPr>
            <w:bookmarkStart w:id="3689" w:name="_PROCESSED_CHANGE__dc0add9e_94ee_4694_a0"/>
            <w:bookmarkStart w:id="3690" w:name="_PROCESSED_CHANGE__69d8ff92_96ae_436a_b0"/>
            <w:bookmarkStart w:id="3691" w:name="_PROCESSED_CHANGE__077e5bf1_a7a0_4ee6_b0"/>
            <w:bookmarkStart w:id="3692" w:name="_REV__76394a58_7514_48b8_955e_15fa389746"/>
            <w:r>
              <w:rPr>
                <w:rFonts w:ascii="Arial" w:eastAsia="Arial" w:hAnsi="Arial" w:cs="Arial"/>
                <w:u w:val="single"/>
              </w:rPr>
              <w:t>Aging and Disability Mortality Review Panel</w:t>
            </w:r>
            <w:bookmarkEnd w:id="3689"/>
            <w:bookmarkEnd w:id="3690"/>
            <w:bookmarkEnd w:id="3691"/>
            <w:bookmarkEnd w:id="3692"/>
            <w:r>
              <w:rPr>
                <w:rFonts w:ascii="Arial" w:eastAsia="Arial" w:hAnsi="Arial" w:cs="Arial"/>
              </w:rPr>
              <w:t xml:space="preserve"> </w:t>
            </w:r>
          </w:p>
        </w:tc>
        <w:tc>
          <w:tcPr>
            <w:tcW w:w="1671" w:type="dxa"/>
          </w:tcPr>
          <w:p w:rsidR="00427716" w:rsidP="00045650">
            <w:pPr>
              <w:rPr>
                <w:rFonts w:ascii="Arial" w:eastAsia="Arial" w:hAnsi="Arial" w:cs="Arial"/>
              </w:rPr>
            </w:pPr>
            <w:bookmarkStart w:id="3693" w:name="_PROCESSED_CHANGE__a0128ca0_6920_4e74_82"/>
            <w:bookmarkStart w:id="3694" w:name="_PROCESSED_CHANGE__075de34b_4380_49f3_ac"/>
            <w:bookmarkStart w:id="3695" w:name="_PROCESSED_CHANGE__aca1488c_2f4d_40cc_bd"/>
            <w:bookmarkStart w:id="3696" w:name="_REV__ed55fbf9_1aee_4910_aad8_988a4efbb2"/>
            <w:r>
              <w:rPr>
                <w:rFonts w:ascii="Arial" w:eastAsia="Arial" w:hAnsi="Arial" w:cs="Arial"/>
                <w:u w:val="single"/>
              </w:rPr>
              <w:t>Not Authorized</w:t>
            </w:r>
            <w:bookmarkEnd w:id="3693"/>
            <w:bookmarkEnd w:id="3694"/>
            <w:bookmarkEnd w:id="3695"/>
            <w:bookmarkEnd w:id="3696"/>
            <w:r>
              <w:rPr>
                <w:rFonts w:ascii="Arial" w:eastAsia="Arial" w:hAnsi="Arial" w:cs="Arial"/>
              </w:rPr>
              <w:t xml:space="preserve"> </w:t>
            </w:r>
          </w:p>
        </w:tc>
        <w:tc>
          <w:tcPr>
            <w:tcW w:w="1944" w:type="dxa"/>
          </w:tcPr>
          <w:p w:rsidR="00427716" w:rsidP="00045650">
            <w:pPr>
              <w:jc w:val="right"/>
              <w:rPr>
                <w:rFonts w:ascii="Arial" w:eastAsia="Arial" w:hAnsi="Arial" w:cs="Arial"/>
              </w:rPr>
            </w:pPr>
            <w:bookmarkStart w:id="3697" w:name="_PROCESSED_CHANGE__c92468b5_4ac1_4769_96"/>
            <w:bookmarkStart w:id="3698" w:name="_PROCESSED_CHANGE__2a3facd2_326f_47f0_90"/>
            <w:bookmarkStart w:id="3699" w:name="_PROCESSED_CHANGE__8df13202_250a_48f5_b3"/>
            <w:bookmarkStart w:id="3700" w:name="_REV__fd9176f9_3622_42ab_8beb_3c01a21d7e"/>
            <w:r>
              <w:rPr>
                <w:rFonts w:ascii="Arial" w:eastAsia="Arial" w:hAnsi="Arial" w:cs="Arial"/>
                <w:u w:val="single"/>
              </w:rPr>
              <w:t>22 MRSA §264</w:t>
            </w:r>
            <w:bookmarkEnd w:id="3697"/>
            <w:bookmarkEnd w:id="3698"/>
            <w:bookmarkEnd w:id="3699"/>
            <w:bookmarkEnd w:id="3700"/>
            <w:r>
              <w:rPr>
                <w:rFonts w:ascii="Arial" w:eastAsia="Arial" w:hAnsi="Arial" w:cs="Arial"/>
              </w:rPr>
              <w:t xml:space="preserve"> </w:t>
            </w:r>
          </w:p>
        </w:tc>
      </w:tr>
    </w:tbl>
    <w:p w:rsidR="00427716" w:rsidP="00427716">
      <w:pPr>
        <w:ind w:left="360" w:firstLine="360"/>
        <w:rPr>
          <w:rFonts w:ascii="Arial" w:eastAsia="Arial" w:hAnsi="Arial" w:cs="Arial"/>
        </w:rPr>
      </w:pPr>
      <w:bookmarkStart w:id="3701" w:name="_BILL_SECTION_HEADER__39308294_a7ed_4cd1"/>
      <w:bookmarkStart w:id="3702" w:name="_BILL_SECTION__63f0b214_7336_4eff_96eb_6"/>
      <w:bookmarkEnd w:id="3679"/>
      <w:bookmarkEnd w:id="3683"/>
      <w:bookmarkEnd w:id="3684"/>
      <w:bookmarkEnd w:id="3685"/>
      <w:bookmarkEnd w:id="3686"/>
      <w:bookmarkEnd w:id="3687"/>
      <w:bookmarkEnd w:id="3688"/>
      <w:r>
        <w:rPr>
          <w:rFonts w:ascii="Arial" w:eastAsia="Arial" w:hAnsi="Arial" w:cs="Arial"/>
          <w:b/>
          <w:sz w:val="24"/>
        </w:rPr>
        <w:t xml:space="preserve">Sec. </w:t>
      </w:r>
      <w:bookmarkStart w:id="3703" w:name="_BILL_PART_LETTER__8b422422_b650_4195_9d"/>
      <w:r>
        <w:rPr>
          <w:rFonts w:ascii="Arial" w:eastAsia="Arial" w:hAnsi="Arial" w:cs="Arial"/>
          <w:b/>
          <w:sz w:val="24"/>
        </w:rPr>
        <w:t>MMMM</w:t>
      </w:r>
      <w:bookmarkEnd w:id="3703"/>
      <w:r>
        <w:rPr>
          <w:rFonts w:ascii="Arial" w:eastAsia="Arial" w:hAnsi="Arial" w:cs="Arial"/>
          <w:b/>
          <w:sz w:val="24"/>
        </w:rPr>
        <w:t>-</w:t>
      </w:r>
      <w:bookmarkStart w:id="3704" w:name="_BILL_SECTION_NUMBER__3ed7ff8f_bbf4_4d34"/>
      <w:r>
        <w:rPr>
          <w:rFonts w:ascii="Arial" w:eastAsia="Arial" w:hAnsi="Arial" w:cs="Arial"/>
          <w:b/>
          <w:sz w:val="24"/>
        </w:rPr>
        <w:t>2</w:t>
      </w:r>
      <w:bookmarkEnd w:id="3704"/>
      <w:r>
        <w:rPr>
          <w:rFonts w:ascii="Arial" w:eastAsia="Arial" w:hAnsi="Arial" w:cs="Arial"/>
          <w:b/>
          <w:sz w:val="24"/>
        </w:rPr>
        <w:t>.  22 MRSA §264</w:t>
      </w:r>
      <w:r>
        <w:rPr>
          <w:rFonts w:ascii="Arial" w:eastAsia="Arial" w:hAnsi="Arial" w:cs="Arial"/>
        </w:rPr>
        <w:t xml:space="preserve"> is enacted to read:</w:t>
      </w:r>
    </w:p>
    <w:p w:rsidR="00427716" w:rsidRPr="005A2020" w:rsidP="00427716">
      <w:pPr>
        <w:ind w:left="1080" w:hanging="720"/>
        <w:rPr>
          <w:rFonts w:ascii="Arial" w:eastAsia="Arial" w:hAnsi="Arial" w:cs="Arial"/>
          <w:b/>
        </w:rPr>
      </w:pPr>
      <w:bookmarkStart w:id="3705" w:name="_REV__fae427a4_8f13_44fa_a58d_c4f7147d6d"/>
      <w:bookmarkStart w:id="3706" w:name="_STATUTE_S__cd9f7561_c866_4570_a560_71eb"/>
      <w:bookmarkStart w:id="3707" w:name="_PROCESSED_CHANGE__c8fa07ee_4340_43f1_a4"/>
      <w:bookmarkStart w:id="3708" w:name="_PROCESSED_CHANGE__25af36d5_fa82_436e_94"/>
      <w:bookmarkStart w:id="3709" w:name="_PROCESSED_CHANGE__478e3dd4_7d08_4027_90"/>
      <w:bookmarkEnd w:id="3701"/>
      <w:r w:rsidRPr="005A2020">
        <w:rPr>
          <w:rFonts w:ascii="Arial" w:eastAsia="Arial" w:hAnsi="Arial" w:cs="Arial"/>
          <w:b/>
          <w:u w:val="single"/>
        </w:rPr>
        <w:t>§</w:t>
      </w:r>
      <w:bookmarkStart w:id="3710" w:name="_STATUTE_NUMBER__ba71d4ec_ff80_4f3b_b4a4"/>
      <w:r w:rsidRPr="005A2020">
        <w:rPr>
          <w:rFonts w:ascii="Arial" w:eastAsia="Arial" w:hAnsi="Arial" w:cs="Arial"/>
          <w:b/>
          <w:u w:val="single"/>
        </w:rPr>
        <w:t>264</w:t>
      </w:r>
      <w:bookmarkEnd w:id="3710"/>
      <w:r w:rsidRPr="005A2020">
        <w:rPr>
          <w:rFonts w:ascii="Arial" w:eastAsia="Arial" w:hAnsi="Arial" w:cs="Arial"/>
          <w:b/>
          <w:u w:val="single"/>
        </w:rPr>
        <w:t xml:space="preserve">.  </w:t>
      </w:r>
      <w:bookmarkStart w:id="3711" w:name="_STATUTE_HEADNOTE__8bac1c19_ad55_4b6f_a5"/>
      <w:r w:rsidRPr="005A2020">
        <w:rPr>
          <w:rFonts w:ascii="Arial" w:eastAsia="Arial" w:hAnsi="Arial" w:cs="Arial"/>
          <w:b/>
          <w:u w:val="single"/>
        </w:rPr>
        <w:t>Aging and Disability Mortality Review Panel</w:t>
      </w:r>
      <w:bookmarkEnd w:id="3711"/>
    </w:p>
    <w:p w:rsidR="00427716" w:rsidRPr="005A2020" w:rsidP="00427716">
      <w:pPr>
        <w:ind w:left="360" w:firstLine="360"/>
        <w:rPr>
          <w:rFonts w:ascii="Arial" w:eastAsia="Arial" w:hAnsi="Arial" w:cs="Arial"/>
        </w:rPr>
      </w:pPr>
      <w:bookmarkStart w:id="3712" w:name="_STATUTE_NUMBER__e653884e_84a1_49bf_a489"/>
      <w:bookmarkStart w:id="3713" w:name="_STATUTE_SS__aa22b70e_fa93_41e2_9ebb_960"/>
      <w:bookmarkStart w:id="3714" w:name="_REV__d4282e45_dc0f_4311_aa40_1229906568"/>
      <w:bookmarkEnd w:id="3705"/>
      <w:r w:rsidRPr="005A2020">
        <w:rPr>
          <w:rFonts w:ascii="Arial" w:eastAsia="Arial" w:hAnsi="Arial" w:cs="Arial"/>
          <w:b/>
          <w:u w:val="single"/>
        </w:rPr>
        <w:t>1</w:t>
      </w:r>
      <w:bookmarkEnd w:id="3712"/>
      <w:r w:rsidRPr="005A2020">
        <w:rPr>
          <w:rFonts w:ascii="Arial" w:eastAsia="Arial" w:hAnsi="Arial" w:cs="Arial"/>
          <w:b/>
          <w:u w:val="single"/>
        </w:rPr>
        <w:t xml:space="preserve">.  </w:t>
      </w:r>
      <w:bookmarkStart w:id="3715" w:name="_STATUTE_HEADNOTE__f825939c_5804_41a2_af"/>
      <w:r w:rsidRPr="005A2020">
        <w:rPr>
          <w:rFonts w:ascii="Arial" w:eastAsia="Arial" w:hAnsi="Arial" w:cs="Arial"/>
          <w:b/>
          <w:u w:val="single"/>
        </w:rPr>
        <w:t xml:space="preserve">Panel established.  </w:t>
      </w:r>
      <w:bookmarkStart w:id="3716" w:name="_STATUTE_CONTENT__a6bb5752_5bc3_4390_852"/>
      <w:bookmarkEnd w:id="3715"/>
      <w:r>
        <w:rPr>
          <w:rFonts w:ascii="Arial" w:eastAsia="Arial" w:hAnsi="Arial" w:cs="Arial"/>
          <w:u w:val="single"/>
        </w:rPr>
        <w:t>The Aging and Disability Mortality Review Panel, referred to in this section as "the panel," is established to review deaths of and serious injuries to all adults receiving services.</w:t>
      </w:r>
    </w:p>
    <w:p w:rsidR="00427716" w:rsidRPr="005A2020" w:rsidP="00427716">
      <w:pPr>
        <w:ind w:left="360" w:firstLine="360"/>
        <w:rPr>
          <w:rFonts w:ascii="Arial" w:eastAsia="Arial" w:hAnsi="Arial" w:cs="Arial"/>
        </w:rPr>
      </w:pPr>
      <w:bookmarkStart w:id="3717" w:name="_STATUTE_NUMBER__5ce4d37c_b129_4795_8118"/>
      <w:bookmarkStart w:id="3718" w:name="_REV__5d62a9ae_db4a_4c4f_b9ac_9111c8a706"/>
      <w:bookmarkStart w:id="3719" w:name="_STATUTE_SS__d5825b73_e6d1_4f58_8ea9_5b7"/>
      <w:bookmarkEnd w:id="3713"/>
      <w:bookmarkEnd w:id="3714"/>
      <w:bookmarkEnd w:id="3716"/>
      <w:r w:rsidRPr="005A2020">
        <w:rPr>
          <w:rFonts w:ascii="Arial" w:eastAsia="Arial" w:hAnsi="Arial" w:cs="Arial"/>
          <w:b/>
          <w:u w:val="single"/>
        </w:rPr>
        <w:t>2</w:t>
      </w:r>
      <w:bookmarkEnd w:id="3717"/>
      <w:r w:rsidRPr="005A2020">
        <w:rPr>
          <w:rFonts w:ascii="Arial" w:eastAsia="Arial" w:hAnsi="Arial" w:cs="Arial"/>
          <w:b/>
          <w:u w:val="single"/>
        </w:rPr>
        <w:t xml:space="preserve">.  </w:t>
      </w:r>
      <w:bookmarkStart w:id="3720" w:name="_STATUTE_HEADNOTE__9417b937_da91_4de7_94"/>
      <w:r w:rsidRPr="005A2020">
        <w:rPr>
          <w:rFonts w:ascii="Arial" w:eastAsia="Arial" w:hAnsi="Arial" w:cs="Arial"/>
          <w:b/>
          <w:u w:val="single"/>
        </w:rPr>
        <w:t xml:space="preserve">Definitions.  </w:t>
      </w:r>
      <w:bookmarkStart w:id="3721" w:name="_STATUTE_CONTENT__4599fccd_3153_4db7_953"/>
      <w:bookmarkEnd w:id="3720"/>
      <w:r>
        <w:rPr>
          <w:rFonts w:ascii="Arial" w:eastAsia="Arial" w:hAnsi="Arial" w:cs="Arial"/>
          <w:u w:val="single"/>
        </w:rPr>
        <w:t>As used in this section, unless the context otherwise indicates, the following terms have the following meanings.</w:t>
      </w:r>
    </w:p>
    <w:p w:rsidR="00427716" w:rsidRPr="005A2020" w:rsidP="00427716">
      <w:pPr>
        <w:ind w:left="720"/>
        <w:rPr>
          <w:rFonts w:ascii="Arial" w:eastAsia="Arial" w:hAnsi="Arial" w:cs="Arial"/>
        </w:rPr>
      </w:pPr>
      <w:bookmarkStart w:id="3722" w:name="_STATUTE_NUMBER__ad09041a_0ddd_4a33_9f90"/>
      <w:bookmarkStart w:id="3723" w:name="_STATUTE_P__9cf183c6_2c52_4f12_b02c_8ea5"/>
      <w:bookmarkStart w:id="3724" w:name="_REV__fd410556_c56d_457e_9d23_f21f10f4b3"/>
      <w:bookmarkEnd w:id="3718"/>
      <w:bookmarkEnd w:id="3721"/>
      <w:r>
        <w:rPr>
          <w:rFonts w:ascii="Arial" w:eastAsia="Arial" w:hAnsi="Arial" w:cs="Arial"/>
          <w:u w:val="single"/>
        </w:rPr>
        <w:t>A</w:t>
      </w:r>
      <w:bookmarkEnd w:id="3722"/>
      <w:r>
        <w:rPr>
          <w:rFonts w:ascii="Arial" w:eastAsia="Arial" w:hAnsi="Arial" w:cs="Arial"/>
          <w:u w:val="single"/>
        </w:rPr>
        <w:t xml:space="preserve">.  </w:t>
      </w:r>
      <w:bookmarkStart w:id="3725" w:name="_STATUTE_CONTENT__7a362185_817b_4f50_9af"/>
      <w:r>
        <w:rPr>
          <w:rFonts w:ascii="Arial" w:eastAsia="Arial" w:hAnsi="Arial" w:cs="Arial"/>
          <w:u w:val="single"/>
        </w:rPr>
        <w:t>"Adults receiving services" means adults receiving home-based and community-based services under 42 Code of Federal Regulations, Part 441.</w:t>
      </w:r>
    </w:p>
    <w:p w:rsidR="00427716" w:rsidRPr="005A2020" w:rsidP="00427716">
      <w:pPr>
        <w:ind w:left="720"/>
        <w:rPr>
          <w:rFonts w:ascii="Arial" w:eastAsia="Arial" w:hAnsi="Arial" w:cs="Arial"/>
        </w:rPr>
      </w:pPr>
      <w:bookmarkStart w:id="3726" w:name="_STATUTE_NUMBER__383bb19b_c273_4e5f_b369"/>
      <w:bookmarkStart w:id="3727" w:name="_STATUTE_P__e5876660_8e53_40c1_ba13_3140"/>
      <w:bookmarkStart w:id="3728" w:name="_REV__bc92074b_af81_4eaf_be7d_a5529a52c8"/>
      <w:bookmarkEnd w:id="3723"/>
      <w:bookmarkEnd w:id="3724"/>
      <w:bookmarkEnd w:id="3725"/>
      <w:r>
        <w:rPr>
          <w:rFonts w:ascii="Arial" w:eastAsia="Arial" w:hAnsi="Arial" w:cs="Arial"/>
          <w:u w:val="single"/>
        </w:rPr>
        <w:t>B</w:t>
      </w:r>
      <w:bookmarkEnd w:id="3726"/>
      <w:r>
        <w:rPr>
          <w:rFonts w:ascii="Arial" w:eastAsia="Arial" w:hAnsi="Arial" w:cs="Arial"/>
          <w:u w:val="single"/>
        </w:rPr>
        <w:t xml:space="preserve">.  </w:t>
      </w:r>
      <w:bookmarkStart w:id="3729" w:name="_STATUTE_CONTENT__3e0ae51b_87af_476b_a56"/>
      <w:r>
        <w:rPr>
          <w:rFonts w:ascii="Arial" w:eastAsia="Arial" w:hAnsi="Arial" w:cs="Arial"/>
          <w:u w:val="single"/>
        </w:rPr>
        <w:t>"Panel coordinator" means an employee of the Maine Center for Disease Control and Prevention who is appointed by the commissioner.  The panel coordinator must be a registered nurse, nurse practitioner, physician assistant or physician licensed or registered in this State and who has completed a nationally certified training program for conducting critical incident, including death, investigations or will complete the training within 6 months of appointment as panel coordinator.</w:t>
      </w:r>
    </w:p>
    <w:p w:rsidR="00427716" w:rsidRPr="005A2020" w:rsidP="00427716">
      <w:pPr>
        <w:ind w:left="720"/>
        <w:rPr>
          <w:rFonts w:ascii="Arial" w:eastAsia="Arial" w:hAnsi="Arial" w:cs="Arial"/>
        </w:rPr>
      </w:pPr>
      <w:bookmarkStart w:id="3730" w:name="_STATUTE_NUMBER__dc64fbd2_b5b4_4199_a486"/>
      <w:bookmarkStart w:id="3731" w:name="_STATUTE_P__6d418bd4_454b_4b64_9be0_05dd"/>
      <w:bookmarkStart w:id="3732" w:name="_REV__b60ed064_01dd_487f_a0b1_40913d8c01"/>
      <w:bookmarkEnd w:id="3727"/>
      <w:bookmarkEnd w:id="3728"/>
      <w:bookmarkEnd w:id="3729"/>
      <w:r>
        <w:rPr>
          <w:rFonts w:ascii="Arial" w:eastAsia="Arial" w:hAnsi="Arial" w:cs="Arial"/>
          <w:u w:val="single"/>
        </w:rPr>
        <w:t>C</w:t>
      </w:r>
      <w:bookmarkEnd w:id="3730"/>
      <w:r>
        <w:rPr>
          <w:rFonts w:ascii="Arial" w:eastAsia="Arial" w:hAnsi="Arial" w:cs="Arial"/>
          <w:u w:val="single"/>
        </w:rPr>
        <w:t xml:space="preserve">.  </w:t>
      </w:r>
      <w:bookmarkStart w:id="3733" w:name="_STATUTE_CONTENT__0bcf9ee2_d5a0_4727_b12"/>
      <w:r>
        <w:rPr>
          <w:rFonts w:ascii="Arial" w:eastAsia="Arial" w:hAnsi="Arial" w:cs="Arial"/>
          <w:u w:val="single"/>
        </w:rPr>
        <w:t>"Preventable death" means a premature death that could have been avoided.</w:t>
      </w:r>
    </w:p>
    <w:p w:rsidR="00427716" w:rsidRPr="005A2020" w:rsidP="00427716">
      <w:pPr>
        <w:ind w:left="720"/>
        <w:rPr>
          <w:rFonts w:ascii="Arial" w:eastAsia="Arial" w:hAnsi="Arial" w:cs="Arial"/>
        </w:rPr>
      </w:pPr>
      <w:bookmarkStart w:id="3734" w:name="_STATUTE_NUMBER__af0299d6_ccff_4346_a30a"/>
      <w:bookmarkStart w:id="3735" w:name="_STATUTE_P__7f172ba4_657a_486c_8703_dd98"/>
      <w:bookmarkStart w:id="3736" w:name="_REV__eca5e696_3e30_4cd0_9937_e06fc1f5ce"/>
      <w:bookmarkEnd w:id="3731"/>
      <w:bookmarkEnd w:id="3732"/>
      <w:bookmarkEnd w:id="3733"/>
      <w:r>
        <w:rPr>
          <w:rFonts w:ascii="Arial" w:eastAsia="Arial" w:hAnsi="Arial" w:cs="Arial"/>
          <w:u w:val="single"/>
        </w:rPr>
        <w:t>D</w:t>
      </w:r>
      <w:bookmarkEnd w:id="3734"/>
      <w:r>
        <w:rPr>
          <w:rFonts w:ascii="Arial" w:eastAsia="Arial" w:hAnsi="Arial" w:cs="Arial"/>
          <w:u w:val="single"/>
        </w:rPr>
        <w:t xml:space="preserve">.  </w:t>
      </w:r>
      <w:bookmarkStart w:id="3737" w:name="_STATUTE_CONTENT__de2164c6_6bf5_4d8a_81d"/>
      <w:r>
        <w:rPr>
          <w:rFonts w:ascii="Arial" w:eastAsia="Arial" w:hAnsi="Arial" w:cs="Arial"/>
          <w:u w:val="single"/>
        </w:rPr>
        <w:t>"Serious injury" means a bodily injury that involves a substantial risk of death, unconsciousness, extreme physical pain, protracted and obvious disfigurement or protracted loss or impairment of the function of a body part or organ or mental faculty.</w:t>
      </w:r>
    </w:p>
    <w:p w:rsidR="00427716" w:rsidRPr="005A2020" w:rsidP="00427716">
      <w:pPr>
        <w:ind w:left="720"/>
        <w:rPr>
          <w:rFonts w:ascii="Arial" w:eastAsia="Arial" w:hAnsi="Arial" w:cs="Arial"/>
        </w:rPr>
      </w:pPr>
      <w:bookmarkStart w:id="3738" w:name="_STATUTE_NUMBER__6461fad8_4ae7_42f9_83b0"/>
      <w:bookmarkStart w:id="3739" w:name="_STATUTE_P__0cdff31b_b720_4fc8_a848_6090"/>
      <w:bookmarkStart w:id="3740" w:name="_REV__0bd0e861_07d5_4356_9419_896c0123f5"/>
      <w:bookmarkEnd w:id="3735"/>
      <w:bookmarkEnd w:id="3736"/>
      <w:bookmarkEnd w:id="3737"/>
      <w:r>
        <w:rPr>
          <w:rFonts w:ascii="Arial" w:eastAsia="Arial" w:hAnsi="Arial" w:cs="Arial"/>
          <w:u w:val="single"/>
        </w:rPr>
        <w:t>E</w:t>
      </w:r>
      <w:bookmarkEnd w:id="3738"/>
      <w:r>
        <w:rPr>
          <w:rFonts w:ascii="Arial" w:eastAsia="Arial" w:hAnsi="Arial" w:cs="Arial"/>
          <w:u w:val="single"/>
        </w:rPr>
        <w:t xml:space="preserve">.  </w:t>
      </w:r>
      <w:bookmarkStart w:id="3741" w:name="_STATUTE_CONTENT__383160af_70f7_401b_861"/>
      <w:r>
        <w:rPr>
          <w:rFonts w:ascii="Arial" w:eastAsia="Arial" w:hAnsi="Arial" w:cs="Arial"/>
          <w:u w:val="single"/>
        </w:rPr>
        <w:t>"Suspicious death" means an unexpected death in which the circumstance or cause is medically or legally unexplained or inadequately explained or a death in which the circumstance or cause is suspected to be related to systemic issues of service access or quality.</w:t>
      </w:r>
    </w:p>
    <w:p w:rsidR="00427716" w:rsidRPr="005A2020" w:rsidP="00427716">
      <w:pPr>
        <w:ind w:left="360" w:firstLine="360"/>
        <w:rPr>
          <w:rFonts w:ascii="Arial" w:eastAsia="Arial" w:hAnsi="Arial" w:cs="Arial"/>
        </w:rPr>
      </w:pPr>
      <w:bookmarkStart w:id="3742" w:name="_STATUTE_NUMBER__d9ca1d0e_cdab_404e_9d56"/>
      <w:bookmarkStart w:id="3743" w:name="_REV__29725e2c_3c45_4a88_906a_cae808acf4"/>
      <w:bookmarkStart w:id="3744" w:name="_STATUTE_SS__2dc15959_a1fd_46e7_9182_bd0"/>
      <w:bookmarkEnd w:id="3719"/>
      <w:bookmarkEnd w:id="3739"/>
      <w:bookmarkEnd w:id="3740"/>
      <w:bookmarkEnd w:id="3741"/>
      <w:r w:rsidRPr="005A2020">
        <w:rPr>
          <w:rFonts w:ascii="Arial" w:eastAsia="Arial" w:hAnsi="Arial" w:cs="Arial"/>
          <w:b/>
          <w:u w:val="single"/>
        </w:rPr>
        <w:t>3</w:t>
      </w:r>
      <w:bookmarkEnd w:id="3742"/>
      <w:r w:rsidRPr="005A2020">
        <w:rPr>
          <w:rFonts w:ascii="Arial" w:eastAsia="Arial" w:hAnsi="Arial" w:cs="Arial"/>
          <w:b/>
          <w:u w:val="single"/>
        </w:rPr>
        <w:t xml:space="preserve">.  </w:t>
      </w:r>
      <w:bookmarkStart w:id="3745" w:name="_STATUTE_HEADNOTE__c63a169c_61d5_4740_b2"/>
      <w:r w:rsidRPr="005A2020">
        <w:rPr>
          <w:rFonts w:ascii="Arial" w:eastAsia="Arial" w:hAnsi="Arial" w:cs="Arial"/>
          <w:b/>
          <w:u w:val="single"/>
        </w:rPr>
        <w:t xml:space="preserve">Composition.  </w:t>
      </w:r>
      <w:bookmarkStart w:id="3746" w:name="_STATUTE_CONTENT__1b91a4d7_b2ea_4a4c_8c9"/>
      <w:bookmarkEnd w:id="3745"/>
      <w:r>
        <w:rPr>
          <w:rFonts w:ascii="Arial" w:eastAsia="Arial" w:hAnsi="Arial" w:cs="Arial"/>
          <w:u w:val="single"/>
        </w:rPr>
        <w:t>The panel consists of up to 15 members and includes health care providers, social service providers, public health officials and other persons with professional expertise on the health and mortality of adults with disabilities and adults who are aging.  The commissioner shall appoint the members of the panel unless otherwise specified.  At a minimum, the panel consists of the following members:</w:t>
      </w:r>
    </w:p>
    <w:p w:rsidR="00427716" w:rsidRPr="005A2020" w:rsidP="00427716">
      <w:pPr>
        <w:ind w:left="720"/>
        <w:rPr>
          <w:rFonts w:ascii="Arial" w:eastAsia="Arial" w:hAnsi="Arial" w:cs="Arial"/>
        </w:rPr>
      </w:pPr>
      <w:bookmarkStart w:id="3747" w:name="_STATUTE_NUMBER__59783b5d_e21f_4927_974f"/>
      <w:bookmarkStart w:id="3748" w:name="_STATUTE_P__2836ea2e_6a1f_4ef1_8e1c_6915"/>
      <w:bookmarkStart w:id="3749" w:name="_REV__36234b75_4931_4656_852c_1e940e34a4"/>
      <w:bookmarkEnd w:id="3743"/>
      <w:bookmarkEnd w:id="3746"/>
      <w:r>
        <w:rPr>
          <w:rFonts w:ascii="Arial" w:eastAsia="Arial" w:hAnsi="Arial" w:cs="Arial"/>
          <w:u w:val="single"/>
        </w:rPr>
        <w:t>A</w:t>
      </w:r>
      <w:bookmarkEnd w:id="3747"/>
      <w:r>
        <w:rPr>
          <w:rFonts w:ascii="Arial" w:eastAsia="Arial" w:hAnsi="Arial" w:cs="Arial"/>
          <w:u w:val="single"/>
        </w:rPr>
        <w:t xml:space="preserve">.  </w:t>
      </w:r>
      <w:bookmarkStart w:id="3750" w:name="_STATUTE_CONTENT__8f851653_b7e7_4eeb_a39"/>
      <w:r>
        <w:rPr>
          <w:rFonts w:ascii="Arial" w:eastAsia="Arial" w:hAnsi="Arial" w:cs="Arial"/>
          <w:u w:val="single"/>
        </w:rPr>
        <w:t>The person who is lead staff attorney for investigations for the Office of the Attorney General or that person's designee;</w:t>
      </w:r>
    </w:p>
    <w:p w:rsidR="00427716" w:rsidRPr="005A2020" w:rsidP="00427716">
      <w:pPr>
        <w:ind w:left="720"/>
        <w:rPr>
          <w:rFonts w:ascii="Arial" w:eastAsia="Arial" w:hAnsi="Arial" w:cs="Arial"/>
        </w:rPr>
      </w:pPr>
      <w:bookmarkStart w:id="3751" w:name="_STATUTE_NUMBER__74268892_6ff6_4378_acce"/>
      <w:bookmarkStart w:id="3752" w:name="_STATUTE_P__dfc52f8d_f679_46d3_b5b3_aa12"/>
      <w:bookmarkStart w:id="3753" w:name="_REV__c3078cd7_7ef0_40d5_8a51_414b882e53"/>
      <w:bookmarkEnd w:id="3748"/>
      <w:bookmarkEnd w:id="3749"/>
      <w:bookmarkEnd w:id="3750"/>
      <w:r>
        <w:rPr>
          <w:rFonts w:ascii="Arial" w:eastAsia="Arial" w:hAnsi="Arial" w:cs="Arial"/>
          <w:u w:val="single"/>
        </w:rPr>
        <w:t>B</w:t>
      </w:r>
      <w:bookmarkEnd w:id="3751"/>
      <w:r>
        <w:rPr>
          <w:rFonts w:ascii="Arial" w:eastAsia="Arial" w:hAnsi="Arial" w:cs="Arial"/>
          <w:u w:val="single"/>
        </w:rPr>
        <w:t xml:space="preserve">.  </w:t>
      </w:r>
      <w:bookmarkStart w:id="3754" w:name="_STATUTE_CONTENT__d134ec24_b339_44db_b9e"/>
      <w:r>
        <w:rPr>
          <w:rFonts w:ascii="Arial" w:eastAsia="Arial" w:hAnsi="Arial" w:cs="Arial"/>
          <w:u w:val="single"/>
        </w:rPr>
        <w:t>The person who is lead staff attorney for health care crime investigations for the Office of the Attorney General or that person's designee;</w:t>
      </w:r>
    </w:p>
    <w:p w:rsidR="00427716" w:rsidRPr="005A2020" w:rsidP="00427716">
      <w:pPr>
        <w:ind w:left="720"/>
        <w:rPr>
          <w:rFonts w:ascii="Arial" w:eastAsia="Arial" w:hAnsi="Arial" w:cs="Arial"/>
        </w:rPr>
      </w:pPr>
      <w:bookmarkStart w:id="3755" w:name="_STATUTE_NUMBER__c9b83df9_39ee_431a_aa62"/>
      <w:bookmarkStart w:id="3756" w:name="_STATUTE_P__1c9eef9f_d41f_4a26_aa39_28e7"/>
      <w:bookmarkStart w:id="3757" w:name="_REV__ce06c315_5c0e_41e0_a1d8_66abb2585b"/>
      <w:bookmarkEnd w:id="3752"/>
      <w:bookmarkEnd w:id="3753"/>
      <w:bookmarkEnd w:id="3754"/>
      <w:r>
        <w:rPr>
          <w:rFonts w:ascii="Arial" w:eastAsia="Arial" w:hAnsi="Arial" w:cs="Arial"/>
          <w:u w:val="single"/>
        </w:rPr>
        <w:t>C</w:t>
      </w:r>
      <w:bookmarkEnd w:id="3755"/>
      <w:r>
        <w:rPr>
          <w:rFonts w:ascii="Arial" w:eastAsia="Arial" w:hAnsi="Arial" w:cs="Arial"/>
          <w:u w:val="single"/>
        </w:rPr>
        <w:t xml:space="preserve">.  </w:t>
      </w:r>
      <w:bookmarkStart w:id="3758" w:name="_STATUTE_CONTENT__33d1fbb0_746a_4b6a_ad9"/>
      <w:r>
        <w:rPr>
          <w:rFonts w:ascii="Arial" w:eastAsia="Arial" w:hAnsi="Arial" w:cs="Arial"/>
          <w:u w:val="single"/>
        </w:rPr>
        <w:t>A person within the department responsible for licensing and certification;</w:t>
      </w:r>
    </w:p>
    <w:p w:rsidR="00427716" w:rsidRPr="005A2020" w:rsidP="00427716">
      <w:pPr>
        <w:ind w:left="720"/>
        <w:rPr>
          <w:rFonts w:ascii="Arial" w:eastAsia="Arial" w:hAnsi="Arial" w:cs="Arial"/>
        </w:rPr>
      </w:pPr>
      <w:bookmarkStart w:id="3759" w:name="_STATUTE_NUMBER__750e0dc5_0baa_4280_8e6b"/>
      <w:bookmarkStart w:id="3760" w:name="_STATUTE_P__40044098_eaba_4375_90c8_c0d1"/>
      <w:bookmarkStart w:id="3761" w:name="_REV__60635248_a504_4654_98df_4ee63dc656"/>
      <w:bookmarkEnd w:id="3756"/>
      <w:bookmarkEnd w:id="3757"/>
      <w:bookmarkEnd w:id="3758"/>
      <w:r>
        <w:rPr>
          <w:rFonts w:ascii="Arial" w:eastAsia="Arial" w:hAnsi="Arial" w:cs="Arial"/>
          <w:u w:val="single"/>
        </w:rPr>
        <w:t>D</w:t>
      </w:r>
      <w:bookmarkEnd w:id="3759"/>
      <w:r>
        <w:rPr>
          <w:rFonts w:ascii="Arial" w:eastAsia="Arial" w:hAnsi="Arial" w:cs="Arial"/>
          <w:u w:val="single"/>
        </w:rPr>
        <w:t xml:space="preserve">.  </w:t>
      </w:r>
      <w:bookmarkStart w:id="3762" w:name="_STATUTE_CONTENT__0a0a4bb2_4cc5_4d8d_9ac"/>
      <w:r>
        <w:rPr>
          <w:rFonts w:ascii="Arial" w:eastAsia="Arial" w:hAnsi="Arial" w:cs="Arial"/>
          <w:u w:val="single"/>
        </w:rPr>
        <w:t>A person within the department responsible for aging and disability services;</w:t>
      </w:r>
    </w:p>
    <w:p w:rsidR="00427716" w:rsidRPr="005A2020" w:rsidP="00427716">
      <w:pPr>
        <w:ind w:left="720"/>
        <w:rPr>
          <w:rFonts w:ascii="Arial" w:eastAsia="Arial" w:hAnsi="Arial" w:cs="Arial"/>
        </w:rPr>
      </w:pPr>
      <w:bookmarkStart w:id="3763" w:name="_STATUTE_NUMBER__a028c61b_08ec_41fd_9fae"/>
      <w:bookmarkStart w:id="3764" w:name="_STATUTE_P__717f6240_10f9_4fbf_bb90_2b05"/>
      <w:bookmarkStart w:id="3765" w:name="_REV__88e51bde_c278_4ad7_bec6_b608966938"/>
      <w:bookmarkEnd w:id="3760"/>
      <w:bookmarkEnd w:id="3761"/>
      <w:bookmarkEnd w:id="3762"/>
      <w:r>
        <w:rPr>
          <w:rFonts w:ascii="Arial" w:eastAsia="Arial" w:hAnsi="Arial" w:cs="Arial"/>
          <w:u w:val="single"/>
        </w:rPr>
        <w:t>E</w:t>
      </w:r>
      <w:bookmarkEnd w:id="3763"/>
      <w:r>
        <w:rPr>
          <w:rFonts w:ascii="Arial" w:eastAsia="Arial" w:hAnsi="Arial" w:cs="Arial"/>
          <w:u w:val="single"/>
        </w:rPr>
        <w:t xml:space="preserve">.  </w:t>
      </w:r>
      <w:bookmarkStart w:id="3766" w:name="_STATUTE_CONTENT__9eca6051_24db_4325_bf8"/>
      <w:r>
        <w:rPr>
          <w:rFonts w:ascii="Arial" w:eastAsia="Arial" w:hAnsi="Arial" w:cs="Arial"/>
          <w:u w:val="single"/>
        </w:rPr>
        <w:t>The executive director of the statewide protection and advocacy agency for individuals with disabilities contracted by the department pursuant to Title 5, section 19502 or the executive director's designee;</w:t>
      </w:r>
    </w:p>
    <w:p w:rsidR="00427716" w:rsidRPr="005A2020" w:rsidP="00427716">
      <w:pPr>
        <w:ind w:left="720"/>
        <w:rPr>
          <w:rFonts w:ascii="Arial" w:eastAsia="Arial" w:hAnsi="Arial" w:cs="Arial"/>
        </w:rPr>
      </w:pPr>
      <w:bookmarkStart w:id="3767" w:name="_STATUTE_NUMBER__f9a524bb_9d66_43ca_ad89"/>
      <w:bookmarkStart w:id="3768" w:name="_STATUTE_P__1fa0a350_4125_4c7a_a511_ecb1"/>
      <w:bookmarkStart w:id="3769" w:name="_REV__c3fbc389_3523_464a_8a11_d72dc7d685"/>
      <w:bookmarkEnd w:id="3764"/>
      <w:bookmarkEnd w:id="3765"/>
      <w:bookmarkEnd w:id="3766"/>
      <w:r>
        <w:rPr>
          <w:rFonts w:ascii="Arial" w:eastAsia="Arial" w:hAnsi="Arial" w:cs="Arial"/>
          <w:u w:val="single"/>
        </w:rPr>
        <w:t>F</w:t>
      </w:r>
      <w:bookmarkEnd w:id="3767"/>
      <w:r>
        <w:rPr>
          <w:rFonts w:ascii="Arial" w:eastAsia="Arial" w:hAnsi="Arial" w:cs="Arial"/>
          <w:u w:val="single"/>
        </w:rPr>
        <w:t xml:space="preserve">.  </w:t>
      </w:r>
      <w:bookmarkStart w:id="3770" w:name="_STATUTE_CONTENT__e44080d5_f3ce_4f1c_9bc"/>
      <w:r>
        <w:rPr>
          <w:rFonts w:ascii="Arial" w:eastAsia="Arial" w:hAnsi="Arial" w:cs="Arial"/>
          <w:u w:val="single"/>
        </w:rPr>
        <w:t>The executive director of the long-term care ombudsman program as established in section 5106, subsection 11-C or the executive director's designee;</w:t>
      </w:r>
    </w:p>
    <w:p w:rsidR="00427716" w:rsidRPr="005A2020" w:rsidP="00427716">
      <w:pPr>
        <w:ind w:left="720"/>
        <w:rPr>
          <w:rFonts w:ascii="Arial" w:eastAsia="Arial" w:hAnsi="Arial" w:cs="Arial"/>
        </w:rPr>
      </w:pPr>
      <w:bookmarkStart w:id="3771" w:name="_STATUTE_NUMBER__34a09883_d030_412f_a4c4"/>
      <w:bookmarkStart w:id="3772" w:name="_STATUTE_P__f783a83e_b199_4665_8557_14c0"/>
      <w:bookmarkStart w:id="3773" w:name="_REV__d347d8f6_a2e2_44b2_a29c_54ddc82583"/>
      <w:bookmarkEnd w:id="3768"/>
      <w:bookmarkEnd w:id="3769"/>
      <w:bookmarkEnd w:id="3770"/>
      <w:r>
        <w:rPr>
          <w:rFonts w:ascii="Arial" w:eastAsia="Arial" w:hAnsi="Arial" w:cs="Arial"/>
          <w:u w:val="single"/>
        </w:rPr>
        <w:t>G</w:t>
      </w:r>
      <w:bookmarkEnd w:id="3771"/>
      <w:r>
        <w:rPr>
          <w:rFonts w:ascii="Arial" w:eastAsia="Arial" w:hAnsi="Arial" w:cs="Arial"/>
          <w:u w:val="single"/>
        </w:rPr>
        <w:t xml:space="preserve">.  </w:t>
      </w:r>
      <w:bookmarkStart w:id="3774" w:name="_STATUTE_CONTENT__e8963861_6e32_448c_ba0"/>
      <w:r>
        <w:rPr>
          <w:rFonts w:ascii="Arial" w:eastAsia="Arial" w:hAnsi="Arial" w:cs="Arial"/>
          <w:u w:val="single"/>
        </w:rPr>
        <w:t>A member of the Maine Developmental Services Oversight and Advisory Board as established in Title 5, section 12004</w:t>
      </w:r>
      <w:r>
        <w:rPr>
          <w:rFonts w:ascii="Arial" w:eastAsia="Arial" w:hAnsi="Arial" w:cs="Arial"/>
          <w:u w:val="single"/>
        </w:rPr>
        <w:noBreakHyphen/>
        <w:t>J, subsection 15 as nominated by that board;</w:t>
      </w:r>
    </w:p>
    <w:p w:rsidR="00427716" w:rsidRPr="005A2020" w:rsidP="00427716">
      <w:pPr>
        <w:ind w:left="720"/>
        <w:rPr>
          <w:rFonts w:ascii="Arial" w:eastAsia="Arial" w:hAnsi="Arial" w:cs="Arial"/>
        </w:rPr>
      </w:pPr>
      <w:bookmarkStart w:id="3775" w:name="_STATUTE_NUMBER__b098ab98_9e52_4056_ac61"/>
      <w:bookmarkStart w:id="3776" w:name="_STATUTE_P__e9c35f74_22b6_4c8d_bd72_7cbc"/>
      <w:bookmarkStart w:id="3777" w:name="_REV__5b1a6d19_d524_4010_904c_91a74ef0cf"/>
      <w:bookmarkEnd w:id="3772"/>
      <w:bookmarkEnd w:id="3773"/>
      <w:bookmarkEnd w:id="3774"/>
      <w:r>
        <w:rPr>
          <w:rFonts w:ascii="Arial" w:eastAsia="Arial" w:hAnsi="Arial" w:cs="Arial"/>
          <w:u w:val="single"/>
        </w:rPr>
        <w:t>H</w:t>
      </w:r>
      <w:bookmarkEnd w:id="3775"/>
      <w:r>
        <w:rPr>
          <w:rFonts w:ascii="Arial" w:eastAsia="Arial" w:hAnsi="Arial" w:cs="Arial"/>
          <w:u w:val="single"/>
        </w:rPr>
        <w:t xml:space="preserve">.  </w:t>
      </w:r>
      <w:bookmarkStart w:id="3778" w:name="_STATUTE_CONTENT__4fee7acd_71e0_4f17_ad1"/>
      <w:r>
        <w:rPr>
          <w:rFonts w:ascii="Arial" w:eastAsia="Arial" w:hAnsi="Arial" w:cs="Arial"/>
          <w:u w:val="single"/>
        </w:rPr>
        <w:t>A health care provider who is licensed under Title 32, chapter 36 or 48 and who has expertise and experience in delivering services to individuals with intellectual disabilities or autism nominated by a statewide association representing physicians;</w:t>
      </w:r>
    </w:p>
    <w:p w:rsidR="00427716" w:rsidRPr="005A2020" w:rsidP="00427716">
      <w:pPr>
        <w:ind w:left="720"/>
        <w:rPr>
          <w:rFonts w:ascii="Arial" w:eastAsia="Arial" w:hAnsi="Arial" w:cs="Arial"/>
        </w:rPr>
      </w:pPr>
      <w:bookmarkStart w:id="3779" w:name="_STATUTE_NUMBER__c0cde4cf_ba6a_4810_a246"/>
      <w:bookmarkStart w:id="3780" w:name="_STATUTE_P__0953e446_ccd7_4563_acdd_1ca5"/>
      <w:bookmarkStart w:id="3781" w:name="_REV__da757374_ca3d_46ab_8021_df6b721676"/>
      <w:bookmarkEnd w:id="3776"/>
      <w:bookmarkEnd w:id="3777"/>
      <w:bookmarkEnd w:id="3778"/>
      <w:r>
        <w:rPr>
          <w:rFonts w:ascii="Arial" w:eastAsia="Arial" w:hAnsi="Arial" w:cs="Arial"/>
          <w:u w:val="single"/>
        </w:rPr>
        <w:t>I</w:t>
      </w:r>
      <w:bookmarkEnd w:id="3779"/>
      <w:r>
        <w:rPr>
          <w:rFonts w:ascii="Arial" w:eastAsia="Arial" w:hAnsi="Arial" w:cs="Arial"/>
          <w:u w:val="single"/>
        </w:rPr>
        <w:t xml:space="preserve">.  </w:t>
      </w:r>
      <w:bookmarkStart w:id="3782" w:name="_STATUTE_CONTENT__31abfa7e_5ee2_4258_a27"/>
      <w:r>
        <w:rPr>
          <w:rFonts w:ascii="Arial" w:eastAsia="Arial" w:hAnsi="Arial" w:cs="Arial"/>
          <w:u w:val="single"/>
        </w:rPr>
        <w:t>A representative of the developmental service provider community who has expertise regarding community services for individuals with intellectual disabilities or autism;</w:t>
      </w:r>
    </w:p>
    <w:p w:rsidR="00427716" w:rsidRPr="005A2020" w:rsidP="00427716">
      <w:pPr>
        <w:ind w:left="720"/>
        <w:rPr>
          <w:rFonts w:ascii="Arial" w:eastAsia="Arial" w:hAnsi="Arial" w:cs="Arial"/>
        </w:rPr>
      </w:pPr>
      <w:bookmarkStart w:id="3783" w:name="_STATUTE_NUMBER__c77703bd_b9ca_499b_9092"/>
      <w:bookmarkStart w:id="3784" w:name="_STATUTE_P__906398f7_1d10_4382_a11b_98fc"/>
      <w:bookmarkStart w:id="3785" w:name="_REV__645a39d6_f72f_4ab4_96ec_451d07556b"/>
      <w:bookmarkEnd w:id="3780"/>
      <w:bookmarkEnd w:id="3781"/>
      <w:bookmarkEnd w:id="3782"/>
      <w:r>
        <w:rPr>
          <w:rFonts w:ascii="Arial" w:eastAsia="Arial" w:hAnsi="Arial" w:cs="Arial"/>
          <w:u w:val="single"/>
        </w:rPr>
        <w:t>J</w:t>
      </w:r>
      <w:bookmarkEnd w:id="3783"/>
      <w:r>
        <w:rPr>
          <w:rFonts w:ascii="Arial" w:eastAsia="Arial" w:hAnsi="Arial" w:cs="Arial"/>
          <w:u w:val="single"/>
        </w:rPr>
        <w:t xml:space="preserve">.  </w:t>
      </w:r>
      <w:bookmarkStart w:id="3786" w:name="_STATUTE_CONTENT__fbbcecdc_4881_4a69_886"/>
      <w:r>
        <w:rPr>
          <w:rFonts w:ascii="Arial" w:eastAsia="Arial" w:hAnsi="Arial" w:cs="Arial"/>
          <w:u w:val="single"/>
        </w:rPr>
        <w:t>A representative of the provider community serving older adults and adults with physical disabilities who has expertise in home-based and community-based services;</w:t>
      </w:r>
    </w:p>
    <w:p w:rsidR="00427716" w:rsidRPr="005A2020" w:rsidP="00427716">
      <w:pPr>
        <w:ind w:left="720"/>
        <w:rPr>
          <w:rFonts w:ascii="Arial" w:eastAsia="Arial" w:hAnsi="Arial" w:cs="Arial"/>
        </w:rPr>
      </w:pPr>
      <w:bookmarkStart w:id="3787" w:name="_STATUTE_NUMBER__e11f3738_16c0_49e8_929b"/>
      <w:bookmarkStart w:id="3788" w:name="_STATUTE_P__13260a22_7d51_47a0_bd5d_6ed4"/>
      <w:bookmarkStart w:id="3789" w:name="_REV__0d668ccd_016d_4977_9e22_1e8cd70961"/>
      <w:bookmarkEnd w:id="3784"/>
      <w:bookmarkEnd w:id="3785"/>
      <w:bookmarkEnd w:id="3786"/>
      <w:r>
        <w:rPr>
          <w:rFonts w:ascii="Arial" w:eastAsia="Arial" w:hAnsi="Arial" w:cs="Arial"/>
          <w:u w:val="single"/>
        </w:rPr>
        <w:t>K</w:t>
      </w:r>
      <w:bookmarkEnd w:id="3787"/>
      <w:r>
        <w:rPr>
          <w:rFonts w:ascii="Arial" w:eastAsia="Arial" w:hAnsi="Arial" w:cs="Arial"/>
          <w:u w:val="single"/>
        </w:rPr>
        <w:t xml:space="preserve">.  </w:t>
      </w:r>
      <w:bookmarkStart w:id="3790" w:name="_STATUTE_CONTENT__9d65c674_346c_4dcc_845"/>
      <w:r>
        <w:rPr>
          <w:rFonts w:ascii="Arial" w:eastAsia="Arial" w:hAnsi="Arial" w:cs="Arial"/>
          <w:u w:val="single"/>
        </w:rPr>
        <w:t>A representative of the provider community who has expertise in delivering home-based and community-based services to individuals with brain injuries or other related conditions; and</w:t>
      </w:r>
    </w:p>
    <w:p w:rsidR="00427716" w:rsidRPr="005A2020" w:rsidP="00427716">
      <w:pPr>
        <w:ind w:left="720"/>
        <w:rPr>
          <w:rFonts w:ascii="Arial" w:eastAsia="Arial" w:hAnsi="Arial" w:cs="Arial"/>
        </w:rPr>
      </w:pPr>
      <w:bookmarkStart w:id="3791" w:name="_STATUTE_NUMBER__7a3d626f_e627_4a21_b4d3"/>
      <w:bookmarkStart w:id="3792" w:name="_STATUTE_P__4cdeeb89_df59_4754_98e2_ccd4"/>
      <w:bookmarkStart w:id="3793" w:name="_REV__77b646c9_96fe_4195_ba66_15701a3014"/>
      <w:bookmarkEnd w:id="3788"/>
      <w:bookmarkEnd w:id="3789"/>
      <w:bookmarkEnd w:id="3790"/>
      <w:r>
        <w:rPr>
          <w:rFonts w:ascii="Arial" w:eastAsia="Arial" w:hAnsi="Arial" w:cs="Arial"/>
          <w:u w:val="single"/>
        </w:rPr>
        <w:t>L</w:t>
      </w:r>
      <w:bookmarkEnd w:id="3791"/>
      <w:r>
        <w:rPr>
          <w:rFonts w:ascii="Arial" w:eastAsia="Arial" w:hAnsi="Arial" w:cs="Arial"/>
          <w:u w:val="single"/>
        </w:rPr>
        <w:t xml:space="preserve">.  </w:t>
      </w:r>
      <w:bookmarkStart w:id="3794" w:name="_STATUTE_CONTENT__10f6af63_ff7e_4095_9eb"/>
      <w:r>
        <w:rPr>
          <w:rFonts w:ascii="Arial" w:eastAsia="Arial" w:hAnsi="Arial" w:cs="Arial"/>
          <w:u w:val="single"/>
        </w:rPr>
        <w:t>A person who has expertise in forensic pathology.</w:t>
      </w:r>
    </w:p>
    <w:p w:rsidR="00427716" w:rsidRPr="005A2020" w:rsidP="00427716">
      <w:pPr>
        <w:ind w:left="360" w:firstLine="360"/>
        <w:rPr>
          <w:rFonts w:ascii="Arial" w:eastAsia="Arial" w:hAnsi="Arial" w:cs="Arial"/>
        </w:rPr>
      </w:pPr>
      <w:bookmarkStart w:id="3795" w:name="_STATUTE_NUMBER__972ec0d5_3653_457b_925a"/>
      <w:bookmarkStart w:id="3796" w:name="_STATUTE_SS__7f943d76_9b0a_42db_a17c_496"/>
      <w:bookmarkStart w:id="3797" w:name="_REV__17ba9be8_9673_4009_bb23_401c86b45b"/>
      <w:bookmarkEnd w:id="3744"/>
      <w:bookmarkEnd w:id="3792"/>
      <w:bookmarkEnd w:id="3793"/>
      <w:bookmarkEnd w:id="3794"/>
      <w:r w:rsidRPr="005A2020">
        <w:rPr>
          <w:rFonts w:ascii="Arial" w:eastAsia="Arial" w:hAnsi="Arial" w:cs="Arial"/>
          <w:b/>
          <w:u w:val="single"/>
        </w:rPr>
        <w:t>4</w:t>
      </w:r>
      <w:bookmarkEnd w:id="3795"/>
      <w:r w:rsidRPr="005A2020">
        <w:rPr>
          <w:rFonts w:ascii="Arial" w:eastAsia="Arial" w:hAnsi="Arial" w:cs="Arial"/>
          <w:b/>
          <w:u w:val="single"/>
        </w:rPr>
        <w:t xml:space="preserve">.  </w:t>
      </w:r>
      <w:bookmarkStart w:id="3798" w:name="_STATUTE_HEADNOTE__70368a7e_02f2_4014_b3"/>
      <w:r w:rsidRPr="005A2020">
        <w:rPr>
          <w:rFonts w:ascii="Arial" w:eastAsia="Arial" w:hAnsi="Arial" w:cs="Arial"/>
          <w:b/>
          <w:u w:val="single"/>
        </w:rPr>
        <w:t xml:space="preserve">Terms; meetings; chair.  </w:t>
      </w:r>
      <w:bookmarkStart w:id="3799" w:name="_STATUTE_CONTENT__5b600fd6_1e09_492f_810"/>
      <w:bookmarkEnd w:id="3798"/>
      <w:r>
        <w:rPr>
          <w:rFonts w:ascii="Arial" w:eastAsia="Arial" w:hAnsi="Arial" w:cs="Arial"/>
          <w:u w:val="single"/>
        </w:rPr>
        <w:t>The term for each member of the panel is 3 years, except that members serve at the pleasure of the commissioner.  A member may serve until a successor has been appointed.  Members may be reappointed.  A vacancy must be filled as soon as practicable by appointment for the unexpired term.  The panel shall meet at least 4 times each year and sufficiently frequently to carry out its duties and to guarantee the timely and comprehensive reviews of all deaths and serious injuries as required in this section.  The commissioner or the commissioner's designee shall call the first meeting.  The panel shall elect a chair from among its members annually.</w:t>
      </w:r>
    </w:p>
    <w:p w:rsidR="00427716" w:rsidRPr="005A2020" w:rsidP="00427716">
      <w:pPr>
        <w:ind w:left="360" w:firstLine="360"/>
        <w:rPr>
          <w:rFonts w:ascii="Arial" w:eastAsia="Arial" w:hAnsi="Arial" w:cs="Arial"/>
        </w:rPr>
      </w:pPr>
      <w:bookmarkStart w:id="3800" w:name="_STATUTE_NUMBER__0800098b_fa26_49c7_a22c"/>
      <w:bookmarkStart w:id="3801" w:name="_REV__8854e580_b8b4_4a20_9495_2a17307b3b"/>
      <w:bookmarkStart w:id="3802" w:name="_STATUTE_SS__22ba14e9_9926_4eb1_a1d1_526"/>
      <w:bookmarkEnd w:id="3796"/>
      <w:bookmarkEnd w:id="3797"/>
      <w:bookmarkEnd w:id="3799"/>
      <w:r w:rsidRPr="005A2020">
        <w:rPr>
          <w:rFonts w:ascii="Arial" w:eastAsia="Arial" w:hAnsi="Arial" w:cs="Arial"/>
          <w:b/>
          <w:u w:val="single"/>
        </w:rPr>
        <w:t>5</w:t>
      </w:r>
      <w:bookmarkEnd w:id="3800"/>
      <w:r w:rsidRPr="005A2020">
        <w:rPr>
          <w:rFonts w:ascii="Arial" w:eastAsia="Arial" w:hAnsi="Arial" w:cs="Arial"/>
          <w:b/>
          <w:u w:val="single"/>
        </w:rPr>
        <w:t xml:space="preserve">.  </w:t>
      </w:r>
      <w:bookmarkStart w:id="3803" w:name="_STATUTE_HEADNOTE__5cd7f9dc_6186_4e9a_82"/>
      <w:r w:rsidRPr="005A2020">
        <w:rPr>
          <w:rFonts w:ascii="Arial" w:eastAsia="Arial" w:hAnsi="Arial" w:cs="Arial"/>
          <w:b/>
          <w:u w:val="single"/>
        </w:rPr>
        <w:t xml:space="preserve">Panel coordinator; powers and duties.  </w:t>
      </w:r>
      <w:bookmarkStart w:id="3804" w:name="_STATUTE_CONTENT__5ff0ab6d_ab06_4bb4_889"/>
      <w:bookmarkEnd w:id="3803"/>
      <w:r>
        <w:rPr>
          <w:rFonts w:ascii="Arial" w:eastAsia="Arial" w:hAnsi="Arial" w:cs="Arial"/>
          <w:u w:val="single"/>
        </w:rPr>
        <w:t>The panel coordinator has the following powers and duties.</w:t>
      </w:r>
    </w:p>
    <w:p w:rsidR="00427716" w:rsidRPr="005A2020" w:rsidP="00427716">
      <w:pPr>
        <w:ind w:left="720"/>
        <w:rPr>
          <w:rFonts w:ascii="Arial" w:eastAsia="Arial" w:hAnsi="Arial" w:cs="Arial"/>
        </w:rPr>
      </w:pPr>
      <w:bookmarkStart w:id="3805" w:name="_STATUTE_NUMBER__7ce6f85f_a772_4eee_944a"/>
      <w:bookmarkStart w:id="3806" w:name="_REV__96c5d00c_4aa9_4775_96cd_de50296509"/>
      <w:bookmarkStart w:id="3807" w:name="_STATUTE_P__b5156161_7921_48f3_8fbd_ff55"/>
      <w:bookmarkEnd w:id="3801"/>
      <w:bookmarkEnd w:id="3804"/>
      <w:r>
        <w:rPr>
          <w:rFonts w:ascii="Arial" w:eastAsia="Arial" w:hAnsi="Arial" w:cs="Arial"/>
          <w:u w:val="single"/>
        </w:rPr>
        <w:t>A</w:t>
      </w:r>
      <w:bookmarkEnd w:id="3805"/>
      <w:r>
        <w:rPr>
          <w:rFonts w:ascii="Arial" w:eastAsia="Arial" w:hAnsi="Arial" w:cs="Arial"/>
          <w:u w:val="single"/>
        </w:rPr>
        <w:t xml:space="preserve">.  </w:t>
      </w:r>
      <w:bookmarkStart w:id="3808" w:name="_STATUTE_CONTENT__767c9dce_c55e_4ce4_b05"/>
      <w:r>
        <w:rPr>
          <w:rFonts w:ascii="Arial" w:eastAsia="Arial" w:hAnsi="Arial" w:cs="Arial"/>
          <w:u w:val="single"/>
        </w:rPr>
        <w:t>The panel coordinator shall conduct preliminary reviews of all deaths of and serious injuries to all adults receiving services to determine whether to refer a case to the panel if the panel coordinator determines that any of the following circumstances exist:</w:t>
      </w:r>
    </w:p>
    <w:p w:rsidR="00427716" w:rsidRPr="005A2020" w:rsidP="00427716">
      <w:pPr>
        <w:ind w:left="1080"/>
        <w:rPr>
          <w:rFonts w:ascii="Arial" w:eastAsia="Arial" w:hAnsi="Arial" w:cs="Arial"/>
        </w:rPr>
      </w:pPr>
      <w:bookmarkStart w:id="3809" w:name="_STATUTE_SP__4b417b03_1b57_4d23_8d56_884"/>
      <w:bookmarkStart w:id="3810" w:name="_REV__cf8ed408_cb8c_44ce_b269_d5fb5226bd"/>
      <w:bookmarkEnd w:id="3806"/>
      <w:bookmarkEnd w:id="3808"/>
      <w:r>
        <w:rPr>
          <w:rFonts w:ascii="Arial" w:eastAsia="Arial" w:hAnsi="Arial" w:cs="Arial"/>
          <w:u w:val="single"/>
        </w:rPr>
        <w:t>(</w:t>
      </w:r>
      <w:bookmarkStart w:id="3811" w:name="_STATUTE_NUMBER__5e4a8c52_c557_4c57_996a"/>
      <w:r>
        <w:rPr>
          <w:rFonts w:ascii="Arial" w:eastAsia="Arial" w:hAnsi="Arial" w:cs="Arial"/>
          <w:u w:val="single"/>
        </w:rPr>
        <w:t>1</w:t>
      </w:r>
      <w:bookmarkEnd w:id="3811"/>
      <w:r>
        <w:rPr>
          <w:rFonts w:ascii="Arial" w:eastAsia="Arial" w:hAnsi="Arial" w:cs="Arial"/>
          <w:u w:val="single"/>
        </w:rPr>
        <w:t xml:space="preserve">)  </w:t>
      </w:r>
      <w:bookmarkStart w:id="3812" w:name="_STATUTE_CONTENT__f7f01932_8f8a_4345_ad8"/>
      <w:r>
        <w:rPr>
          <w:rFonts w:ascii="Arial" w:eastAsia="Arial" w:hAnsi="Arial" w:cs="Arial"/>
          <w:u w:val="single"/>
        </w:rPr>
        <w:t>The death or serious injury was unexpected;</w:t>
      </w:r>
    </w:p>
    <w:p w:rsidR="00427716" w:rsidRPr="005A2020" w:rsidP="00427716">
      <w:pPr>
        <w:ind w:left="1080"/>
        <w:rPr>
          <w:rFonts w:ascii="Arial" w:eastAsia="Arial" w:hAnsi="Arial" w:cs="Arial"/>
        </w:rPr>
      </w:pPr>
      <w:bookmarkStart w:id="3813" w:name="_STATUTE_SP__c4c93fc0_0827_4f87_aa66_c6e"/>
      <w:bookmarkStart w:id="3814" w:name="_REV__8ffdcfb5_60f7_4d8f_ac64_475fa6c15f"/>
      <w:bookmarkEnd w:id="3809"/>
      <w:bookmarkEnd w:id="3810"/>
      <w:bookmarkEnd w:id="3812"/>
      <w:r>
        <w:rPr>
          <w:rFonts w:ascii="Arial" w:eastAsia="Arial" w:hAnsi="Arial" w:cs="Arial"/>
          <w:u w:val="single"/>
        </w:rPr>
        <w:t>(</w:t>
      </w:r>
      <w:bookmarkStart w:id="3815" w:name="_STATUTE_NUMBER__59500568_4096_4852_805f"/>
      <w:r>
        <w:rPr>
          <w:rFonts w:ascii="Arial" w:eastAsia="Arial" w:hAnsi="Arial" w:cs="Arial"/>
          <w:u w:val="single"/>
        </w:rPr>
        <w:t>2</w:t>
      </w:r>
      <w:bookmarkEnd w:id="3815"/>
      <w:r>
        <w:rPr>
          <w:rFonts w:ascii="Arial" w:eastAsia="Arial" w:hAnsi="Arial" w:cs="Arial"/>
          <w:u w:val="single"/>
        </w:rPr>
        <w:t xml:space="preserve">)  </w:t>
      </w:r>
      <w:bookmarkStart w:id="3816" w:name="_STATUTE_CONTENT__47cd620d_6a75_456f_871"/>
      <w:r>
        <w:rPr>
          <w:rFonts w:ascii="Arial" w:eastAsia="Arial" w:hAnsi="Arial" w:cs="Arial"/>
          <w:u w:val="single"/>
        </w:rPr>
        <w:t>The death was premature;</w:t>
      </w:r>
    </w:p>
    <w:p w:rsidR="00427716" w:rsidRPr="005A2020" w:rsidP="00427716">
      <w:pPr>
        <w:ind w:left="1080"/>
        <w:rPr>
          <w:rFonts w:ascii="Arial" w:eastAsia="Arial" w:hAnsi="Arial" w:cs="Arial"/>
        </w:rPr>
      </w:pPr>
      <w:bookmarkStart w:id="3817" w:name="_STATUTE_SP__90743677_9fae_45c4_9309_285"/>
      <w:bookmarkStart w:id="3818" w:name="_REV__f9caf017_a564_47e4_bbdf_444c28b78d"/>
      <w:bookmarkEnd w:id="3813"/>
      <w:bookmarkEnd w:id="3814"/>
      <w:bookmarkEnd w:id="3816"/>
      <w:r>
        <w:rPr>
          <w:rFonts w:ascii="Arial" w:eastAsia="Arial" w:hAnsi="Arial" w:cs="Arial"/>
          <w:u w:val="single"/>
        </w:rPr>
        <w:t>(</w:t>
      </w:r>
      <w:bookmarkStart w:id="3819" w:name="_STATUTE_NUMBER__67a82df1_c331_4782_a3fb"/>
      <w:r>
        <w:rPr>
          <w:rFonts w:ascii="Arial" w:eastAsia="Arial" w:hAnsi="Arial" w:cs="Arial"/>
          <w:u w:val="single"/>
        </w:rPr>
        <w:t>3</w:t>
      </w:r>
      <w:bookmarkEnd w:id="3819"/>
      <w:r>
        <w:rPr>
          <w:rFonts w:ascii="Arial" w:eastAsia="Arial" w:hAnsi="Arial" w:cs="Arial"/>
          <w:u w:val="single"/>
        </w:rPr>
        <w:t xml:space="preserve">)  </w:t>
      </w:r>
      <w:bookmarkStart w:id="3820" w:name="_STATUTE_CONTENT__87705900_a3e7_4c71_ad3"/>
      <w:r>
        <w:rPr>
          <w:rFonts w:ascii="Arial" w:eastAsia="Arial" w:hAnsi="Arial" w:cs="Arial"/>
          <w:u w:val="single"/>
        </w:rPr>
        <w:t>The death or serious injury was preventable;</w:t>
      </w:r>
    </w:p>
    <w:p w:rsidR="00427716" w:rsidRPr="005A2020" w:rsidP="00427716">
      <w:pPr>
        <w:ind w:left="1080"/>
        <w:rPr>
          <w:rFonts w:ascii="Arial" w:eastAsia="Arial" w:hAnsi="Arial" w:cs="Arial"/>
        </w:rPr>
      </w:pPr>
      <w:bookmarkStart w:id="3821" w:name="_STATUTE_SP__dd701a14_994e_4760_8cba_2dd"/>
      <w:bookmarkStart w:id="3822" w:name="_REV__366cf047_865a_4200_8e72_d3d641069c"/>
      <w:bookmarkEnd w:id="3817"/>
      <w:bookmarkEnd w:id="3818"/>
      <w:bookmarkEnd w:id="3820"/>
      <w:r>
        <w:rPr>
          <w:rFonts w:ascii="Arial" w:eastAsia="Arial" w:hAnsi="Arial" w:cs="Arial"/>
          <w:u w:val="single"/>
        </w:rPr>
        <w:t>(</w:t>
      </w:r>
      <w:bookmarkStart w:id="3823" w:name="_STATUTE_NUMBER__03269844_cb9d_4c98_9661"/>
      <w:r>
        <w:rPr>
          <w:rFonts w:ascii="Arial" w:eastAsia="Arial" w:hAnsi="Arial" w:cs="Arial"/>
          <w:u w:val="single"/>
        </w:rPr>
        <w:t>4</w:t>
      </w:r>
      <w:bookmarkEnd w:id="3823"/>
      <w:r>
        <w:rPr>
          <w:rFonts w:ascii="Arial" w:eastAsia="Arial" w:hAnsi="Arial" w:cs="Arial"/>
          <w:u w:val="single"/>
        </w:rPr>
        <w:t xml:space="preserve">)  </w:t>
      </w:r>
      <w:bookmarkStart w:id="3824" w:name="_STATUTE_CONTENT__27507596_1be5_48d8_9f1"/>
      <w:r>
        <w:rPr>
          <w:rFonts w:ascii="Arial" w:eastAsia="Arial" w:hAnsi="Arial" w:cs="Arial"/>
          <w:u w:val="single"/>
        </w:rPr>
        <w:t>Issues with the system of care are indicated;</w:t>
      </w:r>
    </w:p>
    <w:p w:rsidR="00427716" w:rsidRPr="005A2020" w:rsidP="00427716">
      <w:pPr>
        <w:ind w:left="1080"/>
        <w:rPr>
          <w:rFonts w:ascii="Arial" w:eastAsia="Arial" w:hAnsi="Arial" w:cs="Arial"/>
        </w:rPr>
      </w:pPr>
      <w:bookmarkStart w:id="3825" w:name="_STATUTE_SP__daf30891_0b4f_4e4f_b8d0_969"/>
      <w:bookmarkStart w:id="3826" w:name="_REV__1e373027_affa_4d5d_96d4_12fe6f9df3"/>
      <w:bookmarkEnd w:id="3821"/>
      <w:bookmarkEnd w:id="3822"/>
      <w:bookmarkEnd w:id="3824"/>
      <w:r>
        <w:rPr>
          <w:rFonts w:ascii="Arial" w:eastAsia="Arial" w:hAnsi="Arial" w:cs="Arial"/>
          <w:u w:val="single"/>
        </w:rPr>
        <w:t>(</w:t>
      </w:r>
      <w:bookmarkStart w:id="3827" w:name="_STATUTE_NUMBER__35be18ff_cf53_418c_80ee"/>
      <w:r>
        <w:rPr>
          <w:rFonts w:ascii="Arial" w:eastAsia="Arial" w:hAnsi="Arial" w:cs="Arial"/>
          <w:u w:val="single"/>
        </w:rPr>
        <w:t>5</w:t>
      </w:r>
      <w:bookmarkEnd w:id="3827"/>
      <w:r>
        <w:rPr>
          <w:rFonts w:ascii="Arial" w:eastAsia="Arial" w:hAnsi="Arial" w:cs="Arial"/>
          <w:u w:val="single"/>
        </w:rPr>
        <w:t xml:space="preserve">)  </w:t>
      </w:r>
      <w:bookmarkStart w:id="3828" w:name="_STATUTE_CONTENT__641e3eba_2a2d_46ef_851"/>
      <w:r>
        <w:rPr>
          <w:rFonts w:ascii="Arial" w:eastAsia="Arial" w:hAnsi="Arial" w:cs="Arial"/>
          <w:u w:val="single"/>
        </w:rPr>
        <w:t>Facts and circumstances related to the death or serious injury indicate that the department or providers of home-based and community-based services to adults receiving services could implement actions that would improve the health and safety of those adults receiving services; or</w:t>
      </w:r>
    </w:p>
    <w:p w:rsidR="00427716" w:rsidRPr="005A2020" w:rsidP="00427716">
      <w:pPr>
        <w:ind w:left="1080"/>
        <w:rPr>
          <w:rFonts w:ascii="Arial" w:eastAsia="Arial" w:hAnsi="Arial" w:cs="Arial"/>
        </w:rPr>
      </w:pPr>
      <w:bookmarkStart w:id="3829" w:name="_STATUTE_SP__8f523dff_0fc7_4451_a2b0_ca9"/>
      <w:bookmarkStart w:id="3830" w:name="_REV__57dac755_87ae_4347_8777_e7853aa14f"/>
      <w:bookmarkEnd w:id="3825"/>
      <w:bookmarkEnd w:id="3826"/>
      <w:bookmarkEnd w:id="3828"/>
      <w:r>
        <w:rPr>
          <w:rFonts w:ascii="Arial" w:eastAsia="Arial" w:hAnsi="Arial" w:cs="Arial"/>
          <w:u w:val="single"/>
        </w:rPr>
        <w:t>(</w:t>
      </w:r>
      <w:bookmarkStart w:id="3831" w:name="_STATUTE_NUMBER__5626ff6e_7249_457b_85a0"/>
      <w:r>
        <w:rPr>
          <w:rFonts w:ascii="Arial" w:eastAsia="Arial" w:hAnsi="Arial" w:cs="Arial"/>
          <w:u w:val="single"/>
        </w:rPr>
        <w:t>6</w:t>
      </w:r>
      <w:bookmarkEnd w:id="3831"/>
      <w:r>
        <w:rPr>
          <w:rFonts w:ascii="Arial" w:eastAsia="Arial" w:hAnsi="Arial" w:cs="Arial"/>
          <w:u w:val="single"/>
        </w:rPr>
        <w:t xml:space="preserve">)  </w:t>
      </w:r>
      <w:bookmarkStart w:id="3832" w:name="_STATUTE_CONTENT__0618a920_5a64_4891_b34"/>
      <w:r>
        <w:rPr>
          <w:rFonts w:ascii="Arial" w:eastAsia="Arial" w:hAnsi="Arial" w:cs="Arial"/>
          <w:u w:val="single"/>
        </w:rPr>
        <w:t>Other issues or facts related to the death or serious injury indicate the case should be reviewed by the panel.</w:t>
      </w:r>
    </w:p>
    <w:p w:rsidR="00427716" w:rsidRPr="005A2020" w:rsidP="00427716">
      <w:pPr>
        <w:ind w:left="720"/>
        <w:rPr>
          <w:rFonts w:ascii="Arial" w:eastAsia="Arial" w:hAnsi="Arial" w:cs="Arial"/>
        </w:rPr>
      </w:pPr>
      <w:bookmarkStart w:id="3833" w:name="_STATUTE_P__2ef4478c_4375_40ec_9810_fb76"/>
      <w:bookmarkStart w:id="3834" w:name="_STATUTE_CONTENT__382a6c59_71a0_4e0e_ab7"/>
      <w:bookmarkStart w:id="3835" w:name="_REV__630b4c90_c52a_4a77_97d5_44af505790"/>
      <w:bookmarkEnd w:id="3829"/>
      <w:bookmarkEnd w:id="3830"/>
      <w:bookmarkEnd w:id="3832"/>
      <w:r>
        <w:rPr>
          <w:rFonts w:ascii="Arial" w:eastAsia="Arial" w:hAnsi="Arial" w:cs="Arial"/>
          <w:u w:val="single"/>
        </w:rPr>
        <w:t>The panel coordinator shall also refer cases based on the need to review particular causes and circumstances of death or serious injury or the need to obtain a representative sample of all deaths.</w:t>
      </w:r>
    </w:p>
    <w:p w:rsidR="00427716" w:rsidRPr="005A2020" w:rsidP="00427716">
      <w:pPr>
        <w:ind w:left="720"/>
        <w:rPr>
          <w:rFonts w:ascii="Arial" w:eastAsia="Arial" w:hAnsi="Arial" w:cs="Arial"/>
        </w:rPr>
      </w:pPr>
      <w:bookmarkStart w:id="3836" w:name="_STATUTE_P__2cc94143_a37e_4ce4_9a63_8ba1"/>
      <w:bookmarkStart w:id="3837" w:name="_REV__21f0a782_cea6_4758_88f7_f124f576e0"/>
      <w:bookmarkStart w:id="3838" w:name="_STATUTE_CONTENT__c0712954_6222_4e75_97e"/>
      <w:bookmarkEnd w:id="3833"/>
      <w:bookmarkEnd w:id="3834"/>
      <w:bookmarkEnd w:id="3835"/>
      <w:r>
        <w:rPr>
          <w:rFonts w:ascii="Arial" w:eastAsia="Arial" w:hAnsi="Arial" w:cs="Arial"/>
          <w:u w:val="single"/>
        </w:rPr>
        <w:t>The panel coordinator shall conduct preliminary reviews within 7 days of the date the death or serious injury was reported.  Preliminary reviews of a death may not be officially closed until the death certificate has been received and reviewed by the panel coordinator.</w:t>
      </w:r>
    </w:p>
    <w:p w:rsidR="00427716" w:rsidRPr="005A2020" w:rsidP="00427716">
      <w:pPr>
        <w:ind w:left="720"/>
        <w:rPr>
          <w:rFonts w:ascii="Arial" w:eastAsia="Arial" w:hAnsi="Arial" w:cs="Arial"/>
        </w:rPr>
      </w:pPr>
      <w:bookmarkStart w:id="3839" w:name="_STATUTE_NUMBER__f805749b_c031_4eca_adfc"/>
      <w:bookmarkStart w:id="3840" w:name="_REV__a5caa988_cb0a_444d_a767_c99d69fedb"/>
      <w:bookmarkStart w:id="3841" w:name="_STATUTE_P__71278bb7_386a_48b3_91d0_86c0"/>
      <w:bookmarkEnd w:id="3807"/>
      <w:bookmarkEnd w:id="3836"/>
      <w:bookmarkEnd w:id="3837"/>
      <w:bookmarkEnd w:id="3838"/>
      <w:r>
        <w:rPr>
          <w:rFonts w:ascii="Arial" w:eastAsia="Arial" w:hAnsi="Arial" w:cs="Arial"/>
          <w:u w:val="single"/>
        </w:rPr>
        <w:t>B</w:t>
      </w:r>
      <w:bookmarkEnd w:id="3839"/>
      <w:r>
        <w:rPr>
          <w:rFonts w:ascii="Arial" w:eastAsia="Arial" w:hAnsi="Arial" w:cs="Arial"/>
          <w:u w:val="single"/>
        </w:rPr>
        <w:t xml:space="preserve">.  </w:t>
      </w:r>
      <w:bookmarkStart w:id="3842" w:name="_STATUTE_CONTENT__31e796aa_25d4_4a9c_82f"/>
      <w:r>
        <w:rPr>
          <w:rFonts w:ascii="Arial" w:eastAsia="Arial" w:hAnsi="Arial" w:cs="Arial"/>
          <w:u w:val="single"/>
        </w:rPr>
        <w:t>The panel coordinator has access to the following records:</w:t>
      </w:r>
    </w:p>
    <w:p w:rsidR="00427716" w:rsidRPr="005A2020" w:rsidP="00427716">
      <w:pPr>
        <w:ind w:left="1080"/>
        <w:rPr>
          <w:rFonts w:ascii="Arial" w:eastAsia="Arial" w:hAnsi="Arial" w:cs="Arial"/>
        </w:rPr>
      </w:pPr>
      <w:bookmarkStart w:id="3843" w:name="_STATUTE_SP__6b1452ad_6029_4e79_a0bd_d70"/>
      <w:bookmarkStart w:id="3844" w:name="_REV__79d5a306_db07_4d17_88b6_c46d3de0e7"/>
      <w:bookmarkEnd w:id="3840"/>
      <w:bookmarkEnd w:id="3842"/>
      <w:r>
        <w:rPr>
          <w:rFonts w:ascii="Arial" w:eastAsia="Arial" w:hAnsi="Arial" w:cs="Arial"/>
          <w:u w:val="single"/>
        </w:rPr>
        <w:t>(</w:t>
      </w:r>
      <w:bookmarkStart w:id="3845" w:name="_STATUTE_NUMBER__d0067b50_d2a5_44d4_a6b7"/>
      <w:r>
        <w:rPr>
          <w:rFonts w:ascii="Arial" w:eastAsia="Arial" w:hAnsi="Arial" w:cs="Arial"/>
          <w:u w:val="single"/>
        </w:rPr>
        <w:t>1</w:t>
      </w:r>
      <w:bookmarkEnd w:id="3845"/>
      <w:r>
        <w:rPr>
          <w:rFonts w:ascii="Arial" w:eastAsia="Arial" w:hAnsi="Arial" w:cs="Arial"/>
          <w:u w:val="single"/>
        </w:rPr>
        <w:t xml:space="preserve">)  </w:t>
      </w:r>
      <w:bookmarkStart w:id="3846" w:name="_STATUTE_CONTENT__d464d6dd_4f27_4fa3_80c"/>
      <w:r>
        <w:rPr>
          <w:rFonts w:ascii="Arial" w:eastAsia="Arial" w:hAnsi="Arial" w:cs="Arial"/>
          <w:u w:val="single"/>
        </w:rPr>
        <w:t>Death certificates;</w:t>
      </w:r>
    </w:p>
    <w:p w:rsidR="00427716" w:rsidRPr="005A2020" w:rsidP="00427716">
      <w:pPr>
        <w:ind w:left="1080"/>
        <w:rPr>
          <w:rFonts w:ascii="Arial" w:eastAsia="Arial" w:hAnsi="Arial" w:cs="Arial"/>
        </w:rPr>
      </w:pPr>
      <w:bookmarkStart w:id="3847" w:name="_STATUTE_SP__b3c612d0_6c99_43a5_958b_8bd"/>
      <w:bookmarkStart w:id="3848" w:name="_REV__2f128250_9363_4be1_835a_3b894a653b"/>
      <w:bookmarkEnd w:id="3843"/>
      <w:bookmarkEnd w:id="3844"/>
      <w:bookmarkEnd w:id="3846"/>
      <w:r>
        <w:rPr>
          <w:rFonts w:ascii="Arial" w:eastAsia="Arial" w:hAnsi="Arial" w:cs="Arial"/>
          <w:u w:val="single"/>
        </w:rPr>
        <w:t>(</w:t>
      </w:r>
      <w:bookmarkStart w:id="3849" w:name="_STATUTE_NUMBER__5901ec1e_f418_41e2_bb48"/>
      <w:r>
        <w:rPr>
          <w:rFonts w:ascii="Arial" w:eastAsia="Arial" w:hAnsi="Arial" w:cs="Arial"/>
          <w:u w:val="single"/>
        </w:rPr>
        <w:t>2</w:t>
      </w:r>
      <w:bookmarkEnd w:id="3849"/>
      <w:r>
        <w:rPr>
          <w:rFonts w:ascii="Arial" w:eastAsia="Arial" w:hAnsi="Arial" w:cs="Arial"/>
          <w:u w:val="single"/>
        </w:rPr>
        <w:t xml:space="preserve">)  </w:t>
      </w:r>
      <w:bookmarkStart w:id="3850" w:name="_STATUTE_CONTENT__85fb2d64_aa2d_40d3_a76"/>
      <w:r>
        <w:rPr>
          <w:rFonts w:ascii="Arial" w:eastAsia="Arial" w:hAnsi="Arial" w:cs="Arial"/>
          <w:u w:val="single"/>
        </w:rPr>
        <w:t>Autopsy, medical examiner and coroner reports;</w:t>
      </w:r>
    </w:p>
    <w:p w:rsidR="00427716" w:rsidRPr="005A2020" w:rsidP="00427716">
      <w:pPr>
        <w:ind w:left="1080"/>
        <w:rPr>
          <w:rFonts w:ascii="Arial" w:eastAsia="Arial" w:hAnsi="Arial" w:cs="Arial"/>
        </w:rPr>
      </w:pPr>
      <w:bookmarkStart w:id="3851" w:name="_STATUTE_SP__24008ac5_1933_49b5_b30f_26a"/>
      <w:bookmarkStart w:id="3852" w:name="_REV__baa9175e_8310_43da_af53_dd54f0a9ee"/>
      <w:bookmarkEnd w:id="3847"/>
      <w:bookmarkEnd w:id="3848"/>
      <w:bookmarkEnd w:id="3850"/>
      <w:r>
        <w:rPr>
          <w:rFonts w:ascii="Arial" w:eastAsia="Arial" w:hAnsi="Arial" w:cs="Arial"/>
          <w:u w:val="single"/>
        </w:rPr>
        <w:t>(</w:t>
      </w:r>
      <w:bookmarkStart w:id="3853" w:name="_STATUTE_NUMBER__89a58786_acd2_4149_8020"/>
      <w:r>
        <w:rPr>
          <w:rFonts w:ascii="Arial" w:eastAsia="Arial" w:hAnsi="Arial" w:cs="Arial"/>
          <w:u w:val="single"/>
        </w:rPr>
        <w:t>3</w:t>
      </w:r>
      <w:bookmarkEnd w:id="3853"/>
      <w:r>
        <w:rPr>
          <w:rFonts w:ascii="Arial" w:eastAsia="Arial" w:hAnsi="Arial" w:cs="Arial"/>
          <w:u w:val="single"/>
        </w:rPr>
        <w:t xml:space="preserve">)  </w:t>
      </w:r>
      <w:bookmarkStart w:id="3854" w:name="_STATUTE_CONTENT__0179ae61_d8f6_4725_848"/>
      <w:r>
        <w:rPr>
          <w:rFonts w:ascii="Arial" w:eastAsia="Arial" w:hAnsi="Arial" w:cs="Arial"/>
          <w:u w:val="single"/>
        </w:rPr>
        <w:t>Emergency medical personnel reports and documentation;</w:t>
      </w:r>
    </w:p>
    <w:p w:rsidR="00427716" w:rsidRPr="005A2020" w:rsidP="00427716">
      <w:pPr>
        <w:ind w:left="1080"/>
        <w:rPr>
          <w:rFonts w:ascii="Arial" w:eastAsia="Arial" w:hAnsi="Arial" w:cs="Arial"/>
        </w:rPr>
      </w:pPr>
      <w:bookmarkStart w:id="3855" w:name="_STATUTE_SP__9f4a8040_5ca4_403d_9164_886"/>
      <w:bookmarkStart w:id="3856" w:name="_REV__b13d0e4b_9506_4370_accc_8a969ca3a2"/>
      <w:bookmarkEnd w:id="3851"/>
      <w:bookmarkEnd w:id="3852"/>
      <w:bookmarkEnd w:id="3854"/>
      <w:r>
        <w:rPr>
          <w:rFonts w:ascii="Arial" w:eastAsia="Arial" w:hAnsi="Arial" w:cs="Arial"/>
          <w:u w:val="single"/>
        </w:rPr>
        <w:t>(</w:t>
      </w:r>
      <w:bookmarkStart w:id="3857" w:name="_STATUTE_NUMBER__cb8782a4_0574_47dc_99ef"/>
      <w:r>
        <w:rPr>
          <w:rFonts w:ascii="Arial" w:eastAsia="Arial" w:hAnsi="Arial" w:cs="Arial"/>
          <w:u w:val="single"/>
        </w:rPr>
        <w:t>4</w:t>
      </w:r>
      <w:bookmarkEnd w:id="3857"/>
      <w:r>
        <w:rPr>
          <w:rFonts w:ascii="Arial" w:eastAsia="Arial" w:hAnsi="Arial" w:cs="Arial"/>
          <w:u w:val="single"/>
        </w:rPr>
        <w:t xml:space="preserve">)  </w:t>
      </w:r>
      <w:bookmarkStart w:id="3858" w:name="_STATUTE_CONTENT__e5fad34b_1418_404b_839"/>
      <w:r>
        <w:rPr>
          <w:rFonts w:ascii="Arial" w:eastAsia="Arial" w:hAnsi="Arial" w:cs="Arial"/>
          <w:u w:val="single"/>
        </w:rPr>
        <w:t>Health care information of an adult receiving services who is deceased pursuant to section 1711</w:t>
      </w:r>
      <w:r>
        <w:rPr>
          <w:rFonts w:ascii="Arial" w:eastAsia="Arial" w:hAnsi="Arial" w:cs="Arial"/>
          <w:u w:val="single"/>
        </w:rPr>
        <w:noBreakHyphen/>
        <w:t>C, subsection 6, paragraph V.  For the purposes of this subparagraph, "health care information" has the same meaning as in section 1711</w:t>
      </w:r>
      <w:r>
        <w:rPr>
          <w:rFonts w:ascii="Arial" w:eastAsia="Arial" w:hAnsi="Arial" w:cs="Arial"/>
          <w:u w:val="single"/>
        </w:rPr>
        <w:noBreakHyphen/>
        <w:t>C, subsection 1, paragraph E; and</w:t>
      </w:r>
    </w:p>
    <w:p w:rsidR="00427716" w:rsidRPr="005A2020" w:rsidP="00427716">
      <w:pPr>
        <w:ind w:left="1080"/>
        <w:rPr>
          <w:rFonts w:ascii="Arial" w:eastAsia="Arial" w:hAnsi="Arial" w:cs="Arial"/>
        </w:rPr>
      </w:pPr>
      <w:bookmarkStart w:id="3859" w:name="_REV__841d0dc6_019e_4936_be85_4882ea44ff"/>
      <w:bookmarkStart w:id="3860" w:name="_STATUTE_SP__713d03fb_76fb_4764_8f72_51d"/>
      <w:bookmarkEnd w:id="3855"/>
      <w:bookmarkEnd w:id="3856"/>
      <w:bookmarkEnd w:id="3858"/>
      <w:r>
        <w:rPr>
          <w:rFonts w:ascii="Arial" w:eastAsia="Arial" w:hAnsi="Arial" w:cs="Arial"/>
          <w:u w:val="single"/>
        </w:rPr>
        <w:t>(</w:t>
      </w:r>
      <w:bookmarkStart w:id="3861" w:name="_STATUTE_NUMBER__59f7b293_475f_470e_a5e6"/>
      <w:r>
        <w:rPr>
          <w:rFonts w:ascii="Arial" w:eastAsia="Arial" w:hAnsi="Arial" w:cs="Arial"/>
          <w:u w:val="single"/>
        </w:rPr>
        <w:t>5</w:t>
      </w:r>
      <w:bookmarkEnd w:id="3861"/>
      <w:r>
        <w:rPr>
          <w:rFonts w:ascii="Arial" w:eastAsia="Arial" w:hAnsi="Arial" w:cs="Arial"/>
          <w:u w:val="single"/>
        </w:rPr>
        <w:t xml:space="preserve">)  </w:t>
      </w:r>
      <w:bookmarkStart w:id="3862" w:name="_STATUTE_CONTENT__d2dcd678_3adb_424b_b4b"/>
      <w:r>
        <w:rPr>
          <w:rFonts w:ascii="Arial" w:eastAsia="Arial" w:hAnsi="Arial" w:cs="Arial"/>
          <w:u w:val="single"/>
        </w:rPr>
        <w:t>Notwithstanding any provision of law to the contrary, information or records from the department determined by the panel coordinator to be necessary to carry out the panel coordinator's duties.  The department shall provide the panel coordinator with direct access to the information or records or provide the information or records necessary and relevant as soon as is practicable upon oral or written request of the panel coordinator.  Records that must be provided include, but are not limited to, the following:</w:t>
      </w:r>
    </w:p>
    <w:p w:rsidR="00427716" w:rsidRPr="005A2020" w:rsidP="00427716">
      <w:pPr>
        <w:ind w:left="1440"/>
        <w:rPr>
          <w:rFonts w:ascii="Arial" w:eastAsia="Arial" w:hAnsi="Arial" w:cs="Arial"/>
        </w:rPr>
      </w:pPr>
      <w:bookmarkStart w:id="3863" w:name="_STATUTE_D__2c212bdd_aeaf_43fd_958a_5674"/>
      <w:bookmarkStart w:id="3864" w:name="_REV__f3f38a1d_1226_4549_b496_2fde540991"/>
      <w:bookmarkEnd w:id="3859"/>
      <w:bookmarkEnd w:id="3862"/>
      <w:r>
        <w:rPr>
          <w:rFonts w:ascii="Arial" w:eastAsia="Arial" w:hAnsi="Arial" w:cs="Arial"/>
          <w:u w:val="single"/>
        </w:rPr>
        <w:t>(</w:t>
      </w:r>
      <w:bookmarkStart w:id="3865" w:name="_STATUTE_NUMBER__01e714a2_c3fe_4364_8b01"/>
      <w:r>
        <w:rPr>
          <w:rFonts w:ascii="Arial" w:eastAsia="Arial" w:hAnsi="Arial" w:cs="Arial"/>
          <w:u w:val="single"/>
        </w:rPr>
        <w:t>a</w:t>
      </w:r>
      <w:bookmarkEnd w:id="3865"/>
      <w:r>
        <w:rPr>
          <w:rFonts w:ascii="Arial" w:eastAsia="Arial" w:hAnsi="Arial" w:cs="Arial"/>
          <w:u w:val="single"/>
        </w:rPr>
        <w:t xml:space="preserve">)  </w:t>
      </w:r>
      <w:bookmarkStart w:id="3866" w:name="_STATUTE_CONTENT__8448b5d0_95cb_4b9e_932"/>
      <w:r>
        <w:rPr>
          <w:rFonts w:ascii="Arial" w:eastAsia="Arial" w:hAnsi="Arial" w:cs="Arial"/>
          <w:u w:val="single"/>
        </w:rPr>
        <w:t>Personal plans and treatment plans of an adult receiving services when that adult is deceased or injured;</w:t>
      </w:r>
    </w:p>
    <w:p w:rsidR="00427716" w:rsidRPr="005A2020" w:rsidP="00427716">
      <w:pPr>
        <w:ind w:left="1440"/>
        <w:rPr>
          <w:rFonts w:ascii="Arial" w:eastAsia="Arial" w:hAnsi="Arial" w:cs="Arial"/>
        </w:rPr>
      </w:pPr>
      <w:bookmarkStart w:id="3867" w:name="_STATUTE_D__a6c9fce4_5761_423d_bb0d_5328"/>
      <w:bookmarkStart w:id="3868" w:name="_REV__f2a92f1b_bd85_4baa_a916_ff82bc988b"/>
      <w:bookmarkEnd w:id="3863"/>
      <w:bookmarkEnd w:id="3864"/>
      <w:bookmarkEnd w:id="3866"/>
      <w:r>
        <w:rPr>
          <w:rFonts w:ascii="Arial" w:eastAsia="Arial" w:hAnsi="Arial" w:cs="Arial"/>
          <w:u w:val="single"/>
        </w:rPr>
        <w:t>(</w:t>
      </w:r>
      <w:bookmarkStart w:id="3869" w:name="_STATUTE_NUMBER__876793ef_9f9f_4232_a594"/>
      <w:r>
        <w:rPr>
          <w:rFonts w:ascii="Arial" w:eastAsia="Arial" w:hAnsi="Arial" w:cs="Arial"/>
          <w:u w:val="single"/>
        </w:rPr>
        <w:t>b</w:t>
      </w:r>
      <w:bookmarkEnd w:id="3869"/>
      <w:r>
        <w:rPr>
          <w:rFonts w:ascii="Arial" w:eastAsia="Arial" w:hAnsi="Arial" w:cs="Arial"/>
          <w:u w:val="single"/>
        </w:rPr>
        <w:t xml:space="preserve">)  </w:t>
      </w:r>
      <w:bookmarkStart w:id="3870" w:name="_STATUTE_CONTENT__1e324bcc_78cc_45d0_a53"/>
      <w:r>
        <w:rPr>
          <w:rFonts w:ascii="Arial" w:eastAsia="Arial" w:hAnsi="Arial" w:cs="Arial"/>
          <w:u w:val="single"/>
        </w:rPr>
        <w:t>Service plans and agreements developed on behalf of an adult receiving services;</w:t>
      </w:r>
    </w:p>
    <w:p w:rsidR="00427716" w:rsidRPr="005A2020" w:rsidP="00427716">
      <w:pPr>
        <w:ind w:left="1440"/>
        <w:rPr>
          <w:rFonts w:ascii="Arial" w:eastAsia="Arial" w:hAnsi="Arial" w:cs="Arial"/>
        </w:rPr>
      </w:pPr>
      <w:bookmarkStart w:id="3871" w:name="_STATUTE_D__51ced322_1211_4296_b28f_b8d8"/>
      <w:bookmarkStart w:id="3872" w:name="_REV__fe18a0cc_843c_40d5_b59a_405dcbfa45"/>
      <w:bookmarkEnd w:id="3867"/>
      <w:bookmarkEnd w:id="3868"/>
      <w:bookmarkEnd w:id="3870"/>
      <w:r>
        <w:rPr>
          <w:rFonts w:ascii="Arial" w:eastAsia="Arial" w:hAnsi="Arial" w:cs="Arial"/>
          <w:u w:val="single"/>
        </w:rPr>
        <w:t>(</w:t>
      </w:r>
      <w:bookmarkStart w:id="3873" w:name="_STATUTE_NUMBER__42976e4b_669f_4628_86d5"/>
      <w:r>
        <w:rPr>
          <w:rFonts w:ascii="Arial" w:eastAsia="Arial" w:hAnsi="Arial" w:cs="Arial"/>
          <w:u w:val="single"/>
        </w:rPr>
        <w:t>c</w:t>
      </w:r>
      <w:bookmarkEnd w:id="3873"/>
      <w:r>
        <w:rPr>
          <w:rFonts w:ascii="Arial" w:eastAsia="Arial" w:hAnsi="Arial" w:cs="Arial"/>
          <w:u w:val="single"/>
        </w:rPr>
        <w:t xml:space="preserve">)  </w:t>
      </w:r>
      <w:bookmarkStart w:id="3874" w:name="_STATUTE_CONTENT__9f346627_2d0f_4988_96f"/>
      <w:r>
        <w:rPr>
          <w:rFonts w:ascii="Arial" w:eastAsia="Arial" w:hAnsi="Arial" w:cs="Arial"/>
          <w:u w:val="single"/>
        </w:rPr>
        <w:t>Documents from providers of home-based and community-based services and case managers;</w:t>
      </w:r>
    </w:p>
    <w:p w:rsidR="00427716" w:rsidRPr="005A2020" w:rsidP="00427716">
      <w:pPr>
        <w:ind w:left="1440"/>
        <w:rPr>
          <w:rFonts w:ascii="Arial" w:eastAsia="Arial" w:hAnsi="Arial" w:cs="Arial"/>
        </w:rPr>
      </w:pPr>
      <w:bookmarkStart w:id="3875" w:name="_STATUTE_D__85e1a400_4f23_4ba9_b847_f410"/>
      <w:bookmarkStart w:id="3876" w:name="_REV__2d9daf05_b24d_4b91_b9ca_8d37f63c78"/>
      <w:bookmarkEnd w:id="3871"/>
      <w:bookmarkEnd w:id="3872"/>
      <w:bookmarkEnd w:id="3874"/>
      <w:r>
        <w:rPr>
          <w:rFonts w:ascii="Arial" w:eastAsia="Arial" w:hAnsi="Arial" w:cs="Arial"/>
          <w:u w:val="single"/>
        </w:rPr>
        <w:t>(</w:t>
      </w:r>
      <w:bookmarkStart w:id="3877" w:name="_STATUTE_NUMBER__55de77a8_5ee3_46db_935b"/>
      <w:r>
        <w:rPr>
          <w:rFonts w:ascii="Arial" w:eastAsia="Arial" w:hAnsi="Arial" w:cs="Arial"/>
          <w:u w:val="single"/>
        </w:rPr>
        <w:t>d</w:t>
      </w:r>
      <w:bookmarkEnd w:id="3877"/>
      <w:r>
        <w:rPr>
          <w:rFonts w:ascii="Arial" w:eastAsia="Arial" w:hAnsi="Arial" w:cs="Arial"/>
          <w:u w:val="single"/>
        </w:rPr>
        <w:t xml:space="preserve">)  </w:t>
      </w:r>
      <w:bookmarkStart w:id="3878" w:name="_STATUTE_CONTENT__2d24c0b1_90d9_4d26_b99"/>
      <w:r>
        <w:rPr>
          <w:rFonts w:ascii="Arial" w:eastAsia="Arial" w:hAnsi="Arial" w:cs="Arial"/>
          <w:u w:val="single"/>
        </w:rPr>
        <w:t>Documents related to an adult protective case or investigation; and</w:t>
      </w:r>
    </w:p>
    <w:p w:rsidR="00427716" w:rsidRPr="005A2020" w:rsidP="00427716">
      <w:pPr>
        <w:ind w:left="1440"/>
        <w:rPr>
          <w:rFonts w:ascii="Arial" w:eastAsia="Arial" w:hAnsi="Arial" w:cs="Arial"/>
        </w:rPr>
      </w:pPr>
      <w:bookmarkStart w:id="3879" w:name="_STATUTE_D__c12d51ce_92a9_49ff_8c08_2448"/>
      <w:bookmarkStart w:id="3880" w:name="_REV__8b4feccb_5503_4e4b_bb04_54a7ab0fd4"/>
      <w:bookmarkEnd w:id="3875"/>
      <w:bookmarkEnd w:id="3876"/>
      <w:bookmarkEnd w:id="3878"/>
      <w:r>
        <w:rPr>
          <w:rFonts w:ascii="Arial" w:eastAsia="Arial" w:hAnsi="Arial" w:cs="Arial"/>
          <w:u w:val="single"/>
        </w:rPr>
        <w:t>(</w:t>
      </w:r>
      <w:bookmarkStart w:id="3881" w:name="_STATUTE_NUMBER__e7a02c06_e324_4794_8783"/>
      <w:r>
        <w:rPr>
          <w:rFonts w:ascii="Arial" w:eastAsia="Arial" w:hAnsi="Arial" w:cs="Arial"/>
          <w:u w:val="single"/>
        </w:rPr>
        <w:t>e</w:t>
      </w:r>
      <w:bookmarkEnd w:id="3881"/>
      <w:r>
        <w:rPr>
          <w:rFonts w:ascii="Arial" w:eastAsia="Arial" w:hAnsi="Arial" w:cs="Arial"/>
          <w:u w:val="single"/>
        </w:rPr>
        <w:t xml:space="preserve">)  </w:t>
      </w:r>
      <w:bookmarkStart w:id="3882" w:name="_STATUTE_CONTENT__b242fa41_331d_4ae4_aed"/>
      <w:r>
        <w:rPr>
          <w:rFonts w:ascii="Arial" w:eastAsia="Arial" w:hAnsi="Arial" w:cs="Arial"/>
          <w:u w:val="single"/>
        </w:rPr>
        <w:t>Reports relating to incidents or reportable events of an adult receiving services that occurred in the 12 months prior to the adult's death or serious injury.</w:t>
      </w:r>
    </w:p>
    <w:p w:rsidR="00427716" w:rsidRPr="005A2020" w:rsidP="00427716">
      <w:pPr>
        <w:ind w:left="720"/>
        <w:rPr>
          <w:rFonts w:ascii="Arial" w:eastAsia="Arial" w:hAnsi="Arial" w:cs="Arial"/>
        </w:rPr>
      </w:pPr>
      <w:bookmarkStart w:id="3883" w:name="_STATUTE_NUMBER__5c019752_1229_4628_ab92"/>
      <w:bookmarkStart w:id="3884" w:name="_REV__9aad3177_94ed_4160_ad3d_5200c93738"/>
      <w:bookmarkStart w:id="3885" w:name="_STATUTE_P__75acf76f_0a9e_4d5c_ae07_faf3"/>
      <w:bookmarkEnd w:id="3841"/>
      <w:bookmarkEnd w:id="3860"/>
      <w:bookmarkEnd w:id="3879"/>
      <w:bookmarkEnd w:id="3880"/>
      <w:bookmarkEnd w:id="3882"/>
      <w:r>
        <w:rPr>
          <w:rFonts w:ascii="Arial" w:eastAsia="Arial" w:hAnsi="Arial" w:cs="Arial"/>
          <w:u w:val="single"/>
        </w:rPr>
        <w:t>C</w:t>
      </w:r>
      <w:bookmarkEnd w:id="3883"/>
      <w:r>
        <w:rPr>
          <w:rFonts w:ascii="Arial" w:eastAsia="Arial" w:hAnsi="Arial" w:cs="Arial"/>
          <w:u w:val="single"/>
        </w:rPr>
        <w:t xml:space="preserve">.  </w:t>
      </w:r>
      <w:bookmarkStart w:id="3886" w:name="_STATUTE_CONTENT__fa589773_5e8f_4906_866"/>
      <w:r>
        <w:rPr>
          <w:rFonts w:ascii="Arial" w:eastAsia="Arial" w:hAnsi="Arial" w:cs="Arial"/>
          <w:u w:val="single"/>
        </w:rPr>
        <w:t>The panel coordinator may conduct voluntary interviews with parties that may have relevant information for a preliminary review pursuant to paragraph A, including a guardian of</w:t>
      </w:r>
      <w:r>
        <w:rPr>
          <w:rFonts w:ascii="Arial" w:eastAsia="Arial" w:hAnsi="Arial" w:cs="Arial"/>
          <w:u w:val="single"/>
        </w:rPr>
        <w:t>, the</w:t>
      </w:r>
      <w:r>
        <w:rPr>
          <w:rFonts w:ascii="Arial" w:eastAsia="Arial" w:hAnsi="Arial" w:cs="Arial"/>
          <w:u w:val="single"/>
        </w:rPr>
        <w:t xml:space="preserve"> family of or the provider of services to the adult receiving services who has died or experienced serious injury, in accordance with this paragraph.</w:t>
      </w:r>
    </w:p>
    <w:p w:rsidR="00427716" w:rsidRPr="005A2020" w:rsidP="00427716">
      <w:pPr>
        <w:ind w:left="1080"/>
        <w:rPr>
          <w:rFonts w:ascii="Arial" w:eastAsia="Arial" w:hAnsi="Arial" w:cs="Arial"/>
        </w:rPr>
      </w:pPr>
      <w:bookmarkStart w:id="3887" w:name="_STATUTE_SP__6a0e60d0_bd6c_43c0_a6b2_1e4"/>
      <w:bookmarkStart w:id="3888" w:name="_REV__a5bc96af_abc2_47ef_8bae_9257c20c54"/>
      <w:bookmarkEnd w:id="3884"/>
      <w:bookmarkEnd w:id="3886"/>
      <w:r>
        <w:rPr>
          <w:rFonts w:ascii="Arial" w:eastAsia="Arial" w:hAnsi="Arial" w:cs="Arial"/>
          <w:u w:val="single"/>
        </w:rPr>
        <w:t>(</w:t>
      </w:r>
      <w:bookmarkStart w:id="3889" w:name="_STATUTE_NUMBER__9e0e2df6_b212_4d65_82b9"/>
      <w:r>
        <w:rPr>
          <w:rFonts w:ascii="Arial" w:eastAsia="Arial" w:hAnsi="Arial" w:cs="Arial"/>
          <w:u w:val="single"/>
        </w:rPr>
        <w:t>1</w:t>
      </w:r>
      <w:bookmarkEnd w:id="3889"/>
      <w:r>
        <w:rPr>
          <w:rFonts w:ascii="Arial" w:eastAsia="Arial" w:hAnsi="Arial" w:cs="Arial"/>
          <w:u w:val="single"/>
        </w:rPr>
        <w:t xml:space="preserve">)  </w:t>
      </w:r>
      <w:bookmarkStart w:id="3890" w:name="_STATUTE_CONTENT__06ccedeb_1f56_4a92_947"/>
      <w:r>
        <w:rPr>
          <w:rFonts w:ascii="Arial" w:eastAsia="Arial" w:hAnsi="Arial" w:cs="Arial"/>
          <w:u w:val="single"/>
        </w:rPr>
        <w:t>For interviews pertaining to serious injury of an adult receiving services, prior to conducting any interview, the panel coordinator shall obtain the permission of the adult or the adult's guardian, if the adult cannot consent.</w:t>
      </w:r>
    </w:p>
    <w:p w:rsidR="00427716" w:rsidRPr="005A2020" w:rsidP="00427716">
      <w:pPr>
        <w:ind w:left="1080"/>
        <w:rPr>
          <w:rFonts w:ascii="Arial" w:eastAsia="Arial" w:hAnsi="Arial" w:cs="Arial"/>
        </w:rPr>
      </w:pPr>
      <w:bookmarkStart w:id="3891" w:name="_STATUTE_SP__e5193ee6_2c41_4049_b554_fd9"/>
      <w:bookmarkStart w:id="3892" w:name="_REV__1245546e_da3c_4280_8d18_fe9a16fe34"/>
      <w:bookmarkEnd w:id="3887"/>
      <w:bookmarkEnd w:id="3888"/>
      <w:bookmarkEnd w:id="3890"/>
      <w:r>
        <w:rPr>
          <w:rFonts w:ascii="Arial" w:eastAsia="Arial" w:hAnsi="Arial" w:cs="Arial"/>
          <w:u w:val="single"/>
        </w:rPr>
        <w:t>(</w:t>
      </w:r>
      <w:bookmarkStart w:id="3893" w:name="_STATUTE_NUMBER__1bf9a8b7_cb68_4e5e_bea4"/>
      <w:r>
        <w:rPr>
          <w:rFonts w:ascii="Arial" w:eastAsia="Arial" w:hAnsi="Arial" w:cs="Arial"/>
          <w:u w:val="single"/>
        </w:rPr>
        <w:t>2</w:t>
      </w:r>
      <w:bookmarkEnd w:id="3893"/>
      <w:r>
        <w:rPr>
          <w:rFonts w:ascii="Arial" w:eastAsia="Arial" w:hAnsi="Arial" w:cs="Arial"/>
          <w:u w:val="single"/>
        </w:rPr>
        <w:t xml:space="preserve">)  </w:t>
      </w:r>
      <w:bookmarkStart w:id="3894" w:name="_STATUTE_CONTENT__c951bb22_8baf_44ab_b6b"/>
      <w:r>
        <w:rPr>
          <w:rFonts w:ascii="Arial" w:eastAsia="Arial" w:hAnsi="Arial" w:cs="Arial"/>
          <w:u w:val="single"/>
        </w:rPr>
        <w:t>For interviews pertaining to preventable death or suspicious death of an adult receiving services, prior to conducting any interview, the panel coordinator shall obtain the permission of the adult's personal representative if one was appointed or, if there is no personal representative, the adult's guardian if the adult had a guardian.</w:t>
      </w:r>
    </w:p>
    <w:p w:rsidR="00427716" w:rsidRPr="005A2020" w:rsidP="00427716">
      <w:pPr>
        <w:ind w:left="1080"/>
        <w:rPr>
          <w:rFonts w:ascii="Arial" w:eastAsia="Arial" w:hAnsi="Arial" w:cs="Arial"/>
        </w:rPr>
      </w:pPr>
      <w:bookmarkStart w:id="3895" w:name="_STATUTE_SP__72340cb4_f2d0_48ac_9642_1c4"/>
      <w:bookmarkStart w:id="3896" w:name="_REV__fedc9590_6b7d_49a1_a5ff_57da7560cf"/>
      <w:bookmarkEnd w:id="3891"/>
      <w:bookmarkEnd w:id="3892"/>
      <w:bookmarkEnd w:id="3894"/>
      <w:r>
        <w:rPr>
          <w:rFonts w:ascii="Arial" w:eastAsia="Arial" w:hAnsi="Arial" w:cs="Arial"/>
          <w:u w:val="single"/>
        </w:rPr>
        <w:t>(</w:t>
      </w:r>
      <w:bookmarkStart w:id="3897" w:name="_STATUTE_NUMBER__2ed45691_7dc5_4b89_a2c2"/>
      <w:r>
        <w:rPr>
          <w:rFonts w:ascii="Arial" w:eastAsia="Arial" w:hAnsi="Arial" w:cs="Arial"/>
          <w:u w:val="single"/>
        </w:rPr>
        <w:t>3</w:t>
      </w:r>
      <w:bookmarkEnd w:id="3897"/>
      <w:r>
        <w:rPr>
          <w:rFonts w:ascii="Arial" w:eastAsia="Arial" w:hAnsi="Arial" w:cs="Arial"/>
          <w:u w:val="single"/>
        </w:rPr>
        <w:t xml:space="preserve">)  </w:t>
      </w:r>
      <w:bookmarkStart w:id="3898" w:name="_STATUTE_CONTENT__87fbda08_8439_4697_96a"/>
      <w:r>
        <w:rPr>
          <w:rFonts w:ascii="Arial" w:eastAsia="Arial" w:hAnsi="Arial" w:cs="Arial"/>
          <w:u w:val="single"/>
        </w:rPr>
        <w:t xml:space="preserve">The purpose of an interview </w:t>
      </w:r>
      <w:r>
        <w:rPr>
          <w:rFonts w:ascii="Arial" w:eastAsia="Arial" w:hAnsi="Arial" w:cs="Arial"/>
          <w:u w:val="single"/>
        </w:rPr>
        <w:t>must be</w:t>
      </w:r>
      <w:r>
        <w:rPr>
          <w:rFonts w:ascii="Arial" w:eastAsia="Arial" w:hAnsi="Arial" w:cs="Arial"/>
          <w:u w:val="single"/>
        </w:rPr>
        <w:t xml:space="preserve"> limited to gathering information or data for the panel, provided in summary or abstract form without family names or identification of the adult receiving services.</w:t>
      </w:r>
    </w:p>
    <w:p w:rsidR="00427716" w:rsidRPr="005A2020" w:rsidP="00427716">
      <w:pPr>
        <w:ind w:left="1080"/>
        <w:rPr>
          <w:rFonts w:ascii="Arial" w:eastAsia="Arial" w:hAnsi="Arial" w:cs="Arial"/>
        </w:rPr>
      </w:pPr>
      <w:bookmarkStart w:id="3899" w:name="_STATUTE_SP__f126b3f4_6d52_4350_8423_1a6"/>
      <w:bookmarkStart w:id="3900" w:name="_REV__69b63a08_2c4e_4987_848b_57835bdb83"/>
      <w:bookmarkEnd w:id="3895"/>
      <w:bookmarkEnd w:id="3896"/>
      <w:bookmarkEnd w:id="3898"/>
      <w:r>
        <w:rPr>
          <w:rFonts w:ascii="Arial" w:eastAsia="Arial" w:hAnsi="Arial" w:cs="Arial"/>
          <w:u w:val="single"/>
        </w:rPr>
        <w:t>(</w:t>
      </w:r>
      <w:bookmarkStart w:id="3901" w:name="_STATUTE_NUMBER__0ee04921_9c2b_46d7_985b"/>
      <w:r>
        <w:rPr>
          <w:rFonts w:ascii="Arial" w:eastAsia="Arial" w:hAnsi="Arial" w:cs="Arial"/>
          <w:u w:val="single"/>
        </w:rPr>
        <w:t>4</w:t>
      </w:r>
      <w:bookmarkEnd w:id="3901"/>
      <w:r>
        <w:rPr>
          <w:rFonts w:ascii="Arial" w:eastAsia="Arial" w:hAnsi="Arial" w:cs="Arial"/>
          <w:u w:val="single"/>
        </w:rPr>
        <w:t xml:space="preserve">)  </w:t>
      </w:r>
      <w:bookmarkStart w:id="3902" w:name="_STATUTE_CONTENT__3139e097_6fc2_49d6_95f"/>
      <w:r>
        <w:rPr>
          <w:rFonts w:ascii="Arial" w:eastAsia="Arial" w:hAnsi="Arial" w:cs="Arial"/>
          <w:u w:val="single"/>
        </w:rPr>
        <w:t>The panel coordinator may delegate the responsibility to conduct interviews pursuant to this paragraph to a registered nurse, physician assistant, nurse practitioner or physician licensed or registered in this State and who has completed a nationally certified training program for conducting critical incident investigations.  If the interview pertains to a preventable death or suspicious death, the person conducting the interview must have professional training or experience in bereavement services.</w:t>
      </w:r>
    </w:p>
    <w:p w:rsidR="00427716" w:rsidRPr="005A2020" w:rsidP="00427716">
      <w:pPr>
        <w:ind w:left="1080"/>
        <w:rPr>
          <w:rFonts w:ascii="Arial" w:eastAsia="Arial" w:hAnsi="Arial" w:cs="Arial"/>
        </w:rPr>
      </w:pPr>
      <w:bookmarkStart w:id="3903" w:name="_STATUTE_SP__30f2e4c9_f930_4ff6_8b5e_19a"/>
      <w:bookmarkStart w:id="3904" w:name="_REV__05a9b9fb_7085_4779_a62e_03b26fa188"/>
      <w:bookmarkEnd w:id="3899"/>
      <w:bookmarkEnd w:id="3900"/>
      <w:bookmarkEnd w:id="3902"/>
      <w:r>
        <w:rPr>
          <w:rFonts w:ascii="Arial" w:eastAsia="Arial" w:hAnsi="Arial" w:cs="Arial"/>
          <w:u w:val="single"/>
        </w:rPr>
        <w:t>(</w:t>
      </w:r>
      <w:bookmarkStart w:id="3905" w:name="_STATUTE_NUMBER__b8880b9f_d9a4_42bd_98f9"/>
      <w:r>
        <w:rPr>
          <w:rFonts w:ascii="Arial" w:eastAsia="Arial" w:hAnsi="Arial" w:cs="Arial"/>
          <w:u w:val="single"/>
        </w:rPr>
        <w:t>5</w:t>
      </w:r>
      <w:bookmarkEnd w:id="3905"/>
      <w:r>
        <w:rPr>
          <w:rFonts w:ascii="Arial" w:eastAsia="Arial" w:hAnsi="Arial" w:cs="Arial"/>
          <w:u w:val="single"/>
        </w:rPr>
        <w:t xml:space="preserve">)  </w:t>
      </w:r>
      <w:bookmarkStart w:id="3906" w:name="_STATUTE_CONTENT__3f34fedb_95c2_4f62_a32"/>
      <w:r>
        <w:rPr>
          <w:rFonts w:ascii="Arial" w:eastAsia="Arial" w:hAnsi="Arial" w:cs="Arial"/>
          <w:u w:val="single"/>
        </w:rPr>
        <w:t xml:space="preserve">A person conducting an interview under this paragraph may make a referral for bereavement counseling if indicated </w:t>
      </w:r>
      <w:r>
        <w:rPr>
          <w:rFonts w:ascii="Arial" w:eastAsia="Arial" w:hAnsi="Arial" w:cs="Arial"/>
          <w:u w:val="single"/>
        </w:rPr>
        <w:t xml:space="preserve">for </w:t>
      </w:r>
      <w:r>
        <w:rPr>
          <w:rFonts w:ascii="Arial" w:eastAsia="Arial" w:hAnsi="Arial" w:cs="Arial"/>
          <w:u w:val="single"/>
        </w:rPr>
        <w:t>and desired by the person being interviewed.</w:t>
      </w:r>
    </w:p>
    <w:p w:rsidR="00427716" w:rsidRPr="005A2020" w:rsidP="00427716">
      <w:pPr>
        <w:ind w:left="720"/>
        <w:rPr>
          <w:rFonts w:ascii="Arial" w:eastAsia="Arial" w:hAnsi="Arial" w:cs="Arial"/>
        </w:rPr>
      </w:pPr>
      <w:bookmarkStart w:id="3907" w:name="_STATUTE_NUMBER__3d85553c_de67_4cea_88d7"/>
      <w:bookmarkStart w:id="3908" w:name="_STATUTE_P__1e0996a3_62cd_467f_90f1_5576"/>
      <w:bookmarkStart w:id="3909" w:name="_REV__d05ada64_2d80_4856_afe0_4b32384791"/>
      <w:bookmarkEnd w:id="3885"/>
      <w:bookmarkEnd w:id="3903"/>
      <w:bookmarkEnd w:id="3904"/>
      <w:bookmarkEnd w:id="3906"/>
      <w:r>
        <w:rPr>
          <w:rFonts w:ascii="Arial" w:eastAsia="Arial" w:hAnsi="Arial" w:cs="Arial"/>
          <w:u w:val="single"/>
        </w:rPr>
        <w:t>D</w:t>
      </w:r>
      <w:bookmarkEnd w:id="3907"/>
      <w:r>
        <w:rPr>
          <w:rFonts w:ascii="Arial" w:eastAsia="Arial" w:hAnsi="Arial" w:cs="Arial"/>
          <w:u w:val="single"/>
        </w:rPr>
        <w:t xml:space="preserve">.  </w:t>
      </w:r>
      <w:bookmarkStart w:id="3910" w:name="_STATUTE_CONTENT__71e8aef5_accb_4029_bff"/>
      <w:r>
        <w:rPr>
          <w:rFonts w:ascii="Arial" w:eastAsia="Arial" w:hAnsi="Arial" w:cs="Arial"/>
          <w:u w:val="single"/>
        </w:rPr>
        <w:t>The panel coordinator shall endeavor to minimize the burden imposed on health care providers, hospitals and service providers.</w:t>
      </w:r>
    </w:p>
    <w:p w:rsidR="00427716" w:rsidRPr="005A2020" w:rsidP="00427716">
      <w:pPr>
        <w:ind w:left="720"/>
        <w:rPr>
          <w:rFonts w:ascii="Arial" w:eastAsia="Arial" w:hAnsi="Arial" w:cs="Arial"/>
        </w:rPr>
      </w:pPr>
      <w:bookmarkStart w:id="3911" w:name="_STATUTE_NUMBER__77e532cf_26c8_46b5_9fd4"/>
      <w:bookmarkStart w:id="3912" w:name="_STATUTE_P__dae3c314_5991_4d42_be3e_02ff"/>
      <w:bookmarkStart w:id="3913" w:name="_REV__a8335fcb_4ba5_4a79_bbf8_f3993c1405"/>
      <w:bookmarkEnd w:id="3908"/>
      <w:bookmarkEnd w:id="3909"/>
      <w:bookmarkEnd w:id="3910"/>
      <w:r>
        <w:rPr>
          <w:rFonts w:ascii="Arial" w:eastAsia="Arial" w:hAnsi="Arial" w:cs="Arial"/>
          <w:u w:val="single"/>
        </w:rPr>
        <w:t>E</w:t>
      </w:r>
      <w:bookmarkEnd w:id="3911"/>
      <w:r>
        <w:rPr>
          <w:rFonts w:ascii="Arial" w:eastAsia="Arial" w:hAnsi="Arial" w:cs="Arial"/>
          <w:u w:val="single"/>
        </w:rPr>
        <w:t xml:space="preserve">.  </w:t>
      </w:r>
      <w:bookmarkStart w:id="3914" w:name="_STATUTE_CONTENT__d36a9959_e132_41b0_812"/>
      <w:r>
        <w:rPr>
          <w:rFonts w:ascii="Arial" w:eastAsia="Arial" w:hAnsi="Arial" w:cs="Arial"/>
          <w:u w:val="single"/>
        </w:rPr>
        <w:t>A case of death of or serious injury to an adult receiving services may be referred to the panel coordinator by the commissioner, the statewide protection and advocacy agency for individuals with disabilities contracted by the department pursuant to Title 5, section 19502, a member of the panel or any other person who presents credible evidence that a death or serious injury warrants referral to the panel as determined by preliminary review by the panel coordinator.</w:t>
      </w:r>
    </w:p>
    <w:p w:rsidR="00427716" w:rsidRPr="005A2020" w:rsidP="00427716">
      <w:pPr>
        <w:ind w:left="720"/>
        <w:rPr>
          <w:rFonts w:ascii="Arial" w:eastAsia="Arial" w:hAnsi="Arial" w:cs="Arial"/>
        </w:rPr>
      </w:pPr>
      <w:bookmarkStart w:id="3915" w:name="_STATUTE_NUMBER__61105218_a5a3_4101_af46"/>
      <w:bookmarkStart w:id="3916" w:name="_STATUTE_P__89d999a5_aea9_41bd_92a0_6841"/>
      <w:bookmarkStart w:id="3917" w:name="_REV__174dadec_d3ed_4c2b_9a5a_7f7e28c8f5"/>
      <w:bookmarkEnd w:id="3912"/>
      <w:bookmarkEnd w:id="3913"/>
      <w:bookmarkEnd w:id="3914"/>
      <w:r>
        <w:rPr>
          <w:rFonts w:ascii="Arial" w:eastAsia="Arial" w:hAnsi="Arial" w:cs="Arial"/>
          <w:u w:val="single"/>
        </w:rPr>
        <w:t>F</w:t>
      </w:r>
      <w:bookmarkEnd w:id="3915"/>
      <w:r>
        <w:rPr>
          <w:rFonts w:ascii="Arial" w:eastAsia="Arial" w:hAnsi="Arial" w:cs="Arial"/>
          <w:u w:val="single"/>
        </w:rPr>
        <w:t xml:space="preserve">.  </w:t>
      </w:r>
      <w:bookmarkStart w:id="3918" w:name="_STATUTE_CONTENT__63fd4b26_013d_4f29_b44"/>
      <w:r>
        <w:rPr>
          <w:rFonts w:ascii="Arial" w:eastAsia="Arial" w:hAnsi="Arial" w:cs="Arial"/>
          <w:u w:val="single"/>
        </w:rPr>
        <w:t>The panel coordinator shall prepare a summary and abstract of relevant trends in deaths of the population of adults receiving services for comparison to cases reviewed by the panel pursuant to subsection 6.</w:t>
      </w:r>
    </w:p>
    <w:p w:rsidR="00427716" w:rsidRPr="005A2020" w:rsidP="00427716">
      <w:pPr>
        <w:ind w:left="720"/>
        <w:rPr>
          <w:rFonts w:ascii="Arial" w:eastAsia="Arial" w:hAnsi="Arial" w:cs="Arial"/>
        </w:rPr>
      </w:pPr>
      <w:bookmarkStart w:id="3919" w:name="_STATUTE_NUMBER__e6c37b40_0165_4296_ab79"/>
      <w:bookmarkStart w:id="3920" w:name="_STATUTE_P__b324aac6_1422_417c_be27_b1f6"/>
      <w:bookmarkStart w:id="3921" w:name="_REV__a30dc417_9918_4aaa_ac16_a9ce9203b4"/>
      <w:bookmarkEnd w:id="3916"/>
      <w:bookmarkEnd w:id="3917"/>
      <w:bookmarkEnd w:id="3918"/>
      <w:r>
        <w:rPr>
          <w:rFonts w:ascii="Arial" w:eastAsia="Arial" w:hAnsi="Arial" w:cs="Arial"/>
          <w:u w:val="single"/>
        </w:rPr>
        <w:t>G</w:t>
      </w:r>
      <w:bookmarkEnd w:id="3919"/>
      <w:r>
        <w:rPr>
          <w:rFonts w:ascii="Arial" w:eastAsia="Arial" w:hAnsi="Arial" w:cs="Arial"/>
          <w:u w:val="single"/>
        </w:rPr>
        <w:t xml:space="preserve">.  </w:t>
      </w:r>
      <w:bookmarkStart w:id="3922" w:name="_STATUTE_CONTENT__83ddb25e_b2a6_4a27_b66"/>
      <w:r>
        <w:rPr>
          <w:rFonts w:ascii="Arial" w:eastAsia="Arial" w:hAnsi="Arial" w:cs="Arial"/>
          <w:u w:val="single"/>
        </w:rPr>
        <w:t>The panel coordinator shall prepare a review summary or abstract of information regarding each case, as determined to be useful to the panel and at a time determined to be timely, without the name or identifier of the adult receiving services who is deceased or who has experienced a serious injury</w:t>
      </w:r>
      <w:r>
        <w:rPr>
          <w:rFonts w:ascii="Arial" w:eastAsia="Arial" w:hAnsi="Arial" w:cs="Arial"/>
          <w:u w:val="single"/>
        </w:rPr>
        <w:t>,</w:t>
      </w:r>
      <w:r>
        <w:rPr>
          <w:rFonts w:ascii="Arial" w:eastAsia="Arial" w:hAnsi="Arial" w:cs="Arial"/>
          <w:u w:val="single"/>
        </w:rPr>
        <w:t xml:space="preserve"> to be presented to the panel.</w:t>
      </w:r>
    </w:p>
    <w:p w:rsidR="00427716" w:rsidRPr="005A2020" w:rsidP="00427716">
      <w:pPr>
        <w:ind w:left="720"/>
        <w:rPr>
          <w:rFonts w:ascii="Arial" w:eastAsia="Arial" w:hAnsi="Arial" w:cs="Arial"/>
        </w:rPr>
      </w:pPr>
      <w:bookmarkStart w:id="3923" w:name="_STATUTE_NUMBER__62d7866a_d3ed_4ce7_9c55"/>
      <w:bookmarkStart w:id="3924" w:name="_REV__1dbbb29f_c340_40d2_b622_4dcfbd99c8"/>
      <w:bookmarkStart w:id="3925" w:name="_STATUTE_P__77523466_adb1_4fd0_a991_5bd3"/>
      <w:bookmarkEnd w:id="3920"/>
      <w:bookmarkEnd w:id="3921"/>
      <w:bookmarkEnd w:id="3922"/>
      <w:r>
        <w:rPr>
          <w:rFonts w:ascii="Arial" w:eastAsia="Arial" w:hAnsi="Arial" w:cs="Arial"/>
          <w:u w:val="single"/>
        </w:rPr>
        <w:t>H</w:t>
      </w:r>
      <w:bookmarkEnd w:id="3923"/>
      <w:r>
        <w:rPr>
          <w:rFonts w:ascii="Arial" w:eastAsia="Arial" w:hAnsi="Arial" w:cs="Arial"/>
          <w:u w:val="single"/>
        </w:rPr>
        <w:t xml:space="preserve">.  </w:t>
      </w:r>
      <w:bookmarkStart w:id="3926" w:name="_STATUTE_CONTENT__5e7b96ec_b22e_4559_a9a"/>
      <w:r>
        <w:rPr>
          <w:rFonts w:ascii="Arial" w:eastAsia="Arial" w:hAnsi="Arial" w:cs="Arial"/>
          <w:u w:val="single"/>
        </w:rPr>
        <w:t>The panel coordinator shall, in conjunction with the department, establish and maintain a state mortality database that includes, but is not limited to, the following:</w:t>
      </w:r>
    </w:p>
    <w:p w:rsidR="00427716" w:rsidRPr="005A2020" w:rsidP="00427716">
      <w:pPr>
        <w:ind w:left="1080"/>
        <w:rPr>
          <w:rFonts w:ascii="Arial" w:eastAsia="Arial" w:hAnsi="Arial" w:cs="Arial"/>
        </w:rPr>
      </w:pPr>
      <w:bookmarkStart w:id="3927" w:name="_STATUTE_SP__70732a5a_e4cf_455a_8dd4_83a"/>
      <w:bookmarkStart w:id="3928" w:name="_REV__c5864a42_213c_43a6_8d5e_7bf293f80a"/>
      <w:bookmarkEnd w:id="3924"/>
      <w:bookmarkEnd w:id="3926"/>
      <w:r>
        <w:rPr>
          <w:rFonts w:ascii="Arial" w:eastAsia="Arial" w:hAnsi="Arial" w:cs="Arial"/>
          <w:u w:val="single"/>
        </w:rPr>
        <w:t>(</w:t>
      </w:r>
      <w:bookmarkStart w:id="3929" w:name="_STATUTE_NUMBER__f7745a95_9297_4b87_a7f0"/>
      <w:r>
        <w:rPr>
          <w:rFonts w:ascii="Arial" w:eastAsia="Arial" w:hAnsi="Arial" w:cs="Arial"/>
          <w:u w:val="single"/>
        </w:rPr>
        <w:t>1</w:t>
      </w:r>
      <w:bookmarkEnd w:id="3929"/>
      <w:r>
        <w:rPr>
          <w:rFonts w:ascii="Arial" w:eastAsia="Arial" w:hAnsi="Arial" w:cs="Arial"/>
          <w:u w:val="single"/>
        </w:rPr>
        <w:t xml:space="preserve">)  </w:t>
      </w:r>
      <w:bookmarkStart w:id="3930" w:name="_STATUTE_CONTENT__e279012b_1c25_4ff2_89c"/>
      <w:r>
        <w:rPr>
          <w:rFonts w:ascii="Arial" w:eastAsia="Arial" w:hAnsi="Arial" w:cs="Arial"/>
          <w:u w:val="single"/>
        </w:rPr>
        <w:t>Name, age, sex, race or ethnicity and type of disability or condition of the adult receiving services who is deceased;</w:t>
      </w:r>
    </w:p>
    <w:p w:rsidR="00427716" w:rsidRPr="005A2020" w:rsidP="00427716">
      <w:pPr>
        <w:ind w:left="1080"/>
        <w:rPr>
          <w:rFonts w:ascii="Arial" w:eastAsia="Arial" w:hAnsi="Arial" w:cs="Arial"/>
        </w:rPr>
      </w:pPr>
      <w:bookmarkStart w:id="3931" w:name="_STATUTE_SP__ea6a1d7f_0c31_4d01_af0d_4ab"/>
      <w:bookmarkStart w:id="3932" w:name="_REV__04dd82f8_edae_4d5b_aeb2_cc1b1dcdb7"/>
      <w:bookmarkEnd w:id="3927"/>
      <w:bookmarkEnd w:id="3928"/>
      <w:bookmarkEnd w:id="3930"/>
      <w:r>
        <w:rPr>
          <w:rFonts w:ascii="Arial" w:eastAsia="Arial" w:hAnsi="Arial" w:cs="Arial"/>
          <w:u w:val="single"/>
        </w:rPr>
        <w:t>(</w:t>
      </w:r>
      <w:bookmarkStart w:id="3933" w:name="_STATUTE_NUMBER__66c45de5_7749_4df7_9061"/>
      <w:r>
        <w:rPr>
          <w:rFonts w:ascii="Arial" w:eastAsia="Arial" w:hAnsi="Arial" w:cs="Arial"/>
          <w:u w:val="single"/>
        </w:rPr>
        <w:t>2</w:t>
      </w:r>
      <w:bookmarkEnd w:id="3933"/>
      <w:r>
        <w:rPr>
          <w:rFonts w:ascii="Arial" w:eastAsia="Arial" w:hAnsi="Arial" w:cs="Arial"/>
          <w:u w:val="single"/>
        </w:rPr>
        <w:t xml:space="preserve">)  </w:t>
      </w:r>
      <w:bookmarkStart w:id="3934" w:name="_STATUTE_CONTENT__23b1fb2b_1c92_4c82_b22"/>
      <w:r>
        <w:rPr>
          <w:rFonts w:ascii="Arial" w:eastAsia="Arial" w:hAnsi="Arial" w:cs="Arial"/>
          <w:u w:val="single"/>
        </w:rPr>
        <w:t>Community-based service</w:t>
      </w:r>
      <w:r>
        <w:rPr>
          <w:rFonts w:ascii="Arial" w:eastAsia="Arial" w:hAnsi="Arial" w:cs="Arial"/>
          <w:u w:val="single"/>
        </w:rPr>
        <w:t>s</w:t>
      </w:r>
      <w:r>
        <w:rPr>
          <w:rFonts w:ascii="Arial" w:eastAsia="Arial" w:hAnsi="Arial" w:cs="Arial"/>
          <w:u w:val="single"/>
        </w:rPr>
        <w:t xml:space="preserve"> received by the adult receiving services who is deceased and the name of the service provider;</w:t>
      </w:r>
    </w:p>
    <w:p w:rsidR="00427716" w:rsidRPr="005A2020" w:rsidP="00427716">
      <w:pPr>
        <w:ind w:left="1080"/>
        <w:rPr>
          <w:rFonts w:ascii="Arial" w:eastAsia="Arial" w:hAnsi="Arial" w:cs="Arial"/>
        </w:rPr>
      </w:pPr>
      <w:bookmarkStart w:id="3935" w:name="_STATUTE_SP__d7151d81_8096_42e4_9d31_cc8"/>
      <w:bookmarkStart w:id="3936" w:name="_REV__29ec033a_b51d_4205_93f3_da555414f6"/>
      <w:bookmarkEnd w:id="3931"/>
      <w:bookmarkEnd w:id="3932"/>
      <w:bookmarkEnd w:id="3934"/>
      <w:r>
        <w:rPr>
          <w:rFonts w:ascii="Arial" w:eastAsia="Arial" w:hAnsi="Arial" w:cs="Arial"/>
          <w:u w:val="single"/>
        </w:rPr>
        <w:t>(</w:t>
      </w:r>
      <w:bookmarkStart w:id="3937" w:name="_STATUTE_NUMBER__72bd976a_6f1e_4dfb_8732"/>
      <w:r>
        <w:rPr>
          <w:rFonts w:ascii="Arial" w:eastAsia="Arial" w:hAnsi="Arial" w:cs="Arial"/>
          <w:u w:val="single"/>
        </w:rPr>
        <w:t>3</w:t>
      </w:r>
      <w:bookmarkEnd w:id="3937"/>
      <w:r>
        <w:rPr>
          <w:rFonts w:ascii="Arial" w:eastAsia="Arial" w:hAnsi="Arial" w:cs="Arial"/>
          <w:u w:val="single"/>
        </w:rPr>
        <w:t xml:space="preserve">)  </w:t>
      </w:r>
      <w:bookmarkStart w:id="3938" w:name="_STATUTE_CONTENT__2f9b6063_dfe1_4efe_b03"/>
      <w:r>
        <w:rPr>
          <w:rFonts w:ascii="Arial" w:eastAsia="Arial" w:hAnsi="Arial" w:cs="Arial"/>
          <w:u w:val="single"/>
        </w:rPr>
        <w:t>Description of the events leading to the death of the adult receiving services and the immediate circumstances of the death;</w:t>
      </w:r>
    </w:p>
    <w:p w:rsidR="00427716" w:rsidRPr="005A2020" w:rsidP="00427716">
      <w:pPr>
        <w:ind w:left="1080"/>
        <w:rPr>
          <w:rFonts w:ascii="Arial" w:eastAsia="Arial" w:hAnsi="Arial" w:cs="Arial"/>
        </w:rPr>
      </w:pPr>
      <w:bookmarkStart w:id="3939" w:name="_STATUTE_SP__23100b0c_20b0_4ebb_b2c5_1ac"/>
      <w:bookmarkStart w:id="3940" w:name="_REV__69a50154_ca0d_4863_812e_2a8f8b314c"/>
      <w:bookmarkEnd w:id="3935"/>
      <w:bookmarkEnd w:id="3936"/>
      <w:bookmarkEnd w:id="3938"/>
      <w:r>
        <w:rPr>
          <w:rFonts w:ascii="Arial" w:eastAsia="Arial" w:hAnsi="Arial" w:cs="Arial"/>
          <w:u w:val="single"/>
        </w:rPr>
        <w:t>(</w:t>
      </w:r>
      <w:bookmarkStart w:id="3941" w:name="_STATUTE_NUMBER__02af9266_5604_4904_8318"/>
      <w:r>
        <w:rPr>
          <w:rFonts w:ascii="Arial" w:eastAsia="Arial" w:hAnsi="Arial" w:cs="Arial"/>
          <w:u w:val="single"/>
        </w:rPr>
        <w:t>4</w:t>
      </w:r>
      <w:bookmarkEnd w:id="3941"/>
      <w:r>
        <w:rPr>
          <w:rFonts w:ascii="Arial" w:eastAsia="Arial" w:hAnsi="Arial" w:cs="Arial"/>
          <w:u w:val="single"/>
        </w:rPr>
        <w:t xml:space="preserve">)  </w:t>
      </w:r>
      <w:bookmarkStart w:id="3942" w:name="_STATUTE_CONTENT__c0fcca59_f45a_4151_8b2"/>
      <w:r>
        <w:rPr>
          <w:rFonts w:ascii="Arial" w:eastAsia="Arial" w:hAnsi="Arial" w:cs="Arial"/>
          <w:u w:val="single"/>
        </w:rPr>
        <w:t>Location of the death, such as the home of the adult receiving services, community setting, hospital or hospice;</w:t>
      </w:r>
    </w:p>
    <w:p w:rsidR="00427716" w:rsidRPr="005A2020" w:rsidP="00427716">
      <w:pPr>
        <w:ind w:left="1080"/>
        <w:rPr>
          <w:rFonts w:ascii="Arial" w:eastAsia="Arial" w:hAnsi="Arial" w:cs="Arial"/>
        </w:rPr>
      </w:pPr>
      <w:bookmarkStart w:id="3943" w:name="_REV__b6fe51ad_2c22_4329_830e_1aec87cf33"/>
      <w:bookmarkStart w:id="3944" w:name="_STATUTE_SP__59c6e008_c1e3_4f6c_997f_65c"/>
      <w:bookmarkEnd w:id="3939"/>
      <w:bookmarkEnd w:id="3940"/>
      <w:bookmarkEnd w:id="3942"/>
      <w:r>
        <w:rPr>
          <w:rFonts w:ascii="Arial" w:eastAsia="Arial" w:hAnsi="Arial" w:cs="Arial"/>
          <w:u w:val="single"/>
        </w:rPr>
        <w:t>(</w:t>
      </w:r>
      <w:bookmarkStart w:id="3945" w:name="_STATUTE_NUMBER__3710f2ed_0b04_4b39_8491"/>
      <w:r>
        <w:rPr>
          <w:rFonts w:ascii="Arial" w:eastAsia="Arial" w:hAnsi="Arial" w:cs="Arial"/>
          <w:u w:val="single"/>
        </w:rPr>
        <w:t>5</w:t>
      </w:r>
      <w:bookmarkEnd w:id="3945"/>
      <w:r>
        <w:rPr>
          <w:rFonts w:ascii="Arial" w:eastAsia="Arial" w:hAnsi="Arial" w:cs="Arial"/>
          <w:u w:val="single"/>
        </w:rPr>
        <w:t xml:space="preserve">)  </w:t>
      </w:r>
      <w:bookmarkStart w:id="3946" w:name="_STATUTE_CONTENT__cd377f15_a287_448b_aa3"/>
      <w:r>
        <w:rPr>
          <w:rFonts w:ascii="Arial" w:eastAsia="Arial" w:hAnsi="Arial" w:cs="Arial"/>
          <w:u w:val="single"/>
        </w:rPr>
        <w:t>Immediate and secondary causes of death of an adult receiving services, including if the death was:</w:t>
      </w:r>
    </w:p>
    <w:p w:rsidR="00427716" w:rsidRPr="005A2020" w:rsidP="00427716">
      <w:pPr>
        <w:ind w:left="1440"/>
        <w:rPr>
          <w:rFonts w:ascii="Arial" w:eastAsia="Arial" w:hAnsi="Arial" w:cs="Arial"/>
        </w:rPr>
      </w:pPr>
      <w:bookmarkStart w:id="3947" w:name="_STATUTE_D__8f1ab148_20dc_449a_b79d_f310"/>
      <w:bookmarkStart w:id="3948" w:name="_REV__54564fb5_6b75_4fa5_9e90_8389c2c167"/>
      <w:bookmarkEnd w:id="3943"/>
      <w:bookmarkEnd w:id="3946"/>
      <w:r>
        <w:rPr>
          <w:rFonts w:ascii="Arial" w:eastAsia="Arial" w:hAnsi="Arial" w:cs="Arial"/>
          <w:u w:val="single"/>
        </w:rPr>
        <w:t>(</w:t>
      </w:r>
      <w:bookmarkStart w:id="3949" w:name="_STATUTE_NUMBER__62709ebf_c490_45e6_bb77"/>
      <w:r>
        <w:rPr>
          <w:rFonts w:ascii="Arial" w:eastAsia="Arial" w:hAnsi="Arial" w:cs="Arial"/>
          <w:u w:val="single"/>
        </w:rPr>
        <w:t>a</w:t>
      </w:r>
      <w:bookmarkEnd w:id="3949"/>
      <w:r>
        <w:rPr>
          <w:rFonts w:ascii="Arial" w:eastAsia="Arial" w:hAnsi="Arial" w:cs="Arial"/>
          <w:u w:val="single"/>
        </w:rPr>
        <w:t xml:space="preserve">)  </w:t>
      </w:r>
      <w:bookmarkStart w:id="3950" w:name="_STATUTE_CONTENT__cd5fc8e4_ea5e_488b_b29"/>
      <w:r>
        <w:rPr>
          <w:rFonts w:ascii="Arial" w:eastAsia="Arial" w:hAnsi="Arial" w:cs="Arial"/>
          <w:u w:val="single"/>
        </w:rPr>
        <w:t>Expected due to a known terminal illness;</w:t>
      </w:r>
    </w:p>
    <w:p w:rsidR="00427716" w:rsidRPr="005A2020" w:rsidP="00427716">
      <w:pPr>
        <w:ind w:left="1440"/>
        <w:rPr>
          <w:rFonts w:ascii="Arial" w:eastAsia="Arial" w:hAnsi="Arial" w:cs="Arial"/>
        </w:rPr>
      </w:pPr>
      <w:bookmarkStart w:id="3951" w:name="_STATUTE_D__97b453f7_911d_4d98_ada9_8210"/>
      <w:bookmarkStart w:id="3952" w:name="_REV__7ddf6ec7_cac4_44aa_84bf_ca1c5aa1fb"/>
      <w:bookmarkEnd w:id="3947"/>
      <w:bookmarkEnd w:id="3948"/>
      <w:bookmarkEnd w:id="3950"/>
      <w:r>
        <w:rPr>
          <w:rFonts w:ascii="Arial" w:eastAsia="Arial" w:hAnsi="Arial" w:cs="Arial"/>
          <w:u w:val="single"/>
        </w:rPr>
        <w:t>(</w:t>
      </w:r>
      <w:bookmarkStart w:id="3953" w:name="_STATUTE_NUMBER__b9d43d43_4ed9_4f2b_8537"/>
      <w:r>
        <w:rPr>
          <w:rFonts w:ascii="Arial" w:eastAsia="Arial" w:hAnsi="Arial" w:cs="Arial"/>
          <w:u w:val="single"/>
        </w:rPr>
        <w:t>b</w:t>
      </w:r>
      <w:bookmarkEnd w:id="3953"/>
      <w:r>
        <w:rPr>
          <w:rFonts w:ascii="Arial" w:eastAsia="Arial" w:hAnsi="Arial" w:cs="Arial"/>
          <w:u w:val="single"/>
        </w:rPr>
        <w:t xml:space="preserve">)  </w:t>
      </w:r>
      <w:bookmarkStart w:id="3954" w:name="_STATUTE_CONTENT__84a59266_752d_40d0_897"/>
      <w:r>
        <w:rPr>
          <w:rFonts w:ascii="Arial" w:eastAsia="Arial" w:hAnsi="Arial" w:cs="Arial"/>
          <w:u w:val="single"/>
        </w:rPr>
        <w:t>Associated with a known chronic illness;</w:t>
      </w:r>
    </w:p>
    <w:p w:rsidR="00427716" w:rsidRPr="005A2020" w:rsidP="00427716">
      <w:pPr>
        <w:ind w:left="1440"/>
        <w:rPr>
          <w:rFonts w:ascii="Arial" w:eastAsia="Arial" w:hAnsi="Arial" w:cs="Arial"/>
        </w:rPr>
      </w:pPr>
      <w:bookmarkStart w:id="3955" w:name="_STATUTE_D__77b284de_ff73_448a_be1a_252c"/>
      <w:bookmarkStart w:id="3956" w:name="_REV__38f3d630_01ae_447c_a7ca_d066926383"/>
      <w:bookmarkEnd w:id="3951"/>
      <w:bookmarkEnd w:id="3952"/>
      <w:bookmarkEnd w:id="3954"/>
      <w:r>
        <w:rPr>
          <w:rFonts w:ascii="Arial" w:eastAsia="Arial" w:hAnsi="Arial" w:cs="Arial"/>
          <w:u w:val="single"/>
        </w:rPr>
        <w:t>(</w:t>
      </w:r>
      <w:bookmarkStart w:id="3957" w:name="_STATUTE_NUMBER__68211407_3f0b_4558_9790"/>
      <w:r>
        <w:rPr>
          <w:rFonts w:ascii="Arial" w:eastAsia="Arial" w:hAnsi="Arial" w:cs="Arial"/>
          <w:u w:val="single"/>
        </w:rPr>
        <w:t>c</w:t>
      </w:r>
      <w:bookmarkEnd w:id="3957"/>
      <w:r>
        <w:rPr>
          <w:rFonts w:ascii="Arial" w:eastAsia="Arial" w:hAnsi="Arial" w:cs="Arial"/>
          <w:u w:val="single"/>
        </w:rPr>
        <w:t xml:space="preserve">)  </w:t>
      </w:r>
      <w:bookmarkStart w:id="3958" w:name="_STATUTE_CONTENT__3a6a5f4e_99e6_4e74_a1d"/>
      <w:r>
        <w:rPr>
          <w:rFonts w:ascii="Arial" w:eastAsia="Arial" w:hAnsi="Arial" w:cs="Arial"/>
          <w:u w:val="single"/>
        </w:rPr>
        <w:t>A sudden unexpected death;</w:t>
      </w:r>
    </w:p>
    <w:p w:rsidR="00427716" w:rsidRPr="005A2020" w:rsidP="00427716">
      <w:pPr>
        <w:ind w:left="1440"/>
        <w:rPr>
          <w:rFonts w:ascii="Arial" w:eastAsia="Arial" w:hAnsi="Arial" w:cs="Arial"/>
        </w:rPr>
      </w:pPr>
      <w:bookmarkStart w:id="3959" w:name="_STATUTE_D__22e27f34_b830_4d1e_89ec_af91"/>
      <w:bookmarkStart w:id="3960" w:name="_REV__31e3c075_d616_4fa0_9de4_b6f2b5a444"/>
      <w:bookmarkEnd w:id="3955"/>
      <w:bookmarkEnd w:id="3956"/>
      <w:bookmarkEnd w:id="3958"/>
      <w:r>
        <w:rPr>
          <w:rFonts w:ascii="Arial" w:eastAsia="Arial" w:hAnsi="Arial" w:cs="Arial"/>
          <w:u w:val="single"/>
        </w:rPr>
        <w:t>(</w:t>
      </w:r>
      <w:bookmarkStart w:id="3961" w:name="_STATUTE_NUMBER__6588a916_98db_4b0f_8817"/>
      <w:r>
        <w:rPr>
          <w:rFonts w:ascii="Arial" w:eastAsia="Arial" w:hAnsi="Arial" w:cs="Arial"/>
          <w:u w:val="single"/>
        </w:rPr>
        <w:t>d</w:t>
      </w:r>
      <w:bookmarkEnd w:id="3961"/>
      <w:r>
        <w:rPr>
          <w:rFonts w:ascii="Arial" w:eastAsia="Arial" w:hAnsi="Arial" w:cs="Arial"/>
          <w:u w:val="single"/>
        </w:rPr>
        <w:t xml:space="preserve">)  </w:t>
      </w:r>
      <w:bookmarkStart w:id="3962" w:name="_STATUTE_CONTENT__59acca14_8db0_418e_a3a"/>
      <w:r>
        <w:rPr>
          <w:rFonts w:ascii="Arial" w:eastAsia="Arial" w:hAnsi="Arial" w:cs="Arial"/>
          <w:u w:val="single"/>
        </w:rPr>
        <w:t>Due to an unknown cause;</w:t>
      </w:r>
    </w:p>
    <w:p w:rsidR="00427716" w:rsidRPr="005A2020" w:rsidP="00427716">
      <w:pPr>
        <w:ind w:left="1440"/>
        <w:rPr>
          <w:rFonts w:ascii="Arial" w:eastAsia="Arial" w:hAnsi="Arial" w:cs="Arial"/>
        </w:rPr>
      </w:pPr>
      <w:bookmarkStart w:id="3963" w:name="_STATUTE_D__0e7c5e17_9cb9_47f6_9dcd_d054"/>
      <w:bookmarkStart w:id="3964" w:name="_REV__1d42f1be_9ab2_4f7c_8e33_0edd43eb18"/>
      <w:bookmarkEnd w:id="3959"/>
      <w:bookmarkEnd w:id="3960"/>
      <w:bookmarkEnd w:id="3962"/>
      <w:r>
        <w:rPr>
          <w:rFonts w:ascii="Arial" w:eastAsia="Arial" w:hAnsi="Arial" w:cs="Arial"/>
          <w:u w:val="single"/>
        </w:rPr>
        <w:t>(</w:t>
      </w:r>
      <w:bookmarkStart w:id="3965" w:name="_STATUTE_NUMBER__7ac53bea_653e_4fe0_bba6"/>
      <w:r>
        <w:rPr>
          <w:rFonts w:ascii="Arial" w:eastAsia="Arial" w:hAnsi="Arial" w:cs="Arial"/>
          <w:u w:val="single"/>
        </w:rPr>
        <w:t>e</w:t>
      </w:r>
      <w:bookmarkEnd w:id="3965"/>
      <w:r>
        <w:rPr>
          <w:rFonts w:ascii="Arial" w:eastAsia="Arial" w:hAnsi="Arial" w:cs="Arial"/>
          <w:u w:val="single"/>
        </w:rPr>
        <w:t xml:space="preserve">)  </w:t>
      </w:r>
      <w:bookmarkStart w:id="3966" w:name="_STATUTE_CONTENT__e3dfc6ac_9b79_4a2e_a65"/>
      <w:r>
        <w:rPr>
          <w:rFonts w:ascii="Arial" w:eastAsia="Arial" w:hAnsi="Arial" w:cs="Arial"/>
          <w:u w:val="single"/>
        </w:rPr>
        <w:t>Due to an accident, including the type of accident;</w:t>
      </w:r>
    </w:p>
    <w:p w:rsidR="00427716" w:rsidRPr="005A2020" w:rsidP="00427716">
      <w:pPr>
        <w:ind w:left="1440"/>
        <w:rPr>
          <w:rFonts w:ascii="Arial" w:eastAsia="Arial" w:hAnsi="Arial" w:cs="Arial"/>
        </w:rPr>
      </w:pPr>
      <w:bookmarkStart w:id="3967" w:name="_STATUTE_D__210c8eb5_4f13_44a5_a04c_f3d4"/>
      <w:bookmarkStart w:id="3968" w:name="_REV__82496665_b898_434e_ad8a_95770e7d2e"/>
      <w:bookmarkEnd w:id="3963"/>
      <w:bookmarkEnd w:id="3964"/>
      <w:bookmarkEnd w:id="3966"/>
      <w:r>
        <w:rPr>
          <w:rFonts w:ascii="Arial" w:eastAsia="Arial" w:hAnsi="Arial" w:cs="Arial"/>
          <w:u w:val="single"/>
        </w:rPr>
        <w:t>(</w:t>
      </w:r>
      <w:bookmarkStart w:id="3969" w:name="_STATUTE_NUMBER__fe8bdc2a_6d66_422f_926b"/>
      <w:r>
        <w:rPr>
          <w:rFonts w:ascii="Arial" w:eastAsia="Arial" w:hAnsi="Arial" w:cs="Arial"/>
          <w:u w:val="single"/>
        </w:rPr>
        <w:t>f</w:t>
      </w:r>
      <w:bookmarkEnd w:id="3969"/>
      <w:r>
        <w:rPr>
          <w:rFonts w:ascii="Arial" w:eastAsia="Arial" w:hAnsi="Arial" w:cs="Arial"/>
          <w:u w:val="single"/>
        </w:rPr>
        <w:t xml:space="preserve">)  </w:t>
      </w:r>
      <w:bookmarkStart w:id="3970" w:name="_STATUTE_CONTENT__7d2512c2_1f47_4559_9f0"/>
      <w:r>
        <w:rPr>
          <w:rFonts w:ascii="Arial" w:eastAsia="Arial" w:hAnsi="Arial" w:cs="Arial"/>
          <w:u w:val="single"/>
        </w:rPr>
        <w:t>Due to a self-inflicted injury or illness, including suicide or serious self-injurious behavior;</w:t>
      </w:r>
    </w:p>
    <w:p w:rsidR="00427716" w:rsidRPr="005A2020" w:rsidP="00427716">
      <w:pPr>
        <w:ind w:left="1440"/>
        <w:rPr>
          <w:rFonts w:ascii="Arial" w:eastAsia="Arial" w:hAnsi="Arial" w:cs="Arial"/>
        </w:rPr>
      </w:pPr>
      <w:bookmarkStart w:id="3971" w:name="_STATUTE_D__73c8c9fc_d4c9_4732_8112_c804"/>
      <w:bookmarkStart w:id="3972" w:name="_REV__1040c6ac_9dc5_4a17_bdd2_3b454758a5"/>
      <w:bookmarkEnd w:id="3967"/>
      <w:bookmarkEnd w:id="3968"/>
      <w:bookmarkEnd w:id="3970"/>
      <w:r>
        <w:rPr>
          <w:rFonts w:ascii="Arial" w:eastAsia="Arial" w:hAnsi="Arial" w:cs="Arial"/>
          <w:u w:val="single"/>
        </w:rPr>
        <w:t>(</w:t>
      </w:r>
      <w:bookmarkStart w:id="3973" w:name="_STATUTE_NUMBER__1ad349f3_808c_4433_98f4"/>
      <w:r>
        <w:rPr>
          <w:rFonts w:ascii="Arial" w:eastAsia="Arial" w:hAnsi="Arial" w:cs="Arial"/>
          <w:u w:val="single"/>
        </w:rPr>
        <w:t>g</w:t>
      </w:r>
      <w:bookmarkEnd w:id="3973"/>
      <w:r>
        <w:rPr>
          <w:rFonts w:ascii="Arial" w:eastAsia="Arial" w:hAnsi="Arial" w:cs="Arial"/>
          <w:u w:val="single"/>
        </w:rPr>
        <w:t xml:space="preserve">)  </w:t>
      </w:r>
      <w:bookmarkStart w:id="3974" w:name="_STATUTE_CONTENT__1c90a472_78c5_46a2_ac1"/>
      <w:r>
        <w:rPr>
          <w:rFonts w:ascii="Arial" w:eastAsia="Arial" w:hAnsi="Arial" w:cs="Arial"/>
          <w:u w:val="single"/>
        </w:rPr>
        <w:t>Due to suspicious or unusual circumstances; and</w:t>
      </w:r>
    </w:p>
    <w:p w:rsidR="00427716" w:rsidRPr="005A2020" w:rsidP="00427716">
      <w:pPr>
        <w:ind w:left="1440"/>
        <w:rPr>
          <w:rFonts w:ascii="Arial" w:eastAsia="Arial" w:hAnsi="Arial" w:cs="Arial"/>
        </w:rPr>
      </w:pPr>
      <w:bookmarkStart w:id="3975" w:name="_STATUTE_D__17b804c4_db3e_4984_af53_f59f"/>
      <w:bookmarkStart w:id="3976" w:name="_REV__d7e2a75f_65ca_4227_bee2_6912c0d944"/>
      <w:bookmarkEnd w:id="3971"/>
      <w:bookmarkEnd w:id="3972"/>
      <w:bookmarkEnd w:id="3974"/>
      <w:r>
        <w:rPr>
          <w:rFonts w:ascii="Arial" w:eastAsia="Arial" w:hAnsi="Arial" w:cs="Arial"/>
          <w:u w:val="single"/>
        </w:rPr>
        <w:t>(</w:t>
      </w:r>
      <w:bookmarkStart w:id="3977" w:name="_STATUTE_NUMBER__a5303d5b_9b94_48af_a637"/>
      <w:r>
        <w:rPr>
          <w:rFonts w:ascii="Arial" w:eastAsia="Arial" w:hAnsi="Arial" w:cs="Arial"/>
          <w:u w:val="single"/>
        </w:rPr>
        <w:t>h</w:t>
      </w:r>
      <w:bookmarkEnd w:id="3977"/>
      <w:r>
        <w:rPr>
          <w:rFonts w:ascii="Arial" w:eastAsia="Arial" w:hAnsi="Arial" w:cs="Arial"/>
          <w:u w:val="single"/>
        </w:rPr>
        <w:t xml:space="preserve">)  </w:t>
      </w:r>
      <w:bookmarkStart w:id="3978" w:name="_STATUTE_CONTENT__5e0733f3_11b7_4f8e_a81"/>
      <w:r>
        <w:rPr>
          <w:rFonts w:ascii="Arial" w:eastAsia="Arial" w:hAnsi="Arial" w:cs="Arial"/>
          <w:u w:val="single"/>
        </w:rPr>
        <w:t>Due to suspected or alleged neglect, abuse or criminal activity;</w:t>
      </w:r>
    </w:p>
    <w:p w:rsidR="00427716" w:rsidRPr="005A2020" w:rsidP="00427716">
      <w:pPr>
        <w:ind w:left="1080"/>
        <w:rPr>
          <w:rFonts w:ascii="Arial" w:eastAsia="Arial" w:hAnsi="Arial" w:cs="Arial"/>
        </w:rPr>
      </w:pPr>
      <w:bookmarkStart w:id="3979" w:name="_STATUTE_SP__1f8a0d34_c312_4c11_b4b6_068"/>
      <w:bookmarkStart w:id="3980" w:name="_REV__76074d79_9c37_4bbc_bb55_052b68f96d"/>
      <w:bookmarkEnd w:id="3944"/>
      <w:bookmarkEnd w:id="3975"/>
      <w:bookmarkEnd w:id="3976"/>
      <w:bookmarkEnd w:id="3978"/>
      <w:r>
        <w:rPr>
          <w:rFonts w:ascii="Arial" w:eastAsia="Arial" w:hAnsi="Arial" w:cs="Arial"/>
          <w:u w:val="single"/>
        </w:rPr>
        <w:t>(</w:t>
      </w:r>
      <w:bookmarkStart w:id="3981" w:name="_STATUTE_NUMBER__9ae0c02a_88f8_4e10_a147"/>
      <w:r>
        <w:rPr>
          <w:rFonts w:ascii="Arial" w:eastAsia="Arial" w:hAnsi="Arial" w:cs="Arial"/>
          <w:u w:val="single"/>
        </w:rPr>
        <w:t>6</w:t>
      </w:r>
      <w:bookmarkEnd w:id="3981"/>
      <w:r>
        <w:rPr>
          <w:rFonts w:ascii="Arial" w:eastAsia="Arial" w:hAnsi="Arial" w:cs="Arial"/>
          <w:u w:val="single"/>
        </w:rPr>
        <w:t xml:space="preserve">)  </w:t>
      </w:r>
      <w:bookmarkStart w:id="3982" w:name="_STATUTE_CONTENT__cf9b95cc_0326_4f78_bc5"/>
      <w:r>
        <w:rPr>
          <w:rFonts w:ascii="Arial" w:eastAsia="Arial" w:hAnsi="Arial" w:cs="Arial"/>
          <w:u w:val="single"/>
        </w:rPr>
        <w:t>Whether an autopsy was conducted and a narrative of any findings from the autopsy;</w:t>
      </w:r>
    </w:p>
    <w:p w:rsidR="00427716" w:rsidRPr="005A2020" w:rsidP="00427716">
      <w:pPr>
        <w:ind w:left="1080"/>
        <w:rPr>
          <w:rFonts w:ascii="Arial" w:eastAsia="Arial" w:hAnsi="Arial" w:cs="Arial"/>
        </w:rPr>
      </w:pPr>
      <w:bookmarkStart w:id="3983" w:name="_STATUTE_SP__dd0125c9_2f3e_42b1_a7b9_628"/>
      <w:bookmarkStart w:id="3984" w:name="_REV__b520379e_16bc_4826_b759_4fc511fa74"/>
      <w:bookmarkEnd w:id="3979"/>
      <w:bookmarkEnd w:id="3980"/>
      <w:bookmarkEnd w:id="3982"/>
      <w:r>
        <w:rPr>
          <w:rFonts w:ascii="Arial" w:eastAsia="Arial" w:hAnsi="Arial" w:cs="Arial"/>
          <w:u w:val="single"/>
        </w:rPr>
        <w:t>(</w:t>
      </w:r>
      <w:bookmarkStart w:id="3985" w:name="_STATUTE_NUMBER__e33bb526_e6ec_40cd_bc60"/>
      <w:r>
        <w:rPr>
          <w:rFonts w:ascii="Arial" w:eastAsia="Arial" w:hAnsi="Arial" w:cs="Arial"/>
          <w:u w:val="single"/>
        </w:rPr>
        <w:t>7</w:t>
      </w:r>
      <w:bookmarkEnd w:id="3985"/>
      <w:r>
        <w:rPr>
          <w:rFonts w:ascii="Arial" w:eastAsia="Arial" w:hAnsi="Arial" w:cs="Arial"/>
          <w:u w:val="single"/>
        </w:rPr>
        <w:t xml:space="preserve">)  </w:t>
      </w:r>
      <w:bookmarkStart w:id="3986" w:name="_STATUTE_CONTENT__7f924651_fdaa_4a28_a78"/>
      <w:r>
        <w:rPr>
          <w:rFonts w:ascii="Arial" w:eastAsia="Arial" w:hAnsi="Arial" w:cs="Arial"/>
          <w:u w:val="single"/>
        </w:rPr>
        <w:t>Findings of the preliminary reviews of all deaths by the panel coordinator pursuant to paragraph A;</w:t>
      </w:r>
    </w:p>
    <w:p w:rsidR="00427716" w:rsidRPr="005A2020" w:rsidP="00427716">
      <w:pPr>
        <w:ind w:left="1080"/>
        <w:rPr>
          <w:rFonts w:ascii="Arial" w:eastAsia="Arial" w:hAnsi="Arial" w:cs="Arial"/>
        </w:rPr>
      </w:pPr>
      <w:bookmarkStart w:id="3987" w:name="_STATUTE_SP__c8b892f5_3dc8_4d84_9cc2_ebf"/>
      <w:bookmarkStart w:id="3988" w:name="_REV__1c4e9810_e131_4811_9706_ee87d4bbcb"/>
      <w:bookmarkEnd w:id="3983"/>
      <w:bookmarkEnd w:id="3984"/>
      <w:bookmarkEnd w:id="3986"/>
      <w:r>
        <w:rPr>
          <w:rFonts w:ascii="Arial" w:eastAsia="Arial" w:hAnsi="Arial" w:cs="Arial"/>
          <w:u w:val="single"/>
        </w:rPr>
        <w:t>(</w:t>
      </w:r>
      <w:bookmarkStart w:id="3989" w:name="_STATUTE_NUMBER__9bd0cad4_a55e_4d4b_8d08"/>
      <w:r>
        <w:rPr>
          <w:rFonts w:ascii="Arial" w:eastAsia="Arial" w:hAnsi="Arial" w:cs="Arial"/>
          <w:u w:val="single"/>
        </w:rPr>
        <w:t>8</w:t>
      </w:r>
      <w:bookmarkEnd w:id="3989"/>
      <w:r>
        <w:rPr>
          <w:rFonts w:ascii="Arial" w:eastAsia="Arial" w:hAnsi="Arial" w:cs="Arial"/>
          <w:u w:val="single"/>
        </w:rPr>
        <w:t xml:space="preserve">)  </w:t>
      </w:r>
      <w:bookmarkStart w:id="3990" w:name="_STATUTE_CONTENT__701b1738_c58e_415a_9e1"/>
      <w:r>
        <w:rPr>
          <w:rFonts w:ascii="Arial" w:eastAsia="Arial" w:hAnsi="Arial" w:cs="Arial"/>
          <w:u w:val="single"/>
        </w:rPr>
        <w:t>Findings of the comprehensive reviews by the panel pursuant to subsection 6; and</w:t>
      </w:r>
    </w:p>
    <w:p w:rsidR="00427716" w:rsidRPr="005A2020" w:rsidP="00427716">
      <w:pPr>
        <w:ind w:left="1080"/>
        <w:rPr>
          <w:rFonts w:ascii="Arial" w:eastAsia="Arial" w:hAnsi="Arial" w:cs="Arial"/>
        </w:rPr>
      </w:pPr>
      <w:bookmarkStart w:id="3991" w:name="_STATUTE_SP__00ee5ee3_4266_48d6_bcde_6fe"/>
      <w:bookmarkStart w:id="3992" w:name="_REV__673e2197_81b6_4631_926d_4f2c6a11ef"/>
      <w:bookmarkEnd w:id="3987"/>
      <w:bookmarkEnd w:id="3988"/>
      <w:bookmarkEnd w:id="3990"/>
      <w:r>
        <w:rPr>
          <w:rFonts w:ascii="Arial" w:eastAsia="Arial" w:hAnsi="Arial" w:cs="Arial"/>
          <w:u w:val="single"/>
        </w:rPr>
        <w:t>(</w:t>
      </w:r>
      <w:bookmarkStart w:id="3993" w:name="_STATUTE_NUMBER__9a0aca64_f731_4f1c_9e88"/>
      <w:r>
        <w:rPr>
          <w:rFonts w:ascii="Arial" w:eastAsia="Arial" w:hAnsi="Arial" w:cs="Arial"/>
          <w:u w:val="single"/>
        </w:rPr>
        <w:t>9</w:t>
      </w:r>
      <w:bookmarkEnd w:id="3993"/>
      <w:r>
        <w:rPr>
          <w:rFonts w:ascii="Arial" w:eastAsia="Arial" w:hAnsi="Arial" w:cs="Arial"/>
          <w:u w:val="single"/>
        </w:rPr>
        <w:t xml:space="preserve">)  </w:t>
      </w:r>
      <w:bookmarkStart w:id="3994" w:name="_STATUTE_CONTENT__5887d169_399d_4ade_bf8"/>
      <w:r>
        <w:rPr>
          <w:rFonts w:ascii="Arial" w:eastAsia="Arial" w:hAnsi="Arial" w:cs="Arial"/>
          <w:u w:val="single"/>
        </w:rPr>
        <w:t>Recommendations pursuant to subsection 6, paragraph B issued by the panel and information related to the implementation of those recommended corrective actions.</w:t>
      </w:r>
    </w:p>
    <w:p w:rsidR="00427716" w:rsidRPr="005A2020" w:rsidP="00427716">
      <w:pPr>
        <w:ind w:left="720"/>
        <w:rPr>
          <w:rFonts w:ascii="Arial" w:eastAsia="Arial" w:hAnsi="Arial" w:cs="Arial"/>
        </w:rPr>
      </w:pPr>
      <w:bookmarkStart w:id="3995" w:name="_STATUTE_NUMBER__6bd93a9e_5ec6_4f47_bc59"/>
      <w:bookmarkStart w:id="3996" w:name="_STATUTE_P__81ff180e_ce8a_4466_8efb_d23d"/>
      <w:bookmarkStart w:id="3997" w:name="_REV__de7a1d76_714f_4b8b_b5d8_0b43e0a768"/>
      <w:bookmarkEnd w:id="3925"/>
      <w:bookmarkEnd w:id="3991"/>
      <w:bookmarkEnd w:id="3992"/>
      <w:bookmarkEnd w:id="3994"/>
      <w:r>
        <w:rPr>
          <w:rFonts w:ascii="Arial" w:eastAsia="Arial" w:hAnsi="Arial" w:cs="Arial"/>
          <w:u w:val="single"/>
        </w:rPr>
        <w:t>I</w:t>
      </w:r>
      <w:bookmarkEnd w:id="3995"/>
      <w:r>
        <w:rPr>
          <w:rFonts w:ascii="Arial" w:eastAsia="Arial" w:hAnsi="Arial" w:cs="Arial"/>
          <w:u w:val="single"/>
        </w:rPr>
        <w:t xml:space="preserve">.  </w:t>
      </w:r>
      <w:bookmarkStart w:id="3998" w:name="_STATUTE_CONTENT__490e77ac_953d_4fb0_a1a"/>
      <w:r>
        <w:rPr>
          <w:rFonts w:ascii="Arial" w:eastAsia="Arial" w:hAnsi="Arial" w:cs="Arial"/>
          <w:u w:val="single"/>
        </w:rPr>
        <w:t>The panel coordinator shall determine the records that are made available to the panel for the purposes of reviewing cases of death or serious injury.  The panel coordinator shall maintain custody of all records.</w:t>
      </w:r>
    </w:p>
    <w:p w:rsidR="00427716" w:rsidRPr="005A2020" w:rsidP="00427716">
      <w:pPr>
        <w:ind w:left="360" w:firstLine="360"/>
        <w:rPr>
          <w:rFonts w:ascii="Arial" w:eastAsia="Arial" w:hAnsi="Arial" w:cs="Arial"/>
        </w:rPr>
      </w:pPr>
      <w:bookmarkStart w:id="3999" w:name="_STATUTE_NUMBER__b8464f1d_2c4a_4fb6_a17d"/>
      <w:bookmarkStart w:id="4000" w:name="_REV__92b8f24f_cb24_4af7_82a5_557f8e77dd"/>
      <w:bookmarkStart w:id="4001" w:name="_STATUTE_SS__d8032f40_8299_4444_9b36_56d"/>
      <w:bookmarkEnd w:id="3802"/>
      <w:bookmarkEnd w:id="3996"/>
      <w:bookmarkEnd w:id="3997"/>
      <w:bookmarkEnd w:id="3998"/>
      <w:r w:rsidRPr="005A2020">
        <w:rPr>
          <w:rFonts w:ascii="Arial" w:eastAsia="Arial" w:hAnsi="Arial" w:cs="Arial"/>
          <w:b/>
          <w:u w:val="single"/>
        </w:rPr>
        <w:t>6</w:t>
      </w:r>
      <w:bookmarkEnd w:id="3999"/>
      <w:r w:rsidRPr="005A2020">
        <w:rPr>
          <w:rFonts w:ascii="Arial" w:eastAsia="Arial" w:hAnsi="Arial" w:cs="Arial"/>
          <w:b/>
          <w:u w:val="single"/>
        </w:rPr>
        <w:t xml:space="preserve">.  </w:t>
      </w:r>
      <w:bookmarkStart w:id="4002" w:name="_STATUTE_HEADNOTE__8718f198_19ea_4cb7_ad"/>
      <w:r w:rsidRPr="005A2020">
        <w:rPr>
          <w:rFonts w:ascii="Arial" w:eastAsia="Arial" w:hAnsi="Arial" w:cs="Arial"/>
          <w:b/>
          <w:u w:val="single"/>
        </w:rPr>
        <w:t xml:space="preserve">Panel; powers and duties.  </w:t>
      </w:r>
      <w:bookmarkStart w:id="4003" w:name="_STATUTE_CONTENT__ec8d7002_9585_4118_ba4"/>
      <w:bookmarkEnd w:id="4002"/>
      <w:r>
        <w:rPr>
          <w:rFonts w:ascii="Arial" w:eastAsia="Arial" w:hAnsi="Arial" w:cs="Arial"/>
          <w:u w:val="single"/>
        </w:rPr>
        <w:t>The panel shall conduct comprehensive multidisciplinary reviews of data presented by the panel coordinator, with a particular focus on preventable deaths, suspicious deaths and serious injuries.</w:t>
      </w:r>
    </w:p>
    <w:p w:rsidR="00427716" w:rsidRPr="005A2020" w:rsidP="00427716">
      <w:pPr>
        <w:ind w:left="720"/>
        <w:rPr>
          <w:rFonts w:ascii="Arial" w:eastAsia="Arial" w:hAnsi="Arial" w:cs="Arial"/>
        </w:rPr>
      </w:pPr>
      <w:bookmarkStart w:id="4004" w:name="_STATUTE_NUMBER__f93e8ca0_39b4_4bd8_8112"/>
      <w:bookmarkStart w:id="4005" w:name="_STATUTE_P__5e6046b2_3d3d_41aa_8015_5f82"/>
      <w:bookmarkStart w:id="4006" w:name="_REV__98fe018a_3abc_4dbe_a97a_e577544063"/>
      <w:bookmarkEnd w:id="4000"/>
      <w:bookmarkEnd w:id="4003"/>
      <w:r>
        <w:rPr>
          <w:rFonts w:ascii="Arial" w:eastAsia="Arial" w:hAnsi="Arial" w:cs="Arial"/>
          <w:u w:val="single"/>
        </w:rPr>
        <w:t>A</w:t>
      </w:r>
      <w:bookmarkEnd w:id="4004"/>
      <w:r>
        <w:rPr>
          <w:rFonts w:ascii="Arial" w:eastAsia="Arial" w:hAnsi="Arial" w:cs="Arial"/>
          <w:u w:val="single"/>
        </w:rPr>
        <w:t xml:space="preserve">.  </w:t>
      </w:r>
      <w:bookmarkStart w:id="4007" w:name="_STATUTE_CONTENT__281f4e08_b219_45f9_83a"/>
      <w:r>
        <w:rPr>
          <w:rFonts w:ascii="Arial" w:eastAsia="Arial" w:hAnsi="Arial" w:cs="Arial"/>
          <w:u w:val="single"/>
        </w:rPr>
        <w:t>The panel shall review all cases of death or serious injury that are referred by the panel coordinator.  A review of a case by the panel is a comprehensive evaluation of the circumstances surrounding the death of or serious injury to an adult receiving services, including the overall care of the adult, quality of life issues, the death or serious injury event and the medical care that preceded and followed the event.</w:t>
      </w:r>
    </w:p>
    <w:p w:rsidR="00427716" w:rsidRPr="005A2020" w:rsidP="00427716">
      <w:pPr>
        <w:ind w:left="720"/>
        <w:rPr>
          <w:rFonts w:ascii="Arial" w:eastAsia="Arial" w:hAnsi="Arial" w:cs="Arial"/>
        </w:rPr>
      </w:pPr>
      <w:bookmarkStart w:id="4008" w:name="_STATUTE_NUMBER__8f9871f3_3fb6_4c05_b284"/>
      <w:bookmarkStart w:id="4009" w:name="_REV__d809abc5_bee2_4b83_ac53_fb5fb15038"/>
      <w:bookmarkStart w:id="4010" w:name="_STATUTE_P__c31946b1_a5ab_4730_8f72_21cb"/>
      <w:bookmarkEnd w:id="4005"/>
      <w:bookmarkEnd w:id="4006"/>
      <w:bookmarkEnd w:id="4007"/>
      <w:r>
        <w:rPr>
          <w:rFonts w:ascii="Arial" w:eastAsia="Arial" w:hAnsi="Arial" w:cs="Arial"/>
          <w:u w:val="single"/>
        </w:rPr>
        <w:t>B</w:t>
      </w:r>
      <w:bookmarkEnd w:id="4008"/>
      <w:r>
        <w:rPr>
          <w:rFonts w:ascii="Arial" w:eastAsia="Arial" w:hAnsi="Arial" w:cs="Arial"/>
          <w:u w:val="single"/>
        </w:rPr>
        <w:t xml:space="preserve">.  </w:t>
      </w:r>
      <w:bookmarkStart w:id="4011" w:name="_STATUTE_CONTENT__9bf4bcac_88d8_4e66_850"/>
      <w:r>
        <w:rPr>
          <w:rFonts w:ascii="Arial" w:eastAsia="Arial" w:hAnsi="Arial" w:cs="Arial"/>
          <w:u w:val="single"/>
        </w:rPr>
        <w:t>The panel shall submit an annual report, no later than January 2nd of each year beginning in 202</w:t>
      </w:r>
      <w:r>
        <w:rPr>
          <w:rFonts w:ascii="Arial" w:eastAsia="Arial" w:hAnsi="Arial" w:cs="Arial"/>
          <w:u w:val="single"/>
        </w:rPr>
        <w:t>2</w:t>
      </w:r>
      <w:r>
        <w:rPr>
          <w:rFonts w:ascii="Arial" w:eastAsia="Arial" w:hAnsi="Arial" w:cs="Arial"/>
          <w:u w:val="single"/>
        </w:rPr>
        <w:t>, to the Governor, the commissioner, the joint standing committee of the Legislature having jurisdiction over health and human services matters and the Maine Developmental Services Oversight and Advisory Board established in Title 5, section 12004</w:t>
      </w:r>
      <w:r>
        <w:rPr>
          <w:rFonts w:ascii="Arial" w:eastAsia="Arial" w:hAnsi="Arial" w:cs="Arial"/>
          <w:u w:val="single"/>
        </w:rPr>
        <w:noBreakHyphen/>
        <w:t>J, subsection 15.  The report must contain the following:</w:t>
      </w:r>
    </w:p>
    <w:p w:rsidR="00427716" w:rsidRPr="005A2020" w:rsidP="00427716">
      <w:pPr>
        <w:ind w:left="1080"/>
        <w:rPr>
          <w:rFonts w:ascii="Arial" w:eastAsia="Arial" w:hAnsi="Arial" w:cs="Arial"/>
        </w:rPr>
      </w:pPr>
      <w:bookmarkStart w:id="4012" w:name="_STATUTE_SP__664beec4_9bd4_4d4d_894f_a02"/>
      <w:bookmarkStart w:id="4013" w:name="_REV__5fab2320_e0c9_4009_9093_5646f3a95c"/>
      <w:bookmarkEnd w:id="4009"/>
      <w:bookmarkEnd w:id="4011"/>
      <w:r>
        <w:rPr>
          <w:rFonts w:ascii="Arial" w:eastAsia="Arial" w:hAnsi="Arial" w:cs="Arial"/>
          <w:u w:val="single"/>
        </w:rPr>
        <w:t>(</w:t>
      </w:r>
      <w:bookmarkStart w:id="4014" w:name="_STATUTE_NUMBER__5baebc16_5026_4db2_b650"/>
      <w:r>
        <w:rPr>
          <w:rFonts w:ascii="Arial" w:eastAsia="Arial" w:hAnsi="Arial" w:cs="Arial"/>
          <w:u w:val="single"/>
        </w:rPr>
        <w:t>1</w:t>
      </w:r>
      <w:bookmarkEnd w:id="4014"/>
      <w:r>
        <w:rPr>
          <w:rFonts w:ascii="Arial" w:eastAsia="Arial" w:hAnsi="Arial" w:cs="Arial"/>
          <w:u w:val="single"/>
        </w:rPr>
        <w:t xml:space="preserve">)  </w:t>
      </w:r>
      <w:bookmarkStart w:id="4015" w:name="_STATUTE_CONTENT__642a53a3_450f_4ad2_a8c"/>
      <w:r>
        <w:rPr>
          <w:rFonts w:ascii="Arial" w:eastAsia="Arial" w:hAnsi="Arial" w:cs="Arial"/>
          <w:u w:val="single"/>
        </w:rPr>
        <w:t>Factors contributing to the mortality of adults receiving services;</w:t>
      </w:r>
    </w:p>
    <w:p w:rsidR="00427716" w:rsidRPr="005A2020" w:rsidP="00427716">
      <w:pPr>
        <w:ind w:left="1080"/>
        <w:rPr>
          <w:rFonts w:ascii="Arial" w:eastAsia="Arial" w:hAnsi="Arial" w:cs="Arial"/>
        </w:rPr>
      </w:pPr>
      <w:bookmarkStart w:id="4016" w:name="_STATUTE_SP__d4b97e7e_83fb_41a6_98bb_3e0"/>
      <w:bookmarkStart w:id="4017" w:name="_REV__703028ae_8a05_4b6b_a8e9_f0d106d5f9"/>
      <w:bookmarkEnd w:id="4012"/>
      <w:bookmarkEnd w:id="4013"/>
      <w:bookmarkEnd w:id="4015"/>
      <w:r>
        <w:rPr>
          <w:rFonts w:ascii="Arial" w:eastAsia="Arial" w:hAnsi="Arial" w:cs="Arial"/>
          <w:u w:val="single"/>
        </w:rPr>
        <w:t>(</w:t>
      </w:r>
      <w:bookmarkStart w:id="4018" w:name="_STATUTE_NUMBER__946968a0_0b81_4aef_8069"/>
      <w:r>
        <w:rPr>
          <w:rFonts w:ascii="Arial" w:eastAsia="Arial" w:hAnsi="Arial" w:cs="Arial"/>
          <w:u w:val="single"/>
        </w:rPr>
        <w:t>2</w:t>
      </w:r>
      <w:bookmarkEnd w:id="4018"/>
      <w:r>
        <w:rPr>
          <w:rFonts w:ascii="Arial" w:eastAsia="Arial" w:hAnsi="Arial" w:cs="Arial"/>
          <w:u w:val="single"/>
        </w:rPr>
        <w:t xml:space="preserve">)  </w:t>
      </w:r>
      <w:bookmarkStart w:id="4019" w:name="_STATUTE_CONTENT__1ee60afe_77a9_43bc_9fa"/>
      <w:r>
        <w:rPr>
          <w:rFonts w:ascii="Arial" w:eastAsia="Arial" w:hAnsi="Arial" w:cs="Arial"/>
          <w:u w:val="single"/>
        </w:rPr>
        <w:t>Strengths and weaknesses of the system of care;</w:t>
      </w:r>
    </w:p>
    <w:p w:rsidR="00427716" w:rsidRPr="005A2020" w:rsidP="00427716">
      <w:pPr>
        <w:ind w:left="1080"/>
        <w:rPr>
          <w:rFonts w:ascii="Arial" w:eastAsia="Arial" w:hAnsi="Arial" w:cs="Arial"/>
        </w:rPr>
      </w:pPr>
      <w:bookmarkStart w:id="4020" w:name="_STATUTE_SP__ccd2c06a_295a_47db_af0b_843"/>
      <w:bookmarkStart w:id="4021" w:name="_REV__4ce8bf10_a116_4334_a67c_2b26d0c176"/>
      <w:bookmarkEnd w:id="4016"/>
      <w:bookmarkEnd w:id="4017"/>
      <w:bookmarkEnd w:id="4019"/>
      <w:r>
        <w:rPr>
          <w:rFonts w:ascii="Arial" w:eastAsia="Arial" w:hAnsi="Arial" w:cs="Arial"/>
          <w:u w:val="single"/>
        </w:rPr>
        <w:t>(</w:t>
      </w:r>
      <w:bookmarkStart w:id="4022" w:name="_STATUTE_NUMBER__75069502_ab22_4884_b24c"/>
      <w:r>
        <w:rPr>
          <w:rFonts w:ascii="Arial" w:eastAsia="Arial" w:hAnsi="Arial" w:cs="Arial"/>
          <w:u w:val="single"/>
        </w:rPr>
        <w:t>3</w:t>
      </w:r>
      <w:bookmarkEnd w:id="4022"/>
      <w:r>
        <w:rPr>
          <w:rFonts w:ascii="Arial" w:eastAsia="Arial" w:hAnsi="Arial" w:cs="Arial"/>
          <w:u w:val="single"/>
        </w:rPr>
        <w:t xml:space="preserve">)  </w:t>
      </w:r>
      <w:bookmarkStart w:id="4023" w:name="_STATUTE_CONTENT__dc429e74_50f5_46a9_935"/>
      <w:r>
        <w:rPr>
          <w:rFonts w:ascii="Arial" w:eastAsia="Arial" w:hAnsi="Arial" w:cs="Arial"/>
          <w:u w:val="single"/>
        </w:rPr>
        <w:t xml:space="preserve">Recommendations </w:t>
      </w:r>
      <w:r>
        <w:rPr>
          <w:rFonts w:ascii="Arial" w:eastAsia="Arial" w:hAnsi="Arial" w:cs="Arial"/>
          <w:u w:val="single"/>
        </w:rPr>
        <w:t>for</w:t>
      </w:r>
      <w:r>
        <w:rPr>
          <w:rFonts w:ascii="Arial" w:eastAsia="Arial" w:hAnsi="Arial" w:cs="Arial"/>
          <w:u w:val="single"/>
        </w:rPr>
        <w:t xml:space="preserve"> the commissioner to decrease the rate of mortality of adults receiving services;</w:t>
      </w:r>
    </w:p>
    <w:p w:rsidR="00427716" w:rsidRPr="005A2020" w:rsidP="00427716">
      <w:pPr>
        <w:ind w:left="1080"/>
        <w:rPr>
          <w:rFonts w:ascii="Arial" w:eastAsia="Arial" w:hAnsi="Arial" w:cs="Arial"/>
        </w:rPr>
      </w:pPr>
      <w:bookmarkStart w:id="4024" w:name="_STATUTE_SP__961be8a1_4981_4954_8ad0_668"/>
      <w:bookmarkStart w:id="4025" w:name="_REV__d96b0830_08ae_4102_855d_7de5ebc79a"/>
      <w:bookmarkEnd w:id="4020"/>
      <w:bookmarkEnd w:id="4021"/>
      <w:bookmarkEnd w:id="4023"/>
      <w:r>
        <w:rPr>
          <w:rFonts w:ascii="Arial" w:eastAsia="Arial" w:hAnsi="Arial" w:cs="Arial"/>
          <w:u w:val="single"/>
        </w:rPr>
        <w:t>(</w:t>
      </w:r>
      <w:bookmarkStart w:id="4026" w:name="_STATUTE_NUMBER__69a50e80_4ada_4821_9073"/>
      <w:r>
        <w:rPr>
          <w:rFonts w:ascii="Arial" w:eastAsia="Arial" w:hAnsi="Arial" w:cs="Arial"/>
          <w:u w:val="single"/>
        </w:rPr>
        <w:t>4</w:t>
      </w:r>
      <w:bookmarkEnd w:id="4026"/>
      <w:r>
        <w:rPr>
          <w:rFonts w:ascii="Arial" w:eastAsia="Arial" w:hAnsi="Arial" w:cs="Arial"/>
          <w:u w:val="single"/>
        </w:rPr>
        <w:t xml:space="preserve">)  </w:t>
      </w:r>
      <w:bookmarkStart w:id="4027" w:name="_STATUTE_CONTENT__16e3c1df_ab04_44a4_9be"/>
      <w:r>
        <w:rPr>
          <w:rFonts w:ascii="Arial" w:eastAsia="Arial" w:hAnsi="Arial" w:cs="Arial"/>
          <w:u w:val="single"/>
        </w:rPr>
        <w:t>Recommendations about methods to improve the system for protecting adults receiving services, including modifications to law, rules, training, policies and procedures; and</w:t>
      </w:r>
    </w:p>
    <w:p w:rsidR="00427716" w:rsidRPr="005A2020" w:rsidP="00427716">
      <w:pPr>
        <w:ind w:left="1080"/>
        <w:rPr>
          <w:rFonts w:ascii="Arial" w:eastAsia="Arial" w:hAnsi="Arial" w:cs="Arial"/>
        </w:rPr>
      </w:pPr>
      <w:bookmarkStart w:id="4028" w:name="_STATUTE_SP__f4844615_b27a_4f6f_99e4_4ca"/>
      <w:bookmarkStart w:id="4029" w:name="_REV__44e2dc6f_d116_489d_83d8_35766b1830"/>
      <w:bookmarkEnd w:id="4024"/>
      <w:bookmarkEnd w:id="4025"/>
      <w:bookmarkEnd w:id="4027"/>
      <w:r>
        <w:rPr>
          <w:rFonts w:ascii="Arial" w:eastAsia="Arial" w:hAnsi="Arial" w:cs="Arial"/>
          <w:u w:val="single"/>
        </w:rPr>
        <w:t>(</w:t>
      </w:r>
      <w:bookmarkStart w:id="4030" w:name="_STATUTE_NUMBER__32d752ef_fa5c_447a_8552"/>
      <w:r>
        <w:rPr>
          <w:rFonts w:ascii="Arial" w:eastAsia="Arial" w:hAnsi="Arial" w:cs="Arial"/>
          <w:u w:val="single"/>
        </w:rPr>
        <w:t>5</w:t>
      </w:r>
      <w:bookmarkEnd w:id="4030"/>
      <w:r>
        <w:rPr>
          <w:rFonts w:ascii="Arial" w:eastAsia="Arial" w:hAnsi="Arial" w:cs="Arial"/>
          <w:u w:val="single"/>
        </w:rPr>
        <w:t xml:space="preserve">)  </w:t>
      </w:r>
      <w:bookmarkStart w:id="4031" w:name="_STATUTE_CONTENT__cb525d57_527f_4d2b_aca"/>
      <w:r>
        <w:rPr>
          <w:rFonts w:ascii="Arial" w:eastAsia="Arial" w:hAnsi="Arial" w:cs="Arial"/>
          <w:u w:val="single"/>
        </w:rPr>
        <w:t>Any other information the panel considers necessary for the annual report.</w:t>
      </w:r>
    </w:p>
    <w:p w:rsidR="00427716" w:rsidRPr="005A2020" w:rsidP="00427716">
      <w:pPr>
        <w:ind w:left="720"/>
        <w:rPr>
          <w:rFonts w:ascii="Arial" w:eastAsia="Arial" w:hAnsi="Arial" w:cs="Arial"/>
        </w:rPr>
      </w:pPr>
      <w:bookmarkStart w:id="4032" w:name="_STATUTE_NUMBER__0e180587_77b1_4bf0_b452"/>
      <w:bookmarkStart w:id="4033" w:name="_STATUTE_P__88862d24_aab6_43a6_9f0d_8239"/>
      <w:bookmarkStart w:id="4034" w:name="_REV__c8fa1da4_fd94_48ae_a1d1_75252b85d5"/>
      <w:bookmarkEnd w:id="4010"/>
      <w:bookmarkEnd w:id="4028"/>
      <w:bookmarkEnd w:id="4029"/>
      <w:bookmarkEnd w:id="4031"/>
      <w:r>
        <w:rPr>
          <w:rFonts w:ascii="Arial" w:eastAsia="Arial" w:hAnsi="Arial" w:cs="Arial"/>
          <w:u w:val="single"/>
        </w:rPr>
        <w:t>C</w:t>
      </w:r>
      <w:bookmarkEnd w:id="4032"/>
      <w:r>
        <w:rPr>
          <w:rFonts w:ascii="Arial" w:eastAsia="Arial" w:hAnsi="Arial" w:cs="Arial"/>
          <w:u w:val="single"/>
        </w:rPr>
        <w:t xml:space="preserve">.  </w:t>
      </w:r>
      <w:bookmarkStart w:id="4035" w:name="_STATUTE_CONTENT__1ec2ff8c_1f7b_437d_a34"/>
      <w:r>
        <w:rPr>
          <w:rFonts w:ascii="Arial" w:eastAsia="Arial" w:hAnsi="Arial" w:cs="Arial"/>
          <w:u w:val="single"/>
        </w:rPr>
        <w:t>The panel shall offer a copy of the annual report under paragraph B to any party who granted permission for an interview conducted by the panel coordinator pursuant to subsection 5, paragraph C.</w:t>
      </w:r>
    </w:p>
    <w:p w:rsidR="00427716" w:rsidRPr="005A2020" w:rsidP="00427716">
      <w:pPr>
        <w:ind w:left="720"/>
        <w:rPr>
          <w:rFonts w:ascii="Arial" w:eastAsia="Arial" w:hAnsi="Arial" w:cs="Arial"/>
        </w:rPr>
      </w:pPr>
      <w:bookmarkStart w:id="4036" w:name="_STATUTE_NUMBER__a2e020fb_86a0_4a95_949e"/>
      <w:bookmarkStart w:id="4037" w:name="_STATUTE_P__a6b3090f_d1e1_4fb4_b9cb_07ac"/>
      <w:bookmarkStart w:id="4038" w:name="_REV__dcb6b5b9_c90c_4fcd_b609_2f0ad00e51"/>
      <w:bookmarkEnd w:id="4033"/>
      <w:bookmarkEnd w:id="4034"/>
      <w:bookmarkEnd w:id="4035"/>
      <w:r>
        <w:rPr>
          <w:rFonts w:ascii="Arial" w:eastAsia="Arial" w:hAnsi="Arial" w:cs="Arial"/>
          <w:u w:val="single"/>
        </w:rPr>
        <w:t>D</w:t>
      </w:r>
      <w:bookmarkEnd w:id="4036"/>
      <w:r>
        <w:rPr>
          <w:rFonts w:ascii="Arial" w:eastAsia="Arial" w:hAnsi="Arial" w:cs="Arial"/>
          <w:u w:val="single"/>
        </w:rPr>
        <w:t xml:space="preserve">.  </w:t>
      </w:r>
      <w:bookmarkStart w:id="4039" w:name="_STATUTE_CONTENT__3b639e9b_51c1_4d93_920"/>
      <w:r>
        <w:rPr>
          <w:rFonts w:ascii="Arial" w:eastAsia="Arial" w:hAnsi="Arial" w:cs="Arial"/>
          <w:u w:val="single"/>
        </w:rPr>
        <w:t>Following the submission of the annual report to the commissioner and the joint standing committee of the Legislature having jurisdiction over health and human services matters pursuant to paragraph B, the report must be released to the public.</w:t>
      </w:r>
    </w:p>
    <w:p w:rsidR="00427716" w:rsidRPr="005A2020" w:rsidP="00427716">
      <w:pPr>
        <w:ind w:left="360" w:firstLine="360"/>
        <w:rPr>
          <w:rFonts w:ascii="Arial" w:eastAsia="Arial" w:hAnsi="Arial" w:cs="Arial"/>
        </w:rPr>
      </w:pPr>
      <w:bookmarkStart w:id="4040" w:name="_STATUTE_NUMBER__8bddd281_0681_4d60_a272"/>
      <w:bookmarkStart w:id="4041" w:name="_STATUTE_SS__f8956500_4c77_483d_a9ec_db1"/>
      <w:bookmarkStart w:id="4042" w:name="_REV__356fc52f_f539_4a72_909d_dfcbefd9a1"/>
      <w:bookmarkEnd w:id="4001"/>
      <w:bookmarkEnd w:id="4037"/>
      <w:bookmarkEnd w:id="4038"/>
      <w:bookmarkEnd w:id="4039"/>
      <w:r w:rsidRPr="005A2020">
        <w:rPr>
          <w:rFonts w:ascii="Arial" w:eastAsia="Arial" w:hAnsi="Arial" w:cs="Arial"/>
          <w:b/>
          <w:u w:val="single"/>
        </w:rPr>
        <w:t>7</w:t>
      </w:r>
      <w:bookmarkEnd w:id="4040"/>
      <w:r w:rsidRPr="005A2020">
        <w:rPr>
          <w:rFonts w:ascii="Arial" w:eastAsia="Arial" w:hAnsi="Arial" w:cs="Arial"/>
          <w:b/>
          <w:u w:val="single"/>
        </w:rPr>
        <w:t xml:space="preserve">.  </w:t>
      </w:r>
      <w:bookmarkStart w:id="4043" w:name="_STATUTE_HEADNOTE__b25bf4e5_698b_4a58_a8"/>
      <w:r w:rsidRPr="005A2020">
        <w:rPr>
          <w:rFonts w:ascii="Arial" w:eastAsia="Arial" w:hAnsi="Arial" w:cs="Arial"/>
          <w:b/>
          <w:u w:val="single"/>
        </w:rPr>
        <w:t xml:space="preserve">Access to information and records.  </w:t>
      </w:r>
      <w:bookmarkStart w:id="4044" w:name="_STATUTE_CONTENT__c2f287ca_e8f4_4e3b_9bd"/>
      <w:bookmarkEnd w:id="4043"/>
      <w:r>
        <w:rPr>
          <w:rFonts w:ascii="Arial" w:eastAsia="Arial" w:hAnsi="Arial" w:cs="Arial"/>
          <w:u w:val="single"/>
        </w:rPr>
        <w:t>In any case subject to review by the panel under subsection 6, upon oral or written request of the panel, notwithstanding any provision of law to the contrary, a person that possesses information or records that are necessary and relevant to a panel review shall as soon as practicable provide the panel with the information or records.  Persons disclosing or providing information or records upon request of the panel are not criminally or civilly liable for disclosing or providing information or records in compliance with this subsection.</w:t>
      </w:r>
    </w:p>
    <w:p w:rsidR="00427716" w:rsidRPr="005A2020" w:rsidP="00427716">
      <w:pPr>
        <w:ind w:left="360" w:firstLine="360"/>
        <w:rPr>
          <w:rFonts w:ascii="Arial" w:eastAsia="Arial" w:hAnsi="Arial" w:cs="Arial"/>
        </w:rPr>
      </w:pPr>
      <w:bookmarkStart w:id="4045" w:name="_STATUTE_NUMBER__bde3e7d8_70f0_4930_8ca6"/>
      <w:bookmarkStart w:id="4046" w:name="_STATUTE_SS__c34970a2_50a7_4183_8763_1d4"/>
      <w:bookmarkStart w:id="4047" w:name="_REV__8a7abfa7_30d0_4a7a_94ae_0ffb1292c8"/>
      <w:bookmarkEnd w:id="4041"/>
      <w:bookmarkEnd w:id="4042"/>
      <w:bookmarkEnd w:id="4044"/>
      <w:r w:rsidRPr="005A2020">
        <w:rPr>
          <w:rFonts w:ascii="Arial" w:eastAsia="Arial" w:hAnsi="Arial" w:cs="Arial"/>
          <w:b/>
          <w:u w:val="single"/>
        </w:rPr>
        <w:t>8</w:t>
      </w:r>
      <w:bookmarkEnd w:id="4045"/>
      <w:r w:rsidRPr="005A2020">
        <w:rPr>
          <w:rFonts w:ascii="Arial" w:eastAsia="Arial" w:hAnsi="Arial" w:cs="Arial"/>
          <w:b/>
          <w:u w:val="single"/>
        </w:rPr>
        <w:t xml:space="preserve">.  </w:t>
      </w:r>
      <w:bookmarkStart w:id="4048" w:name="_STATUTE_HEADNOTE__e34bc460_8814_4baa_91"/>
      <w:r w:rsidRPr="005A2020">
        <w:rPr>
          <w:rFonts w:ascii="Arial" w:eastAsia="Arial" w:hAnsi="Arial" w:cs="Arial"/>
          <w:b/>
          <w:u w:val="single"/>
        </w:rPr>
        <w:t xml:space="preserve">Confidentiality.  </w:t>
      </w:r>
      <w:bookmarkStart w:id="4049" w:name="_STATUTE_CONTENT__87983786_126b_401b_bd6"/>
      <w:bookmarkEnd w:id="4048"/>
      <w:r>
        <w:rPr>
          <w:rFonts w:ascii="Arial" w:eastAsia="Arial" w:hAnsi="Arial" w:cs="Arial"/>
          <w:u w:val="single"/>
        </w:rPr>
        <w:t>Records held by the panel coordinator or the panel are confidential to the same extent they are confidential while in the custody of the entity that provided the record to the panel coordinator or the panel.  Records relating to interviews conducted pursuant to subsection 5, paragraph C by the panel coordinator and proceedings of the panel are confidential and are not subject to subpoena, discovery or introduction into evidence in a civil or criminal action.  The commissioner shall disclose conclusions of the panel upon request but may not disclose information, records or data that are otherwise classified as confidential.</w:t>
      </w:r>
    </w:p>
    <w:p w:rsidR="00427716" w:rsidRPr="005A2020" w:rsidP="00427716">
      <w:pPr>
        <w:ind w:left="360" w:firstLine="360"/>
        <w:rPr>
          <w:rFonts w:ascii="Arial" w:eastAsia="Arial" w:hAnsi="Arial" w:cs="Arial"/>
        </w:rPr>
      </w:pPr>
      <w:bookmarkStart w:id="4050" w:name="_STATUTE_NUMBER__059dae6a_8e6c_413e_a1d0"/>
      <w:bookmarkStart w:id="4051" w:name="_STATUTE_SS__0726f271_723b_427c_9cd6_19e"/>
      <w:bookmarkStart w:id="4052" w:name="_REV__52675cef_45ce_43aa_ade0_4d47009fe7"/>
      <w:bookmarkEnd w:id="4046"/>
      <w:bookmarkEnd w:id="4047"/>
      <w:bookmarkEnd w:id="4049"/>
      <w:r w:rsidRPr="005A2020">
        <w:rPr>
          <w:rFonts w:ascii="Arial" w:eastAsia="Arial" w:hAnsi="Arial" w:cs="Arial"/>
          <w:b/>
          <w:u w:val="single"/>
        </w:rPr>
        <w:t>9</w:t>
      </w:r>
      <w:bookmarkEnd w:id="4050"/>
      <w:r w:rsidRPr="005A2020">
        <w:rPr>
          <w:rFonts w:ascii="Arial" w:eastAsia="Arial" w:hAnsi="Arial" w:cs="Arial"/>
          <w:b/>
          <w:u w:val="single"/>
        </w:rPr>
        <w:t xml:space="preserve">.  </w:t>
      </w:r>
      <w:bookmarkStart w:id="4053" w:name="_STATUTE_HEADNOTE__61462cae_6b0a_4404_9e"/>
      <w:r w:rsidRPr="005A2020">
        <w:rPr>
          <w:rFonts w:ascii="Arial" w:eastAsia="Arial" w:hAnsi="Arial" w:cs="Arial"/>
          <w:b/>
          <w:u w:val="single"/>
        </w:rPr>
        <w:t xml:space="preserve">Rulemaking.  </w:t>
      </w:r>
      <w:bookmarkStart w:id="4054" w:name="_STATUTE_CONTENT__ddef215c_e020_47b5_a6d"/>
      <w:bookmarkEnd w:id="4053"/>
      <w:r>
        <w:rPr>
          <w:rFonts w:ascii="Arial" w:eastAsia="Arial" w:hAnsi="Arial" w:cs="Arial"/>
          <w:u w:val="single"/>
        </w:rPr>
        <w:t>The department shall adopt rules to implement this section, including rules on collecting information and data, selecting and setting any limits on the number of terms for the members of the panel, managing and avoiding conflicts of interest of members, collecting and using individually identifiable health information and conducting reviews.  Rules adopted pursuant to this subsection are routine technical rules as defined in Title 5, chapter 375, subchapter 2</w:t>
      </w:r>
      <w:r>
        <w:rPr>
          <w:rFonts w:ascii="Arial" w:eastAsia="Arial" w:hAnsi="Arial" w:cs="Arial"/>
          <w:u w:val="single"/>
        </w:rPr>
        <w:noBreakHyphen/>
        <w:t>A.</w:t>
      </w:r>
    </w:p>
    <w:p w:rsidR="00427716" w:rsidP="00427716">
      <w:pPr>
        <w:ind w:left="360" w:firstLine="360"/>
        <w:rPr>
          <w:rFonts w:ascii="Arial" w:eastAsia="Arial" w:hAnsi="Arial" w:cs="Arial"/>
        </w:rPr>
      </w:pPr>
      <w:bookmarkStart w:id="4055" w:name="_BILL_SECTION_HEADER__0773f335_4bd6_48aa"/>
      <w:bookmarkStart w:id="4056" w:name="_BILL_SECTION__7111ef45_5e9a_4f01_87e8_8"/>
      <w:bookmarkEnd w:id="3702"/>
      <w:bookmarkEnd w:id="3706"/>
      <w:bookmarkEnd w:id="3707"/>
      <w:bookmarkEnd w:id="3708"/>
      <w:bookmarkEnd w:id="3709"/>
      <w:bookmarkEnd w:id="4051"/>
      <w:bookmarkEnd w:id="4052"/>
      <w:bookmarkEnd w:id="4054"/>
      <w:r>
        <w:rPr>
          <w:rFonts w:ascii="Arial" w:eastAsia="Arial" w:hAnsi="Arial" w:cs="Arial"/>
          <w:b/>
          <w:sz w:val="24"/>
        </w:rPr>
        <w:t xml:space="preserve">Sec. </w:t>
      </w:r>
      <w:bookmarkStart w:id="4057" w:name="_BILL_PART_LETTER__41719305_e15e_4a8f_90"/>
      <w:r>
        <w:rPr>
          <w:rFonts w:ascii="Arial" w:eastAsia="Arial" w:hAnsi="Arial" w:cs="Arial"/>
          <w:b/>
          <w:sz w:val="24"/>
        </w:rPr>
        <w:t>MMMM</w:t>
      </w:r>
      <w:bookmarkEnd w:id="4057"/>
      <w:r>
        <w:rPr>
          <w:rFonts w:ascii="Arial" w:eastAsia="Arial" w:hAnsi="Arial" w:cs="Arial"/>
          <w:b/>
          <w:sz w:val="24"/>
        </w:rPr>
        <w:t>-</w:t>
      </w:r>
      <w:bookmarkStart w:id="4058" w:name="_BILL_SECTION_NUMBER__5513a0b9_506a_4f17"/>
      <w:r>
        <w:rPr>
          <w:rFonts w:ascii="Arial" w:eastAsia="Arial" w:hAnsi="Arial" w:cs="Arial"/>
          <w:b/>
          <w:sz w:val="24"/>
        </w:rPr>
        <w:t>3</w:t>
      </w:r>
      <w:bookmarkEnd w:id="4058"/>
      <w:r>
        <w:rPr>
          <w:rFonts w:ascii="Arial" w:eastAsia="Arial" w:hAnsi="Arial" w:cs="Arial"/>
          <w:b/>
          <w:sz w:val="24"/>
        </w:rPr>
        <w:t>.  22 MRSA §1711-C, sub-§6, ¶T,</w:t>
      </w:r>
      <w:r>
        <w:rPr>
          <w:rFonts w:ascii="Arial" w:eastAsia="Arial" w:hAnsi="Arial" w:cs="Arial"/>
        </w:rPr>
        <w:t xml:space="preserve"> as amended by PL 2017, c. 203, §3, is further amended to read:</w:t>
      </w:r>
    </w:p>
    <w:p w:rsidR="00427716" w:rsidP="00427716">
      <w:pPr>
        <w:ind w:left="720"/>
        <w:rPr>
          <w:rFonts w:ascii="Arial" w:eastAsia="Arial" w:hAnsi="Arial" w:cs="Arial"/>
        </w:rPr>
      </w:pPr>
      <w:bookmarkStart w:id="4059" w:name="_STATUTE_NUMBER__c2f392e5_482b_42b7_8009"/>
      <w:bookmarkStart w:id="4060" w:name="_STATUTE_P__4a36b797_d737_4701_a2b0_83f3"/>
      <w:bookmarkEnd w:id="4055"/>
      <w:r>
        <w:rPr>
          <w:rFonts w:ascii="Arial" w:eastAsia="Arial" w:hAnsi="Arial" w:cs="Arial"/>
        </w:rPr>
        <w:t>T</w:t>
      </w:r>
      <w:bookmarkEnd w:id="4059"/>
      <w:r>
        <w:rPr>
          <w:rFonts w:ascii="Arial" w:eastAsia="Arial" w:hAnsi="Arial" w:cs="Arial"/>
        </w:rPr>
        <w:t xml:space="preserve">.  </w:t>
      </w:r>
      <w:bookmarkStart w:id="4061" w:name="_STATUTE_CONTENT__d2f6a164_1afa_4043_867"/>
      <w:r>
        <w:rPr>
          <w:rFonts w:ascii="Arial" w:eastAsia="Arial" w:hAnsi="Arial" w:cs="Arial"/>
        </w:rPr>
        <w:t xml:space="preserve">To a lay caregiver designated by an individual pursuant to </w:t>
      </w:r>
      <w:bookmarkStart w:id="4062" w:name="_CROSS_REFERENCE__38ad98ad_ac24_4808_a9a"/>
      <w:r>
        <w:rPr>
          <w:rFonts w:ascii="Arial" w:eastAsia="Arial" w:hAnsi="Arial" w:cs="Arial"/>
        </w:rPr>
        <w:t>section 1711‑G</w:t>
      </w:r>
      <w:bookmarkEnd w:id="4062"/>
      <w:r>
        <w:rPr>
          <w:rFonts w:ascii="Arial" w:eastAsia="Arial" w:hAnsi="Arial" w:cs="Arial"/>
        </w:rPr>
        <w:t xml:space="preserve">; </w:t>
      </w:r>
      <w:bookmarkStart w:id="4063" w:name="_REV__9a6ea9e3_da5a_45d6_b638_039db51669"/>
      <w:bookmarkStart w:id="4064" w:name="_PROCESSED_CHANGE__f27d97eb_0d0a_4168_9e"/>
      <w:bookmarkStart w:id="4065" w:name="_PROCESSED_CHANGE__9456f82b_d158_4512_9e"/>
      <w:bookmarkStart w:id="4066" w:name="_PROCESSED_CHANGE__df86881f_f9aa_49d8_ba"/>
      <w:r>
        <w:rPr>
          <w:rFonts w:ascii="Arial" w:eastAsia="Arial" w:hAnsi="Arial" w:cs="Arial"/>
          <w:strike/>
        </w:rPr>
        <w:t>and</w:t>
      </w:r>
      <w:bookmarkEnd w:id="4061"/>
      <w:bookmarkEnd w:id="4063"/>
      <w:bookmarkEnd w:id="4064"/>
      <w:bookmarkEnd w:id="4065"/>
      <w:bookmarkEnd w:id="4066"/>
    </w:p>
    <w:p w:rsidR="00427716" w:rsidP="00427716">
      <w:pPr>
        <w:ind w:left="360" w:firstLine="360"/>
        <w:rPr>
          <w:rFonts w:ascii="Arial" w:eastAsia="Arial" w:hAnsi="Arial" w:cs="Arial"/>
        </w:rPr>
      </w:pPr>
      <w:bookmarkStart w:id="4067" w:name="_BILL_SECTION_HEADER__9b0b8eb1_e93b_4ebf"/>
      <w:bookmarkStart w:id="4068" w:name="_BILL_SECTION__8388e8c0_497b_446a_9167_8"/>
      <w:bookmarkEnd w:id="4056"/>
      <w:bookmarkEnd w:id="4060"/>
      <w:r>
        <w:rPr>
          <w:rFonts w:ascii="Arial" w:eastAsia="Arial" w:hAnsi="Arial" w:cs="Arial"/>
          <w:b/>
          <w:sz w:val="24"/>
        </w:rPr>
        <w:t xml:space="preserve">Sec. </w:t>
      </w:r>
      <w:bookmarkStart w:id="4069" w:name="_BILL_PART_LETTER__6d286ac4_02bb_469c_85"/>
      <w:r>
        <w:rPr>
          <w:rFonts w:ascii="Arial" w:eastAsia="Arial" w:hAnsi="Arial" w:cs="Arial"/>
          <w:b/>
          <w:sz w:val="24"/>
        </w:rPr>
        <w:t>MMMM</w:t>
      </w:r>
      <w:bookmarkEnd w:id="4069"/>
      <w:r>
        <w:rPr>
          <w:rFonts w:ascii="Arial" w:eastAsia="Arial" w:hAnsi="Arial" w:cs="Arial"/>
          <w:b/>
          <w:sz w:val="24"/>
        </w:rPr>
        <w:t>-</w:t>
      </w:r>
      <w:bookmarkStart w:id="4070" w:name="_BILL_SECTION_NUMBER__418236eb_3717_472d"/>
      <w:r>
        <w:rPr>
          <w:rFonts w:ascii="Arial" w:eastAsia="Arial" w:hAnsi="Arial" w:cs="Arial"/>
          <w:b/>
          <w:sz w:val="24"/>
        </w:rPr>
        <w:t>4</w:t>
      </w:r>
      <w:bookmarkEnd w:id="4070"/>
      <w:r>
        <w:rPr>
          <w:rFonts w:ascii="Arial" w:eastAsia="Arial" w:hAnsi="Arial" w:cs="Arial"/>
          <w:b/>
          <w:sz w:val="24"/>
        </w:rPr>
        <w:t>.  22 MRSA §1711-C, sub-§6, ¶U,</w:t>
      </w:r>
      <w:r>
        <w:rPr>
          <w:rFonts w:ascii="Arial" w:eastAsia="Arial" w:hAnsi="Arial" w:cs="Arial"/>
        </w:rPr>
        <w:t xml:space="preserve"> as enacted by PL 2017, c. 203, §4, is amended to read:</w:t>
      </w:r>
    </w:p>
    <w:p w:rsidR="00427716" w:rsidP="00427716">
      <w:pPr>
        <w:ind w:left="720"/>
        <w:rPr>
          <w:rFonts w:ascii="Arial" w:eastAsia="Arial" w:hAnsi="Arial" w:cs="Arial"/>
        </w:rPr>
      </w:pPr>
      <w:bookmarkStart w:id="4071" w:name="_STATUTE_NUMBER__9c08d7bf_1a10_4af6_ae49"/>
      <w:bookmarkStart w:id="4072" w:name="_STATUTE_P__192ccbf0_37f0_43e5_a3d2_46d4"/>
      <w:bookmarkEnd w:id="4067"/>
      <w:r>
        <w:rPr>
          <w:rFonts w:ascii="Arial" w:eastAsia="Arial" w:hAnsi="Arial" w:cs="Arial"/>
        </w:rPr>
        <w:t>U</w:t>
      </w:r>
      <w:bookmarkEnd w:id="4071"/>
      <w:r>
        <w:rPr>
          <w:rFonts w:ascii="Arial" w:eastAsia="Arial" w:hAnsi="Arial" w:cs="Arial"/>
        </w:rPr>
        <w:t xml:space="preserve">.  </w:t>
      </w:r>
      <w:bookmarkStart w:id="4073" w:name="_STATUTE_CONTENT__9ae74d90_784b_4024_be9"/>
      <w:r>
        <w:rPr>
          <w:rFonts w:ascii="Arial" w:eastAsia="Arial" w:hAnsi="Arial" w:cs="Arial"/>
        </w:rPr>
        <w:t xml:space="preserve">To a panel coordinator of the maternal, fetal and infant mortality review panel pursuant to </w:t>
      </w:r>
      <w:bookmarkStart w:id="4074" w:name="_CROSS_REFERENCE__78b1ea0b_77ea_471b_bef"/>
      <w:r>
        <w:rPr>
          <w:rFonts w:ascii="Arial" w:eastAsia="Arial" w:hAnsi="Arial" w:cs="Arial"/>
        </w:rPr>
        <w:t>section 261, subsection 4, paragraph B‑1</w:t>
      </w:r>
      <w:bookmarkEnd w:id="4074"/>
      <w:r>
        <w:rPr>
          <w:rFonts w:ascii="Arial" w:eastAsia="Arial" w:hAnsi="Arial" w:cs="Arial"/>
        </w:rPr>
        <w:t xml:space="preserve"> for the purposes of reviewing health care information of a deceased person and a mother of a child who died within one year of birth, including fetal deaths after 28 weeks of gestation.  For purposes of this paragraph, "panel coordinator" has the same meaning as in section 261, subsection 1, paragraph E and "deceased person" has the same meaning as in </w:t>
      </w:r>
      <w:bookmarkStart w:id="4075" w:name="_CROSS_REFERENCE__b288f1b1_9510_4ffe_9ed"/>
      <w:r>
        <w:rPr>
          <w:rFonts w:ascii="Arial" w:eastAsia="Arial" w:hAnsi="Arial" w:cs="Arial"/>
        </w:rPr>
        <w:t>section 261, subsection 1, paragraph B</w:t>
      </w:r>
      <w:bookmarkStart w:id="4076" w:name="_REV__2bfdd3fb_a26c_4147_b384_e51573f686"/>
      <w:bookmarkStart w:id="4077" w:name="_PROCESSED_CHANGE__7addcb13_47de_4b9c_84"/>
      <w:bookmarkStart w:id="4078" w:name="_PROCESSED_CHANGE__9a149aab_e649_44f0_b6"/>
      <w:bookmarkStart w:id="4079" w:name="_PROCESSED_CHANGE__27c5a47c_bf6c_45d0_84"/>
      <w:bookmarkEnd w:id="4075"/>
      <w:r>
        <w:rPr>
          <w:rFonts w:ascii="Arial" w:eastAsia="Arial" w:hAnsi="Arial" w:cs="Arial"/>
          <w:strike/>
        </w:rPr>
        <w:t>.</w:t>
      </w:r>
      <w:bookmarkStart w:id="4080" w:name="_REV__eefd868a_795a_4615_a65b_c2f3552916"/>
      <w:bookmarkStart w:id="4081" w:name="_PROCESSED_CHANGE__28ddd456_135d_4d02_99"/>
      <w:bookmarkStart w:id="4082" w:name="_PROCESSED_CHANGE__f45e2a2e_fa16_49f8_85"/>
      <w:bookmarkStart w:id="4083" w:name="_PROCESSED_CHANGE__3c6fc9e0_7560_4ac4_8d"/>
      <w:bookmarkEnd w:id="4076"/>
      <w:bookmarkEnd w:id="4077"/>
      <w:bookmarkEnd w:id="4078"/>
      <w:bookmarkEnd w:id="4079"/>
      <w:r>
        <w:rPr>
          <w:rFonts w:ascii="Arial" w:eastAsia="Arial" w:hAnsi="Arial" w:cs="Arial"/>
          <w:u w:val="single"/>
        </w:rPr>
        <w:t>; and</w:t>
      </w:r>
      <w:bookmarkEnd w:id="4073"/>
      <w:bookmarkEnd w:id="4080"/>
      <w:bookmarkEnd w:id="4081"/>
      <w:bookmarkEnd w:id="4082"/>
      <w:bookmarkEnd w:id="4083"/>
    </w:p>
    <w:p w:rsidR="00427716" w:rsidP="00427716">
      <w:pPr>
        <w:ind w:left="360" w:firstLine="360"/>
        <w:rPr>
          <w:rFonts w:ascii="Arial" w:eastAsia="Arial" w:hAnsi="Arial" w:cs="Arial"/>
        </w:rPr>
      </w:pPr>
      <w:bookmarkStart w:id="4084" w:name="_BILL_SECTION_HEADER__d36d6682_97bd_4d39"/>
      <w:bookmarkStart w:id="4085" w:name="_BILL_SECTION__49a13cba_e42c_4af9_aa4c_d"/>
      <w:bookmarkEnd w:id="4068"/>
      <w:bookmarkEnd w:id="4072"/>
      <w:r>
        <w:rPr>
          <w:rFonts w:ascii="Arial" w:eastAsia="Arial" w:hAnsi="Arial" w:cs="Arial"/>
          <w:b/>
          <w:sz w:val="24"/>
        </w:rPr>
        <w:t xml:space="preserve">Sec. </w:t>
      </w:r>
      <w:bookmarkStart w:id="4086" w:name="_BILL_PART_LETTER__d9944a87_97c4_4aad_b3"/>
      <w:r>
        <w:rPr>
          <w:rFonts w:ascii="Arial" w:eastAsia="Arial" w:hAnsi="Arial" w:cs="Arial"/>
          <w:b/>
          <w:sz w:val="24"/>
        </w:rPr>
        <w:t>MMMM</w:t>
      </w:r>
      <w:bookmarkEnd w:id="4086"/>
      <w:r>
        <w:rPr>
          <w:rFonts w:ascii="Arial" w:eastAsia="Arial" w:hAnsi="Arial" w:cs="Arial"/>
          <w:b/>
          <w:sz w:val="24"/>
        </w:rPr>
        <w:t>-</w:t>
      </w:r>
      <w:bookmarkStart w:id="4087" w:name="_BILL_SECTION_NUMBER__526cc2f2_19fa_46f3"/>
      <w:r>
        <w:rPr>
          <w:rFonts w:ascii="Arial" w:eastAsia="Arial" w:hAnsi="Arial" w:cs="Arial"/>
          <w:b/>
          <w:sz w:val="24"/>
        </w:rPr>
        <w:t>5</w:t>
      </w:r>
      <w:bookmarkEnd w:id="4087"/>
      <w:r>
        <w:rPr>
          <w:rFonts w:ascii="Arial" w:eastAsia="Arial" w:hAnsi="Arial" w:cs="Arial"/>
          <w:b/>
          <w:sz w:val="24"/>
        </w:rPr>
        <w:t>.  22 MRSA §1711-C, sub-§6, ¶V</w:t>
      </w:r>
      <w:r>
        <w:rPr>
          <w:rFonts w:ascii="Arial" w:eastAsia="Arial" w:hAnsi="Arial" w:cs="Arial"/>
        </w:rPr>
        <w:t xml:space="preserve"> is enacted to read:</w:t>
      </w:r>
    </w:p>
    <w:p w:rsidR="00427716" w:rsidP="00427716">
      <w:pPr>
        <w:ind w:left="720"/>
        <w:rPr>
          <w:rFonts w:ascii="Arial" w:eastAsia="Arial" w:hAnsi="Arial" w:cs="Arial"/>
        </w:rPr>
      </w:pPr>
      <w:bookmarkStart w:id="4088" w:name="_STATUTE_NUMBER__ddf9c6fb_a1d5_4aa0_ad2e"/>
      <w:bookmarkStart w:id="4089" w:name="_STATUTE_P__46f17e68_a655_4990_bb62_d623"/>
      <w:bookmarkStart w:id="4090" w:name="_REV__557e514c_b063_4c2d_b11b_358d827ccf"/>
      <w:bookmarkStart w:id="4091" w:name="_PROCESSED_CHANGE__9890e5f4_00d3_4d32_9e"/>
      <w:bookmarkStart w:id="4092" w:name="_PROCESSED_CHANGE__633f4ce3_b0c1_4ec8_ad"/>
      <w:bookmarkStart w:id="4093" w:name="_PROCESSED_CHANGE__d490099d_1ed1_4c8b_b7"/>
      <w:bookmarkEnd w:id="4084"/>
      <w:r>
        <w:rPr>
          <w:rFonts w:ascii="Arial" w:eastAsia="Arial" w:hAnsi="Arial" w:cs="Arial"/>
          <w:u w:val="single"/>
        </w:rPr>
        <w:t>V</w:t>
      </w:r>
      <w:bookmarkEnd w:id="4088"/>
      <w:r>
        <w:rPr>
          <w:rFonts w:ascii="Arial" w:eastAsia="Arial" w:hAnsi="Arial" w:cs="Arial"/>
          <w:u w:val="single"/>
        </w:rPr>
        <w:t xml:space="preserve">.  </w:t>
      </w:r>
      <w:bookmarkStart w:id="4094" w:name="_STATUTE_CONTENT__2cbf52b9_1342_4162_834"/>
      <w:r>
        <w:rPr>
          <w:rFonts w:ascii="Arial" w:eastAsia="Arial" w:hAnsi="Arial" w:cs="Arial"/>
          <w:u w:val="single"/>
        </w:rPr>
        <w:t>To a panel coordinator of the Aging and Disability Mortality Review Panel pursuant to section 264, subsection 5, paragraph B, subparagraph (4) for the purposes of reviewing health care information of an adult receiving services who is deceased</w:t>
      </w:r>
      <w:r>
        <w:rPr>
          <w:rFonts w:ascii="Arial" w:eastAsia="Arial" w:hAnsi="Arial" w:cs="Arial"/>
          <w:u w:val="single"/>
        </w:rPr>
        <w:t>,</w:t>
      </w:r>
      <w:r>
        <w:rPr>
          <w:rFonts w:ascii="Arial" w:eastAsia="Arial" w:hAnsi="Arial" w:cs="Arial"/>
          <w:u w:val="single"/>
        </w:rPr>
        <w:t xml:space="preserve"> in accordance with section 264, subsection 5, paragraph A.  For purposes of this paragraph, "panel coordinator" has the same meaning as in section 264, subsection 2, paragraph B.</w:t>
      </w:r>
    </w:p>
    <w:p w:rsidR="00427716" w:rsidP="00427716">
      <w:pPr>
        <w:ind w:left="360" w:firstLine="360"/>
        <w:rPr>
          <w:rFonts w:ascii="Arial" w:eastAsia="Arial" w:hAnsi="Arial" w:cs="Arial"/>
        </w:rPr>
      </w:pPr>
      <w:bookmarkStart w:id="4095" w:name="_BILL_SECTION_UNALLOCATED__5ca4f395_90eb"/>
      <w:bookmarkEnd w:id="4085"/>
      <w:bookmarkEnd w:id="4089"/>
      <w:bookmarkEnd w:id="4090"/>
      <w:bookmarkEnd w:id="4091"/>
      <w:bookmarkEnd w:id="4092"/>
      <w:bookmarkEnd w:id="4093"/>
      <w:bookmarkEnd w:id="4094"/>
      <w:r>
        <w:rPr>
          <w:rFonts w:ascii="Arial" w:eastAsia="Arial" w:hAnsi="Arial" w:cs="Arial"/>
          <w:b/>
          <w:sz w:val="24"/>
        </w:rPr>
        <w:t xml:space="preserve">Sec. </w:t>
      </w:r>
      <w:bookmarkStart w:id="4096" w:name="_BILL_PART_LETTER__669f7f18_5f6c_45e1_82"/>
      <w:r>
        <w:rPr>
          <w:rFonts w:ascii="Arial" w:eastAsia="Arial" w:hAnsi="Arial" w:cs="Arial"/>
          <w:b/>
          <w:sz w:val="24"/>
        </w:rPr>
        <w:t>MMMM</w:t>
      </w:r>
      <w:bookmarkEnd w:id="4096"/>
      <w:r>
        <w:rPr>
          <w:rFonts w:ascii="Arial" w:eastAsia="Arial" w:hAnsi="Arial" w:cs="Arial"/>
          <w:b/>
          <w:sz w:val="24"/>
        </w:rPr>
        <w:t>-</w:t>
      </w:r>
      <w:bookmarkStart w:id="4097" w:name="_BILL_SECTION_NUMBER__b8994979_7f07_458d"/>
      <w:r>
        <w:rPr>
          <w:rFonts w:ascii="Arial" w:eastAsia="Arial" w:hAnsi="Arial" w:cs="Arial"/>
          <w:b/>
          <w:sz w:val="24"/>
        </w:rPr>
        <w:t>6</w:t>
      </w:r>
      <w:bookmarkEnd w:id="4097"/>
      <w:r>
        <w:rPr>
          <w:rFonts w:ascii="Arial" w:eastAsia="Arial" w:hAnsi="Arial" w:cs="Arial"/>
          <w:b/>
          <w:sz w:val="24"/>
        </w:rPr>
        <w:t xml:space="preserve">.  </w:t>
      </w:r>
      <w:r w:rsidRPr="006504DB">
        <w:rPr>
          <w:rFonts w:ascii="Arial" w:eastAsia="Arial" w:hAnsi="Arial" w:cs="Arial"/>
          <w:b/>
          <w:sz w:val="24"/>
        </w:rPr>
        <w:t>Initial appointments; staggered terms.</w:t>
      </w:r>
      <w:r>
        <w:rPr>
          <w:rFonts w:ascii="Arial" w:eastAsia="Arial" w:hAnsi="Arial" w:cs="Arial"/>
        </w:rPr>
        <w:t xml:space="preserve">  </w:t>
      </w:r>
      <w:r w:rsidRPr="006504DB">
        <w:rPr>
          <w:rFonts w:ascii="Arial" w:eastAsia="Arial" w:hAnsi="Arial" w:cs="Arial"/>
        </w:rPr>
        <w:t xml:space="preserve">All appointments to the Aging and Disability Mortality Review Panel established in the Maine Revised Statutes, Title 22, section 264 must be made no later than 90 days after the effective date of this </w:t>
      </w:r>
      <w:r>
        <w:rPr>
          <w:rFonts w:ascii="Arial" w:eastAsia="Arial" w:hAnsi="Arial" w:cs="Arial"/>
        </w:rPr>
        <w:t>Part</w:t>
      </w:r>
      <w:r w:rsidRPr="006504DB">
        <w:rPr>
          <w:rFonts w:ascii="Arial" w:eastAsia="Arial" w:hAnsi="Arial" w:cs="Arial"/>
        </w:rPr>
        <w:t xml:space="preserve">.  Notwithstanding Title 22, section 264, subsection 4, of the initial appointments to the Aging and Disability Mortality Review Panel, the Commissioner of Health and Human Services shall appoint 2 members to serve an initial term of one year, 2 members to serve an initial term of 2 years and </w:t>
      </w:r>
      <w:r>
        <w:rPr>
          <w:rFonts w:ascii="Arial" w:eastAsia="Arial" w:hAnsi="Arial" w:cs="Arial"/>
        </w:rPr>
        <w:t>the remainder</w:t>
      </w:r>
      <w:r w:rsidRPr="006504DB">
        <w:rPr>
          <w:rFonts w:ascii="Arial" w:eastAsia="Arial" w:hAnsi="Arial" w:cs="Arial"/>
        </w:rPr>
        <w:t xml:space="preserve"> to serve an initial term of 3 years.</w:t>
      </w:r>
    </w:p>
    <w:p w:rsidR="00427716" w:rsidP="00427716">
      <w:pPr>
        <w:ind w:left="360"/>
        <w:jc w:val="center"/>
        <w:rPr>
          <w:rFonts w:ascii="Arial" w:eastAsia="Arial" w:hAnsi="Arial" w:cs="Arial"/>
        </w:rPr>
      </w:pPr>
      <w:bookmarkStart w:id="4098" w:name="_BILL_PART_HEADER__bca8d6e6_dd8b_4999_83"/>
      <w:bookmarkStart w:id="4099" w:name="_BILL_PART__6f6c6df5_9e9f_492c_bb44_c81a"/>
      <w:bookmarkEnd w:id="3676"/>
      <w:bookmarkEnd w:id="4095"/>
      <w:r>
        <w:rPr>
          <w:rFonts w:ascii="Arial" w:eastAsia="Arial" w:hAnsi="Arial" w:cs="Arial"/>
          <w:b/>
          <w:sz w:val="24"/>
        </w:rPr>
        <w:t xml:space="preserve">PART </w:t>
      </w:r>
      <w:bookmarkStart w:id="4100" w:name="_BILL_PART_LETTER__a68e987a_ab68_4552_a1"/>
      <w:r>
        <w:rPr>
          <w:rFonts w:ascii="Arial" w:eastAsia="Arial" w:hAnsi="Arial" w:cs="Arial"/>
          <w:b/>
          <w:sz w:val="24"/>
        </w:rPr>
        <w:t>NNNN</w:t>
      </w:r>
      <w:bookmarkEnd w:id="4098"/>
      <w:bookmarkEnd w:id="4100"/>
    </w:p>
    <w:p w:rsidR="00427716" w:rsidP="00427716">
      <w:pPr>
        <w:ind w:left="360" w:firstLine="360"/>
        <w:rPr>
          <w:rFonts w:ascii="Arial" w:eastAsia="Arial" w:hAnsi="Arial" w:cs="Arial"/>
        </w:rPr>
      </w:pPr>
      <w:bookmarkStart w:id="4101" w:name="_BILL_SECTION_UNALLOCATED__d337c503_9c41"/>
      <w:r>
        <w:rPr>
          <w:rFonts w:ascii="Arial" w:eastAsia="Arial" w:hAnsi="Arial" w:cs="Arial"/>
          <w:b/>
          <w:sz w:val="24"/>
        </w:rPr>
        <w:t xml:space="preserve">Sec. </w:t>
      </w:r>
      <w:bookmarkStart w:id="4102" w:name="_BILL_PART_LETTER__4a01f15f_69e6_4e0b_9f"/>
      <w:r>
        <w:rPr>
          <w:rFonts w:ascii="Arial" w:eastAsia="Arial" w:hAnsi="Arial" w:cs="Arial"/>
          <w:b/>
          <w:sz w:val="24"/>
        </w:rPr>
        <w:t>NNNN</w:t>
      </w:r>
      <w:bookmarkEnd w:id="4102"/>
      <w:r>
        <w:rPr>
          <w:rFonts w:ascii="Arial" w:eastAsia="Arial" w:hAnsi="Arial" w:cs="Arial"/>
          <w:b/>
          <w:sz w:val="24"/>
        </w:rPr>
        <w:t>-</w:t>
      </w:r>
      <w:bookmarkStart w:id="4103" w:name="_BILL_SECTION_NUMBER__fded4aa1_411f_4bd7"/>
      <w:r>
        <w:rPr>
          <w:rFonts w:ascii="Arial" w:eastAsia="Arial" w:hAnsi="Arial" w:cs="Arial"/>
          <w:b/>
          <w:sz w:val="24"/>
        </w:rPr>
        <w:t>1</w:t>
      </w:r>
      <w:bookmarkEnd w:id="4103"/>
      <w:r w:rsidRPr="006A2F78">
        <w:rPr>
          <w:rFonts w:ascii="Arial" w:eastAsia="Arial" w:hAnsi="Arial" w:cs="Arial"/>
          <w:b/>
          <w:sz w:val="24"/>
          <w:szCs w:val="24"/>
        </w:rPr>
        <w:t xml:space="preserve">.  Transfer to Department of Administrative and Financial Services, Homestead Property Tax Exemption Reimbursement </w:t>
      </w:r>
      <w:r>
        <w:rPr>
          <w:rFonts w:ascii="Arial" w:eastAsia="Arial" w:hAnsi="Arial" w:cs="Arial"/>
          <w:b/>
          <w:sz w:val="24"/>
          <w:szCs w:val="24"/>
        </w:rPr>
        <w:t>p</w:t>
      </w:r>
      <w:r w:rsidRPr="006A2F78">
        <w:rPr>
          <w:rFonts w:ascii="Arial" w:eastAsia="Arial" w:hAnsi="Arial" w:cs="Arial"/>
          <w:b/>
          <w:sz w:val="24"/>
          <w:szCs w:val="24"/>
        </w:rPr>
        <w:t xml:space="preserve">rogram.  </w:t>
      </w:r>
      <w:r w:rsidRPr="006A2F78">
        <w:rPr>
          <w:rFonts w:ascii="Arial" w:eastAsia="Arial" w:hAnsi="Arial" w:cs="Arial"/>
        </w:rPr>
        <w:t>Notwithstanding any provision of law to the contrary, on or before June 30, 2022, the State Controller shall transfer $97,080,000 from the unappropriated surplus of the General Fund to the Department of Administrative and Financial Services, Homestead Property Tax Exemption Reimbursement program, Other Special Revenue Funds account.</w:t>
      </w:r>
    </w:p>
    <w:p w:rsidR="00427716" w:rsidP="00427716">
      <w:pPr>
        <w:ind w:left="360" w:firstLine="360"/>
        <w:rPr>
          <w:rFonts w:ascii="Arial" w:eastAsia="Arial" w:hAnsi="Arial" w:cs="Arial"/>
        </w:rPr>
      </w:pPr>
      <w:bookmarkStart w:id="4104" w:name="_BILL_SECTION_UNALLOCATED__73a9c5db_7054"/>
      <w:bookmarkEnd w:id="4101"/>
      <w:r>
        <w:rPr>
          <w:rFonts w:ascii="Arial" w:eastAsia="Arial" w:hAnsi="Arial" w:cs="Arial"/>
          <w:b/>
          <w:sz w:val="24"/>
        </w:rPr>
        <w:t xml:space="preserve">Sec. </w:t>
      </w:r>
      <w:bookmarkStart w:id="4105" w:name="_BILL_PART_LETTER__37f5b3a5_83b8_4564_a3"/>
      <w:r>
        <w:rPr>
          <w:rFonts w:ascii="Arial" w:eastAsia="Arial" w:hAnsi="Arial" w:cs="Arial"/>
          <w:b/>
          <w:sz w:val="24"/>
        </w:rPr>
        <w:t>NNNN</w:t>
      </w:r>
      <w:bookmarkEnd w:id="4105"/>
      <w:r>
        <w:rPr>
          <w:rFonts w:ascii="Arial" w:eastAsia="Arial" w:hAnsi="Arial" w:cs="Arial"/>
          <w:b/>
          <w:sz w:val="24"/>
        </w:rPr>
        <w:t>-</w:t>
      </w:r>
      <w:bookmarkStart w:id="4106" w:name="_BILL_SECTION_NUMBER__6f8276a7_499d_4f90"/>
      <w:r>
        <w:rPr>
          <w:rFonts w:ascii="Arial" w:eastAsia="Arial" w:hAnsi="Arial" w:cs="Arial"/>
          <w:b/>
          <w:sz w:val="24"/>
        </w:rPr>
        <w:t>2</w:t>
      </w:r>
      <w:bookmarkEnd w:id="4106"/>
      <w:r w:rsidRPr="006A2F78">
        <w:rPr>
          <w:rFonts w:ascii="Arial" w:eastAsia="Arial" w:hAnsi="Arial" w:cs="Arial"/>
          <w:b/>
          <w:sz w:val="24"/>
          <w:szCs w:val="24"/>
        </w:rPr>
        <w:t xml:space="preserve">.  Transfer to Department of Administrative and Financial Services, Homestead Property Tax Exemption Reimbursement </w:t>
      </w:r>
      <w:r>
        <w:rPr>
          <w:rFonts w:ascii="Arial" w:eastAsia="Arial" w:hAnsi="Arial" w:cs="Arial"/>
          <w:b/>
          <w:sz w:val="24"/>
          <w:szCs w:val="24"/>
        </w:rPr>
        <w:t>p</w:t>
      </w:r>
      <w:r w:rsidRPr="006A2F78">
        <w:rPr>
          <w:rFonts w:ascii="Arial" w:eastAsia="Arial" w:hAnsi="Arial" w:cs="Arial"/>
          <w:b/>
          <w:sz w:val="24"/>
          <w:szCs w:val="24"/>
        </w:rPr>
        <w:t>rogram.</w:t>
      </w:r>
      <w:r w:rsidRPr="006A2F78">
        <w:rPr>
          <w:rFonts w:ascii="Arial" w:eastAsia="Arial" w:hAnsi="Arial" w:cs="Arial"/>
        </w:rPr>
        <w:t xml:space="preserve"> </w:t>
      </w:r>
      <w:r>
        <w:rPr>
          <w:rFonts w:ascii="Arial" w:eastAsia="Arial" w:hAnsi="Arial" w:cs="Arial"/>
        </w:rPr>
        <w:t xml:space="preserve"> </w:t>
      </w:r>
      <w:r w:rsidRPr="006A2F78">
        <w:rPr>
          <w:rFonts w:ascii="Arial" w:eastAsia="Arial" w:hAnsi="Arial" w:cs="Arial"/>
        </w:rPr>
        <w:t>Notwithstanding any provision of law to the contrary, on or before June 30, 2023, the State Controller shall transfer $97,580,000 from the unappropriated surplus of the General Fund to the Department of Administrative and Financial Services, Homestead Property Tax Exemption Reimbursement program, Other Special Revenue Funds account.</w:t>
      </w:r>
    </w:p>
    <w:p w:rsidR="00427716" w:rsidP="00427716">
      <w:pPr>
        <w:ind w:left="360"/>
        <w:jc w:val="center"/>
        <w:rPr>
          <w:rFonts w:ascii="Arial" w:eastAsia="Arial" w:hAnsi="Arial" w:cs="Arial"/>
        </w:rPr>
      </w:pPr>
      <w:bookmarkStart w:id="4107" w:name="_BILL_PART_HEADER__1b1bb42f_b108_42db_ab"/>
      <w:bookmarkStart w:id="4108" w:name="_BILL_PART__ab5b63a7_a36e_4790_a452_2268"/>
      <w:bookmarkEnd w:id="4099"/>
      <w:bookmarkEnd w:id="4104"/>
      <w:r>
        <w:rPr>
          <w:rFonts w:ascii="Arial" w:eastAsia="Arial" w:hAnsi="Arial" w:cs="Arial"/>
          <w:b/>
          <w:sz w:val="24"/>
        </w:rPr>
        <w:t xml:space="preserve">PART </w:t>
      </w:r>
      <w:bookmarkStart w:id="4109" w:name="_BILL_PART_LETTER__1d348104_5b3d_4e78_a5"/>
      <w:r>
        <w:rPr>
          <w:rFonts w:ascii="Arial" w:eastAsia="Arial" w:hAnsi="Arial" w:cs="Arial"/>
          <w:b/>
          <w:sz w:val="24"/>
        </w:rPr>
        <w:t>OOOO</w:t>
      </w:r>
      <w:bookmarkEnd w:id="4107"/>
      <w:bookmarkEnd w:id="4109"/>
    </w:p>
    <w:p w:rsidR="00427716" w:rsidP="00427716">
      <w:pPr>
        <w:ind w:left="360" w:firstLine="360"/>
        <w:rPr>
          <w:rFonts w:ascii="Arial" w:eastAsia="Arial" w:hAnsi="Arial" w:cs="Arial"/>
        </w:rPr>
      </w:pPr>
      <w:bookmarkStart w:id="4110" w:name="_BILL_SECTION_HEADER__f99429ce_2ffa_4943"/>
      <w:bookmarkStart w:id="4111" w:name="_BILL_SECTION__46ed19cf_6068_4c2e_8f15_8"/>
      <w:r>
        <w:rPr>
          <w:rFonts w:ascii="Arial" w:eastAsia="Arial" w:hAnsi="Arial" w:cs="Arial"/>
          <w:b/>
          <w:sz w:val="24"/>
        </w:rPr>
        <w:t xml:space="preserve">Sec. </w:t>
      </w:r>
      <w:bookmarkStart w:id="4112" w:name="_BILL_PART_LETTER__c80b704b_5fad_48f4_b5"/>
      <w:r>
        <w:rPr>
          <w:rFonts w:ascii="Arial" w:eastAsia="Arial" w:hAnsi="Arial" w:cs="Arial"/>
          <w:b/>
          <w:sz w:val="24"/>
        </w:rPr>
        <w:t>OOOO</w:t>
      </w:r>
      <w:bookmarkEnd w:id="4112"/>
      <w:r>
        <w:rPr>
          <w:rFonts w:ascii="Arial" w:eastAsia="Arial" w:hAnsi="Arial" w:cs="Arial"/>
          <w:b/>
          <w:sz w:val="24"/>
        </w:rPr>
        <w:t>-</w:t>
      </w:r>
      <w:bookmarkStart w:id="4113" w:name="_BILL_SECTION_NUMBER__9fd3ba81_86fe_47ab"/>
      <w:r>
        <w:rPr>
          <w:rFonts w:ascii="Arial" w:eastAsia="Arial" w:hAnsi="Arial" w:cs="Arial"/>
          <w:b/>
          <w:sz w:val="24"/>
        </w:rPr>
        <w:t>1</w:t>
      </w:r>
      <w:bookmarkEnd w:id="4113"/>
      <w:r>
        <w:rPr>
          <w:rFonts w:ascii="Arial" w:eastAsia="Arial" w:hAnsi="Arial" w:cs="Arial"/>
          <w:b/>
          <w:sz w:val="24"/>
        </w:rPr>
        <w:t>.  20-A MRSA §6602, sub-§1, ¶B,</w:t>
      </w:r>
      <w:r>
        <w:rPr>
          <w:rFonts w:ascii="Arial" w:eastAsia="Arial" w:hAnsi="Arial" w:cs="Arial"/>
        </w:rPr>
        <w:t xml:space="preserve"> as enacted by PL 2007, c. 539, Pt. IIII, §1, is amended to read:</w:t>
      </w:r>
    </w:p>
    <w:p w:rsidR="00427716" w:rsidP="00427716">
      <w:pPr>
        <w:ind w:left="720"/>
        <w:rPr>
          <w:rFonts w:ascii="Arial" w:eastAsia="Arial" w:hAnsi="Arial" w:cs="Arial"/>
        </w:rPr>
      </w:pPr>
      <w:bookmarkStart w:id="4114" w:name="_STATUTE_NUMBER__b37d7c3b_00b9_4c00_b6cb"/>
      <w:bookmarkStart w:id="4115" w:name="_STATUTE_P__8cc5e65e_35fc_497b_9a63_f06f"/>
      <w:bookmarkEnd w:id="4110"/>
      <w:r>
        <w:rPr>
          <w:rFonts w:ascii="Arial" w:eastAsia="Arial" w:hAnsi="Arial" w:cs="Arial"/>
        </w:rPr>
        <w:t>B</w:t>
      </w:r>
      <w:bookmarkEnd w:id="4114"/>
      <w:r>
        <w:rPr>
          <w:rFonts w:ascii="Arial" w:eastAsia="Arial" w:hAnsi="Arial" w:cs="Arial"/>
        </w:rPr>
        <w:t xml:space="preserve">.  </w:t>
      </w:r>
      <w:bookmarkStart w:id="4116" w:name="_STATUTE_CONTENT__4bb9ae05_f618_465b_9e1"/>
      <w:r>
        <w:rPr>
          <w:rFonts w:ascii="Arial" w:eastAsia="Arial" w:hAnsi="Arial" w:cs="Arial"/>
        </w:rPr>
        <w:t xml:space="preserve">A public school that serves breakfast shall provide </w:t>
      </w:r>
      <w:bookmarkStart w:id="4117" w:name="_REV__0e80775c_4bf8_4cd7_8a21_3d44987e0f"/>
      <w:bookmarkStart w:id="4118" w:name="_PROCESSED_CHANGE__70b2c319_6ee3_4a43_a2"/>
      <w:bookmarkStart w:id="4119" w:name="_PROCESSED_CHANGE__23f0f060_926b_4c73_8d"/>
      <w:bookmarkStart w:id="4120" w:name="_PROCESSED_CHANGE__dee573b6_b8d6_4965_b1"/>
      <w:r>
        <w:rPr>
          <w:rFonts w:ascii="Arial" w:eastAsia="Arial" w:hAnsi="Arial" w:cs="Arial"/>
          <w:strike/>
        </w:rPr>
        <w:t>all students</w:t>
      </w:r>
      <w:r>
        <w:rPr>
          <w:rFonts w:ascii="Arial" w:eastAsia="Arial" w:hAnsi="Arial" w:cs="Arial"/>
        </w:rPr>
        <w:t xml:space="preserve"> </w:t>
      </w:r>
      <w:bookmarkStart w:id="4121" w:name="_REV__20536aa9_014b_41c9_82b7_29ce5acba5"/>
      <w:bookmarkStart w:id="4122" w:name="_PROCESSED_CHANGE__c2e0499b_4f0b_4173_8d"/>
      <w:bookmarkStart w:id="4123" w:name="_PROCESSED_CHANGE__f434dea7_70a6_4fc5_b3"/>
      <w:bookmarkStart w:id="4124" w:name="_PROCESSED_CHANGE__527f33b1_5a95_4902_96"/>
      <w:bookmarkEnd w:id="4117"/>
      <w:bookmarkEnd w:id="4118"/>
      <w:bookmarkEnd w:id="4119"/>
      <w:bookmarkEnd w:id="4120"/>
      <w:r>
        <w:rPr>
          <w:rFonts w:ascii="Arial" w:eastAsia="Arial" w:hAnsi="Arial" w:cs="Arial"/>
          <w:u w:val="single"/>
        </w:rPr>
        <w:t>a student</w:t>
      </w:r>
      <w:r>
        <w:rPr>
          <w:rFonts w:ascii="Arial" w:eastAsia="Arial" w:hAnsi="Arial" w:cs="Arial"/>
        </w:rPr>
        <w:t xml:space="preserve"> </w:t>
      </w:r>
      <w:bookmarkEnd w:id="4121"/>
      <w:bookmarkEnd w:id="4122"/>
      <w:bookmarkEnd w:id="4123"/>
      <w:bookmarkEnd w:id="4124"/>
      <w:r>
        <w:rPr>
          <w:rFonts w:ascii="Arial" w:eastAsia="Arial" w:hAnsi="Arial" w:cs="Arial"/>
        </w:rPr>
        <w:t xml:space="preserve">who </w:t>
      </w:r>
      <w:bookmarkStart w:id="4125" w:name="_REV__18e0aa96_d306_4515_b706_70bed756f1"/>
      <w:bookmarkStart w:id="4126" w:name="_PROCESSED_CHANGE__28360ea4_18ed_41ed_b7"/>
      <w:bookmarkStart w:id="4127" w:name="_PROCESSED_CHANGE__ac84fafa_63a3_48d8_9b"/>
      <w:bookmarkStart w:id="4128" w:name="_PROCESSED_CHANGE__035057ad_5928_4cf8_95"/>
      <w:r>
        <w:rPr>
          <w:rFonts w:ascii="Arial" w:eastAsia="Arial" w:hAnsi="Arial" w:cs="Arial"/>
          <w:strike/>
        </w:rPr>
        <w:t>are</w:t>
      </w:r>
      <w:r>
        <w:rPr>
          <w:rFonts w:ascii="Arial" w:eastAsia="Arial" w:hAnsi="Arial" w:cs="Arial"/>
        </w:rPr>
        <w:t xml:space="preserve"> </w:t>
      </w:r>
      <w:bookmarkStart w:id="4129" w:name="_REV__44adb951_7930_41fa_b652_c26bf3f669"/>
      <w:bookmarkStart w:id="4130" w:name="_PROCESSED_CHANGE__5cd6d7d1_30c5_45c7_a4"/>
      <w:bookmarkStart w:id="4131" w:name="_PROCESSED_CHANGE__241c5536_732f_497b_8c"/>
      <w:bookmarkStart w:id="4132" w:name="_PROCESSED_CHANGE__81feb37d_eb56_4a6a_a6"/>
      <w:bookmarkEnd w:id="4125"/>
      <w:bookmarkEnd w:id="4126"/>
      <w:bookmarkEnd w:id="4127"/>
      <w:bookmarkEnd w:id="4128"/>
      <w:r>
        <w:rPr>
          <w:rFonts w:ascii="Arial" w:eastAsia="Arial" w:hAnsi="Arial" w:cs="Arial"/>
          <w:u w:val="single"/>
        </w:rPr>
        <w:t>is</w:t>
      </w:r>
      <w:r>
        <w:rPr>
          <w:rFonts w:ascii="Arial" w:eastAsia="Arial" w:hAnsi="Arial" w:cs="Arial"/>
        </w:rPr>
        <w:t xml:space="preserve"> </w:t>
      </w:r>
      <w:bookmarkEnd w:id="4129"/>
      <w:bookmarkEnd w:id="4130"/>
      <w:bookmarkEnd w:id="4131"/>
      <w:bookmarkEnd w:id="4132"/>
      <w:r>
        <w:rPr>
          <w:rFonts w:ascii="Arial" w:eastAsia="Arial" w:hAnsi="Arial" w:cs="Arial"/>
        </w:rPr>
        <w:t xml:space="preserve">eligible for free and reduced-price meals under </w:t>
      </w:r>
      <w:bookmarkStart w:id="4133" w:name="_CROSS_REFERENCE__30dc8c34_45fa_4e9d_81c"/>
      <w:r>
        <w:rPr>
          <w:rFonts w:ascii="Arial" w:eastAsia="Arial" w:hAnsi="Arial" w:cs="Arial"/>
        </w:rPr>
        <w:t>paragraph A</w:t>
      </w:r>
      <w:bookmarkEnd w:id="4133"/>
      <w:r>
        <w:rPr>
          <w:rFonts w:ascii="Arial" w:eastAsia="Arial" w:hAnsi="Arial" w:cs="Arial"/>
        </w:rPr>
        <w:t xml:space="preserve"> a meal that meets the requirements of the federal School Breakfast Program set forth in 7 Code of Federal Regulations, Part 220 (2007) at no cost to the student.  The State shall provide </w:t>
      </w:r>
      <w:bookmarkStart w:id="4134" w:name="_REV__eec19e33_0e45_48eb_b416_a95919d956"/>
      <w:bookmarkStart w:id="4135" w:name="_PROCESSED_CHANGE__b15c2b00_5487_4369_92"/>
      <w:bookmarkStart w:id="4136" w:name="_PROCESSED_CHANGE__f07e2057_a893_412e_92"/>
      <w:bookmarkStart w:id="4137" w:name="_PROCESSED_CHANGE__90cc726c_e7ca_4578_b4"/>
      <w:r>
        <w:rPr>
          <w:rFonts w:ascii="Arial" w:eastAsia="Arial" w:hAnsi="Arial" w:cs="Arial"/>
          <w:u w:val="single"/>
        </w:rPr>
        <w:t>to the public school</w:t>
      </w:r>
      <w:r>
        <w:rPr>
          <w:rFonts w:ascii="Arial" w:eastAsia="Arial" w:hAnsi="Arial" w:cs="Arial"/>
        </w:rPr>
        <w:t xml:space="preserve"> </w:t>
      </w:r>
      <w:bookmarkEnd w:id="4134"/>
      <w:bookmarkEnd w:id="4135"/>
      <w:bookmarkEnd w:id="4136"/>
      <w:bookmarkEnd w:id="4137"/>
      <w:r>
        <w:rPr>
          <w:rFonts w:ascii="Arial" w:eastAsia="Arial" w:hAnsi="Arial" w:cs="Arial"/>
        </w:rPr>
        <w:t>funding equal to the difference between the federal reimbursement for a free breakfast and the federal reimbursement for a reduced-price breakfast for each student eligible for a reduced-price breakfast and receiving breakfast.</w:t>
      </w:r>
      <w:bookmarkEnd w:id="4116"/>
    </w:p>
    <w:p w:rsidR="00427716" w:rsidP="00427716">
      <w:pPr>
        <w:ind w:left="360" w:firstLine="360"/>
        <w:rPr>
          <w:rFonts w:ascii="Arial" w:eastAsia="Arial" w:hAnsi="Arial" w:cs="Arial"/>
        </w:rPr>
      </w:pPr>
      <w:bookmarkStart w:id="4138" w:name="_BILL_SECTION_HEADER__9783e10f_691d_4cea"/>
      <w:bookmarkStart w:id="4139" w:name="_BILL_SECTION__57b6dbf8_10b9_4963_b170_d"/>
      <w:bookmarkEnd w:id="4111"/>
      <w:bookmarkEnd w:id="4115"/>
      <w:r>
        <w:rPr>
          <w:rFonts w:ascii="Arial" w:eastAsia="Arial" w:hAnsi="Arial" w:cs="Arial"/>
          <w:b/>
          <w:sz w:val="24"/>
        </w:rPr>
        <w:t xml:space="preserve">Sec. </w:t>
      </w:r>
      <w:bookmarkStart w:id="4140" w:name="_BILL_PART_LETTER__be74e104_579d_4891_bd"/>
      <w:r>
        <w:rPr>
          <w:rFonts w:ascii="Arial" w:eastAsia="Arial" w:hAnsi="Arial" w:cs="Arial"/>
          <w:b/>
          <w:sz w:val="24"/>
        </w:rPr>
        <w:t>OOOO</w:t>
      </w:r>
      <w:bookmarkEnd w:id="4140"/>
      <w:r>
        <w:rPr>
          <w:rFonts w:ascii="Arial" w:eastAsia="Arial" w:hAnsi="Arial" w:cs="Arial"/>
          <w:b/>
          <w:sz w:val="24"/>
        </w:rPr>
        <w:t>-</w:t>
      </w:r>
      <w:bookmarkStart w:id="4141" w:name="_BILL_SECTION_NUMBER__1f83bba6_5034_4692"/>
      <w:r>
        <w:rPr>
          <w:rFonts w:ascii="Arial" w:eastAsia="Arial" w:hAnsi="Arial" w:cs="Arial"/>
          <w:b/>
          <w:sz w:val="24"/>
        </w:rPr>
        <w:t>2</w:t>
      </w:r>
      <w:bookmarkEnd w:id="4141"/>
      <w:r>
        <w:rPr>
          <w:rFonts w:ascii="Arial" w:eastAsia="Arial" w:hAnsi="Arial" w:cs="Arial"/>
          <w:b/>
          <w:sz w:val="24"/>
        </w:rPr>
        <w:t>.  20-A MRSA §6602, sub-§1, ¶D,</w:t>
      </w:r>
      <w:r>
        <w:rPr>
          <w:rFonts w:ascii="Arial" w:eastAsia="Arial" w:hAnsi="Arial" w:cs="Arial"/>
        </w:rPr>
        <w:t xml:space="preserve"> as enacted by PL 2019, c. 343, Pt. NNNN, §1, is amended to read:</w:t>
      </w:r>
    </w:p>
    <w:p w:rsidR="00427716" w:rsidP="00427716">
      <w:pPr>
        <w:ind w:left="720"/>
        <w:rPr>
          <w:rFonts w:ascii="Arial" w:eastAsia="Arial" w:hAnsi="Arial" w:cs="Arial"/>
        </w:rPr>
      </w:pPr>
      <w:bookmarkStart w:id="4142" w:name="_STATUTE_NUMBER__35ad4d4e_66b3_4358_a38c"/>
      <w:bookmarkStart w:id="4143" w:name="_STATUTE_P__50790418_7043_427b_9d61_0fe2"/>
      <w:bookmarkEnd w:id="4138"/>
      <w:r>
        <w:rPr>
          <w:rFonts w:ascii="Arial" w:eastAsia="Arial" w:hAnsi="Arial" w:cs="Arial"/>
        </w:rPr>
        <w:t>D</w:t>
      </w:r>
      <w:bookmarkEnd w:id="4142"/>
      <w:r>
        <w:rPr>
          <w:rFonts w:ascii="Arial" w:eastAsia="Arial" w:hAnsi="Arial" w:cs="Arial"/>
        </w:rPr>
        <w:t xml:space="preserve">.  </w:t>
      </w:r>
      <w:bookmarkStart w:id="4144" w:name="_STATUTE_CONTENT__8a48a294_f250_4d62_842"/>
      <w:r>
        <w:rPr>
          <w:rFonts w:ascii="Arial" w:eastAsia="Arial" w:hAnsi="Arial" w:cs="Arial"/>
        </w:rPr>
        <w:t xml:space="preserve">A public school that serves lunch shall provide </w:t>
      </w:r>
      <w:bookmarkStart w:id="4145" w:name="_REV__65e55bcb_a8f2_4af0_b9a3_a0edc2b460"/>
      <w:bookmarkStart w:id="4146" w:name="_PROCESSED_CHANGE__d2940a6f_809a_4223_a8"/>
      <w:bookmarkStart w:id="4147" w:name="_PROCESSED_CHANGE__0f33c689_5dd6_4327_96"/>
      <w:bookmarkStart w:id="4148" w:name="_PROCESSED_CHANGE__ed1809c4_90e9_44a6_b4"/>
      <w:r>
        <w:rPr>
          <w:rFonts w:ascii="Arial" w:eastAsia="Arial" w:hAnsi="Arial" w:cs="Arial"/>
          <w:strike/>
        </w:rPr>
        <w:t>all students</w:t>
      </w:r>
      <w:r>
        <w:rPr>
          <w:rFonts w:ascii="Arial" w:eastAsia="Arial" w:hAnsi="Arial" w:cs="Arial"/>
        </w:rPr>
        <w:t xml:space="preserve"> </w:t>
      </w:r>
      <w:bookmarkStart w:id="4149" w:name="_REV__b02b00d2_a911_48e5_a9be_d8e7072f24"/>
      <w:bookmarkStart w:id="4150" w:name="_PROCESSED_CHANGE__615d9e71_cf98_41fc_80"/>
      <w:bookmarkStart w:id="4151" w:name="_PROCESSED_CHANGE__996dc39d_8b9d_4d74_b2"/>
      <w:bookmarkStart w:id="4152" w:name="_PROCESSED_CHANGE__208cb835_f532_403d_92"/>
      <w:bookmarkEnd w:id="4145"/>
      <w:bookmarkEnd w:id="4146"/>
      <w:bookmarkEnd w:id="4147"/>
      <w:bookmarkEnd w:id="4148"/>
      <w:r>
        <w:rPr>
          <w:rFonts w:ascii="Arial" w:eastAsia="Arial" w:hAnsi="Arial" w:cs="Arial"/>
          <w:u w:val="single"/>
        </w:rPr>
        <w:t>a student</w:t>
      </w:r>
      <w:r>
        <w:rPr>
          <w:rFonts w:ascii="Arial" w:eastAsia="Arial" w:hAnsi="Arial" w:cs="Arial"/>
        </w:rPr>
        <w:t xml:space="preserve"> </w:t>
      </w:r>
      <w:bookmarkEnd w:id="4149"/>
      <w:bookmarkEnd w:id="4150"/>
      <w:bookmarkEnd w:id="4151"/>
      <w:bookmarkEnd w:id="4152"/>
      <w:r>
        <w:rPr>
          <w:rFonts w:ascii="Arial" w:eastAsia="Arial" w:hAnsi="Arial" w:cs="Arial"/>
        </w:rPr>
        <w:t xml:space="preserve">who </w:t>
      </w:r>
      <w:bookmarkStart w:id="4153" w:name="_REV__5d872d61_4a65_400e_b2ec_b5eb299ee0"/>
      <w:bookmarkStart w:id="4154" w:name="_PROCESSED_CHANGE__55e651ab_6af5_4dc9_ba"/>
      <w:bookmarkStart w:id="4155" w:name="_PROCESSED_CHANGE__969399f1_035b_4697_9b"/>
      <w:bookmarkStart w:id="4156" w:name="_PROCESSED_CHANGE__26a07f76_4ad5_47ce_b6"/>
      <w:r>
        <w:rPr>
          <w:rFonts w:ascii="Arial" w:eastAsia="Arial" w:hAnsi="Arial" w:cs="Arial"/>
          <w:strike/>
        </w:rPr>
        <w:t>are</w:t>
      </w:r>
      <w:r>
        <w:rPr>
          <w:rFonts w:ascii="Arial" w:eastAsia="Arial" w:hAnsi="Arial" w:cs="Arial"/>
        </w:rPr>
        <w:t xml:space="preserve"> </w:t>
      </w:r>
      <w:bookmarkStart w:id="4157" w:name="_REV__1749f623_03d6_45f3_94bd_2f20d6977b"/>
      <w:bookmarkStart w:id="4158" w:name="_PROCESSED_CHANGE__7f9e53c1_6588_4922_9b"/>
      <w:bookmarkStart w:id="4159" w:name="_PROCESSED_CHANGE__65832afc_9f22_433c_a0"/>
      <w:bookmarkStart w:id="4160" w:name="_PROCESSED_CHANGE__1363de38_b9e6_4476_88"/>
      <w:bookmarkEnd w:id="4153"/>
      <w:bookmarkEnd w:id="4154"/>
      <w:bookmarkEnd w:id="4155"/>
      <w:bookmarkEnd w:id="4156"/>
      <w:r>
        <w:rPr>
          <w:rFonts w:ascii="Arial" w:eastAsia="Arial" w:hAnsi="Arial" w:cs="Arial"/>
          <w:u w:val="single"/>
        </w:rPr>
        <w:t>is</w:t>
      </w:r>
      <w:r>
        <w:rPr>
          <w:rFonts w:ascii="Arial" w:eastAsia="Arial" w:hAnsi="Arial" w:cs="Arial"/>
        </w:rPr>
        <w:t xml:space="preserve"> </w:t>
      </w:r>
      <w:bookmarkEnd w:id="4157"/>
      <w:bookmarkEnd w:id="4158"/>
      <w:bookmarkEnd w:id="4159"/>
      <w:bookmarkEnd w:id="4160"/>
      <w:r>
        <w:rPr>
          <w:rFonts w:ascii="Arial" w:eastAsia="Arial" w:hAnsi="Arial" w:cs="Arial"/>
        </w:rPr>
        <w:t xml:space="preserve">eligible for free and reduced-price meals under paragraph A a meal that meets the requirements of the federal National School Lunch Program set forth in 7 Code of Federal Regulations, Part 210 (2019) at no cost to the student.  The State shall provide </w:t>
      </w:r>
      <w:bookmarkStart w:id="4161" w:name="_REV__011c2340_f072_458c_8641_b37c5cb712"/>
      <w:bookmarkStart w:id="4162" w:name="_PROCESSED_CHANGE__8b7af10b_448e_40d6_80"/>
      <w:bookmarkStart w:id="4163" w:name="_PROCESSED_CHANGE__881caaa0_0304_4bdb_9f"/>
      <w:bookmarkStart w:id="4164" w:name="_PROCESSED_CHANGE__e6198fff_8fa7_4ddb_95"/>
      <w:r>
        <w:rPr>
          <w:rFonts w:ascii="Arial" w:eastAsia="Arial" w:hAnsi="Arial" w:cs="Arial"/>
          <w:u w:val="single"/>
        </w:rPr>
        <w:t>to the public school</w:t>
      </w:r>
      <w:r>
        <w:rPr>
          <w:rFonts w:ascii="Arial" w:eastAsia="Arial" w:hAnsi="Arial" w:cs="Arial"/>
        </w:rPr>
        <w:t xml:space="preserve"> </w:t>
      </w:r>
      <w:bookmarkEnd w:id="4161"/>
      <w:bookmarkEnd w:id="4162"/>
      <w:bookmarkEnd w:id="4163"/>
      <w:bookmarkEnd w:id="4164"/>
      <w:r>
        <w:rPr>
          <w:rFonts w:ascii="Arial" w:eastAsia="Arial" w:hAnsi="Arial" w:cs="Arial"/>
        </w:rPr>
        <w:t>funding equal to the difference between the federal reimbursement for a free lunch and the federal reimbursement for a reduced-price lunch for each student eligible for a reduced-price lunch and receiving lunch.</w:t>
      </w:r>
      <w:bookmarkEnd w:id="4144"/>
    </w:p>
    <w:p w:rsidR="00427716" w:rsidP="00427716">
      <w:pPr>
        <w:ind w:left="360" w:firstLine="360"/>
        <w:rPr>
          <w:rFonts w:ascii="Arial" w:eastAsia="Arial" w:hAnsi="Arial" w:cs="Arial"/>
        </w:rPr>
      </w:pPr>
      <w:bookmarkStart w:id="4165" w:name="_BILL_SECTION_HEADER__849f5188_7b8c_48d6"/>
      <w:bookmarkStart w:id="4166" w:name="_BILL_SECTION__86919d7c_3675_4d5c_bcd1_3"/>
      <w:bookmarkEnd w:id="4139"/>
      <w:bookmarkEnd w:id="4143"/>
      <w:r>
        <w:rPr>
          <w:rFonts w:ascii="Arial" w:eastAsia="Arial" w:hAnsi="Arial" w:cs="Arial"/>
          <w:b/>
          <w:sz w:val="24"/>
        </w:rPr>
        <w:t xml:space="preserve">Sec. </w:t>
      </w:r>
      <w:bookmarkStart w:id="4167" w:name="_BILL_PART_LETTER__75fe6a41_ca85_4a31_bf"/>
      <w:r>
        <w:rPr>
          <w:rFonts w:ascii="Arial" w:eastAsia="Arial" w:hAnsi="Arial" w:cs="Arial"/>
          <w:b/>
          <w:sz w:val="24"/>
        </w:rPr>
        <w:t>OOOO</w:t>
      </w:r>
      <w:bookmarkEnd w:id="4167"/>
      <w:r>
        <w:rPr>
          <w:rFonts w:ascii="Arial" w:eastAsia="Arial" w:hAnsi="Arial" w:cs="Arial"/>
          <w:b/>
          <w:sz w:val="24"/>
        </w:rPr>
        <w:t>-</w:t>
      </w:r>
      <w:bookmarkStart w:id="4168" w:name="_BILL_SECTION_NUMBER__fcf41a99_3905_489f"/>
      <w:r>
        <w:rPr>
          <w:rFonts w:ascii="Arial" w:eastAsia="Arial" w:hAnsi="Arial" w:cs="Arial"/>
          <w:b/>
          <w:sz w:val="24"/>
        </w:rPr>
        <w:t>3</w:t>
      </w:r>
      <w:bookmarkEnd w:id="4168"/>
      <w:r>
        <w:rPr>
          <w:rFonts w:ascii="Arial" w:eastAsia="Arial" w:hAnsi="Arial" w:cs="Arial"/>
          <w:b/>
          <w:sz w:val="24"/>
        </w:rPr>
        <w:t>.  20-A MRSA §6602, sub-§1, ¶H</w:t>
      </w:r>
      <w:r>
        <w:rPr>
          <w:rFonts w:ascii="Arial" w:eastAsia="Arial" w:hAnsi="Arial" w:cs="Arial"/>
        </w:rPr>
        <w:t xml:space="preserve"> is enacted to read:</w:t>
      </w:r>
    </w:p>
    <w:p w:rsidR="00427716" w:rsidP="00427716">
      <w:pPr>
        <w:ind w:left="720"/>
        <w:rPr>
          <w:rFonts w:ascii="Arial" w:eastAsia="Arial" w:hAnsi="Arial" w:cs="Arial"/>
        </w:rPr>
      </w:pPr>
      <w:bookmarkStart w:id="4169" w:name="_STATUTE_NUMBER__fcb57ca2_4003_4e73_9465"/>
      <w:bookmarkStart w:id="4170" w:name="_STATUTE_P__61c88641_0ce5_4052_9f42_e188"/>
      <w:bookmarkStart w:id="4171" w:name="_REV__95a7b2b3_cb9e_4e3e_91ba_fe1d56df90"/>
      <w:bookmarkStart w:id="4172" w:name="_PROCESSED_CHANGE__30d11fa2_c5d5_4475_b1"/>
      <w:bookmarkStart w:id="4173" w:name="_PROCESSED_CHANGE__6ee3155c_a09d_42b4_97"/>
      <w:bookmarkStart w:id="4174" w:name="_PROCESSED_CHANGE__cc6d87a1_d9b2_44ce_a8"/>
      <w:bookmarkEnd w:id="4165"/>
      <w:r>
        <w:rPr>
          <w:rFonts w:ascii="Arial" w:eastAsia="Arial" w:hAnsi="Arial" w:cs="Arial"/>
          <w:u w:val="single"/>
        </w:rPr>
        <w:t>H</w:t>
      </w:r>
      <w:bookmarkEnd w:id="4169"/>
      <w:r>
        <w:rPr>
          <w:rFonts w:ascii="Arial" w:eastAsia="Arial" w:hAnsi="Arial" w:cs="Arial"/>
          <w:u w:val="single"/>
        </w:rPr>
        <w:t xml:space="preserve">.  </w:t>
      </w:r>
      <w:bookmarkStart w:id="4175" w:name="_STATUTE_CONTENT__90318982_5248_4b98_85e"/>
      <w:r>
        <w:rPr>
          <w:rFonts w:ascii="Arial" w:eastAsia="Arial" w:hAnsi="Arial" w:cs="Arial"/>
          <w:u w:val="single"/>
        </w:rPr>
        <w:t>A public school that serves breakfast shall provide a student who is ineligible for free or reduced-price meals under paragraph A a meal that meets the requirements of the federal School Breakfast Program set forth in 7 Code of Federal Regulations, Part 220 (2007) at no cost to the student.  The State shall provide to the public school funding equal to the difference between the federal reimbursement for a free breakfast and the full price of the breakfast for each student ineligible for a free or reduced-price breakfast and receiving breakfast.</w:t>
      </w:r>
    </w:p>
    <w:p w:rsidR="00427716" w:rsidP="00427716">
      <w:pPr>
        <w:ind w:left="360" w:firstLine="360"/>
        <w:rPr>
          <w:rFonts w:ascii="Arial" w:eastAsia="Arial" w:hAnsi="Arial" w:cs="Arial"/>
        </w:rPr>
      </w:pPr>
      <w:bookmarkStart w:id="4176" w:name="_BILL_SECTION_HEADER__e3a9ff5f_1685_4800"/>
      <w:bookmarkStart w:id="4177" w:name="_BILL_SECTION__81741e87_fb5f_44e6_a2f7_4"/>
      <w:bookmarkEnd w:id="4166"/>
      <w:bookmarkEnd w:id="4170"/>
      <w:bookmarkEnd w:id="4171"/>
      <w:bookmarkEnd w:id="4172"/>
      <w:bookmarkEnd w:id="4173"/>
      <w:bookmarkEnd w:id="4174"/>
      <w:bookmarkEnd w:id="4175"/>
      <w:r>
        <w:rPr>
          <w:rFonts w:ascii="Arial" w:eastAsia="Arial" w:hAnsi="Arial" w:cs="Arial"/>
          <w:b/>
          <w:sz w:val="24"/>
        </w:rPr>
        <w:t xml:space="preserve">Sec. </w:t>
      </w:r>
      <w:bookmarkStart w:id="4178" w:name="_BILL_PART_LETTER__c27744db_aa4f_44b9_8a"/>
      <w:r>
        <w:rPr>
          <w:rFonts w:ascii="Arial" w:eastAsia="Arial" w:hAnsi="Arial" w:cs="Arial"/>
          <w:b/>
          <w:sz w:val="24"/>
        </w:rPr>
        <w:t>OOOO</w:t>
      </w:r>
      <w:bookmarkEnd w:id="4178"/>
      <w:r>
        <w:rPr>
          <w:rFonts w:ascii="Arial" w:eastAsia="Arial" w:hAnsi="Arial" w:cs="Arial"/>
          <w:b/>
          <w:sz w:val="24"/>
        </w:rPr>
        <w:t>-</w:t>
      </w:r>
      <w:bookmarkStart w:id="4179" w:name="_BILL_SECTION_NUMBER__728cc2d6_cbae_494c"/>
      <w:r>
        <w:rPr>
          <w:rFonts w:ascii="Arial" w:eastAsia="Arial" w:hAnsi="Arial" w:cs="Arial"/>
          <w:b/>
          <w:sz w:val="24"/>
        </w:rPr>
        <w:t>4</w:t>
      </w:r>
      <w:bookmarkEnd w:id="4179"/>
      <w:r>
        <w:rPr>
          <w:rFonts w:ascii="Arial" w:eastAsia="Arial" w:hAnsi="Arial" w:cs="Arial"/>
          <w:b/>
          <w:sz w:val="24"/>
        </w:rPr>
        <w:t>.  20-A MRSA §6602, sub-§1, ¶I</w:t>
      </w:r>
      <w:r>
        <w:rPr>
          <w:rFonts w:ascii="Arial" w:eastAsia="Arial" w:hAnsi="Arial" w:cs="Arial"/>
        </w:rPr>
        <w:t xml:space="preserve"> is enacted to read:</w:t>
      </w:r>
    </w:p>
    <w:p w:rsidR="00427716" w:rsidP="00427716">
      <w:pPr>
        <w:ind w:left="720"/>
        <w:rPr>
          <w:rFonts w:ascii="Arial" w:eastAsia="Arial" w:hAnsi="Arial" w:cs="Arial"/>
        </w:rPr>
      </w:pPr>
      <w:bookmarkStart w:id="4180" w:name="_STATUTE_NUMBER__1f48df31_3674_48a2_99f3"/>
      <w:bookmarkStart w:id="4181" w:name="_STATUTE_P__eb5196ed_59ed_4eda_94c8_5011"/>
      <w:bookmarkStart w:id="4182" w:name="_REV__f79b889a_a7de_47ee_8d89_0b831d5ff4"/>
      <w:bookmarkStart w:id="4183" w:name="_PROCESSED_CHANGE__c280b888_fa3d_47c5_a9"/>
      <w:bookmarkStart w:id="4184" w:name="_PROCESSED_CHANGE__1908dcee_411c_4258_a7"/>
      <w:bookmarkStart w:id="4185" w:name="_PROCESSED_CHANGE__963862d6_1b8c_4686_84"/>
      <w:bookmarkEnd w:id="4176"/>
      <w:r>
        <w:rPr>
          <w:rFonts w:ascii="Arial" w:eastAsia="Arial" w:hAnsi="Arial" w:cs="Arial"/>
          <w:u w:val="single"/>
        </w:rPr>
        <w:t>I</w:t>
      </w:r>
      <w:bookmarkEnd w:id="4180"/>
      <w:r>
        <w:rPr>
          <w:rFonts w:ascii="Arial" w:eastAsia="Arial" w:hAnsi="Arial" w:cs="Arial"/>
          <w:u w:val="single"/>
        </w:rPr>
        <w:t xml:space="preserve">.  </w:t>
      </w:r>
      <w:bookmarkStart w:id="4186" w:name="_STATUTE_CONTENT__a90bae5c_477d_4929_b00"/>
      <w:r>
        <w:rPr>
          <w:rFonts w:ascii="Arial" w:eastAsia="Arial" w:hAnsi="Arial" w:cs="Arial"/>
          <w:u w:val="single"/>
        </w:rPr>
        <w:t xml:space="preserve">A public school that serves lunch shall provide a student who is ineligible for free or reduced-price meals under paragraph A a meal that meets the requirements of the federal </w:t>
      </w:r>
      <w:r>
        <w:rPr>
          <w:rFonts w:ascii="Arial" w:eastAsia="Arial" w:hAnsi="Arial" w:cs="Arial"/>
          <w:u w:val="single"/>
        </w:rPr>
        <w:t xml:space="preserve">National </w:t>
      </w:r>
      <w:r>
        <w:rPr>
          <w:rFonts w:ascii="Arial" w:eastAsia="Arial" w:hAnsi="Arial" w:cs="Arial"/>
          <w:u w:val="single"/>
        </w:rPr>
        <w:t xml:space="preserve">School </w:t>
      </w:r>
      <w:r>
        <w:rPr>
          <w:rFonts w:ascii="Arial" w:eastAsia="Arial" w:hAnsi="Arial" w:cs="Arial"/>
          <w:u w:val="single"/>
        </w:rPr>
        <w:t>Lunch</w:t>
      </w:r>
      <w:r>
        <w:rPr>
          <w:rFonts w:ascii="Arial" w:eastAsia="Arial" w:hAnsi="Arial" w:cs="Arial"/>
          <w:u w:val="single"/>
        </w:rPr>
        <w:t xml:space="preserve"> Program set forth in 7 Code of Federal Regulations, Part 210 (2019) at no cost to the student.  The State shall provide to the public school funding equal to the difference between the federal reimbursement for a free lunch and the full price of the lunch for each student ineligible for a free or reduced-price lunch and receiving lunch.</w:t>
      </w:r>
    </w:p>
    <w:p w:rsidR="00427716" w:rsidP="00427716">
      <w:pPr>
        <w:ind w:left="360" w:firstLine="360"/>
        <w:rPr>
          <w:rFonts w:ascii="Arial" w:eastAsia="Arial" w:hAnsi="Arial" w:cs="Arial"/>
        </w:rPr>
      </w:pPr>
      <w:bookmarkStart w:id="4187" w:name="_BILL_SECTION_HEADER__7737719b_f4be_4f40"/>
      <w:bookmarkStart w:id="4188" w:name="_BILL_SECTION__31dd2144_ca33_4cbd_95e0_c"/>
      <w:bookmarkEnd w:id="4177"/>
      <w:bookmarkEnd w:id="4181"/>
      <w:bookmarkEnd w:id="4182"/>
      <w:bookmarkEnd w:id="4183"/>
      <w:bookmarkEnd w:id="4184"/>
      <w:bookmarkEnd w:id="4185"/>
      <w:bookmarkEnd w:id="4186"/>
      <w:r>
        <w:rPr>
          <w:rFonts w:ascii="Arial" w:eastAsia="Arial" w:hAnsi="Arial" w:cs="Arial"/>
          <w:b/>
          <w:sz w:val="24"/>
        </w:rPr>
        <w:t xml:space="preserve">Sec. </w:t>
      </w:r>
      <w:bookmarkStart w:id="4189" w:name="_BILL_PART_LETTER__0e2dca9c_8aca_4c75_b6"/>
      <w:r>
        <w:rPr>
          <w:rFonts w:ascii="Arial" w:eastAsia="Arial" w:hAnsi="Arial" w:cs="Arial"/>
          <w:b/>
          <w:sz w:val="24"/>
        </w:rPr>
        <w:t>OOOO</w:t>
      </w:r>
      <w:bookmarkEnd w:id="4189"/>
      <w:r>
        <w:rPr>
          <w:rFonts w:ascii="Arial" w:eastAsia="Arial" w:hAnsi="Arial" w:cs="Arial"/>
          <w:b/>
          <w:sz w:val="24"/>
        </w:rPr>
        <w:t>-</w:t>
      </w:r>
      <w:bookmarkStart w:id="4190" w:name="_BILL_SECTION_NUMBER__a98562e7_8176_4377"/>
      <w:r>
        <w:rPr>
          <w:rFonts w:ascii="Arial" w:eastAsia="Arial" w:hAnsi="Arial" w:cs="Arial"/>
          <w:b/>
          <w:sz w:val="24"/>
        </w:rPr>
        <w:t>5</w:t>
      </w:r>
      <w:bookmarkEnd w:id="4190"/>
      <w:r>
        <w:rPr>
          <w:rFonts w:ascii="Arial" w:eastAsia="Arial" w:hAnsi="Arial" w:cs="Arial"/>
          <w:b/>
          <w:sz w:val="24"/>
        </w:rPr>
        <w:t>.  20-A MRSA §6602, sub-§1, ¶J</w:t>
      </w:r>
      <w:r>
        <w:rPr>
          <w:rFonts w:ascii="Arial" w:eastAsia="Arial" w:hAnsi="Arial" w:cs="Arial"/>
        </w:rPr>
        <w:t xml:space="preserve"> is enacted to read:</w:t>
      </w:r>
    </w:p>
    <w:p w:rsidR="00427716" w:rsidP="00427716">
      <w:pPr>
        <w:ind w:left="720"/>
        <w:rPr>
          <w:rFonts w:ascii="Arial" w:eastAsia="Arial" w:hAnsi="Arial" w:cs="Arial"/>
        </w:rPr>
      </w:pPr>
      <w:bookmarkStart w:id="4191" w:name="_STATUTE_NUMBER__f566e0eb_de27_4d78_875e"/>
      <w:bookmarkStart w:id="4192" w:name="_STATUTE_P__98bf19f0_37ab_4587_979a_a4a2"/>
      <w:bookmarkStart w:id="4193" w:name="_REV__c4c785a5_9d8f_4d6c_aa15_6e077722a6"/>
      <w:bookmarkStart w:id="4194" w:name="_PROCESSED_CHANGE__c189211e_25aa_40d8_93"/>
      <w:bookmarkStart w:id="4195" w:name="_PROCESSED_CHANGE__1ae5c52e_668c_457b_a7"/>
      <w:bookmarkStart w:id="4196" w:name="_PROCESSED_CHANGE__93c2bca8_638a_4d66_99"/>
      <w:bookmarkEnd w:id="4187"/>
      <w:r>
        <w:rPr>
          <w:rFonts w:ascii="Arial" w:eastAsia="Arial" w:hAnsi="Arial" w:cs="Arial"/>
          <w:u w:val="single"/>
        </w:rPr>
        <w:t>J</w:t>
      </w:r>
      <w:bookmarkEnd w:id="4191"/>
      <w:r>
        <w:rPr>
          <w:rFonts w:ascii="Arial" w:eastAsia="Arial" w:hAnsi="Arial" w:cs="Arial"/>
          <w:u w:val="single"/>
        </w:rPr>
        <w:t xml:space="preserve">.  </w:t>
      </w:r>
      <w:bookmarkStart w:id="4197" w:name="_STATUTE_CONTENT__d0f812f1_ca89_4545_b9c"/>
      <w:r>
        <w:rPr>
          <w:rFonts w:ascii="Arial" w:eastAsia="Arial" w:hAnsi="Arial" w:cs="Arial"/>
          <w:u w:val="single"/>
        </w:rPr>
        <w:t>A school or school administrative unit shall request the parent or guardian of each student to complete a household income form provided by the department to determine a family's economic status to determine eligibility for state and federal food assistance programs under this subchapter.  This requirement does not apply if the school or school administrative unit is able to obtain equivalent information through another means.</w:t>
      </w:r>
    </w:p>
    <w:p w:rsidR="00427716" w:rsidP="00427716">
      <w:pPr>
        <w:ind w:left="360" w:firstLine="360"/>
        <w:rPr>
          <w:rFonts w:ascii="Arial" w:eastAsia="Arial" w:hAnsi="Arial" w:cs="Arial"/>
        </w:rPr>
      </w:pPr>
      <w:bookmarkStart w:id="4198" w:name="_BILL_SECTION_HEADER__f1154171_4143_4632"/>
      <w:bookmarkStart w:id="4199" w:name="_BILL_SECTION__0744ad3c_36a1_4f25_b71d_c"/>
      <w:bookmarkEnd w:id="4188"/>
      <w:bookmarkEnd w:id="4192"/>
      <w:bookmarkEnd w:id="4193"/>
      <w:bookmarkEnd w:id="4194"/>
      <w:bookmarkEnd w:id="4195"/>
      <w:bookmarkEnd w:id="4196"/>
      <w:bookmarkEnd w:id="4197"/>
      <w:r>
        <w:rPr>
          <w:rFonts w:ascii="Arial" w:eastAsia="Arial" w:hAnsi="Arial" w:cs="Arial"/>
          <w:b/>
          <w:sz w:val="24"/>
        </w:rPr>
        <w:t xml:space="preserve">Sec. </w:t>
      </w:r>
      <w:bookmarkStart w:id="4200" w:name="_BILL_PART_LETTER__ef0c5cb4_0214_4535_b3"/>
      <w:r>
        <w:rPr>
          <w:rFonts w:ascii="Arial" w:eastAsia="Arial" w:hAnsi="Arial" w:cs="Arial"/>
          <w:b/>
          <w:sz w:val="24"/>
        </w:rPr>
        <w:t>OOOO</w:t>
      </w:r>
      <w:bookmarkEnd w:id="4200"/>
      <w:r>
        <w:rPr>
          <w:rFonts w:ascii="Arial" w:eastAsia="Arial" w:hAnsi="Arial" w:cs="Arial"/>
          <w:b/>
          <w:sz w:val="24"/>
        </w:rPr>
        <w:t>-</w:t>
      </w:r>
      <w:bookmarkStart w:id="4201" w:name="_BILL_SECTION_NUMBER__977057d9_7d47_4991"/>
      <w:r>
        <w:rPr>
          <w:rFonts w:ascii="Arial" w:eastAsia="Arial" w:hAnsi="Arial" w:cs="Arial"/>
          <w:b/>
          <w:sz w:val="24"/>
        </w:rPr>
        <w:t>6</w:t>
      </w:r>
      <w:bookmarkEnd w:id="4201"/>
      <w:r>
        <w:rPr>
          <w:rFonts w:ascii="Arial" w:eastAsia="Arial" w:hAnsi="Arial" w:cs="Arial"/>
          <w:b/>
          <w:sz w:val="24"/>
        </w:rPr>
        <w:t>.  20-A MRSA §6602, sub-§1, ¶K</w:t>
      </w:r>
      <w:r>
        <w:rPr>
          <w:rFonts w:ascii="Arial" w:eastAsia="Arial" w:hAnsi="Arial" w:cs="Arial"/>
        </w:rPr>
        <w:t xml:space="preserve"> is enacted to read:</w:t>
      </w:r>
    </w:p>
    <w:p w:rsidR="00427716" w:rsidP="00427716">
      <w:pPr>
        <w:ind w:left="720"/>
        <w:rPr>
          <w:rFonts w:ascii="Arial" w:eastAsia="Arial" w:hAnsi="Arial" w:cs="Arial"/>
        </w:rPr>
      </w:pPr>
      <w:bookmarkStart w:id="4202" w:name="_STATUTE_NUMBER__20822d58_4f4f_440e_a1fa"/>
      <w:bookmarkStart w:id="4203" w:name="_STATUTE_P__de7a4518_9720_41fe_ad22_8f5b"/>
      <w:bookmarkStart w:id="4204" w:name="_REV__9b42963c_4bca_4ef5_89b9_76af42e0de"/>
      <w:bookmarkStart w:id="4205" w:name="_PROCESSED_CHANGE__9936194b_de70_4dfb_84"/>
      <w:bookmarkStart w:id="4206" w:name="_PROCESSED_CHANGE__d8623d5f_b2c3_4121_98"/>
      <w:bookmarkStart w:id="4207" w:name="_PROCESSED_CHANGE__97e5b501_5fd2_4041_8f"/>
      <w:bookmarkEnd w:id="4198"/>
      <w:r>
        <w:rPr>
          <w:rFonts w:ascii="Arial" w:eastAsia="Arial" w:hAnsi="Arial" w:cs="Arial"/>
          <w:u w:val="single"/>
        </w:rPr>
        <w:t>K</w:t>
      </w:r>
      <w:bookmarkEnd w:id="4202"/>
      <w:r>
        <w:rPr>
          <w:rFonts w:ascii="Arial" w:eastAsia="Arial" w:hAnsi="Arial" w:cs="Arial"/>
          <w:u w:val="single"/>
        </w:rPr>
        <w:t xml:space="preserve">.  </w:t>
      </w:r>
      <w:bookmarkStart w:id="4208" w:name="_STATUTE_CONTENT__ab9ae71c_cb49_4800_83b"/>
      <w:r>
        <w:rPr>
          <w:rFonts w:ascii="Arial" w:eastAsia="Arial" w:hAnsi="Arial" w:cs="Arial"/>
          <w:u w:val="single"/>
        </w:rPr>
        <w:t xml:space="preserve">The Meals for Students Fund, referred to in this section as "the fund," is established as a nonlapsing, dedicated fund within the Department of Education to provide funds for the costs to the State to pay the difference between the federal reimbursement for a free breakfast or lunch and the full price of a breakfast or lunch for students that are ineligible for a free or reduced-price </w:t>
      </w:r>
      <w:r>
        <w:rPr>
          <w:rFonts w:ascii="Arial" w:eastAsia="Arial" w:hAnsi="Arial" w:cs="Arial"/>
          <w:u w:val="single"/>
        </w:rPr>
        <w:t xml:space="preserve">breakfast or </w:t>
      </w:r>
      <w:r>
        <w:rPr>
          <w:rFonts w:ascii="Arial" w:eastAsia="Arial" w:hAnsi="Arial" w:cs="Arial"/>
          <w:u w:val="single"/>
        </w:rPr>
        <w:t>lunch. The fund may receive money from any available state, federal or private source.</w:t>
      </w:r>
    </w:p>
    <w:p w:rsidR="00427716" w:rsidP="00427716">
      <w:pPr>
        <w:ind w:left="360" w:firstLine="360"/>
        <w:rPr>
          <w:rFonts w:ascii="Arial" w:eastAsia="Arial" w:hAnsi="Arial" w:cs="Arial"/>
        </w:rPr>
      </w:pPr>
      <w:bookmarkStart w:id="4209" w:name="_BILL_SECTION_UNALLOCATED__b5289116_a0cb"/>
      <w:bookmarkEnd w:id="4199"/>
      <w:bookmarkEnd w:id="4203"/>
      <w:bookmarkEnd w:id="4204"/>
      <w:bookmarkEnd w:id="4205"/>
      <w:bookmarkEnd w:id="4206"/>
      <w:bookmarkEnd w:id="4207"/>
      <w:bookmarkEnd w:id="4208"/>
      <w:r>
        <w:rPr>
          <w:rFonts w:ascii="Arial" w:eastAsia="Arial" w:hAnsi="Arial" w:cs="Arial"/>
          <w:b/>
          <w:sz w:val="24"/>
        </w:rPr>
        <w:t xml:space="preserve">Sec. </w:t>
      </w:r>
      <w:bookmarkStart w:id="4210" w:name="_BILL_PART_LETTER__88017cec_fac4_417d_8d"/>
      <w:r>
        <w:rPr>
          <w:rFonts w:ascii="Arial" w:eastAsia="Arial" w:hAnsi="Arial" w:cs="Arial"/>
          <w:b/>
          <w:sz w:val="24"/>
        </w:rPr>
        <w:t>OOOO</w:t>
      </w:r>
      <w:bookmarkEnd w:id="4210"/>
      <w:r>
        <w:rPr>
          <w:rFonts w:ascii="Arial" w:eastAsia="Arial" w:hAnsi="Arial" w:cs="Arial"/>
          <w:b/>
          <w:sz w:val="24"/>
        </w:rPr>
        <w:t>-</w:t>
      </w:r>
      <w:bookmarkStart w:id="4211" w:name="_BILL_SECTION_NUMBER__b73dcc82_9c08_4639"/>
      <w:r>
        <w:rPr>
          <w:rFonts w:ascii="Arial" w:eastAsia="Arial" w:hAnsi="Arial" w:cs="Arial"/>
          <w:b/>
          <w:sz w:val="24"/>
        </w:rPr>
        <w:t>7</w:t>
      </w:r>
      <w:bookmarkEnd w:id="4211"/>
      <w:r>
        <w:rPr>
          <w:rFonts w:ascii="Arial" w:eastAsia="Arial" w:hAnsi="Arial" w:cs="Arial"/>
          <w:b/>
          <w:sz w:val="24"/>
        </w:rPr>
        <w:t>.</w:t>
      </w:r>
      <w:r w:rsidRPr="003D3566">
        <w:rPr>
          <w:rFonts w:ascii="Arial" w:eastAsia="Arial" w:hAnsi="Arial" w:cs="Arial"/>
          <w:b/>
          <w:sz w:val="24"/>
          <w:szCs w:val="24"/>
        </w:rPr>
        <w:t xml:space="preserve">  Participation in federal universal meal options.  </w:t>
      </w:r>
      <w:r w:rsidRPr="005B4B19">
        <w:rPr>
          <w:rFonts w:ascii="Arial" w:eastAsia="Arial" w:hAnsi="Arial" w:cs="Arial"/>
        </w:rPr>
        <w:t>To the maximum extent possible, a school administrative unit that serves breakfast or lunch and is eligible for the community eligibility provision under the federal Healthy, Hunger-Free Kids Act of 2010, Public Law 111-296, Section 104(a) or other federal universal meal programs shall maximize participation in the programs including the federal resources available in those programs by expanding access to breakfast and lunch at no cost for all eligible students at a school.</w:t>
      </w:r>
    </w:p>
    <w:p w:rsidR="00427716" w:rsidP="00427716">
      <w:pPr>
        <w:ind w:left="360" w:firstLine="360"/>
        <w:rPr>
          <w:rFonts w:ascii="Arial" w:eastAsia="Arial" w:hAnsi="Arial" w:cs="Arial"/>
        </w:rPr>
      </w:pPr>
      <w:bookmarkStart w:id="4212" w:name="_BILL_SECTION_UNALLOCATED__5788fe2d_d1fa"/>
      <w:bookmarkEnd w:id="4209"/>
      <w:r>
        <w:rPr>
          <w:rFonts w:ascii="Arial" w:eastAsia="Arial" w:hAnsi="Arial" w:cs="Arial"/>
          <w:b/>
          <w:sz w:val="24"/>
        </w:rPr>
        <w:t xml:space="preserve">Sec. </w:t>
      </w:r>
      <w:bookmarkStart w:id="4213" w:name="_BILL_PART_LETTER__85e0b2b7_39c9_4d31_a0"/>
      <w:r>
        <w:rPr>
          <w:rFonts w:ascii="Arial" w:eastAsia="Arial" w:hAnsi="Arial" w:cs="Arial"/>
          <w:b/>
          <w:sz w:val="24"/>
        </w:rPr>
        <w:t>OOOO</w:t>
      </w:r>
      <w:bookmarkEnd w:id="4213"/>
      <w:r>
        <w:rPr>
          <w:rFonts w:ascii="Arial" w:eastAsia="Arial" w:hAnsi="Arial" w:cs="Arial"/>
          <w:b/>
          <w:sz w:val="24"/>
        </w:rPr>
        <w:t>-</w:t>
      </w:r>
      <w:bookmarkStart w:id="4214" w:name="_BILL_SECTION_NUMBER__5b0ba329_3876_443b"/>
      <w:r>
        <w:rPr>
          <w:rFonts w:ascii="Arial" w:eastAsia="Arial" w:hAnsi="Arial" w:cs="Arial"/>
          <w:b/>
          <w:sz w:val="24"/>
        </w:rPr>
        <w:t>8</w:t>
      </w:r>
      <w:bookmarkEnd w:id="4214"/>
      <w:r>
        <w:rPr>
          <w:rFonts w:ascii="Arial" w:eastAsia="Arial" w:hAnsi="Arial" w:cs="Arial"/>
          <w:b/>
          <w:sz w:val="24"/>
        </w:rPr>
        <w:t>.</w:t>
      </w:r>
      <w:r w:rsidRPr="003D3566">
        <w:rPr>
          <w:rFonts w:ascii="Arial" w:eastAsia="Arial" w:hAnsi="Arial" w:cs="Arial"/>
          <w:b/>
          <w:sz w:val="24"/>
          <w:szCs w:val="24"/>
        </w:rPr>
        <w:t xml:space="preserve">  Fiscal year 202</w:t>
      </w:r>
      <w:r>
        <w:rPr>
          <w:rFonts w:ascii="Arial" w:eastAsia="Arial" w:hAnsi="Arial" w:cs="Arial"/>
          <w:b/>
          <w:sz w:val="24"/>
          <w:szCs w:val="24"/>
        </w:rPr>
        <w:t>0</w:t>
      </w:r>
      <w:r w:rsidRPr="003D3566">
        <w:rPr>
          <w:rFonts w:ascii="Arial" w:eastAsia="Arial" w:hAnsi="Arial" w:cs="Arial"/>
          <w:b/>
          <w:sz w:val="24"/>
          <w:szCs w:val="24"/>
        </w:rPr>
        <w:t>-2</w:t>
      </w:r>
      <w:r>
        <w:rPr>
          <w:rFonts w:ascii="Arial" w:eastAsia="Arial" w:hAnsi="Arial" w:cs="Arial"/>
          <w:b/>
          <w:sz w:val="24"/>
          <w:szCs w:val="24"/>
        </w:rPr>
        <w:t>1</w:t>
      </w:r>
      <w:r w:rsidRPr="003D3566">
        <w:rPr>
          <w:rFonts w:ascii="Arial" w:eastAsia="Arial" w:hAnsi="Arial" w:cs="Arial"/>
          <w:b/>
          <w:sz w:val="24"/>
          <w:szCs w:val="24"/>
        </w:rPr>
        <w:t xml:space="preserve"> year-end unappropriated surplus</w:t>
      </w:r>
      <w:r>
        <w:rPr>
          <w:rFonts w:ascii="Arial" w:eastAsia="Arial" w:hAnsi="Arial" w:cs="Arial"/>
          <w:b/>
          <w:sz w:val="24"/>
          <w:szCs w:val="24"/>
        </w:rPr>
        <w:t>;</w:t>
      </w:r>
      <w:r w:rsidRPr="003D3566">
        <w:rPr>
          <w:rFonts w:ascii="Arial" w:eastAsia="Arial" w:hAnsi="Arial" w:cs="Arial"/>
          <w:b/>
          <w:sz w:val="24"/>
          <w:szCs w:val="24"/>
        </w:rPr>
        <w:t xml:space="preserve"> priority transfer.  </w:t>
      </w:r>
      <w:r w:rsidRPr="005B4B19">
        <w:rPr>
          <w:rFonts w:ascii="Arial" w:eastAsia="Arial" w:hAnsi="Arial" w:cs="Arial"/>
        </w:rPr>
        <w:t>The State Controller, at the close of the fiscal year ending June 30, 202</w:t>
      </w:r>
      <w:r>
        <w:rPr>
          <w:rFonts w:ascii="Arial" w:eastAsia="Arial" w:hAnsi="Arial" w:cs="Arial"/>
        </w:rPr>
        <w:t>1</w:t>
      </w:r>
      <w:r w:rsidRPr="005B4B19">
        <w:rPr>
          <w:rFonts w:ascii="Arial" w:eastAsia="Arial" w:hAnsi="Arial" w:cs="Arial"/>
        </w:rPr>
        <w:t xml:space="preserve">, as the next priority after the transfers authorized pursuant to the Maine Revised Statutes, Title 5, sections 1507 and 1511, the transfer of $2,500,000 for the Reserve for the General Fund Operating Capital pursuant to section 1536 and the transfers to the Retiree Health Insurance Internal Service Fund pursuant to section 1519 and after all required deductions of appropriations, budgeted financial commitments and adjustments considered necessary by the State Controller have been made, </w:t>
      </w:r>
      <w:r>
        <w:rPr>
          <w:rFonts w:ascii="Arial" w:eastAsia="Arial" w:hAnsi="Arial" w:cs="Arial"/>
        </w:rPr>
        <w:t xml:space="preserve">and any transfers to the Highway and Budget Reserve Other Special Revenue account authorized by Part ZZZ and any transfers to the Department of Agriculture, Conservation and Forestry, Land for Maine's Future – Community Conservation Projects Other Special Revenue Funds account authorized by Part FFFF, </w:t>
      </w:r>
      <w:r w:rsidRPr="005B4B19">
        <w:rPr>
          <w:rFonts w:ascii="Arial" w:eastAsia="Arial" w:hAnsi="Arial" w:cs="Arial"/>
        </w:rPr>
        <w:t xml:space="preserve">shall transfer $10,000,000 from the available balance of the unappropriated surplus of the General Fund to the Meals for Students Fund Other Special Revenue Funds account established within the Department of Education pursuant to Title 20-A, section 6602, subsection 1 for the costs to the State to pay the difference between the federal reimbursement for a free breakfast or lunch and the full price of a breakfast or lunch for students that are ineligible for a free or reduced-price </w:t>
      </w:r>
      <w:r>
        <w:rPr>
          <w:rFonts w:ascii="Arial" w:eastAsia="Arial" w:hAnsi="Arial" w:cs="Arial"/>
        </w:rPr>
        <w:t xml:space="preserve">breakfast or </w:t>
      </w:r>
      <w:r w:rsidRPr="005B4B19">
        <w:rPr>
          <w:rFonts w:ascii="Arial" w:eastAsia="Arial" w:hAnsi="Arial" w:cs="Arial"/>
        </w:rPr>
        <w:t>lunch during the 2022-2023 school year only.  Notwithstanding any provision of law to the contrary, the Department of Education is authorized to expend the funds transferred pursuant to this section only if the department does not receive a waiver from the United States Department of Agriculture that allows for the provision of free meals to students during the 2022-2023 school year.</w:t>
      </w:r>
    </w:p>
    <w:p w:rsidR="00427716" w:rsidP="00427716">
      <w:pPr>
        <w:ind w:left="360"/>
        <w:jc w:val="center"/>
        <w:rPr>
          <w:rFonts w:ascii="Arial" w:eastAsia="Arial" w:hAnsi="Arial" w:cs="Arial"/>
        </w:rPr>
      </w:pPr>
      <w:bookmarkStart w:id="4215" w:name="_BILL_PART_HEADER__100b988e_9cad_436f_b3"/>
      <w:bookmarkStart w:id="4216" w:name="_BILL_PART__220500a4_e556_41d7_8bae_9770"/>
      <w:bookmarkEnd w:id="4108"/>
      <w:bookmarkEnd w:id="4212"/>
      <w:r>
        <w:rPr>
          <w:rFonts w:ascii="Arial" w:eastAsia="Arial" w:hAnsi="Arial" w:cs="Arial"/>
          <w:b/>
          <w:sz w:val="24"/>
        </w:rPr>
        <w:t xml:space="preserve">PART </w:t>
      </w:r>
      <w:bookmarkStart w:id="4217" w:name="_BILL_PART_LETTER__ebf4daec_c496_418b_97"/>
      <w:r>
        <w:rPr>
          <w:rFonts w:ascii="Arial" w:eastAsia="Arial" w:hAnsi="Arial" w:cs="Arial"/>
          <w:b/>
          <w:sz w:val="24"/>
        </w:rPr>
        <w:t>PPPP</w:t>
      </w:r>
      <w:bookmarkEnd w:id="4215"/>
      <w:bookmarkEnd w:id="4217"/>
    </w:p>
    <w:p w:rsidR="00427716" w:rsidP="00427716">
      <w:pPr>
        <w:ind w:left="360" w:firstLine="360"/>
        <w:rPr>
          <w:rFonts w:ascii="Arial" w:eastAsia="Arial" w:hAnsi="Arial" w:cs="Arial"/>
        </w:rPr>
      </w:pPr>
      <w:bookmarkStart w:id="4218" w:name="_BILL_SECTION_HEADER__d1c0e24a_025a_4678"/>
      <w:bookmarkStart w:id="4219" w:name="_BILL_SECTION__a632acb7_2dfb_4339_9954_3"/>
      <w:r>
        <w:rPr>
          <w:rFonts w:ascii="Arial" w:eastAsia="Arial" w:hAnsi="Arial" w:cs="Arial"/>
          <w:b/>
          <w:sz w:val="24"/>
        </w:rPr>
        <w:t xml:space="preserve">Sec. </w:t>
      </w:r>
      <w:bookmarkStart w:id="4220" w:name="_BILL_PART_LETTER__e885c4c2_c352_4284_81"/>
      <w:r>
        <w:rPr>
          <w:rFonts w:ascii="Arial" w:eastAsia="Arial" w:hAnsi="Arial" w:cs="Arial"/>
          <w:b/>
          <w:sz w:val="24"/>
        </w:rPr>
        <w:t>PPPP</w:t>
      </w:r>
      <w:bookmarkEnd w:id="4220"/>
      <w:r>
        <w:rPr>
          <w:rFonts w:ascii="Arial" w:eastAsia="Arial" w:hAnsi="Arial" w:cs="Arial"/>
          <w:b/>
          <w:sz w:val="24"/>
        </w:rPr>
        <w:t>-</w:t>
      </w:r>
      <w:bookmarkStart w:id="4221" w:name="_BILL_SECTION_NUMBER__e3d5cdda_3ae0_4b44"/>
      <w:r>
        <w:rPr>
          <w:rFonts w:ascii="Arial" w:eastAsia="Arial" w:hAnsi="Arial" w:cs="Arial"/>
          <w:b/>
          <w:sz w:val="24"/>
        </w:rPr>
        <w:t>1</w:t>
      </w:r>
      <w:bookmarkEnd w:id="4221"/>
      <w:r>
        <w:rPr>
          <w:rFonts w:ascii="Arial" w:eastAsia="Arial" w:hAnsi="Arial" w:cs="Arial"/>
          <w:b/>
          <w:sz w:val="24"/>
        </w:rPr>
        <w:t>.  36 MRSA §683, sub-§3,</w:t>
      </w:r>
      <w:r>
        <w:rPr>
          <w:rFonts w:ascii="Arial" w:eastAsia="Arial" w:hAnsi="Arial" w:cs="Arial"/>
        </w:rPr>
        <w:t xml:space="preserve"> as amended by PL 2019, c. 343, Pt. H, §3, is further amended to read:</w:t>
      </w:r>
    </w:p>
    <w:p w:rsidR="00427716" w:rsidP="00427716">
      <w:pPr>
        <w:ind w:left="360" w:firstLine="360"/>
        <w:rPr>
          <w:rFonts w:ascii="Arial" w:eastAsia="Arial" w:hAnsi="Arial" w:cs="Arial"/>
        </w:rPr>
      </w:pPr>
      <w:bookmarkStart w:id="4222" w:name="_STATUTE_NUMBER__534cfc08_852a_429a_a65b"/>
      <w:bookmarkStart w:id="4223" w:name="_STATUTE_SS__484c7c91_6594_4513_be0f_ca4"/>
      <w:bookmarkEnd w:id="4218"/>
      <w:r>
        <w:rPr>
          <w:rFonts w:ascii="Arial" w:eastAsia="Arial" w:hAnsi="Arial" w:cs="Arial"/>
          <w:b/>
        </w:rPr>
        <w:t>3</w:t>
      </w:r>
      <w:bookmarkEnd w:id="4222"/>
      <w:r>
        <w:rPr>
          <w:rFonts w:ascii="Arial" w:eastAsia="Arial" w:hAnsi="Arial" w:cs="Arial"/>
          <w:b/>
        </w:rPr>
        <w:t xml:space="preserve">.  </w:t>
      </w:r>
      <w:bookmarkStart w:id="4224" w:name="_STATUTE_HEADNOTE__cbf09001_2a47_4b15_85"/>
      <w:r>
        <w:rPr>
          <w:rFonts w:ascii="Arial" w:eastAsia="Arial" w:hAnsi="Arial" w:cs="Arial"/>
          <w:b/>
        </w:rPr>
        <w:t>Effect on state valuation.</w:t>
      </w:r>
      <w:bookmarkEnd w:id="4224"/>
      <w:r>
        <w:rPr>
          <w:rFonts w:ascii="Arial" w:eastAsia="Arial" w:hAnsi="Arial" w:cs="Arial"/>
          <w:b/>
        </w:rPr>
        <w:t xml:space="preserve"> </w:t>
      </w:r>
      <w:r>
        <w:rPr>
          <w:rFonts w:ascii="Arial" w:eastAsia="Arial" w:hAnsi="Arial" w:cs="Arial"/>
        </w:rPr>
        <w:t xml:space="preserve"> </w:t>
      </w:r>
      <w:bookmarkStart w:id="4225" w:name="_STATUTE_CONTENT__c065a635_0793_4b85_8d0"/>
      <w:r>
        <w:rPr>
          <w:rFonts w:ascii="Arial" w:eastAsia="Arial" w:hAnsi="Arial" w:cs="Arial"/>
        </w:rPr>
        <w:t xml:space="preserve">For property tax years beginning before April 1, 2018, 50% of the just value of all the homestead exemptions under this subchapter must be included in the annual determination of state valuation under sections 208 and 305.  For property tax years beginning on April 1, 2018 and April 1, 2019, 62.5% of the just value of all the homestead exemptions under this subchapter must be included in the annual determination of state valuation under sections 208 and 305.  For property tax years beginning on </w:t>
      </w:r>
      <w:bookmarkStart w:id="4226" w:name="_REV__723d4620_c960_4073_bb3f_7e58919e6c"/>
      <w:bookmarkStart w:id="4227" w:name="_PROCESSED_CHANGE__fd832ecd_ed30_49d5_a6"/>
      <w:bookmarkStart w:id="4228" w:name="_PROCESSED_CHANGE__0ad03673_43bc_4b25_ab"/>
      <w:bookmarkStart w:id="4229" w:name="_PROCESSED_CHANGE__c87661df_8e27_42e6_b9"/>
      <w:r>
        <w:rPr>
          <w:rFonts w:ascii="Arial" w:eastAsia="Arial" w:hAnsi="Arial" w:cs="Arial"/>
          <w:strike/>
        </w:rPr>
        <w:t>or after</w:t>
      </w:r>
      <w:r>
        <w:rPr>
          <w:rFonts w:ascii="Arial" w:eastAsia="Arial" w:hAnsi="Arial" w:cs="Arial"/>
        </w:rPr>
        <w:t xml:space="preserve"> </w:t>
      </w:r>
      <w:bookmarkEnd w:id="4226"/>
      <w:bookmarkEnd w:id="4227"/>
      <w:bookmarkEnd w:id="4228"/>
      <w:bookmarkEnd w:id="4229"/>
      <w:r>
        <w:rPr>
          <w:rFonts w:ascii="Arial" w:eastAsia="Arial" w:hAnsi="Arial" w:cs="Arial"/>
        </w:rPr>
        <w:t>April 1, 2020</w:t>
      </w:r>
      <w:bookmarkStart w:id="4230" w:name="_REV__f2f0d066_f8b8_465a_b7db_98649b9e97"/>
      <w:bookmarkStart w:id="4231" w:name="_PROCESSED_CHANGE__2a3cfb30_94a1_4273_8b"/>
      <w:bookmarkStart w:id="4232" w:name="_PROCESSED_CHANGE__89feb0e8_8ce9_48dc_bc"/>
      <w:bookmarkStart w:id="4233" w:name="_PROCESSED_CHANGE__0bb918c0_7a63_43a8_97"/>
      <w:r>
        <w:rPr>
          <w:rFonts w:ascii="Arial" w:eastAsia="Arial" w:hAnsi="Arial" w:cs="Arial"/>
        </w:rPr>
        <w:t xml:space="preserve"> </w:t>
      </w:r>
      <w:r>
        <w:rPr>
          <w:rFonts w:ascii="Arial" w:eastAsia="Arial" w:hAnsi="Arial" w:cs="Arial"/>
          <w:u w:val="single"/>
        </w:rPr>
        <w:t>and April 1, 2021</w:t>
      </w:r>
      <w:bookmarkEnd w:id="4230"/>
      <w:bookmarkEnd w:id="4231"/>
      <w:bookmarkEnd w:id="4232"/>
      <w:bookmarkEnd w:id="4233"/>
      <w:r>
        <w:rPr>
          <w:rFonts w:ascii="Arial" w:eastAsia="Arial" w:hAnsi="Arial" w:cs="Arial"/>
        </w:rPr>
        <w:t>, 70% of the just value of all the homestead exemptions under this subchapter must be included in the annual determination of state valuation under sections 208 and 305.</w:t>
      </w:r>
      <w:bookmarkStart w:id="4234" w:name="_REV__1b90bda2_ec3a_485e_bdae_31c028eeba"/>
      <w:bookmarkStart w:id="4235" w:name="_PROCESSED_CHANGE__1760d776_a338_4d7e_a1"/>
      <w:bookmarkStart w:id="4236" w:name="_PROCESSED_CHANGE__c2a261d3_1b2b_47c6_b4"/>
      <w:bookmarkStart w:id="4237" w:name="_PROCESSED_CHANGE__3b207ab6_f372_4e49_82"/>
      <w:r>
        <w:rPr>
          <w:rFonts w:ascii="Arial" w:eastAsia="Arial" w:hAnsi="Arial" w:cs="Arial"/>
        </w:rPr>
        <w:t xml:space="preserve">  </w:t>
      </w:r>
      <w:r>
        <w:rPr>
          <w:rFonts w:ascii="Arial" w:eastAsia="Arial" w:hAnsi="Arial" w:cs="Arial"/>
          <w:u w:val="single"/>
        </w:rPr>
        <w:t xml:space="preserve">For property tax years beginning on or after April 1, 2022, a percentage of the just value of all </w:t>
      </w:r>
      <w:r>
        <w:rPr>
          <w:rFonts w:ascii="Arial" w:eastAsia="Arial" w:hAnsi="Arial" w:cs="Arial"/>
          <w:u w:val="single"/>
        </w:rPr>
        <w:t xml:space="preserve">the </w:t>
      </w:r>
      <w:r>
        <w:rPr>
          <w:rFonts w:ascii="Arial" w:eastAsia="Arial" w:hAnsi="Arial" w:cs="Arial"/>
          <w:u w:val="single"/>
        </w:rPr>
        <w:t>homestead exemptions under this subchapter must be included in the annual determination of state valuation under section</w:t>
      </w:r>
      <w:r>
        <w:rPr>
          <w:rFonts w:ascii="Arial" w:eastAsia="Arial" w:hAnsi="Arial" w:cs="Arial"/>
          <w:u w:val="single"/>
        </w:rPr>
        <w:t>s</w:t>
      </w:r>
      <w:r>
        <w:rPr>
          <w:rFonts w:ascii="Arial" w:eastAsia="Arial" w:hAnsi="Arial" w:cs="Arial"/>
          <w:u w:val="single"/>
        </w:rPr>
        <w:t xml:space="preserve"> 208 and 305.  The percentage for each property tax year is the same as the percentage of state reimbursement for that property tax year under section 685, subsection 2.</w:t>
      </w:r>
      <w:bookmarkEnd w:id="4225"/>
      <w:bookmarkEnd w:id="4234"/>
      <w:bookmarkEnd w:id="4235"/>
      <w:bookmarkEnd w:id="4236"/>
      <w:bookmarkEnd w:id="4237"/>
    </w:p>
    <w:p w:rsidR="00427716" w:rsidP="00427716">
      <w:pPr>
        <w:ind w:left="360" w:firstLine="360"/>
        <w:rPr>
          <w:rFonts w:ascii="Arial" w:eastAsia="Arial" w:hAnsi="Arial" w:cs="Arial"/>
        </w:rPr>
      </w:pPr>
      <w:bookmarkStart w:id="4238" w:name="_BILL_SECTION_HEADER__146a49c2_94dd_4130"/>
      <w:bookmarkStart w:id="4239" w:name="_BILL_SECTION__f4d72ef7_ab4f_4f6a_9720_7"/>
      <w:bookmarkEnd w:id="4219"/>
      <w:bookmarkEnd w:id="4223"/>
      <w:r>
        <w:rPr>
          <w:rFonts w:ascii="Arial" w:eastAsia="Arial" w:hAnsi="Arial" w:cs="Arial"/>
          <w:b/>
          <w:sz w:val="24"/>
        </w:rPr>
        <w:t xml:space="preserve">Sec. </w:t>
      </w:r>
      <w:bookmarkStart w:id="4240" w:name="_BILL_PART_LETTER__d2951193_ab69_46b3_8e"/>
      <w:r>
        <w:rPr>
          <w:rFonts w:ascii="Arial" w:eastAsia="Arial" w:hAnsi="Arial" w:cs="Arial"/>
          <w:b/>
          <w:sz w:val="24"/>
        </w:rPr>
        <w:t>PPPP</w:t>
      </w:r>
      <w:bookmarkEnd w:id="4240"/>
      <w:r>
        <w:rPr>
          <w:rFonts w:ascii="Arial" w:eastAsia="Arial" w:hAnsi="Arial" w:cs="Arial"/>
          <w:b/>
          <w:sz w:val="24"/>
        </w:rPr>
        <w:t>-</w:t>
      </w:r>
      <w:bookmarkStart w:id="4241" w:name="_BILL_SECTION_NUMBER__afda9e8c_7b78_49a3"/>
      <w:r>
        <w:rPr>
          <w:rFonts w:ascii="Arial" w:eastAsia="Arial" w:hAnsi="Arial" w:cs="Arial"/>
          <w:b/>
          <w:sz w:val="24"/>
        </w:rPr>
        <w:t>2</w:t>
      </w:r>
      <w:bookmarkEnd w:id="4241"/>
      <w:r>
        <w:rPr>
          <w:rFonts w:ascii="Arial" w:eastAsia="Arial" w:hAnsi="Arial" w:cs="Arial"/>
          <w:b/>
          <w:sz w:val="24"/>
        </w:rPr>
        <w:t>.  36 MRSA §683, sub-§4,</w:t>
      </w:r>
      <w:r>
        <w:rPr>
          <w:rFonts w:ascii="Arial" w:eastAsia="Arial" w:hAnsi="Arial" w:cs="Arial"/>
        </w:rPr>
        <w:t xml:space="preserve"> as amended by PL 2019, c. 343, Pt. H, §3, is further amended to read:</w:t>
      </w:r>
    </w:p>
    <w:p w:rsidR="00427716" w:rsidP="00427716">
      <w:pPr>
        <w:ind w:left="360" w:firstLine="360"/>
        <w:rPr>
          <w:rFonts w:ascii="Arial" w:eastAsia="Arial" w:hAnsi="Arial" w:cs="Arial"/>
        </w:rPr>
      </w:pPr>
      <w:bookmarkStart w:id="4242" w:name="_STATUTE_NUMBER__feb458de_336d_4380_9567"/>
      <w:bookmarkStart w:id="4243" w:name="_STATUTE_SS__988e7a3c_4a95_48fa_8c6f_ba5"/>
      <w:bookmarkEnd w:id="4238"/>
      <w:r>
        <w:rPr>
          <w:rFonts w:ascii="Arial" w:eastAsia="Arial" w:hAnsi="Arial" w:cs="Arial"/>
          <w:b/>
        </w:rPr>
        <w:t>4</w:t>
      </w:r>
      <w:bookmarkEnd w:id="4242"/>
      <w:r>
        <w:rPr>
          <w:rFonts w:ascii="Arial" w:eastAsia="Arial" w:hAnsi="Arial" w:cs="Arial"/>
          <w:b/>
        </w:rPr>
        <w:t xml:space="preserve">.  </w:t>
      </w:r>
      <w:bookmarkStart w:id="4244" w:name="_STATUTE_HEADNOTE__153699e9_9ff0_4dc3_9a"/>
      <w:r>
        <w:rPr>
          <w:rFonts w:ascii="Arial" w:eastAsia="Arial" w:hAnsi="Arial" w:cs="Arial"/>
          <w:b/>
        </w:rPr>
        <w:t>Property tax rate.</w:t>
      </w:r>
      <w:bookmarkEnd w:id="4244"/>
      <w:r>
        <w:rPr>
          <w:rFonts w:ascii="Arial" w:eastAsia="Arial" w:hAnsi="Arial" w:cs="Arial"/>
          <w:b/>
        </w:rPr>
        <w:t xml:space="preserve"> </w:t>
      </w:r>
      <w:r>
        <w:rPr>
          <w:rFonts w:ascii="Arial" w:eastAsia="Arial" w:hAnsi="Arial" w:cs="Arial"/>
        </w:rPr>
        <w:t xml:space="preserve"> </w:t>
      </w:r>
      <w:bookmarkStart w:id="4245" w:name="_STATUTE_CONTENT__45e68b39_6b1d_4c37_b8b"/>
      <w:r>
        <w:rPr>
          <w:rFonts w:ascii="Arial" w:eastAsia="Arial" w:hAnsi="Arial" w:cs="Arial"/>
        </w:rPr>
        <w:t xml:space="preserve">For property tax years beginning before April 1, 2018, 50% of the just value of all the homestead exemptions under this subchapter must be included in the total municipal valuation used to determine the municipal tax rate.  For property tax years beginning on April 1, 2018 and April 1, 2019, 62.5% of the just value of all the homestead exemptions under this subchapter must be included in the total municipal valuation used to determine the municipal tax rate.  For property tax years beginning on </w:t>
      </w:r>
      <w:bookmarkStart w:id="4246" w:name="_REV__377af311_905d_402d_8cb1_4d6b8177f7"/>
      <w:bookmarkStart w:id="4247" w:name="_PROCESSED_CHANGE__f093a5b0_1ddb_4987_9a"/>
      <w:bookmarkStart w:id="4248" w:name="_PROCESSED_CHANGE__1310f696_5056_4e77_8f"/>
      <w:bookmarkStart w:id="4249" w:name="_PROCESSED_CHANGE__4b11e575_4704_4a9a_99"/>
      <w:r>
        <w:rPr>
          <w:rFonts w:ascii="Arial" w:eastAsia="Arial" w:hAnsi="Arial" w:cs="Arial"/>
          <w:strike/>
        </w:rPr>
        <w:t>or after</w:t>
      </w:r>
      <w:r>
        <w:rPr>
          <w:rFonts w:ascii="Arial" w:eastAsia="Arial" w:hAnsi="Arial" w:cs="Arial"/>
        </w:rPr>
        <w:t xml:space="preserve"> </w:t>
      </w:r>
      <w:bookmarkEnd w:id="4246"/>
      <w:bookmarkEnd w:id="4247"/>
      <w:bookmarkEnd w:id="4248"/>
      <w:bookmarkEnd w:id="4249"/>
      <w:r>
        <w:rPr>
          <w:rFonts w:ascii="Arial" w:eastAsia="Arial" w:hAnsi="Arial" w:cs="Arial"/>
        </w:rPr>
        <w:t>April 1, 2020</w:t>
      </w:r>
      <w:bookmarkStart w:id="4250" w:name="_REV__9ff92748_7dc3_474a_b342_7bd2dcf4e1"/>
      <w:bookmarkStart w:id="4251" w:name="_PROCESSED_CHANGE__b0557453_7012_4bde_b9"/>
      <w:bookmarkStart w:id="4252" w:name="_PROCESSED_CHANGE__5117914a_6b47_4926_a2"/>
      <w:bookmarkStart w:id="4253" w:name="_PROCESSED_CHANGE__a993f2ee_be27_41e3_a0"/>
      <w:r>
        <w:rPr>
          <w:rFonts w:ascii="Arial" w:eastAsia="Arial" w:hAnsi="Arial" w:cs="Arial"/>
        </w:rPr>
        <w:t xml:space="preserve"> </w:t>
      </w:r>
      <w:r>
        <w:rPr>
          <w:rFonts w:ascii="Arial" w:eastAsia="Arial" w:hAnsi="Arial" w:cs="Arial"/>
          <w:u w:val="single"/>
        </w:rPr>
        <w:t>and April 1, 2021</w:t>
      </w:r>
      <w:bookmarkEnd w:id="4250"/>
      <w:bookmarkEnd w:id="4251"/>
      <w:bookmarkEnd w:id="4252"/>
      <w:bookmarkEnd w:id="4253"/>
      <w:r>
        <w:rPr>
          <w:rFonts w:ascii="Arial" w:eastAsia="Arial" w:hAnsi="Arial" w:cs="Arial"/>
        </w:rPr>
        <w:t xml:space="preserve">, 70% of the just value of all the homestead exemptions under this subchapter must be included in the total municipal valuation used to determine the municipal tax rate.  </w:t>
      </w:r>
      <w:bookmarkStart w:id="4254" w:name="_REV__f67623ce_ea4b_49bd_9507_09b99fa066"/>
      <w:bookmarkStart w:id="4255" w:name="_PROCESSED_CHANGE__9453811c_08d7_4569_80"/>
      <w:bookmarkStart w:id="4256" w:name="_PROCESSED_CHANGE__a06516f6_19ab_415b_b8"/>
      <w:bookmarkStart w:id="4257" w:name="_PROCESSED_CHANGE__06c50212_2d04_4a8e_88"/>
      <w:r>
        <w:rPr>
          <w:rFonts w:ascii="Arial" w:eastAsia="Arial" w:hAnsi="Arial" w:cs="Arial"/>
          <w:u w:val="single"/>
        </w:rPr>
        <w:t>For property tax years beginning on or after April 1, 2022, a percentage of the just value of all the homestead exemptions under this subchapter must be included in the total municipal valuation used to determine the municipal tax rate.  The percentage for each property tax year is the same as the percentage of state reimbursement for that property tax year under section 685, subsection 2.</w:t>
      </w:r>
      <w:r>
        <w:rPr>
          <w:rFonts w:ascii="Arial" w:eastAsia="Arial" w:hAnsi="Arial" w:cs="Arial"/>
        </w:rPr>
        <w:t xml:space="preserve"> </w:t>
      </w:r>
      <w:r w:rsidRPr="00B15A90">
        <w:rPr>
          <w:rFonts w:ascii="Arial" w:eastAsia="Arial" w:hAnsi="Arial" w:cs="Arial"/>
        </w:rPr>
        <w:t xml:space="preserve"> </w:t>
      </w:r>
      <w:bookmarkEnd w:id="4254"/>
      <w:bookmarkEnd w:id="4255"/>
      <w:bookmarkEnd w:id="4256"/>
      <w:bookmarkEnd w:id="4257"/>
      <w:r>
        <w:rPr>
          <w:rFonts w:ascii="Arial" w:eastAsia="Arial" w:hAnsi="Arial" w:cs="Arial"/>
        </w:rPr>
        <w:t>The municipal tax rate as finally determined may be applied to only the taxable portion of each homestead qualified for that tax year.</w:t>
      </w:r>
      <w:bookmarkEnd w:id="4245"/>
    </w:p>
    <w:p w:rsidR="00427716" w:rsidP="00427716">
      <w:pPr>
        <w:ind w:left="360" w:firstLine="360"/>
        <w:rPr>
          <w:rFonts w:ascii="Arial" w:eastAsia="Arial" w:hAnsi="Arial" w:cs="Arial"/>
        </w:rPr>
      </w:pPr>
      <w:bookmarkStart w:id="4258" w:name="_BILL_SECTION_HEADER__629d18a1_48d7_4fa4"/>
      <w:bookmarkStart w:id="4259" w:name="_BILL_SECTION__dc75641e_1c8b_4584_9ad7_4"/>
      <w:bookmarkEnd w:id="4239"/>
      <w:bookmarkEnd w:id="4243"/>
      <w:r>
        <w:rPr>
          <w:rFonts w:ascii="Arial" w:eastAsia="Arial" w:hAnsi="Arial" w:cs="Arial"/>
          <w:b/>
          <w:sz w:val="24"/>
        </w:rPr>
        <w:t xml:space="preserve">Sec. </w:t>
      </w:r>
      <w:bookmarkStart w:id="4260" w:name="_BILL_PART_LETTER__85b74768_2e69_42fa_86"/>
      <w:r>
        <w:rPr>
          <w:rFonts w:ascii="Arial" w:eastAsia="Arial" w:hAnsi="Arial" w:cs="Arial"/>
          <w:b/>
          <w:sz w:val="24"/>
        </w:rPr>
        <w:t>PPPP</w:t>
      </w:r>
      <w:bookmarkEnd w:id="4260"/>
      <w:r>
        <w:rPr>
          <w:rFonts w:ascii="Arial" w:eastAsia="Arial" w:hAnsi="Arial" w:cs="Arial"/>
          <w:b/>
          <w:sz w:val="24"/>
        </w:rPr>
        <w:t>-</w:t>
      </w:r>
      <w:bookmarkStart w:id="4261" w:name="_BILL_SECTION_NUMBER__0c873fa7_2665_4040"/>
      <w:r>
        <w:rPr>
          <w:rFonts w:ascii="Arial" w:eastAsia="Arial" w:hAnsi="Arial" w:cs="Arial"/>
          <w:b/>
          <w:sz w:val="24"/>
        </w:rPr>
        <w:t>3</w:t>
      </w:r>
      <w:bookmarkEnd w:id="4261"/>
      <w:r>
        <w:rPr>
          <w:rFonts w:ascii="Arial" w:eastAsia="Arial" w:hAnsi="Arial" w:cs="Arial"/>
          <w:b/>
          <w:sz w:val="24"/>
        </w:rPr>
        <w:t>.  36 MRSA §685, sub-§2,</w:t>
      </w:r>
      <w:r>
        <w:rPr>
          <w:rFonts w:ascii="Arial" w:eastAsia="Arial" w:hAnsi="Arial" w:cs="Arial"/>
        </w:rPr>
        <w:t xml:space="preserve"> as amended by PL 2019, c. 343, Pt. H, §4, is further amended to read:</w:t>
      </w:r>
    </w:p>
    <w:p w:rsidR="00427716" w:rsidP="00427716">
      <w:pPr>
        <w:ind w:left="360" w:firstLine="360"/>
        <w:rPr>
          <w:rFonts w:ascii="Arial" w:eastAsia="Arial" w:hAnsi="Arial" w:cs="Arial"/>
        </w:rPr>
      </w:pPr>
      <w:bookmarkStart w:id="4262" w:name="_STATUTE_NUMBER__4e35b303_54a5_4aae_87a1"/>
      <w:bookmarkStart w:id="4263" w:name="_STATUTE_SS__56ae1a04_8b1b_4b1d_bce1_590"/>
      <w:bookmarkEnd w:id="4258"/>
      <w:r>
        <w:rPr>
          <w:rFonts w:ascii="Arial" w:eastAsia="Arial" w:hAnsi="Arial" w:cs="Arial"/>
          <w:b/>
        </w:rPr>
        <w:t>2</w:t>
      </w:r>
      <w:bookmarkEnd w:id="4262"/>
      <w:r>
        <w:rPr>
          <w:rFonts w:ascii="Arial" w:eastAsia="Arial" w:hAnsi="Arial" w:cs="Arial"/>
          <w:b/>
        </w:rPr>
        <w:t xml:space="preserve">.  </w:t>
      </w:r>
      <w:bookmarkStart w:id="4264" w:name="_STATUTE_HEADNOTE__22174bff_f153_4cae_9a"/>
      <w:r>
        <w:rPr>
          <w:rFonts w:ascii="Arial" w:eastAsia="Arial" w:hAnsi="Arial" w:cs="Arial"/>
          <w:b/>
        </w:rPr>
        <w:t>Entitlement to reimbursement by the State; calculation.</w:t>
      </w:r>
      <w:bookmarkEnd w:id="4264"/>
      <w:r>
        <w:rPr>
          <w:rFonts w:ascii="Arial" w:eastAsia="Arial" w:hAnsi="Arial" w:cs="Arial"/>
          <w:b/>
        </w:rPr>
        <w:t xml:space="preserve"> </w:t>
      </w:r>
      <w:r>
        <w:rPr>
          <w:rFonts w:ascii="Arial" w:eastAsia="Arial" w:hAnsi="Arial" w:cs="Arial"/>
        </w:rPr>
        <w:t xml:space="preserve"> </w:t>
      </w:r>
      <w:bookmarkStart w:id="4265" w:name="_STATUTE_CONTENT__ca4dbf4a_0e46_4d9f_b41"/>
      <w:r>
        <w:rPr>
          <w:rFonts w:ascii="Arial" w:eastAsia="Arial" w:hAnsi="Arial" w:cs="Arial"/>
        </w:rPr>
        <w:t>A municipality that has approved homestead exemptions under this subchapter may recover from the State:</w:t>
      </w:r>
      <w:bookmarkEnd w:id="4265"/>
    </w:p>
    <w:p w:rsidR="00427716" w:rsidP="00427716">
      <w:pPr>
        <w:ind w:left="720"/>
        <w:rPr>
          <w:rFonts w:ascii="Arial" w:eastAsia="Arial" w:hAnsi="Arial" w:cs="Arial"/>
        </w:rPr>
      </w:pPr>
      <w:bookmarkStart w:id="4266" w:name="_STATUTE_NUMBER__d5c0b6ec_e522_4796_9d3d"/>
      <w:bookmarkStart w:id="4267" w:name="_STATUTE_P__ed036709_78de_4c36_bc8b_3054"/>
      <w:r>
        <w:rPr>
          <w:rFonts w:ascii="Arial" w:eastAsia="Arial" w:hAnsi="Arial" w:cs="Arial"/>
        </w:rPr>
        <w:t>A</w:t>
      </w:r>
      <w:bookmarkEnd w:id="4266"/>
      <w:r>
        <w:rPr>
          <w:rFonts w:ascii="Arial" w:eastAsia="Arial" w:hAnsi="Arial" w:cs="Arial"/>
        </w:rPr>
        <w:t xml:space="preserve">.  </w:t>
      </w:r>
      <w:bookmarkStart w:id="4268" w:name="_STATUTE_CONTENT__bb5737e2_1e4f_4deb_aaa"/>
      <w:r>
        <w:rPr>
          <w:rFonts w:ascii="Arial" w:eastAsia="Arial" w:hAnsi="Arial" w:cs="Arial"/>
        </w:rPr>
        <w:t xml:space="preserve">For property tax years beginning before April 1, 2018, 50% of the taxes lost by reason of the exemptions under </w:t>
      </w:r>
      <w:bookmarkStart w:id="4269" w:name="_CROSS_REFERENCE__0255ef26_dd33_44ba_b80"/>
      <w:r>
        <w:rPr>
          <w:rFonts w:ascii="Arial" w:eastAsia="Arial" w:hAnsi="Arial" w:cs="Arial"/>
        </w:rPr>
        <w:t>section 683</w:t>
      </w:r>
      <w:bookmarkEnd w:id="4269"/>
      <w:r>
        <w:rPr>
          <w:rFonts w:ascii="Arial" w:eastAsia="Arial" w:hAnsi="Arial" w:cs="Arial"/>
        </w:rPr>
        <w:t>, subsections 1 and 1-B;</w:t>
      </w:r>
      <w:bookmarkEnd w:id="4268"/>
    </w:p>
    <w:p w:rsidR="00427716" w:rsidP="00427716">
      <w:pPr>
        <w:ind w:left="720"/>
        <w:rPr>
          <w:rFonts w:ascii="Arial" w:eastAsia="Arial" w:hAnsi="Arial" w:cs="Arial"/>
        </w:rPr>
      </w:pPr>
      <w:bookmarkStart w:id="4270" w:name="_STATUTE_NUMBER__52df043d_a1ce_476c_8e14"/>
      <w:bookmarkStart w:id="4271" w:name="_STATUTE_P__f65a070f_1ba0_466f_8a9d_7b65"/>
      <w:bookmarkEnd w:id="4267"/>
      <w:r>
        <w:rPr>
          <w:rFonts w:ascii="Arial" w:eastAsia="Arial" w:hAnsi="Arial" w:cs="Arial"/>
        </w:rPr>
        <w:t>B</w:t>
      </w:r>
      <w:bookmarkEnd w:id="4270"/>
      <w:r>
        <w:rPr>
          <w:rFonts w:ascii="Arial" w:eastAsia="Arial" w:hAnsi="Arial" w:cs="Arial"/>
        </w:rPr>
        <w:t xml:space="preserve">.  </w:t>
      </w:r>
      <w:bookmarkStart w:id="4272" w:name="_STATUTE_CONTENT__245e639a_306e_4a11_b9a"/>
      <w:r>
        <w:rPr>
          <w:rFonts w:ascii="Arial" w:eastAsia="Arial" w:hAnsi="Arial" w:cs="Arial"/>
        </w:rPr>
        <w:t xml:space="preserve">For property tax years beginning on April 1, 2018 and April 1, 2019, 62.5% of the taxes lost by reason of the exemptions under </w:t>
      </w:r>
      <w:bookmarkStart w:id="4273" w:name="_CROSS_REFERENCE__03a294b2_067c_4efc_816"/>
      <w:r>
        <w:rPr>
          <w:rFonts w:ascii="Arial" w:eastAsia="Arial" w:hAnsi="Arial" w:cs="Arial"/>
        </w:rPr>
        <w:t>section 683</w:t>
      </w:r>
      <w:bookmarkEnd w:id="4273"/>
      <w:r>
        <w:rPr>
          <w:rFonts w:ascii="Arial" w:eastAsia="Arial" w:hAnsi="Arial" w:cs="Arial"/>
        </w:rPr>
        <w:t xml:space="preserve">, subsections 1 and 1-B; </w:t>
      </w:r>
      <w:bookmarkStart w:id="4274" w:name="_REV__f3a14999_bc59_4f62_8430_de590c289c"/>
      <w:bookmarkStart w:id="4275" w:name="_PROCESSED_CHANGE__6569c8f8_0c13_493f_b8"/>
      <w:bookmarkStart w:id="4276" w:name="_PROCESSED_CHANGE__170468a0_745d_4d77_97"/>
      <w:bookmarkStart w:id="4277" w:name="_PROCESSED_CHANGE__51e8f4fd_c550_4138_90"/>
      <w:r>
        <w:rPr>
          <w:rFonts w:ascii="Arial" w:eastAsia="Arial" w:hAnsi="Arial" w:cs="Arial"/>
          <w:strike/>
        </w:rPr>
        <w:t>and</w:t>
      </w:r>
      <w:bookmarkEnd w:id="4272"/>
      <w:bookmarkEnd w:id="4274"/>
      <w:bookmarkEnd w:id="4275"/>
      <w:bookmarkEnd w:id="4276"/>
      <w:bookmarkEnd w:id="4277"/>
    </w:p>
    <w:p w:rsidR="00427716" w:rsidP="00427716">
      <w:pPr>
        <w:ind w:left="720"/>
        <w:rPr>
          <w:rFonts w:ascii="Arial" w:eastAsia="Arial" w:hAnsi="Arial" w:cs="Arial"/>
        </w:rPr>
      </w:pPr>
      <w:bookmarkStart w:id="4278" w:name="_STATUTE_NUMBER__acb4973e_d33a_4384_8bf8"/>
      <w:bookmarkStart w:id="4279" w:name="_STATUTE_P__68954c7c_72d8_4c25_b6eb_8e96"/>
      <w:bookmarkEnd w:id="4271"/>
      <w:r>
        <w:rPr>
          <w:rFonts w:ascii="Arial" w:eastAsia="Arial" w:hAnsi="Arial" w:cs="Arial"/>
        </w:rPr>
        <w:t>C</w:t>
      </w:r>
      <w:bookmarkEnd w:id="4278"/>
      <w:r>
        <w:rPr>
          <w:rFonts w:ascii="Arial" w:eastAsia="Arial" w:hAnsi="Arial" w:cs="Arial"/>
        </w:rPr>
        <w:t xml:space="preserve">.  </w:t>
      </w:r>
      <w:bookmarkStart w:id="4280" w:name="_STATUTE_CONTENT__419846f4_4f99_4db5_a20"/>
      <w:r>
        <w:rPr>
          <w:rFonts w:ascii="Arial" w:eastAsia="Arial" w:hAnsi="Arial" w:cs="Arial"/>
        </w:rPr>
        <w:t xml:space="preserve">For property tax years beginning on </w:t>
      </w:r>
      <w:bookmarkStart w:id="4281" w:name="_REV__540b9fed_aaab_4883_bae9_3ef61fe1a2"/>
      <w:bookmarkStart w:id="4282" w:name="_PROCESSED_CHANGE__bd4e3236_62cc_46fa_83"/>
      <w:bookmarkStart w:id="4283" w:name="_PROCESSED_CHANGE__27b9d54f_ba56_418f_b5"/>
      <w:bookmarkStart w:id="4284" w:name="_PROCESSED_CHANGE__b30072db_1d61_4c02_87"/>
      <w:r>
        <w:rPr>
          <w:rFonts w:ascii="Arial" w:eastAsia="Arial" w:hAnsi="Arial" w:cs="Arial"/>
          <w:strike/>
        </w:rPr>
        <w:t>or after</w:t>
      </w:r>
      <w:bookmarkEnd w:id="4281"/>
      <w:bookmarkEnd w:id="4282"/>
      <w:bookmarkEnd w:id="4283"/>
      <w:bookmarkEnd w:id="4284"/>
      <w:r>
        <w:rPr>
          <w:rFonts w:ascii="Arial" w:eastAsia="Arial" w:hAnsi="Arial" w:cs="Arial"/>
        </w:rPr>
        <w:t xml:space="preserve"> April 1, 2020</w:t>
      </w:r>
      <w:bookmarkStart w:id="4285" w:name="_REV__de45bd7b_3b1a_4b7d_ae24_b69cc38027"/>
      <w:bookmarkStart w:id="4286" w:name="_PROCESSED_CHANGE__109143b0_0f0f_4f88_af"/>
      <w:bookmarkStart w:id="4287" w:name="_PROCESSED_CHANGE__8c122680_5c15_4e49_91"/>
      <w:bookmarkStart w:id="4288" w:name="_PROCESSED_CHANGE__c2d7b831_50e6_4cf0_99"/>
      <w:r>
        <w:rPr>
          <w:rFonts w:ascii="Arial" w:eastAsia="Arial" w:hAnsi="Arial" w:cs="Arial"/>
        </w:rPr>
        <w:t xml:space="preserve"> </w:t>
      </w:r>
      <w:r>
        <w:rPr>
          <w:rFonts w:ascii="Arial" w:eastAsia="Arial" w:hAnsi="Arial" w:cs="Arial"/>
          <w:u w:val="single"/>
        </w:rPr>
        <w:t>and April 1, 2021</w:t>
      </w:r>
      <w:bookmarkEnd w:id="4285"/>
      <w:bookmarkEnd w:id="4286"/>
      <w:bookmarkEnd w:id="4287"/>
      <w:bookmarkEnd w:id="4288"/>
      <w:r>
        <w:rPr>
          <w:rFonts w:ascii="Arial" w:eastAsia="Arial" w:hAnsi="Arial" w:cs="Arial"/>
        </w:rPr>
        <w:t xml:space="preserve">, 70% of the taxes lost by reason of the exemptions under </w:t>
      </w:r>
      <w:bookmarkStart w:id="4289" w:name="_CROSS_REFERENCE__70f636f5_5ca3_410c_a17"/>
      <w:r>
        <w:rPr>
          <w:rFonts w:ascii="Arial" w:eastAsia="Arial" w:hAnsi="Arial" w:cs="Arial"/>
        </w:rPr>
        <w:t>section 683</w:t>
      </w:r>
      <w:bookmarkEnd w:id="4289"/>
      <w:r>
        <w:rPr>
          <w:rFonts w:ascii="Arial" w:eastAsia="Arial" w:hAnsi="Arial" w:cs="Arial"/>
        </w:rPr>
        <w:t>, subsections 1 and 1‑B</w:t>
      </w:r>
      <w:bookmarkStart w:id="4290" w:name="_REV__479dbfe0_c006_42aa_899d_8655bfdbbb"/>
      <w:bookmarkStart w:id="4291" w:name="_PROCESSED_CHANGE__85dc2b25_0584_40ae_86"/>
      <w:bookmarkStart w:id="4292" w:name="_PROCESSED_CHANGE__6192f91e_5974_4579_b2"/>
      <w:bookmarkStart w:id="4293" w:name="_PROCESSED_CHANGE__cb0d0bf8_23ef_4c04_a0"/>
      <w:r>
        <w:rPr>
          <w:rFonts w:ascii="Arial" w:eastAsia="Arial" w:hAnsi="Arial" w:cs="Arial"/>
          <w:strike/>
        </w:rPr>
        <w:t>.</w:t>
      </w:r>
      <w:bookmarkStart w:id="4294" w:name="_REV__3e2202ed_3e3f_4141_9676_1afab9d60e"/>
      <w:bookmarkStart w:id="4295" w:name="_PROCESSED_CHANGE__478bc9b8_fb97_49f3_b6"/>
      <w:bookmarkStart w:id="4296" w:name="_PROCESSED_CHANGE__7100f24c_3db9_4b1d_9f"/>
      <w:bookmarkStart w:id="4297" w:name="_PROCESSED_CHANGE__21cebda6_e663_40b1_8c"/>
      <w:bookmarkEnd w:id="4290"/>
      <w:bookmarkEnd w:id="4291"/>
      <w:bookmarkEnd w:id="4292"/>
      <w:bookmarkEnd w:id="4293"/>
      <w:r>
        <w:rPr>
          <w:rFonts w:ascii="Arial" w:eastAsia="Arial" w:hAnsi="Arial" w:cs="Arial"/>
          <w:u w:val="single"/>
        </w:rPr>
        <w:t>;</w:t>
      </w:r>
    </w:p>
    <w:p w:rsidR="00427716" w:rsidP="00427716">
      <w:pPr>
        <w:ind w:left="720"/>
        <w:rPr>
          <w:rFonts w:ascii="Arial" w:eastAsia="Arial" w:hAnsi="Arial" w:cs="Arial"/>
        </w:rPr>
      </w:pPr>
      <w:bookmarkStart w:id="4298" w:name="_STATUTE_NUMBER__f5bf2980_d1ca_411f_9d13"/>
      <w:bookmarkStart w:id="4299" w:name="_STATUTE_P__35455e09_948e_468f_a06a_8f9a"/>
      <w:bookmarkStart w:id="4300" w:name="_REV__0949b1d3_2480_4160_8599_e6b5a029d2"/>
      <w:bookmarkEnd w:id="4279"/>
      <w:bookmarkEnd w:id="4280"/>
      <w:bookmarkEnd w:id="4294"/>
      <w:r>
        <w:rPr>
          <w:rFonts w:ascii="Arial" w:eastAsia="Arial" w:hAnsi="Arial" w:cs="Arial"/>
          <w:u w:val="single"/>
        </w:rPr>
        <w:t>D</w:t>
      </w:r>
      <w:bookmarkEnd w:id="4298"/>
      <w:r>
        <w:rPr>
          <w:rFonts w:ascii="Arial" w:eastAsia="Arial" w:hAnsi="Arial" w:cs="Arial"/>
          <w:u w:val="single"/>
        </w:rPr>
        <w:t xml:space="preserve">.  </w:t>
      </w:r>
      <w:bookmarkStart w:id="4301" w:name="_STATUTE_CONTENT__ed99a8b5_4e1a_4dcc_98f"/>
      <w:r>
        <w:rPr>
          <w:rFonts w:ascii="Arial" w:eastAsia="Arial" w:hAnsi="Arial" w:cs="Arial"/>
          <w:u w:val="single"/>
        </w:rPr>
        <w:t>For property tax years beginning on April 1, 2022, 73% of the taxes lost by reason of the exemptions under section 683, subsections 1 and 1-B</w:t>
      </w:r>
      <w:r>
        <w:rPr>
          <w:rFonts w:ascii="Arial" w:eastAsia="Arial" w:hAnsi="Arial" w:cs="Arial"/>
          <w:u w:val="single"/>
        </w:rPr>
        <w:t>;</w:t>
      </w:r>
      <w:r>
        <w:rPr>
          <w:rFonts w:ascii="Arial" w:eastAsia="Arial" w:hAnsi="Arial" w:cs="Arial"/>
          <w:u w:val="single"/>
        </w:rPr>
        <w:t xml:space="preserve"> and</w:t>
      </w:r>
    </w:p>
    <w:p w:rsidR="00427716" w:rsidP="00427716">
      <w:pPr>
        <w:ind w:left="720"/>
        <w:rPr>
          <w:rFonts w:ascii="Arial" w:eastAsia="Arial" w:hAnsi="Arial" w:cs="Arial"/>
        </w:rPr>
      </w:pPr>
      <w:bookmarkStart w:id="4302" w:name="_STATUTE_NUMBER__6d77e0b1_4635_46fb_ba42"/>
      <w:bookmarkStart w:id="4303" w:name="_STATUTE_P__0bbde559_adfe_445d_bcbc_dbe4"/>
      <w:bookmarkStart w:id="4304" w:name="_REV__84505dd9_f33d_432c_81c1_a021f156c7"/>
      <w:bookmarkEnd w:id="4299"/>
      <w:bookmarkEnd w:id="4300"/>
      <w:bookmarkEnd w:id="4301"/>
      <w:r>
        <w:rPr>
          <w:rFonts w:ascii="Arial" w:eastAsia="Arial" w:hAnsi="Arial" w:cs="Arial"/>
          <w:u w:val="single"/>
        </w:rPr>
        <w:t>E</w:t>
      </w:r>
      <w:bookmarkEnd w:id="4302"/>
      <w:r>
        <w:rPr>
          <w:rFonts w:ascii="Arial" w:eastAsia="Arial" w:hAnsi="Arial" w:cs="Arial"/>
          <w:u w:val="single"/>
        </w:rPr>
        <w:t xml:space="preserve">.  </w:t>
      </w:r>
      <w:bookmarkStart w:id="4305" w:name="_STATUTE_CONTENT__1f2bb091_d30f_483b_9d8"/>
      <w:r>
        <w:rPr>
          <w:rFonts w:ascii="Arial" w:eastAsia="Arial" w:hAnsi="Arial" w:cs="Arial"/>
          <w:u w:val="single"/>
        </w:rPr>
        <w:t>For property tax years beginning on or after April 1, 2023, the percentage of the taxes lost by reason of the exemptions under section 683, subsections 1 and 1-B that is 3 percentage points over the percentage for the previous year until the percentage of reimbursement reaches 100%.</w:t>
      </w:r>
    </w:p>
    <w:p w:rsidR="00427716" w:rsidP="00427716">
      <w:pPr>
        <w:ind w:left="360"/>
        <w:rPr>
          <w:rFonts w:ascii="Arial" w:eastAsia="Arial" w:hAnsi="Arial" w:cs="Arial"/>
        </w:rPr>
      </w:pPr>
      <w:bookmarkStart w:id="4306" w:name="_STATUTE_CONTENT__5fe71c10_a2b9_40b1_b76"/>
      <w:bookmarkStart w:id="4307" w:name="_STATUTE_P__f647e6a2_391e_46b3_a35d_b995"/>
      <w:bookmarkEnd w:id="4295"/>
      <w:bookmarkEnd w:id="4296"/>
      <w:bookmarkEnd w:id="4297"/>
      <w:bookmarkEnd w:id="4303"/>
      <w:bookmarkEnd w:id="4304"/>
      <w:bookmarkEnd w:id="4305"/>
      <w:r>
        <w:rPr>
          <w:rFonts w:ascii="Arial" w:eastAsia="Arial" w:hAnsi="Arial" w:cs="Arial"/>
        </w:rPr>
        <w:t>The municipality must provide proof in a form satisfactory to the bureau.  The bureau shall reimburse the Unorganized Territory Education and Services Fund in the same manner for taxes lost by reason of the exemptions.</w:t>
      </w:r>
      <w:bookmarkEnd w:id="4306"/>
    </w:p>
    <w:p w:rsidR="00427716" w:rsidP="00427716">
      <w:pPr>
        <w:ind w:left="360" w:firstLine="360"/>
        <w:rPr>
          <w:rFonts w:ascii="Arial" w:eastAsia="Arial" w:hAnsi="Arial" w:cs="Arial"/>
        </w:rPr>
      </w:pPr>
      <w:bookmarkStart w:id="4308" w:name="_BILL_SECTION_UNALLOCATED__7085cd41_5066"/>
      <w:bookmarkEnd w:id="4259"/>
      <w:bookmarkEnd w:id="4263"/>
      <w:bookmarkEnd w:id="4307"/>
      <w:r>
        <w:rPr>
          <w:rFonts w:ascii="Arial" w:eastAsia="Arial" w:hAnsi="Arial" w:cs="Arial"/>
          <w:b/>
          <w:sz w:val="24"/>
        </w:rPr>
        <w:t xml:space="preserve">Sec. </w:t>
      </w:r>
      <w:bookmarkStart w:id="4309" w:name="_BILL_PART_LETTER__4da4b9b7_f3be_4b96_9b"/>
      <w:r>
        <w:rPr>
          <w:rFonts w:ascii="Arial" w:eastAsia="Arial" w:hAnsi="Arial" w:cs="Arial"/>
          <w:b/>
          <w:sz w:val="24"/>
        </w:rPr>
        <w:t>PPPP</w:t>
      </w:r>
      <w:bookmarkEnd w:id="4309"/>
      <w:r>
        <w:rPr>
          <w:rFonts w:ascii="Arial" w:eastAsia="Arial" w:hAnsi="Arial" w:cs="Arial"/>
          <w:b/>
          <w:sz w:val="24"/>
        </w:rPr>
        <w:t>-</w:t>
      </w:r>
      <w:bookmarkStart w:id="4310" w:name="_BILL_SECTION_NUMBER__05dad8ef_2f8c_4a94"/>
      <w:r>
        <w:rPr>
          <w:rFonts w:ascii="Arial" w:eastAsia="Arial" w:hAnsi="Arial" w:cs="Arial"/>
          <w:b/>
          <w:sz w:val="24"/>
        </w:rPr>
        <w:t>4</w:t>
      </w:r>
      <w:bookmarkEnd w:id="4310"/>
      <w:r>
        <w:rPr>
          <w:rFonts w:ascii="Arial" w:eastAsia="Arial" w:hAnsi="Arial" w:cs="Arial"/>
          <w:b/>
          <w:sz w:val="24"/>
        </w:rPr>
        <w:t>.</w:t>
      </w:r>
      <w:r>
        <w:rPr>
          <w:rFonts w:ascii="Arial" w:eastAsia="Arial" w:hAnsi="Arial" w:cs="Arial"/>
        </w:rPr>
        <w:t xml:space="preserve">  </w:t>
      </w:r>
      <w:r w:rsidRPr="00B83888">
        <w:rPr>
          <w:rFonts w:ascii="Arial" w:eastAsia="Arial" w:hAnsi="Arial" w:cs="Arial"/>
          <w:b/>
          <w:sz w:val="24"/>
          <w:szCs w:val="24"/>
        </w:rPr>
        <w:t>Transfer to the Department of Administrative and Financial Services, Homestead Property Tax Exemption Reimbursement Program.</w:t>
      </w:r>
      <w:r w:rsidRPr="00B83888">
        <w:rPr>
          <w:rFonts w:ascii="Arial" w:eastAsia="Arial" w:hAnsi="Arial" w:cs="Arial"/>
        </w:rPr>
        <w:t xml:space="preserve"> Notwithstanding any provision of law to the contrary, on or before June 30, 2023, the State Controller shall transfer $3,145,000 from the unappropriated surplus of the General Fund to the Department of Administrative and Financial Services, Homestead Property Tax Exemption Reimbursement program, Other Special Revenue Funds account.</w:t>
      </w:r>
    </w:p>
    <w:p w:rsidR="00427716" w:rsidP="00427716">
      <w:pPr>
        <w:ind w:left="360"/>
        <w:jc w:val="center"/>
        <w:rPr>
          <w:rFonts w:ascii="Arial" w:eastAsia="Arial" w:hAnsi="Arial" w:cs="Arial"/>
        </w:rPr>
      </w:pPr>
      <w:bookmarkStart w:id="4311" w:name="_BILL_PART_HEADER__174fcd51_0725_4e5a_a9"/>
      <w:bookmarkStart w:id="4312" w:name="_BILL_PART__6a09e000_8410_464c_ab2a_02ad"/>
      <w:bookmarkEnd w:id="4216"/>
      <w:bookmarkEnd w:id="4308"/>
      <w:r>
        <w:rPr>
          <w:rFonts w:ascii="Arial" w:eastAsia="Arial" w:hAnsi="Arial" w:cs="Arial"/>
          <w:b/>
          <w:sz w:val="24"/>
        </w:rPr>
        <w:t xml:space="preserve">PART </w:t>
      </w:r>
      <w:bookmarkStart w:id="4313" w:name="_BILL_PART_LETTER__c9bf0005_702f_4c23_95"/>
      <w:r>
        <w:rPr>
          <w:rFonts w:ascii="Arial" w:eastAsia="Arial" w:hAnsi="Arial" w:cs="Arial"/>
          <w:b/>
          <w:sz w:val="24"/>
        </w:rPr>
        <w:t>QQQQ</w:t>
      </w:r>
      <w:bookmarkEnd w:id="4311"/>
      <w:bookmarkEnd w:id="4313"/>
    </w:p>
    <w:p w:rsidR="00427716" w:rsidP="00427716">
      <w:pPr>
        <w:ind w:left="360" w:firstLine="360"/>
        <w:rPr>
          <w:rFonts w:ascii="Arial" w:eastAsia="Arial" w:hAnsi="Arial" w:cs="Arial"/>
        </w:rPr>
      </w:pPr>
      <w:bookmarkStart w:id="4314" w:name="_BILL_SECTION_UNALLOCATED__956901c2_5139"/>
      <w:r>
        <w:rPr>
          <w:rFonts w:ascii="Arial" w:eastAsia="Arial" w:hAnsi="Arial" w:cs="Arial"/>
          <w:b/>
          <w:sz w:val="24"/>
        </w:rPr>
        <w:t xml:space="preserve">Sec. </w:t>
      </w:r>
      <w:bookmarkStart w:id="4315" w:name="_BILL_PART_LETTER__da6cdf4f_06c2_41e5_85"/>
      <w:r>
        <w:rPr>
          <w:rFonts w:ascii="Arial" w:eastAsia="Arial" w:hAnsi="Arial" w:cs="Arial"/>
          <w:b/>
          <w:sz w:val="24"/>
        </w:rPr>
        <w:t>QQQQ</w:t>
      </w:r>
      <w:bookmarkEnd w:id="4315"/>
      <w:r>
        <w:rPr>
          <w:rFonts w:ascii="Arial" w:eastAsia="Arial" w:hAnsi="Arial" w:cs="Arial"/>
          <w:b/>
          <w:sz w:val="24"/>
        </w:rPr>
        <w:t>-</w:t>
      </w:r>
      <w:bookmarkStart w:id="4316" w:name="_BILL_SECTION_NUMBER__96a52a44_55c4_40c3"/>
      <w:r>
        <w:rPr>
          <w:rFonts w:ascii="Arial" w:eastAsia="Arial" w:hAnsi="Arial" w:cs="Arial"/>
          <w:b/>
          <w:sz w:val="24"/>
        </w:rPr>
        <w:t>1</w:t>
      </w:r>
      <w:bookmarkEnd w:id="4316"/>
      <w:r>
        <w:rPr>
          <w:rFonts w:ascii="Arial" w:eastAsia="Arial" w:hAnsi="Arial" w:cs="Arial"/>
          <w:b/>
          <w:sz w:val="24"/>
        </w:rPr>
        <w:t xml:space="preserve">.  </w:t>
      </w:r>
      <w:r w:rsidRPr="00EA5F6E">
        <w:rPr>
          <w:rFonts w:ascii="Arial" w:eastAsia="Arial" w:hAnsi="Arial" w:cs="Arial"/>
          <w:b/>
          <w:sz w:val="24"/>
        </w:rPr>
        <w:t xml:space="preserve">Department of Health and Human Services to appropriate funding for emergency </w:t>
      </w:r>
      <w:r>
        <w:rPr>
          <w:rFonts w:ascii="Arial" w:eastAsia="Arial" w:hAnsi="Arial" w:cs="Arial"/>
          <w:b/>
          <w:sz w:val="24"/>
        </w:rPr>
        <w:t>supplemental payments</w:t>
      </w:r>
      <w:r w:rsidRPr="00EA5F6E">
        <w:rPr>
          <w:rFonts w:ascii="Arial" w:eastAsia="Arial" w:hAnsi="Arial" w:cs="Arial"/>
          <w:b/>
          <w:sz w:val="24"/>
        </w:rPr>
        <w:t>.</w:t>
      </w:r>
      <w:r>
        <w:rPr>
          <w:rFonts w:ascii="Arial" w:eastAsia="Arial" w:hAnsi="Arial" w:cs="Arial"/>
        </w:rPr>
        <w:t xml:space="preserve">  T</w:t>
      </w:r>
      <w:r w:rsidRPr="00EA5F6E">
        <w:rPr>
          <w:rFonts w:ascii="Arial" w:eastAsia="Arial" w:hAnsi="Arial" w:cs="Arial"/>
        </w:rPr>
        <w:t xml:space="preserve">he Department of Health and Human Services, referred to in this </w:t>
      </w:r>
      <w:r>
        <w:rPr>
          <w:rFonts w:ascii="Arial" w:eastAsia="Arial" w:hAnsi="Arial" w:cs="Arial"/>
        </w:rPr>
        <w:t>Part</w:t>
      </w:r>
      <w:r w:rsidRPr="00EA5F6E">
        <w:rPr>
          <w:rFonts w:ascii="Arial" w:eastAsia="Arial" w:hAnsi="Arial" w:cs="Arial"/>
        </w:rPr>
        <w:t xml:space="preserve"> as "the department," shall appropriate $20</w:t>
      </w:r>
      <w:r>
        <w:rPr>
          <w:rFonts w:ascii="Arial" w:eastAsia="Arial" w:hAnsi="Arial" w:cs="Arial"/>
        </w:rPr>
        <w:t>,000,000 from the General Fund</w:t>
      </w:r>
      <w:r w:rsidRPr="00EA5F6E">
        <w:rPr>
          <w:rFonts w:ascii="Arial" w:eastAsia="Arial" w:hAnsi="Arial" w:cs="Arial"/>
        </w:rPr>
        <w:t xml:space="preserve"> for emergency </w:t>
      </w:r>
      <w:r>
        <w:rPr>
          <w:rFonts w:ascii="Arial" w:eastAsia="Arial" w:hAnsi="Arial" w:cs="Arial"/>
        </w:rPr>
        <w:t>supplemental payments</w:t>
      </w:r>
      <w:r w:rsidRPr="00EA5F6E">
        <w:rPr>
          <w:rFonts w:ascii="Arial" w:eastAsia="Arial" w:hAnsi="Arial" w:cs="Arial"/>
        </w:rPr>
        <w:t xml:space="preserve"> for nursing facilities, </w:t>
      </w:r>
      <w:r>
        <w:rPr>
          <w:rFonts w:ascii="Arial" w:eastAsia="Arial" w:hAnsi="Arial" w:cs="Arial"/>
        </w:rPr>
        <w:t xml:space="preserve">so-called </w:t>
      </w:r>
      <w:r w:rsidRPr="00EA5F6E">
        <w:rPr>
          <w:rFonts w:ascii="Arial" w:eastAsia="Arial" w:hAnsi="Arial" w:cs="Arial"/>
        </w:rPr>
        <w:t>private nonmedical institution Appendix C facilities and adult family care homes</w:t>
      </w:r>
      <w:r>
        <w:rPr>
          <w:rFonts w:ascii="Arial" w:eastAsia="Arial" w:hAnsi="Arial" w:cs="Arial"/>
        </w:rPr>
        <w:t>, within existing resources,</w:t>
      </w:r>
      <w:r w:rsidRPr="00EA5F6E">
        <w:rPr>
          <w:rFonts w:ascii="Arial" w:eastAsia="Arial" w:hAnsi="Arial" w:cs="Arial"/>
        </w:rPr>
        <w:t xml:space="preserve"> to provide funding to account for increased costs related to coronavirus disease 2019, referred to in this </w:t>
      </w:r>
      <w:r>
        <w:rPr>
          <w:rFonts w:ascii="Arial" w:eastAsia="Arial" w:hAnsi="Arial" w:cs="Arial"/>
        </w:rPr>
        <w:t>Part</w:t>
      </w:r>
      <w:r w:rsidRPr="00EA5F6E">
        <w:rPr>
          <w:rFonts w:ascii="Arial" w:eastAsia="Arial" w:hAnsi="Arial" w:cs="Arial"/>
        </w:rPr>
        <w:t xml:space="preserve"> as "COVID</w:t>
      </w:r>
      <w:r>
        <w:rPr>
          <w:rFonts w:ascii="Arial" w:eastAsia="Arial" w:hAnsi="Arial" w:cs="Arial"/>
        </w:rPr>
        <w:t>-</w:t>
      </w:r>
      <w:r w:rsidRPr="00EA5F6E">
        <w:rPr>
          <w:rFonts w:ascii="Arial" w:eastAsia="Arial" w:hAnsi="Arial" w:cs="Arial"/>
        </w:rPr>
        <w:t xml:space="preserve">19."  The department shall amend its rule Chapter 101: MaineCare Benefits Manual, Chapter III, Section 67, Principles of Reimbursement for Nursing Facilities, Chapter III, Section 97, Appendix C, Principles of Reimbursement for Medical and Remedial Service Facilities and Chapter III, Section 2, Adult Family Care Services to increase reimbursement rates </w:t>
      </w:r>
      <w:r>
        <w:rPr>
          <w:rFonts w:ascii="Arial" w:eastAsia="Arial" w:hAnsi="Arial" w:cs="Arial"/>
        </w:rPr>
        <w:t xml:space="preserve">with </w:t>
      </w:r>
      <w:r w:rsidRPr="00EA5F6E">
        <w:rPr>
          <w:rFonts w:ascii="Arial" w:eastAsia="Arial" w:hAnsi="Arial" w:cs="Arial"/>
        </w:rPr>
        <w:t>$20</w:t>
      </w:r>
      <w:r>
        <w:rPr>
          <w:rFonts w:ascii="Arial" w:eastAsia="Arial" w:hAnsi="Arial" w:cs="Arial"/>
        </w:rPr>
        <w:t>,000,000</w:t>
      </w:r>
      <w:r w:rsidRPr="00EA5F6E">
        <w:rPr>
          <w:rFonts w:ascii="Arial" w:eastAsia="Arial" w:hAnsi="Arial" w:cs="Arial"/>
        </w:rPr>
        <w:t xml:space="preserve"> in state funds together with allowable federal matching Medicaid funds.  The department shall implement the same accountability and transparency requirements, requirements regarding the appropriate use of funds, bonus payments for job performance and cost settlement requirements that applied to the use of temporary rate increases that were in effect from March 1, 2020 to May 31, 2020.  The increased rates under this section must remain in effect until December 31, 2021 or until the state of emergency due to COVID-19 has ended as declared by the Governor, whichever is later.  The department shall allocate the funds through a process modeled after the </w:t>
      </w:r>
      <w:r>
        <w:rPr>
          <w:rFonts w:ascii="Arial" w:eastAsia="Arial" w:hAnsi="Arial" w:cs="Arial"/>
        </w:rPr>
        <w:t>supplemental payments</w:t>
      </w:r>
      <w:r w:rsidRPr="00EA5F6E">
        <w:rPr>
          <w:rFonts w:ascii="Arial" w:eastAsia="Arial" w:hAnsi="Arial" w:cs="Arial"/>
        </w:rPr>
        <w:t xml:space="preserve"> that </w:t>
      </w:r>
      <w:r>
        <w:rPr>
          <w:rFonts w:ascii="Arial" w:eastAsia="Arial" w:hAnsi="Arial" w:cs="Arial"/>
        </w:rPr>
        <w:t>were</w:t>
      </w:r>
      <w:r w:rsidRPr="00EA5F6E">
        <w:rPr>
          <w:rFonts w:ascii="Arial" w:eastAsia="Arial" w:hAnsi="Arial" w:cs="Arial"/>
        </w:rPr>
        <w:t xml:space="preserve"> in effect from March 1, 2020 to May 31, 2020 and that targets lower-occupancy facilities beginning immediately and </w:t>
      </w:r>
      <w:r>
        <w:rPr>
          <w:rFonts w:ascii="Arial" w:eastAsia="Arial" w:hAnsi="Arial" w:cs="Arial"/>
        </w:rPr>
        <w:t>ending</w:t>
      </w:r>
      <w:r w:rsidRPr="00EA5F6E">
        <w:rPr>
          <w:rFonts w:ascii="Arial" w:eastAsia="Arial" w:hAnsi="Arial" w:cs="Arial"/>
        </w:rPr>
        <w:t xml:space="preserve"> December 31, 2021 but that applies retroactive</w:t>
      </w:r>
      <w:r>
        <w:rPr>
          <w:rFonts w:ascii="Arial" w:eastAsia="Arial" w:hAnsi="Arial" w:cs="Arial"/>
        </w:rPr>
        <w:t>ly</w:t>
      </w:r>
      <w:r w:rsidRPr="00EA5F6E">
        <w:rPr>
          <w:rFonts w:ascii="Arial" w:eastAsia="Arial" w:hAnsi="Arial" w:cs="Arial"/>
        </w:rPr>
        <w:t xml:space="preserve"> to costs </w:t>
      </w:r>
      <w:r>
        <w:rPr>
          <w:rFonts w:ascii="Arial" w:eastAsia="Arial" w:hAnsi="Arial" w:cs="Arial"/>
        </w:rPr>
        <w:t xml:space="preserve">dating </w:t>
      </w:r>
      <w:r w:rsidRPr="00EA5F6E">
        <w:rPr>
          <w:rFonts w:ascii="Arial" w:eastAsia="Arial" w:hAnsi="Arial" w:cs="Arial"/>
        </w:rPr>
        <w:t>to the most recent quarter permissible under federal law.</w:t>
      </w:r>
    </w:p>
    <w:p w:rsidR="00427716" w:rsidP="00427716">
      <w:pPr>
        <w:ind w:left="360" w:firstLine="360"/>
        <w:rPr>
          <w:rFonts w:ascii="Arial" w:eastAsia="Arial" w:hAnsi="Arial" w:cs="Arial"/>
        </w:rPr>
      </w:pPr>
      <w:bookmarkStart w:id="4317" w:name="_BILL_SECTION_UNALLOCATED__91263646_1948"/>
      <w:bookmarkEnd w:id="4314"/>
      <w:r>
        <w:rPr>
          <w:rFonts w:ascii="Arial" w:eastAsia="Arial" w:hAnsi="Arial" w:cs="Arial"/>
          <w:b/>
          <w:sz w:val="24"/>
        </w:rPr>
        <w:t xml:space="preserve">Sec. </w:t>
      </w:r>
      <w:bookmarkStart w:id="4318" w:name="_BILL_PART_LETTER__8c55bf8e_e081_4bcf_a9"/>
      <w:r>
        <w:rPr>
          <w:rFonts w:ascii="Arial" w:eastAsia="Arial" w:hAnsi="Arial" w:cs="Arial"/>
          <w:b/>
          <w:sz w:val="24"/>
        </w:rPr>
        <w:t>QQQQ</w:t>
      </w:r>
      <w:bookmarkEnd w:id="4318"/>
      <w:r>
        <w:rPr>
          <w:rFonts w:ascii="Arial" w:eastAsia="Arial" w:hAnsi="Arial" w:cs="Arial"/>
          <w:b/>
          <w:sz w:val="24"/>
        </w:rPr>
        <w:t>-</w:t>
      </w:r>
      <w:bookmarkStart w:id="4319" w:name="_BILL_SECTION_NUMBER__7509c96a_5ab1_4f7f"/>
      <w:r>
        <w:rPr>
          <w:rFonts w:ascii="Arial" w:eastAsia="Arial" w:hAnsi="Arial" w:cs="Arial"/>
          <w:b/>
          <w:sz w:val="24"/>
        </w:rPr>
        <w:t>2</w:t>
      </w:r>
      <w:bookmarkEnd w:id="4319"/>
      <w:r>
        <w:rPr>
          <w:rFonts w:ascii="Arial" w:eastAsia="Arial" w:hAnsi="Arial" w:cs="Arial"/>
          <w:b/>
          <w:sz w:val="24"/>
        </w:rPr>
        <w:t xml:space="preserve">.  </w:t>
      </w:r>
      <w:r w:rsidRPr="00EA5F6E">
        <w:rPr>
          <w:rFonts w:ascii="Arial" w:eastAsia="Arial" w:hAnsi="Arial" w:cs="Arial"/>
          <w:b/>
          <w:sz w:val="24"/>
        </w:rPr>
        <w:t>Department of Health and Human Services to allocate certain federal funds for grants to nursing facilities and private nonmedical institution Appendix C facilities to provide relief and avoid closures.</w:t>
      </w:r>
      <w:r>
        <w:rPr>
          <w:rFonts w:ascii="Arial" w:eastAsia="Arial" w:hAnsi="Arial" w:cs="Arial"/>
        </w:rPr>
        <w:t xml:space="preserve">  T</w:t>
      </w:r>
      <w:r w:rsidRPr="00EA5F6E">
        <w:rPr>
          <w:rFonts w:ascii="Arial" w:eastAsia="Arial" w:hAnsi="Arial" w:cs="Arial"/>
        </w:rPr>
        <w:t>he department shall allocate $12</w:t>
      </w:r>
      <w:r>
        <w:rPr>
          <w:rFonts w:ascii="Arial" w:eastAsia="Arial" w:hAnsi="Arial" w:cs="Arial"/>
        </w:rPr>
        <w:t>,</w:t>
      </w:r>
      <w:r w:rsidRPr="00EA5F6E">
        <w:rPr>
          <w:rFonts w:ascii="Arial" w:eastAsia="Arial" w:hAnsi="Arial" w:cs="Arial"/>
        </w:rPr>
        <w:t>5</w:t>
      </w:r>
      <w:r>
        <w:rPr>
          <w:rFonts w:ascii="Arial" w:eastAsia="Arial" w:hAnsi="Arial" w:cs="Arial"/>
        </w:rPr>
        <w:t>000,000</w:t>
      </w:r>
      <w:r w:rsidRPr="00EA5F6E">
        <w:rPr>
          <w:rFonts w:ascii="Arial" w:eastAsia="Arial" w:hAnsi="Arial" w:cs="Arial"/>
        </w:rPr>
        <w:t xml:space="preserve"> in remaining available federal funding from the federal Coronavirus Aid, Relief, and Economic Security Act, or CARES Act, for facility grants to nursing facilities and to </w:t>
      </w:r>
      <w:r>
        <w:rPr>
          <w:rFonts w:ascii="Arial" w:eastAsia="Arial" w:hAnsi="Arial" w:cs="Arial"/>
        </w:rPr>
        <w:t xml:space="preserve">so-called </w:t>
      </w:r>
      <w:r w:rsidRPr="00EA5F6E">
        <w:rPr>
          <w:rFonts w:ascii="Arial" w:eastAsia="Arial" w:hAnsi="Arial" w:cs="Arial"/>
        </w:rPr>
        <w:t xml:space="preserve">private nonmedical institution Appendix C facilities for COVID-19 related expenses.  Seventy percent of this amount must be allocated to nursing facilities and 30% must be allocated to private nonmedical institution Appendix C facilities.  These grants must be disbursed by </w:t>
      </w:r>
      <w:r>
        <w:rPr>
          <w:rFonts w:ascii="Arial" w:eastAsia="Arial" w:hAnsi="Arial" w:cs="Arial"/>
        </w:rPr>
        <w:t>October</w:t>
      </w:r>
      <w:r w:rsidRPr="00EA5F6E">
        <w:rPr>
          <w:rFonts w:ascii="Arial" w:eastAsia="Arial" w:hAnsi="Arial" w:cs="Arial"/>
        </w:rPr>
        <w:t xml:space="preserve"> 1, 2021 to provide immediate relief and avoid facility closures.  The Department of Economic and Community Development shall allocate the disbursement using the same or similar guidelines used by the federal Department of Health and Human Services in its disbursement of CARES Act federal relief funding directed to </w:t>
      </w:r>
      <w:r>
        <w:rPr>
          <w:rFonts w:ascii="Arial" w:eastAsia="Arial" w:hAnsi="Arial" w:cs="Arial"/>
        </w:rPr>
        <w:t xml:space="preserve">such </w:t>
      </w:r>
      <w:r w:rsidRPr="00EA5F6E">
        <w:rPr>
          <w:rFonts w:ascii="Arial" w:eastAsia="Arial" w:hAnsi="Arial" w:cs="Arial"/>
        </w:rPr>
        <w:t>facilities in the last 12 months.</w:t>
      </w:r>
    </w:p>
    <w:p w:rsidR="00427716" w:rsidP="00427716">
      <w:pPr>
        <w:ind w:left="360" w:firstLine="360"/>
        <w:rPr>
          <w:rFonts w:ascii="Arial" w:eastAsia="Arial" w:hAnsi="Arial" w:cs="Arial"/>
        </w:rPr>
      </w:pPr>
      <w:bookmarkStart w:id="4320" w:name="_BILL_SECTION_UNALLOCATED__adc834a4_ed7e"/>
      <w:bookmarkEnd w:id="4317"/>
      <w:r>
        <w:rPr>
          <w:rFonts w:ascii="Arial" w:eastAsia="Arial" w:hAnsi="Arial" w:cs="Arial"/>
          <w:b/>
          <w:sz w:val="24"/>
        </w:rPr>
        <w:t xml:space="preserve">Sec. </w:t>
      </w:r>
      <w:bookmarkStart w:id="4321" w:name="_BILL_PART_LETTER__4f2464c3_2bd4_471e_90"/>
      <w:r>
        <w:rPr>
          <w:rFonts w:ascii="Arial" w:eastAsia="Arial" w:hAnsi="Arial" w:cs="Arial"/>
          <w:b/>
          <w:sz w:val="24"/>
        </w:rPr>
        <w:t>QQQQ</w:t>
      </w:r>
      <w:bookmarkEnd w:id="4321"/>
      <w:r>
        <w:rPr>
          <w:rFonts w:ascii="Arial" w:eastAsia="Arial" w:hAnsi="Arial" w:cs="Arial"/>
          <w:b/>
          <w:sz w:val="24"/>
        </w:rPr>
        <w:t>-</w:t>
      </w:r>
      <w:bookmarkStart w:id="4322" w:name="_BILL_SECTION_NUMBER__3257df55_4ee4_4b89"/>
      <w:r>
        <w:rPr>
          <w:rFonts w:ascii="Arial" w:eastAsia="Arial" w:hAnsi="Arial" w:cs="Arial"/>
          <w:b/>
          <w:sz w:val="24"/>
        </w:rPr>
        <w:t>3</w:t>
      </w:r>
      <w:bookmarkEnd w:id="4322"/>
      <w:r>
        <w:rPr>
          <w:rFonts w:ascii="Arial" w:eastAsia="Arial" w:hAnsi="Arial" w:cs="Arial"/>
          <w:b/>
          <w:sz w:val="24"/>
        </w:rPr>
        <w:t xml:space="preserve">.  </w:t>
      </w:r>
      <w:r w:rsidRPr="00EA5F6E">
        <w:rPr>
          <w:rFonts w:ascii="Arial" w:eastAsia="Arial" w:hAnsi="Arial" w:cs="Arial"/>
          <w:b/>
          <w:sz w:val="24"/>
        </w:rPr>
        <w:t>Department of Health and Human Services to waive certain audit cost settlement rules.</w:t>
      </w:r>
      <w:r>
        <w:rPr>
          <w:rFonts w:ascii="Arial" w:eastAsia="Arial" w:hAnsi="Arial" w:cs="Arial"/>
        </w:rPr>
        <w:t xml:space="preserve">  T</w:t>
      </w:r>
      <w:r w:rsidRPr="00EA5F6E">
        <w:rPr>
          <w:rFonts w:ascii="Arial" w:eastAsia="Arial" w:hAnsi="Arial" w:cs="Arial"/>
        </w:rPr>
        <w:t xml:space="preserve">he department shall amend its rules and practices so that the grant funds provided pursuant to section 2 are not cost settled under the department's nursing facility audit processes but are retained by nursing facilities.  The department shall waive any reduction or adjustment to allowable MaineCare costs on filed or audited cost reports under department rule Chapter 101: MaineCare Benefits Manual, Chapter III, Section 67, Principles of Reimbursement for Nursing Facilities that would otherwise result from the receipt of the </w:t>
      </w:r>
      <w:r>
        <w:rPr>
          <w:rFonts w:ascii="Arial" w:eastAsia="Arial" w:hAnsi="Arial" w:cs="Arial"/>
        </w:rPr>
        <w:t>supplemental payments</w:t>
      </w:r>
      <w:r w:rsidRPr="00EA5F6E">
        <w:rPr>
          <w:rFonts w:ascii="Arial" w:eastAsia="Arial" w:hAnsi="Arial" w:cs="Arial"/>
        </w:rPr>
        <w:t xml:space="preserve"> from the grant funds.</w:t>
      </w:r>
    </w:p>
    <w:p w:rsidR="00427716" w:rsidP="00427716">
      <w:pPr>
        <w:ind w:left="360" w:firstLine="360"/>
        <w:rPr>
          <w:rFonts w:ascii="Arial" w:eastAsia="Arial" w:hAnsi="Arial" w:cs="Arial"/>
        </w:rPr>
      </w:pPr>
      <w:bookmarkStart w:id="4323" w:name="_BILL_SECTION_UNALLOCATED__842f50e1_6c36"/>
      <w:bookmarkEnd w:id="4320"/>
      <w:r>
        <w:rPr>
          <w:rFonts w:ascii="Arial" w:eastAsia="Arial" w:hAnsi="Arial" w:cs="Arial"/>
          <w:b/>
          <w:sz w:val="24"/>
        </w:rPr>
        <w:t xml:space="preserve">Sec. </w:t>
      </w:r>
      <w:bookmarkStart w:id="4324" w:name="_BILL_PART_LETTER__2bdc8802_5697_44d5_b6"/>
      <w:r>
        <w:rPr>
          <w:rFonts w:ascii="Arial" w:eastAsia="Arial" w:hAnsi="Arial" w:cs="Arial"/>
          <w:b/>
          <w:sz w:val="24"/>
        </w:rPr>
        <w:t>QQQQ</w:t>
      </w:r>
      <w:bookmarkEnd w:id="4324"/>
      <w:r>
        <w:rPr>
          <w:rFonts w:ascii="Arial" w:eastAsia="Arial" w:hAnsi="Arial" w:cs="Arial"/>
          <w:b/>
          <w:sz w:val="24"/>
        </w:rPr>
        <w:t>-</w:t>
      </w:r>
      <w:bookmarkStart w:id="4325" w:name="_BILL_SECTION_NUMBER__c9468b99_fbd3_4770"/>
      <w:r>
        <w:rPr>
          <w:rFonts w:ascii="Arial" w:eastAsia="Arial" w:hAnsi="Arial" w:cs="Arial"/>
          <w:b/>
          <w:sz w:val="24"/>
        </w:rPr>
        <w:t>4</w:t>
      </w:r>
      <w:bookmarkEnd w:id="4325"/>
      <w:r>
        <w:rPr>
          <w:rFonts w:ascii="Arial" w:eastAsia="Arial" w:hAnsi="Arial" w:cs="Arial"/>
          <w:b/>
          <w:sz w:val="24"/>
        </w:rPr>
        <w:t xml:space="preserve">.  </w:t>
      </w:r>
      <w:r w:rsidRPr="00EA5F6E">
        <w:rPr>
          <w:rFonts w:ascii="Arial" w:eastAsia="Arial" w:hAnsi="Arial" w:cs="Arial"/>
          <w:b/>
          <w:sz w:val="24"/>
        </w:rPr>
        <w:t>Stimulus funding.</w:t>
      </w:r>
      <w:r>
        <w:rPr>
          <w:rFonts w:ascii="Arial" w:eastAsia="Arial" w:hAnsi="Arial" w:cs="Arial"/>
        </w:rPr>
        <w:t xml:space="preserve">  T</w:t>
      </w:r>
      <w:r w:rsidRPr="00EA5F6E">
        <w:rPr>
          <w:rFonts w:ascii="Arial" w:eastAsia="Arial" w:hAnsi="Arial" w:cs="Arial"/>
        </w:rPr>
        <w:t xml:space="preserve">o the extent resources are available from federal funding allocated to the State in any federal law enacted after December 15, 2020 that provides stimulus funds due to the ongoing pandemic related to COVID-19, the department shall designate a portion of this funding to nursing facilities for the purposes of this </w:t>
      </w:r>
      <w:r>
        <w:rPr>
          <w:rFonts w:ascii="Arial" w:eastAsia="Arial" w:hAnsi="Arial" w:cs="Arial"/>
        </w:rPr>
        <w:t>Part</w:t>
      </w:r>
      <w:r w:rsidRPr="00EA5F6E">
        <w:rPr>
          <w:rFonts w:ascii="Arial" w:eastAsia="Arial" w:hAnsi="Arial" w:cs="Arial"/>
        </w:rPr>
        <w:t xml:space="preserve"> instead of using</w:t>
      </w:r>
      <w:r>
        <w:rPr>
          <w:rFonts w:ascii="Arial" w:eastAsia="Arial" w:hAnsi="Arial" w:cs="Arial"/>
        </w:rPr>
        <w:t xml:space="preserve"> appropriations from the General Fund</w:t>
      </w:r>
      <w:r w:rsidRPr="00EA5F6E">
        <w:rPr>
          <w:rFonts w:ascii="Arial" w:eastAsia="Arial" w:hAnsi="Arial" w:cs="Arial"/>
        </w:rPr>
        <w:t>.</w:t>
      </w:r>
    </w:p>
    <w:p w:rsidR="00427716" w:rsidP="00427716">
      <w:pPr>
        <w:ind w:left="360"/>
        <w:jc w:val="center"/>
        <w:rPr>
          <w:rFonts w:ascii="Arial" w:eastAsia="Arial" w:hAnsi="Arial" w:cs="Arial"/>
        </w:rPr>
      </w:pPr>
      <w:bookmarkStart w:id="4326" w:name="_BILL_PART_HEADER__5a5da3a2_13ae_4e1e_bc"/>
      <w:bookmarkStart w:id="4327" w:name="_BILL_PART__fba13dab_60e4_47e2_9703_9e64"/>
      <w:bookmarkEnd w:id="4312"/>
      <w:bookmarkEnd w:id="4323"/>
      <w:r>
        <w:rPr>
          <w:rFonts w:ascii="Arial" w:eastAsia="Arial" w:hAnsi="Arial" w:cs="Arial"/>
          <w:b/>
          <w:sz w:val="24"/>
        </w:rPr>
        <w:t xml:space="preserve">PART </w:t>
      </w:r>
      <w:bookmarkStart w:id="4328" w:name="_BILL_PART_LETTER__7094aded_9b59_4455_96"/>
      <w:r>
        <w:rPr>
          <w:rFonts w:ascii="Arial" w:eastAsia="Arial" w:hAnsi="Arial" w:cs="Arial"/>
          <w:b/>
          <w:sz w:val="24"/>
        </w:rPr>
        <w:t>RRRR</w:t>
      </w:r>
      <w:bookmarkEnd w:id="4326"/>
      <w:bookmarkEnd w:id="4328"/>
    </w:p>
    <w:p w:rsidR="00427716" w:rsidP="00427716">
      <w:pPr>
        <w:ind w:left="360" w:firstLine="360"/>
        <w:rPr>
          <w:rFonts w:ascii="Arial" w:eastAsia="Arial" w:hAnsi="Arial" w:cs="Arial"/>
        </w:rPr>
      </w:pPr>
      <w:bookmarkStart w:id="4329" w:name="_BILL_SECTION_HEADER__47482beb_c4bb_49e2"/>
      <w:bookmarkStart w:id="4330" w:name="_BILL_SECTION__6391111d_ea23_461f_9cc4_4"/>
      <w:r>
        <w:rPr>
          <w:rFonts w:ascii="Arial" w:eastAsia="Arial" w:hAnsi="Arial" w:cs="Arial"/>
          <w:b/>
          <w:sz w:val="24"/>
        </w:rPr>
        <w:t xml:space="preserve">Sec. </w:t>
      </w:r>
      <w:bookmarkStart w:id="4331" w:name="_BILL_PART_LETTER__a060b73e_86b7_4690_bf"/>
      <w:r>
        <w:rPr>
          <w:rFonts w:ascii="Arial" w:eastAsia="Arial" w:hAnsi="Arial" w:cs="Arial"/>
          <w:b/>
          <w:sz w:val="24"/>
        </w:rPr>
        <w:t>RRRR</w:t>
      </w:r>
      <w:bookmarkEnd w:id="4331"/>
      <w:r>
        <w:rPr>
          <w:rFonts w:ascii="Arial" w:eastAsia="Arial" w:hAnsi="Arial" w:cs="Arial"/>
          <w:b/>
          <w:sz w:val="24"/>
        </w:rPr>
        <w:t>-</w:t>
      </w:r>
      <w:bookmarkStart w:id="4332" w:name="_BILL_SECTION_NUMBER__b2c07324_eae8_44ed"/>
      <w:r>
        <w:rPr>
          <w:rFonts w:ascii="Arial" w:eastAsia="Arial" w:hAnsi="Arial" w:cs="Arial"/>
          <w:b/>
          <w:sz w:val="24"/>
        </w:rPr>
        <w:t>1</w:t>
      </w:r>
      <w:bookmarkEnd w:id="4332"/>
      <w:r>
        <w:rPr>
          <w:rFonts w:ascii="Arial" w:eastAsia="Arial" w:hAnsi="Arial" w:cs="Arial"/>
          <w:b/>
          <w:sz w:val="24"/>
        </w:rPr>
        <w:t>.  5 MRSA §25007, sub-§1, ¶C,</w:t>
      </w:r>
      <w:r>
        <w:rPr>
          <w:rFonts w:ascii="Arial" w:eastAsia="Arial" w:hAnsi="Arial" w:cs="Arial"/>
        </w:rPr>
        <w:t xml:space="preserve"> as enacted by PL 2019, c. 457, §2, is amended to read:</w:t>
      </w:r>
    </w:p>
    <w:p w:rsidR="00427716" w:rsidP="00427716">
      <w:pPr>
        <w:ind w:left="720"/>
        <w:rPr>
          <w:rFonts w:ascii="Arial" w:eastAsia="Arial" w:hAnsi="Arial" w:cs="Arial"/>
        </w:rPr>
      </w:pPr>
      <w:bookmarkStart w:id="4333" w:name="_STATUTE_NUMBER__58ad6d69_aa00_450b_bd3d"/>
      <w:bookmarkStart w:id="4334" w:name="_STATUTE_P__a50d8d65_6c32_42cf_bae4_edbc"/>
      <w:bookmarkEnd w:id="4329"/>
      <w:r>
        <w:rPr>
          <w:rFonts w:ascii="Arial" w:eastAsia="Arial" w:hAnsi="Arial" w:cs="Arial"/>
        </w:rPr>
        <w:t>C</w:t>
      </w:r>
      <w:bookmarkEnd w:id="4333"/>
      <w:r>
        <w:rPr>
          <w:rFonts w:ascii="Arial" w:eastAsia="Arial" w:hAnsi="Arial" w:cs="Arial"/>
        </w:rPr>
        <w:t xml:space="preserve">.  </w:t>
      </w:r>
      <w:bookmarkStart w:id="4335" w:name="_STATUTE_CONTENT__f43178e1_2615_466b_97d"/>
      <w:r>
        <w:rPr>
          <w:rFonts w:ascii="Arial" w:eastAsia="Arial" w:hAnsi="Arial" w:cs="Arial"/>
        </w:rPr>
        <w:t xml:space="preserve">Beginning </w:t>
      </w:r>
      <w:bookmarkStart w:id="4336" w:name="_REV__42348cc5_bf01_4985_acd0_525fd5efa4"/>
      <w:bookmarkStart w:id="4337" w:name="_PROCESSED_CHANGE__961aa528_8897_4504_b5"/>
      <w:bookmarkStart w:id="4338" w:name="_PROCESSED_CHANGE__960b3e36_4363_430b_a3"/>
      <w:bookmarkStart w:id="4339" w:name="_PROCESSED_CHANGE__9797620e_ac7f_4c2c_bc"/>
      <w:r>
        <w:rPr>
          <w:rFonts w:ascii="Arial" w:eastAsia="Arial" w:hAnsi="Arial" w:cs="Arial"/>
          <w:strike/>
        </w:rPr>
        <w:t>January 1, 2020</w:t>
      </w:r>
      <w:bookmarkStart w:id="4340" w:name="_REV__39ba549e_ccf7_4367_b0dc_4e29b8ea7d"/>
      <w:bookmarkStart w:id="4341" w:name="_PROCESSED_CHANGE__e0222fe9_f3a1_4c66_a5"/>
      <w:bookmarkStart w:id="4342" w:name="_PROCESSED_CHANGE__f9281d47_dc08_43c9_86"/>
      <w:bookmarkStart w:id="4343" w:name="_PROCESSED_CHANGE__29e88b5b_5ee3_4106_a7"/>
      <w:bookmarkEnd w:id="4336"/>
      <w:bookmarkEnd w:id="4337"/>
      <w:bookmarkEnd w:id="4338"/>
      <w:bookmarkEnd w:id="4339"/>
      <w:r>
        <w:rPr>
          <w:rFonts w:ascii="Arial" w:eastAsia="Arial" w:hAnsi="Arial" w:cs="Arial"/>
        </w:rPr>
        <w:t xml:space="preserve"> </w:t>
      </w:r>
      <w:r>
        <w:rPr>
          <w:rFonts w:ascii="Arial" w:eastAsia="Arial" w:hAnsi="Arial" w:cs="Arial"/>
          <w:u w:val="single"/>
        </w:rPr>
        <w:t>March 1, 2022</w:t>
      </w:r>
      <w:bookmarkEnd w:id="4340"/>
      <w:bookmarkEnd w:id="4341"/>
      <w:bookmarkEnd w:id="4342"/>
      <w:bookmarkEnd w:id="4343"/>
      <w:r>
        <w:rPr>
          <w:rFonts w:ascii="Arial" w:eastAsia="Arial" w:hAnsi="Arial" w:cs="Arial"/>
        </w:rPr>
        <w:t xml:space="preserve">, and </w:t>
      </w:r>
      <w:bookmarkStart w:id="4344" w:name="_REV__e0f289a2_f868_498a_b2d4_cf8ebae896"/>
      <w:bookmarkStart w:id="4345" w:name="_PROCESSED_CHANGE__1a5c2a78_4719_4a0f_af"/>
      <w:bookmarkStart w:id="4346" w:name="_PROCESSED_CHANGE__dc06d1b3_19d8_4ffb_89"/>
      <w:bookmarkStart w:id="4347" w:name="_PROCESSED_CHANGE__149d957f_4e15_44d2_a1"/>
      <w:r>
        <w:rPr>
          <w:rFonts w:ascii="Arial" w:eastAsia="Arial" w:hAnsi="Arial" w:cs="Arial"/>
          <w:strike/>
        </w:rPr>
        <w:t>biennially</w:t>
      </w:r>
      <w:r>
        <w:rPr>
          <w:rFonts w:ascii="Arial" w:eastAsia="Arial" w:hAnsi="Arial" w:cs="Arial"/>
        </w:rPr>
        <w:t xml:space="preserve"> </w:t>
      </w:r>
      <w:bookmarkStart w:id="4348" w:name="_REV__a012de04_d617_412a_93d7_706c302bd8"/>
      <w:bookmarkStart w:id="4349" w:name="_PROCESSED_CHANGE__76789c31_4e57_4082_95"/>
      <w:bookmarkStart w:id="4350" w:name="_PROCESSED_CHANGE__47fe7d3f_9f48_4b12_90"/>
      <w:bookmarkStart w:id="4351" w:name="_PROCESSED_CHANGE__fa390235_f3fc_4e54_bd"/>
      <w:bookmarkEnd w:id="4344"/>
      <w:bookmarkEnd w:id="4345"/>
      <w:bookmarkEnd w:id="4346"/>
      <w:bookmarkEnd w:id="4347"/>
      <w:r>
        <w:rPr>
          <w:rFonts w:ascii="Arial" w:eastAsia="Arial" w:hAnsi="Arial" w:cs="Arial"/>
          <w:u w:val="single"/>
        </w:rPr>
        <w:t>annually</w:t>
      </w:r>
      <w:r>
        <w:rPr>
          <w:rFonts w:ascii="Arial" w:eastAsia="Arial" w:hAnsi="Arial" w:cs="Arial"/>
        </w:rPr>
        <w:t xml:space="preserve"> </w:t>
      </w:r>
      <w:bookmarkEnd w:id="4348"/>
      <w:bookmarkEnd w:id="4349"/>
      <w:bookmarkEnd w:id="4350"/>
      <w:bookmarkEnd w:id="4351"/>
      <w:r>
        <w:rPr>
          <w:rFonts w:ascii="Arial" w:eastAsia="Arial" w:hAnsi="Arial" w:cs="Arial"/>
        </w:rPr>
        <w:t>thereafter, report to the Governor and the Legislature concerning the work and interests of the commission, including a summary of public comments obtained pursuant to paragraph B.</w:t>
      </w:r>
      <w:bookmarkEnd w:id="4335"/>
    </w:p>
    <w:p w:rsidR="00427716" w:rsidP="00427716">
      <w:pPr>
        <w:ind w:left="360"/>
        <w:jc w:val="center"/>
        <w:rPr>
          <w:rFonts w:ascii="Arial" w:eastAsia="Arial" w:hAnsi="Arial" w:cs="Arial"/>
        </w:rPr>
      </w:pPr>
      <w:bookmarkStart w:id="4352" w:name="_BILL_PART_HEADER__b5a0749a_0de5_4b32_a6"/>
      <w:bookmarkStart w:id="4353" w:name="_BILL_PART__4b19d5e0_ae18_4489_a3b8_5d4c"/>
      <w:bookmarkEnd w:id="4327"/>
      <w:bookmarkEnd w:id="4330"/>
      <w:bookmarkEnd w:id="4334"/>
      <w:r>
        <w:rPr>
          <w:rFonts w:ascii="Arial" w:eastAsia="Arial" w:hAnsi="Arial" w:cs="Arial"/>
          <w:b/>
          <w:sz w:val="24"/>
        </w:rPr>
        <w:t xml:space="preserve">PART </w:t>
      </w:r>
      <w:bookmarkStart w:id="4354" w:name="_BILL_PART_LETTER__27414957_4712_4ae9_a6"/>
      <w:r>
        <w:rPr>
          <w:rFonts w:ascii="Arial" w:eastAsia="Arial" w:hAnsi="Arial" w:cs="Arial"/>
          <w:b/>
          <w:sz w:val="24"/>
        </w:rPr>
        <w:t>SSSS</w:t>
      </w:r>
      <w:bookmarkEnd w:id="4352"/>
      <w:bookmarkEnd w:id="4354"/>
    </w:p>
    <w:p w:rsidR="00427716" w:rsidP="00427716">
      <w:pPr>
        <w:ind w:left="360" w:firstLine="360"/>
        <w:rPr>
          <w:rFonts w:ascii="Arial" w:eastAsia="Arial" w:hAnsi="Arial" w:cs="Arial"/>
        </w:rPr>
      </w:pPr>
      <w:bookmarkStart w:id="4355" w:name="_BILL_SECTION_HEADER__b04b793b_0318_451d"/>
      <w:bookmarkStart w:id="4356" w:name="_BILL_SECTION__ee743732_9c1d_48c8_a8b5_2"/>
      <w:r>
        <w:rPr>
          <w:rFonts w:ascii="Arial" w:eastAsia="Arial" w:hAnsi="Arial" w:cs="Arial"/>
          <w:b/>
          <w:sz w:val="24"/>
        </w:rPr>
        <w:t xml:space="preserve">Sec. </w:t>
      </w:r>
      <w:bookmarkStart w:id="4357" w:name="_BILL_PART_LETTER__e54baf69_61b2_48d0_90"/>
      <w:r>
        <w:rPr>
          <w:rFonts w:ascii="Arial" w:eastAsia="Arial" w:hAnsi="Arial" w:cs="Arial"/>
          <w:b/>
          <w:sz w:val="24"/>
        </w:rPr>
        <w:t>SSSS</w:t>
      </w:r>
      <w:bookmarkEnd w:id="4357"/>
      <w:r>
        <w:rPr>
          <w:rFonts w:ascii="Arial" w:eastAsia="Arial" w:hAnsi="Arial" w:cs="Arial"/>
          <w:b/>
          <w:sz w:val="24"/>
        </w:rPr>
        <w:t>-</w:t>
      </w:r>
      <w:bookmarkStart w:id="4358" w:name="_BILL_SECTION_NUMBER__951ce120_7c80_4d2c"/>
      <w:r>
        <w:rPr>
          <w:rFonts w:ascii="Arial" w:eastAsia="Arial" w:hAnsi="Arial" w:cs="Arial"/>
          <w:b/>
          <w:sz w:val="24"/>
        </w:rPr>
        <w:t>1</w:t>
      </w:r>
      <w:bookmarkEnd w:id="4358"/>
      <w:r>
        <w:rPr>
          <w:rFonts w:ascii="Arial" w:eastAsia="Arial" w:hAnsi="Arial" w:cs="Arial"/>
          <w:b/>
          <w:sz w:val="24"/>
        </w:rPr>
        <w:t>.  4 MRSA §1603, sub-§3-A</w:t>
      </w:r>
      <w:r>
        <w:rPr>
          <w:rFonts w:ascii="Arial" w:eastAsia="Arial" w:hAnsi="Arial" w:cs="Arial"/>
        </w:rPr>
        <w:t xml:space="preserve"> is enacted to read:</w:t>
      </w:r>
    </w:p>
    <w:p w:rsidR="00427716" w:rsidP="00427716">
      <w:pPr>
        <w:ind w:left="360" w:firstLine="360"/>
        <w:rPr>
          <w:rFonts w:ascii="Arial" w:eastAsia="Arial" w:hAnsi="Arial" w:cs="Arial"/>
        </w:rPr>
      </w:pPr>
      <w:bookmarkStart w:id="4359" w:name="_STATUTE_NUMBER__12e1f01f_0e03_4631_9ee7"/>
      <w:bookmarkStart w:id="4360" w:name="_STATUTE_SS__5fc273ee_441f_4df3_9226_ea0"/>
      <w:bookmarkStart w:id="4361" w:name="_REV__eb1322a8_ab02_4a81_bedf_4ba48f27fd"/>
      <w:bookmarkStart w:id="4362" w:name="_PROCESSED_CHANGE__7b44511c_e83c_48c7_9a"/>
      <w:bookmarkStart w:id="4363" w:name="_PROCESSED_CHANGE__ba2cadaf_7e97_4a8e_b3"/>
      <w:bookmarkStart w:id="4364" w:name="_PROCESSED_CHANGE__b9ed07e1_6d87_40d5_bf"/>
      <w:bookmarkEnd w:id="4355"/>
      <w:r>
        <w:rPr>
          <w:rFonts w:ascii="Arial" w:eastAsia="Arial" w:hAnsi="Arial" w:cs="Arial"/>
          <w:b/>
          <w:u w:val="single"/>
        </w:rPr>
        <w:t>3-A</w:t>
      </w:r>
      <w:bookmarkEnd w:id="4359"/>
      <w:r>
        <w:rPr>
          <w:rFonts w:ascii="Arial" w:eastAsia="Arial" w:hAnsi="Arial" w:cs="Arial"/>
          <w:b/>
          <w:u w:val="single"/>
        </w:rPr>
        <w:t xml:space="preserve">.  </w:t>
      </w:r>
      <w:bookmarkStart w:id="4365" w:name="_STATUTE_HEADNOTE__6d953c84_b72b_40f8_b8"/>
      <w:r>
        <w:rPr>
          <w:rFonts w:ascii="Arial" w:eastAsia="Arial" w:hAnsi="Arial" w:cs="Arial"/>
          <w:b/>
          <w:u w:val="single"/>
        </w:rPr>
        <w:t xml:space="preserve">Career and technical education center. </w:t>
      </w:r>
      <w:r>
        <w:rPr>
          <w:rFonts w:ascii="Arial" w:eastAsia="Arial" w:hAnsi="Arial" w:cs="Arial"/>
          <w:u w:val="single"/>
        </w:rPr>
        <w:t xml:space="preserve"> </w:t>
      </w:r>
      <w:bookmarkStart w:id="4366" w:name="_STATUTE_CONTENT__4f2a5908_ca68_447a_baf"/>
      <w:bookmarkEnd w:id="4365"/>
      <w:r>
        <w:rPr>
          <w:rFonts w:ascii="Arial" w:eastAsia="Arial" w:hAnsi="Arial" w:cs="Arial"/>
          <w:u w:val="single"/>
        </w:rPr>
        <w:t>"Career and technical education center" has the same meaning as "center" in Title 20-A, section 8301</w:t>
      </w:r>
      <w:r>
        <w:rPr>
          <w:rFonts w:ascii="Arial" w:eastAsia="Arial" w:hAnsi="Arial" w:cs="Arial"/>
          <w:u w:val="single"/>
        </w:rPr>
        <w:t>-</w:t>
      </w:r>
      <w:r>
        <w:rPr>
          <w:rFonts w:ascii="Arial" w:eastAsia="Arial" w:hAnsi="Arial" w:cs="Arial"/>
          <w:u w:val="single"/>
        </w:rPr>
        <w:t>A, subsection 3.</w:t>
      </w:r>
    </w:p>
    <w:p w:rsidR="00427716" w:rsidP="00427716">
      <w:pPr>
        <w:ind w:left="360" w:firstLine="360"/>
        <w:rPr>
          <w:rFonts w:ascii="Arial" w:eastAsia="Arial" w:hAnsi="Arial" w:cs="Arial"/>
        </w:rPr>
      </w:pPr>
      <w:bookmarkStart w:id="4367" w:name="_BILL_SECTION_HEADER__e1801e92_49c9_42d3"/>
      <w:bookmarkStart w:id="4368" w:name="_BILL_SECTION__38a4963c_6163_4bdd_b8c0_f"/>
      <w:bookmarkEnd w:id="4356"/>
      <w:bookmarkEnd w:id="4360"/>
      <w:bookmarkEnd w:id="4361"/>
      <w:bookmarkEnd w:id="4362"/>
      <w:bookmarkEnd w:id="4363"/>
      <w:bookmarkEnd w:id="4364"/>
      <w:bookmarkEnd w:id="4366"/>
      <w:r>
        <w:rPr>
          <w:rFonts w:ascii="Arial" w:eastAsia="Arial" w:hAnsi="Arial" w:cs="Arial"/>
          <w:b/>
          <w:sz w:val="24"/>
        </w:rPr>
        <w:t xml:space="preserve">Sec. </w:t>
      </w:r>
      <w:bookmarkStart w:id="4369" w:name="_BILL_PART_LETTER__fcf5e78a_dc57_40b2_89"/>
      <w:r>
        <w:rPr>
          <w:rFonts w:ascii="Arial" w:eastAsia="Arial" w:hAnsi="Arial" w:cs="Arial"/>
          <w:b/>
          <w:sz w:val="24"/>
        </w:rPr>
        <w:t>SSSS</w:t>
      </w:r>
      <w:bookmarkEnd w:id="4369"/>
      <w:r>
        <w:rPr>
          <w:rFonts w:ascii="Arial" w:eastAsia="Arial" w:hAnsi="Arial" w:cs="Arial"/>
          <w:b/>
          <w:sz w:val="24"/>
        </w:rPr>
        <w:t>-</w:t>
      </w:r>
      <w:bookmarkStart w:id="4370" w:name="_BILL_SECTION_NUMBER__80518d7a_d2b3_4f17"/>
      <w:r>
        <w:rPr>
          <w:rFonts w:ascii="Arial" w:eastAsia="Arial" w:hAnsi="Arial" w:cs="Arial"/>
          <w:b/>
          <w:sz w:val="24"/>
        </w:rPr>
        <w:t>2</w:t>
      </w:r>
      <w:bookmarkEnd w:id="4370"/>
      <w:r>
        <w:rPr>
          <w:rFonts w:ascii="Arial" w:eastAsia="Arial" w:hAnsi="Arial" w:cs="Arial"/>
          <w:b/>
          <w:sz w:val="24"/>
        </w:rPr>
        <w:t>.  4 MRSA §1603, sub-§3-B</w:t>
      </w:r>
      <w:r>
        <w:rPr>
          <w:rFonts w:ascii="Arial" w:eastAsia="Arial" w:hAnsi="Arial" w:cs="Arial"/>
        </w:rPr>
        <w:t xml:space="preserve"> is enacted to read:</w:t>
      </w:r>
    </w:p>
    <w:p w:rsidR="00427716" w:rsidP="00427716">
      <w:pPr>
        <w:ind w:left="360" w:firstLine="360"/>
        <w:rPr>
          <w:rFonts w:ascii="Arial" w:eastAsia="Arial" w:hAnsi="Arial" w:cs="Arial"/>
        </w:rPr>
      </w:pPr>
      <w:bookmarkStart w:id="4371" w:name="_STATUTE_NUMBER__821ee559_9db7_4bb5_9847"/>
      <w:bookmarkStart w:id="4372" w:name="_STATUTE_SS__aab5fae8_95ac_4ebf_aefc_97e"/>
      <w:bookmarkStart w:id="4373" w:name="_REV__1714c167_b1cf_4bae_b34e_7aeed02348"/>
      <w:bookmarkStart w:id="4374" w:name="_PROCESSED_CHANGE__2cbebab2_b166_4ccf_b1"/>
      <w:bookmarkStart w:id="4375" w:name="_PROCESSED_CHANGE__6c41e2c1_2d18_4325_ac"/>
      <w:bookmarkStart w:id="4376" w:name="_PROCESSED_CHANGE__7b66d412_37de_4c44_ab"/>
      <w:bookmarkEnd w:id="4367"/>
      <w:r>
        <w:rPr>
          <w:rFonts w:ascii="Arial" w:eastAsia="Arial" w:hAnsi="Arial" w:cs="Arial"/>
          <w:b/>
          <w:u w:val="single"/>
        </w:rPr>
        <w:t>3-B</w:t>
      </w:r>
      <w:bookmarkEnd w:id="4371"/>
      <w:r>
        <w:rPr>
          <w:rFonts w:ascii="Arial" w:eastAsia="Arial" w:hAnsi="Arial" w:cs="Arial"/>
          <w:b/>
          <w:u w:val="single"/>
        </w:rPr>
        <w:t xml:space="preserve">.  </w:t>
      </w:r>
      <w:bookmarkStart w:id="4377" w:name="_STATUTE_HEADNOTE__c24c3259_fbd9_4321_84"/>
      <w:r>
        <w:rPr>
          <w:rFonts w:ascii="Arial" w:eastAsia="Arial" w:hAnsi="Arial" w:cs="Arial"/>
          <w:b/>
          <w:u w:val="single"/>
        </w:rPr>
        <w:t xml:space="preserve">Career and technical education region. </w:t>
      </w:r>
      <w:r>
        <w:rPr>
          <w:rFonts w:ascii="Arial" w:eastAsia="Arial" w:hAnsi="Arial" w:cs="Arial"/>
          <w:u w:val="single"/>
        </w:rPr>
        <w:t xml:space="preserve"> </w:t>
      </w:r>
      <w:bookmarkStart w:id="4378" w:name="_STATUTE_CONTENT__7978f93d_378f_4495_a85"/>
      <w:bookmarkEnd w:id="4377"/>
      <w:r>
        <w:rPr>
          <w:rFonts w:ascii="Arial" w:eastAsia="Arial" w:hAnsi="Arial" w:cs="Arial"/>
          <w:u w:val="single"/>
        </w:rPr>
        <w:t>"Career and technical education region" has the same meaning as "region" in Title 20-A, section 8301-A, subsection 6.</w:t>
      </w:r>
    </w:p>
    <w:p w:rsidR="00427716" w:rsidP="00427716">
      <w:pPr>
        <w:ind w:left="360" w:firstLine="360"/>
        <w:rPr>
          <w:rFonts w:ascii="Arial" w:eastAsia="Arial" w:hAnsi="Arial" w:cs="Arial"/>
        </w:rPr>
      </w:pPr>
      <w:bookmarkStart w:id="4379" w:name="_BILL_SECTION_HEADER__139e3cf9_3dca_4373"/>
      <w:bookmarkStart w:id="4380" w:name="_BILL_SECTION__acdc40c5_90ac_4cb1_a689_6"/>
      <w:bookmarkEnd w:id="4368"/>
      <w:bookmarkEnd w:id="4372"/>
      <w:bookmarkEnd w:id="4373"/>
      <w:bookmarkEnd w:id="4374"/>
      <w:bookmarkEnd w:id="4375"/>
      <w:bookmarkEnd w:id="4376"/>
      <w:bookmarkEnd w:id="4378"/>
      <w:r>
        <w:rPr>
          <w:rFonts w:ascii="Arial" w:eastAsia="Arial" w:hAnsi="Arial" w:cs="Arial"/>
          <w:b/>
          <w:sz w:val="24"/>
        </w:rPr>
        <w:t xml:space="preserve">Sec. </w:t>
      </w:r>
      <w:bookmarkStart w:id="4381" w:name="_BILL_PART_LETTER__578a6194_63fa_44c3_9f"/>
      <w:r>
        <w:rPr>
          <w:rFonts w:ascii="Arial" w:eastAsia="Arial" w:hAnsi="Arial" w:cs="Arial"/>
          <w:b/>
          <w:sz w:val="24"/>
        </w:rPr>
        <w:t>SSSS</w:t>
      </w:r>
      <w:bookmarkEnd w:id="4381"/>
      <w:r>
        <w:rPr>
          <w:rFonts w:ascii="Arial" w:eastAsia="Arial" w:hAnsi="Arial" w:cs="Arial"/>
          <w:b/>
          <w:sz w:val="24"/>
        </w:rPr>
        <w:t>-</w:t>
      </w:r>
      <w:bookmarkStart w:id="4382" w:name="_BILL_SECTION_NUMBER__b06996ed_42d0_4919"/>
      <w:r>
        <w:rPr>
          <w:rFonts w:ascii="Arial" w:eastAsia="Arial" w:hAnsi="Arial" w:cs="Arial"/>
          <w:b/>
          <w:sz w:val="24"/>
        </w:rPr>
        <w:t>3</w:t>
      </w:r>
      <w:bookmarkEnd w:id="4382"/>
      <w:r>
        <w:rPr>
          <w:rFonts w:ascii="Arial" w:eastAsia="Arial" w:hAnsi="Arial" w:cs="Arial"/>
          <w:b/>
          <w:sz w:val="24"/>
        </w:rPr>
        <w:t>.  4 MRSA §1603, sub-§4-A</w:t>
      </w:r>
      <w:r>
        <w:rPr>
          <w:rFonts w:ascii="Arial" w:eastAsia="Arial" w:hAnsi="Arial" w:cs="Arial"/>
        </w:rPr>
        <w:t xml:space="preserve"> is enacted to read:</w:t>
      </w:r>
    </w:p>
    <w:p w:rsidR="00427716" w:rsidP="00427716">
      <w:pPr>
        <w:ind w:left="360" w:firstLine="360"/>
        <w:rPr>
          <w:rFonts w:ascii="Arial" w:eastAsia="Arial" w:hAnsi="Arial" w:cs="Arial"/>
        </w:rPr>
      </w:pPr>
      <w:bookmarkStart w:id="4383" w:name="_STATUTE_NUMBER__ce97e5f7_de7d_42a5_ab9b"/>
      <w:bookmarkStart w:id="4384" w:name="_STATUTE_SS__73f3848a_fcfa_4511_ba46_6b4"/>
      <w:bookmarkStart w:id="4385" w:name="_REV__bbe3466f_cb5d_4c80_94ba_410127ce56"/>
      <w:bookmarkStart w:id="4386" w:name="_PROCESSED_CHANGE__d5293bc2_0e3e_4189_9a"/>
      <w:bookmarkStart w:id="4387" w:name="_PROCESSED_CHANGE__461bb849_26c9_4550_b4"/>
      <w:bookmarkStart w:id="4388" w:name="_PROCESSED_CHANGE__925205fa_0737_497a_b5"/>
      <w:bookmarkEnd w:id="4379"/>
      <w:r>
        <w:rPr>
          <w:rFonts w:ascii="Arial" w:eastAsia="Arial" w:hAnsi="Arial" w:cs="Arial"/>
          <w:b/>
          <w:u w:val="single"/>
        </w:rPr>
        <w:t>4-A</w:t>
      </w:r>
      <w:bookmarkEnd w:id="4383"/>
      <w:r>
        <w:rPr>
          <w:rFonts w:ascii="Arial" w:eastAsia="Arial" w:hAnsi="Arial" w:cs="Arial"/>
          <w:b/>
          <w:u w:val="single"/>
        </w:rPr>
        <w:t xml:space="preserve">.  </w:t>
      </w:r>
      <w:bookmarkStart w:id="4389" w:name="_STATUTE_HEADNOTE__578ba5cb_9c01_4dc8_8b"/>
      <w:r>
        <w:rPr>
          <w:rFonts w:ascii="Arial" w:eastAsia="Arial" w:hAnsi="Arial" w:cs="Arial"/>
          <w:b/>
          <w:u w:val="single"/>
        </w:rPr>
        <w:t xml:space="preserve">Equipment purchases. </w:t>
      </w:r>
      <w:r>
        <w:rPr>
          <w:rFonts w:ascii="Arial" w:eastAsia="Arial" w:hAnsi="Arial" w:cs="Arial"/>
          <w:u w:val="single"/>
        </w:rPr>
        <w:t xml:space="preserve"> </w:t>
      </w:r>
      <w:bookmarkStart w:id="4390" w:name="_STATUTE_CONTENT__2809a5e3_db12_495e_92c"/>
      <w:bookmarkEnd w:id="4389"/>
      <w:r>
        <w:rPr>
          <w:rFonts w:ascii="Arial" w:eastAsia="Arial" w:hAnsi="Arial" w:cs="Arial"/>
          <w:u w:val="single"/>
        </w:rPr>
        <w:t>"Equipment purchases" means the purchase of new or updated equipment and any capital improvements necessary to use the new or updated equipment.</w:t>
      </w:r>
    </w:p>
    <w:p w:rsidR="00427716" w:rsidP="00427716">
      <w:pPr>
        <w:ind w:left="360" w:firstLine="360"/>
        <w:rPr>
          <w:rFonts w:ascii="Arial" w:eastAsia="Arial" w:hAnsi="Arial" w:cs="Arial"/>
        </w:rPr>
      </w:pPr>
      <w:bookmarkStart w:id="4391" w:name="_BILL_SECTION_HEADER__eb6fe5ff_9f72_4366"/>
      <w:bookmarkStart w:id="4392" w:name="_BILL_SECTION__12c4d586_a32c_440b_8dbe_2"/>
      <w:bookmarkEnd w:id="4380"/>
      <w:bookmarkEnd w:id="4384"/>
      <w:bookmarkEnd w:id="4385"/>
      <w:bookmarkEnd w:id="4386"/>
      <w:bookmarkEnd w:id="4387"/>
      <w:bookmarkEnd w:id="4388"/>
      <w:bookmarkEnd w:id="4390"/>
      <w:r>
        <w:rPr>
          <w:rFonts w:ascii="Arial" w:eastAsia="Arial" w:hAnsi="Arial" w:cs="Arial"/>
          <w:b/>
          <w:sz w:val="24"/>
        </w:rPr>
        <w:t xml:space="preserve">Sec. </w:t>
      </w:r>
      <w:bookmarkStart w:id="4393" w:name="_BILL_PART_LETTER__a7e51294_6f64_4452_bb"/>
      <w:r>
        <w:rPr>
          <w:rFonts w:ascii="Arial" w:eastAsia="Arial" w:hAnsi="Arial" w:cs="Arial"/>
          <w:b/>
          <w:sz w:val="24"/>
        </w:rPr>
        <w:t>SSSS</w:t>
      </w:r>
      <w:bookmarkEnd w:id="4393"/>
      <w:r>
        <w:rPr>
          <w:rFonts w:ascii="Arial" w:eastAsia="Arial" w:hAnsi="Arial" w:cs="Arial"/>
          <w:b/>
          <w:sz w:val="24"/>
        </w:rPr>
        <w:t>-</w:t>
      </w:r>
      <w:bookmarkStart w:id="4394" w:name="_BILL_SECTION_NUMBER__4f847a7e_827c_4fe9"/>
      <w:r>
        <w:rPr>
          <w:rFonts w:ascii="Arial" w:eastAsia="Arial" w:hAnsi="Arial" w:cs="Arial"/>
          <w:b/>
          <w:sz w:val="24"/>
        </w:rPr>
        <w:t>4</w:t>
      </w:r>
      <w:bookmarkEnd w:id="4394"/>
      <w:r>
        <w:rPr>
          <w:rFonts w:ascii="Arial" w:eastAsia="Arial" w:hAnsi="Arial" w:cs="Arial"/>
          <w:b/>
          <w:sz w:val="24"/>
        </w:rPr>
        <w:t>.  4 MRSA §1603, sub-§7,</w:t>
      </w:r>
      <w:r>
        <w:rPr>
          <w:rFonts w:ascii="Arial" w:eastAsia="Arial" w:hAnsi="Arial" w:cs="Arial"/>
        </w:rPr>
        <w:t xml:space="preserve"> as amended by PL 1997, c. 788, §1, is further amended to read:</w:t>
      </w:r>
    </w:p>
    <w:p w:rsidR="00427716" w:rsidP="00427716">
      <w:pPr>
        <w:ind w:left="360" w:firstLine="360"/>
        <w:rPr>
          <w:rFonts w:ascii="Arial" w:eastAsia="Arial" w:hAnsi="Arial" w:cs="Arial"/>
        </w:rPr>
      </w:pPr>
      <w:bookmarkStart w:id="4395" w:name="_STATUTE_NUMBER__f383563b_6bab_4185_bb23"/>
      <w:bookmarkStart w:id="4396" w:name="_STATUTE_SS__e57645e0_6a06_4a9b_b3cf_3e7"/>
      <w:bookmarkEnd w:id="4391"/>
      <w:r>
        <w:rPr>
          <w:rFonts w:ascii="Arial" w:eastAsia="Arial" w:hAnsi="Arial" w:cs="Arial"/>
          <w:b/>
        </w:rPr>
        <w:t>7</w:t>
      </w:r>
      <w:bookmarkEnd w:id="4395"/>
      <w:r>
        <w:rPr>
          <w:rFonts w:ascii="Arial" w:eastAsia="Arial" w:hAnsi="Arial" w:cs="Arial"/>
          <w:b/>
        </w:rPr>
        <w:t xml:space="preserve">.  </w:t>
      </w:r>
      <w:bookmarkStart w:id="4397" w:name="_STATUTE_HEADNOTE__9712a71b_e952_40ee_ba"/>
      <w:r>
        <w:rPr>
          <w:rFonts w:ascii="Arial" w:eastAsia="Arial" w:hAnsi="Arial" w:cs="Arial"/>
          <w:b/>
        </w:rPr>
        <w:t>Project, projects or part of any project.</w:t>
      </w:r>
      <w:bookmarkEnd w:id="4397"/>
      <w:r>
        <w:rPr>
          <w:rFonts w:ascii="Arial" w:eastAsia="Arial" w:hAnsi="Arial" w:cs="Arial"/>
          <w:b/>
        </w:rPr>
        <w:t xml:space="preserve"> </w:t>
      </w:r>
      <w:r>
        <w:rPr>
          <w:rFonts w:ascii="Arial" w:eastAsia="Arial" w:hAnsi="Arial" w:cs="Arial"/>
        </w:rPr>
        <w:t xml:space="preserve"> </w:t>
      </w:r>
      <w:bookmarkStart w:id="4398" w:name="_STATUTE_CONTENT__98dac622_c829_45a7_afc"/>
      <w:r>
        <w:rPr>
          <w:rFonts w:ascii="Arial" w:eastAsia="Arial" w:hAnsi="Arial" w:cs="Arial"/>
        </w:rPr>
        <w:t xml:space="preserve">"Project, projects or part of any project" means the acquisition, construction, improvement, reconstruction or equipping of, or construction of an addition or additions to, any structure designed for use as a court facility, state office or state activity space and intended to be used primarily by the State, any agency, instrumentality or department of the State or by any branch of State Government.  The structure may include facilities for the use of related agencies of state, county or local government.  "Project, projects or part of any project" includes all real and personal property, lands, improvements, driveways, roads, approaches, pedestrian access roads, parking lots, parking facilities, rights-of-way, utilities, easements and other interests in land, machinery and equipment and all fixtures, appurtenances and facilities either on, above or under the ground that are used or usable in connection with the structure, and also includes landscaping, site preparation, furniture, machinery, equipment and other similar items necessary or convenient for the operation of a particular facility or structure in the manner for which its use is intended.  "Project, projects or part of any project" also includes the acquisition, construction, improvement, reconstruction or repair of any equipment, device, technology, software or other personal property intended to be used primarily by the State, any agency, instrumentality or department of the State or by any branch of State Government or any related agency of state, county or local government.  </w:t>
      </w:r>
      <w:bookmarkStart w:id="4399" w:name="_REV__5277a46e_0f63_461f_ab77_0c07a1adde"/>
      <w:bookmarkStart w:id="4400" w:name="_PROCESSED_CHANGE__dd9c03a3_fa1f_44e4_af"/>
      <w:bookmarkStart w:id="4401" w:name="_PROCESSED_CHANGE__5ef64725_d7b7_4e47_ac"/>
      <w:bookmarkStart w:id="4402" w:name="_PROCESSED_CHANGE__5c3d8216_6ccb_4f6c_ab"/>
      <w:r>
        <w:rPr>
          <w:rFonts w:ascii="Arial" w:eastAsia="Arial" w:hAnsi="Arial" w:cs="Arial"/>
          <w:u w:val="single"/>
        </w:rPr>
        <w:t xml:space="preserve">For the purpose of implementing section 1610-M, "project, projects or part of any project" also includes </w:t>
      </w:r>
      <w:r>
        <w:rPr>
          <w:rFonts w:ascii="Arial" w:eastAsia="Arial" w:hAnsi="Arial" w:cs="Arial"/>
          <w:u w:val="single"/>
        </w:rPr>
        <w:t xml:space="preserve">equipment </w:t>
      </w:r>
      <w:r>
        <w:rPr>
          <w:rFonts w:ascii="Arial" w:eastAsia="Arial" w:hAnsi="Arial" w:cs="Arial"/>
          <w:u w:val="single"/>
        </w:rPr>
        <w:t>purchases for career and technical education centers and career and technical education regions.</w:t>
      </w:r>
      <w:r>
        <w:rPr>
          <w:rFonts w:ascii="Arial" w:eastAsia="Arial" w:hAnsi="Arial" w:cs="Arial"/>
        </w:rPr>
        <w:t xml:space="preserve">  </w:t>
      </w:r>
      <w:bookmarkEnd w:id="4399"/>
      <w:bookmarkEnd w:id="4400"/>
      <w:bookmarkEnd w:id="4401"/>
      <w:bookmarkEnd w:id="4402"/>
      <w:r>
        <w:rPr>
          <w:rFonts w:ascii="Arial" w:eastAsia="Arial" w:hAnsi="Arial" w:cs="Arial"/>
        </w:rPr>
        <w:t>The exact scope of each project, projects or part of any project, other than those for the Judicial Branch and the Legislative Branch, must be set forth in a written designation by the Commissioner of Administrative and Financial Services to the authority and the exact scope of each project, projects or part of any project for the Judicial Branch must be set forth in a written designation by the State Court Administrator to the authority.  The scope of each project for the Legislative Branch must receive a majority vote of the Legislative Council and be set forth in a written designation by the Executive Director of the Legislative Council to the authority.  "Project, projects or part of any project" does not include such items as fuel, supplies or other items that are customarily considered as a current operating charge.</w:t>
      </w:r>
      <w:bookmarkEnd w:id="4398"/>
    </w:p>
    <w:p w:rsidR="00427716" w:rsidP="00427716">
      <w:pPr>
        <w:ind w:left="360" w:firstLine="360"/>
        <w:rPr>
          <w:rFonts w:ascii="Arial" w:eastAsia="Arial" w:hAnsi="Arial" w:cs="Arial"/>
        </w:rPr>
      </w:pPr>
      <w:bookmarkStart w:id="4403" w:name="_BILL_SECTION_HEADER__3d145b7a_683c_4989"/>
      <w:bookmarkStart w:id="4404" w:name="_BILL_SECTION__db467979_2b36_43ab_bee5_5"/>
      <w:bookmarkEnd w:id="4392"/>
      <w:bookmarkEnd w:id="4396"/>
      <w:r>
        <w:rPr>
          <w:rFonts w:ascii="Arial" w:eastAsia="Arial" w:hAnsi="Arial" w:cs="Arial"/>
          <w:b/>
          <w:sz w:val="24"/>
        </w:rPr>
        <w:t xml:space="preserve">Sec. </w:t>
      </w:r>
      <w:bookmarkStart w:id="4405" w:name="_BILL_PART_LETTER__acf108d2_7a4f_4bc7_89"/>
      <w:r>
        <w:rPr>
          <w:rFonts w:ascii="Arial" w:eastAsia="Arial" w:hAnsi="Arial" w:cs="Arial"/>
          <w:b/>
          <w:sz w:val="24"/>
        </w:rPr>
        <w:t>SSSS</w:t>
      </w:r>
      <w:bookmarkEnd w:id="4405"/>
      <w:r>
        <w:rPr>
          <w:rFonts w:ascii="Arial" w:eastAsia="Arial" w:hAnsi="Arial" w:cs="Arial"/>
          <w:b/>
          <w:sz w:val="24"/>
        </w:rPr>
        <w:t>-</w:t>
      </w:r>
      <w:bookmarkStart w:id="4406" w:name="_BILL_SECTION_NUMBER__3ec06cce_368e_4ad5"/>
      <w:r>
        <w:rPr>
          <w:rFonts w:ascii="Arial" w:eastAsia="Arial" w:hAnsi="Arial" w:cs="Arial"/>
          <w:b/>
          <w:sz w:val="24"/>
        </w:rPr>
        <w:t>5</w:t>
      </w:r>
      <w:bookmarkEnd w:id="4406"/>
      <w:r>
        <w:rPr>
          <w:rFonts w:ascii="Arial" w:eastAsia="Arial" w:hAnsi="Arial" w:cs="Arial"/>
          <w:b/>
          <w:sz w:val="24"/>
        </w:rPr>
        <w:t>.  4 MRSA §1604, sub-§18,</w:t>
      </w:r>
      <w:r>
        <w:rPr>
          <w:rFonts w:ascii="Arial" w:eastAsia="Arial" w:hAnsi="Arial" w:cs="Arial"/>
        </w:rPr>
        <w:t xml:space="preserve"> as amended by PL 1997, c. 523, §9, is further amended to read:</w:t>
      </w:r>
    </w:p>
    <w:p w:rsidR="00427716" w:rsidP="00427716">
      <w:pPr>
        <w:ind w:left="360" w:firstLine="360"/>
        <w:rPr>
          <w:rFonts w:ascii="Arial" w:eastAsia="Arial" w:hAnsi="Arial" w:cs="Arial"/>
        </w:rPr>
      </w:pPr>
      <w:bookmarkStart w:id="4407" w:name="_STATUTE_NUMBER__d1bde490_77ac_4d51_82a5"/>
      <w:bookmarkStart w:id="4408" w:name="_STATUTE_SS__902a289a_f5b1_413e_8516_d3d"/>
      <w:bookmarkEnd w:id="4403"/>
      <w:r>
        <w:rPr>
          <w:rFonts w:ascii="Arial" w:eastAsia="Arial" w:hAnsi="Arial" w:cs="Arial"/>
          <w:b/>
        </w:rPr>
        <w:t>18</w:t>
      </w:r>
      <w:bookmarkEnd w:id="4407"/>
      <w:r>
        <w:rPr>
          <w:rFonts w:ascii="Arial" w:eastAsia="Arial" w:hAnsi="Arial" w:cs="Arial"/>
          <w:b/>
        </w:rPr>
        <w:t xml:space="preserve">.  </w:t>
      </w:r>
      <w:bookmarkStart w:id="4409" w:name="_STATUTE_HEADNOTE__61d518e3_9585_4ce9_bb"/>
      <w:r>
        <w:rPr>
          <w:rFonts w:ascii="Arial" w:eastAsia="Arial" w:hAnsi="Arial" w:cs="Arial"/>
          <w:b/>
        </w:rPr>
        <w:t>Lease or rent any land, buildings, structures, facilities or equipment.</w:t>
      </w:r>
      <w:bookmarkEnd w:id="4409"/>
      <w:r>
        <w:rPr>
          <w:rFonts w:ascii="Arial" w:eastAsia="Arial" w:hAnsi="Arial" w:cs="Arial"/>
          <w:b/>
        </w:rPr>
        <w:t xml:space="preserve"> </w:t>
      </w:r>
      <w:r>
        <w:rPr>
          <w:rFonts w:ascii="Arial" w:eastAsia="Arial" w:hAnsi="Arial" w:cs="Arial"/>
        </w:rPr>
        <w:t xml:space="preserve"> </w:t>
      </w:r>
      <w:bookmarkStart w:id="4410" w:name="_STATUTE_CONTENT__dc822825_cadd_46f7_815"/>
      <w:r>
        <w:rPr>
          <w:rFonts w:ascii="Arial" w:eastAsia="Arial" w:hAnsi="Arial" w:cs="Arial"/>
        </w:rPr>
        <w:t xml:space="preserve">To lease or rent any land, buildings, structures, facilities or equipment comprising all or a portion of a project, projects or part of any project for such amounts as the authority determines to the State or any agency, instrumentality or department of the State </w:t>
      </w:r>
      <w:bookmarkStart w:id="4411" w:name="_REV__40da27ed_15e9_4b14_9e8a_9637621541"/>
      <w:bookmarkStart w:id="4412" w:name="_PROCESSED_CHANGE__ebf30ce1_c9cb_4458_ab"/>
      <w:bookmarkStart w:id="4413" w:name="_PROCESSED_CHANGE__cfd34562_bbea_417b_91"/>
      <w:bookmarkStart w:id="4414" w:name="_PROCESSED_CHANGE__933a7c18_0275_45fb_97"/>
      <w:r>
        <w:rPr>
          <w:rFonts w:ascii="Arial" w:eastAsia="Arial" w:hAnsi="Arial" w:cs="Arial"/>
          <w:u w:val="single"/>
        </w:rPr>
        <w:t>or a career and technical education center or career and technical education region</w:t>
      </w:r>
      <w:r w:rsidRPr="004A3939">
        <w:rPr>
          <w:rFonts w:ascii="Arial" w:eastAsia="Arial" w:hAnsi="Arial" w:cs="Arial"/>
        </w:rPr>
        <w:t xml:space="preserve"> </w:t>
      </w:r>
      <w:bookmarkEnd w:id="4411"/>
      <w:bookmarkEnd w:id="4412"/>
      <w:bookmarkEnd w:id="4413"/>
      <w:bookmarkEnd w:id="4414"/>
      <w:r>
        <w:rPr>
          <w:rFonts w:ascii="Arial" w:eastAsia="Arial" w:hAnsi="Arial" w:cs="Arial"/>
        </w:rPr>
        <w:t>or by any branch of State Government or any related agency of state, county or local government</w:t>
      </w:r>
      <w:bookmarkStart w:id="4415" w:name="_REV__063a2e7f_cd46_4fe5_bc35_831e703a19"/>
      <w:bookmarkStart w:id="4416" w:name="_PROCESSED_CHANGE__a1695cec_dd42_4dbc_b1"/>
      <w:bookmarkStart w:id="4417" w:name="_PROCESSED_CHANGE__ca479dad_812f_4897_ad"/>
      <w:bookmarkStart w:id="4418" w:name="_PROCESSED_CHANGE__d6020377_9602_4eea_93"/>
      <w:r w:rsidRPr="004A3939">
        <w:rPr>
          <w:rFonts w:ascii="Arial" w:eastAsia="Arial" w:hAnsi="Arial" w:cs="Arial"/>
        </w:rPr>
        <w:t xml:space="preserve"> </w:t>
      </w:r>
      <w:r>
        <w:rPr>
          <w:rFonts w:ascii="Arial" w:eastAsia="Arial" w:hAnsi="Arial" w:cs="Arial"/>
          <w:u w:val="single"/>
        </w:rPr>
        <w:t>or a career and technical education center or career and technical education region</w:t>
      </w:r>
      <w:bookmarkEnd w:id="4415"/>
      <w:bookmarkEnd w:id="4416"/>
      <w:bookmarkEnd w:id="4417"/>
      <w:bookmarkEnd w:id="4418"/>
      <w:r>
        <w:rPr>
          <w:rFonts w:ascii="Arial" w:eastAsia="Arial" w:hAnsi="Arial" w:cs="Arial"/>
        </w:rPr>
        <w:t xml:space="preserve">, to further the purposes of the Act, provided that the obligation of the State or of any such agency, instrumentality, department or branch </w:t>
      </w:r>
      <w:bookmarkStart w:id="4419" w:name="_REV__eda6675e_8eda_4b6e_a56a_c35eaf9ae6"/>
      <w:bookmarkStart w:id="4420" w:name="_PROCESSED_CHANGE__25bf9927_4b69_409d_bd"/>
      <w:bookmarkStart w:id="4421" w:name="_PROCESSED_CHANGE__95fb9560_9597_427e_98"/>
      <w:bookmarkStart w:id="4422" w:name="_PROCESSED_CHANGE__077fab84_93c5_4bcf_a9"/>
      <w:r>
        <w:rPr>
          <w:rFonts w:ascii="Arial" w:eastAsia="Arial" w:hAnsi="Arial" w:cs="Arial"/>
          <w:u w:val="single"/>
        </w:rPr>
        <w:t xml:space="preserve">or </w:t>
      </w:r>
      <w:r>
        <w:rPr>
          <w:rFonts w:ascii="Arial" w:eastAsia="Arial" w:hAnsi="Arial" w:cs="Arial"/>
          <w:u w:val="single"/>
        </w:rPr>
        <w:t xml:space="preserve">of </w:t>
      </w:r>
      <w:r>
        <w:rPr>
          <w:rFonts w:ascii="Arial" w:eastAsia="Arial" w:hAnsi="Arial" w:cs="Arial"/>
          <w:u w:val="single"/>
        </w:rPr>
        <w:t>a career and technical education center or career and technical education region</w:t>
      </w:r>
      <w:r w:rsidRPr="004A3939">
        <w:rPr>
          <w:rFonts w:ascii="Arial" w:eastAsia="Arial" w:hAnsi="Arial" w:cs="Arial"/>
        </w:rPr>
        <w:t xml:space="preserve"> </w:t>
      </w:r>
      <w:bookmarkEnd w:id="4419"/>
      <w:bookmarkEnd w:id="4420"/>
      <w:bookmarkEnd w:id="4421"/>
      <w:bookmarkEnd w:id="4422"/>
      <w:r>
        <w:rPr>
          <w:rFonts w:ascii="Arial" w:eastAsia="Arial" w:hAnsi="Arial" w:cs="Arial"/>
        </w:rPr>
        <w:t xml:space="preserve">to make any rental or other payments is considered executory only to the extent of money made available by the Legislature, and that no liability on account of the state agency, instrumentality, department or branch </w:t>
      </w:r>
      <w:bookmarkStart w:id="4423" w:name="_REV__53280e39_d9d9_42b8_8645_168db33eff"/>
      <w:bookmarkStart w:id="4424" w:name="_PROCESSED_CHANGE__b80bf042_f0d3_4a6c_a5"/>
      <w:bookmarkStart w:id="4425" w:name="_PROCESSED_CHANGE__0d78fa9f_f72e_4c35_99"/>
      <w:bookmarkStart w:id="4426" w:name="_PROCESSED_CHANGE__ac038c6c_ad75_4f9e_af"/>
      <w:r>
        <w:rPr>
          <w:rFonts w:ascii="Arial" w:eastAsia="Arial" w:hAnsi="Arial" w:cs="Arial"/>
          <w:u w:val="single"/>
        </w:rPr>
        <w:t>or career and technical education center or career and technical education region</w:t>
      </w:r>
      <w:r w:rsidRPr="004A3939">
        <w:rPr>
          <w:rFonts w:ascii="Arial" w:eastAsia="Arial" w:hAnsi="Arial" w:cs="Arial"/>
        </w:rPr>
        <w:t xml:space="preserve"> </w:t>
      </w:r>
      <w:bookmarkEnd w:id="4423"/>
      <w:bookmarkEnd w:id="4424"/>
      <w:bookmarkEnd w:id="4425"/>
      <w:bookmarkEnd w:id="4426"/>
      <w:r>
        <w:rPr>
          <w:rFonts w:ascii="Arial" w:eastAsia="Arial" w:hAnsi="Arial" w:cs="Arial"/>
        </w:rPr>
        <w:t xml:space="preserve">may be incurred by the State or any such agency, instrumentality, department or branch </w:t>
      </w:r>
      <w:bookmarkStart w:id="4427" w:name="_REV__ff768984_a860_47ae_a111_fce8983e30"/>
      <w:bookmarkStart w:id="4428" w:name="_PROCESSED_CHANGE__c62b24ff_dc35_41d1_84"/>
      <w:bookmarkStart w:id="4429" w:name="_PROCESSED_CHANGE__69de8791_371b_4b6a_a2"/>
      <w:bookmarkStart w:id="4430" w:name="_PROCESSED_CHANGE__e2ac5af0_614f_4881_88"/>
      <w:r>
        <w:rPr>
          <w:rFonts w:ascii="Arial" w:eastAsia="Arial" w:hAnsi="Arial" w:cs="Arial"/>
          <w:u w:val="single"/>
        </w:rPr>
        <w:t>or career and technical education center or career and technical education region</w:t>
      </w:r>
      <w:r w:rsidRPr="004A3939">
        <w:rPr>
          <w:rFonts w:ascii="Arial" w:eastAsia="Arial" w:hAnsi="Arial" w:cs="Arial"/>
        </w:rPr>
        <w:t xml:space="preserve"> </w:t>
      </w:r>
      <w:bookmarkEnd w:id="4427"/>
      <w:bookmarkEnd w:id="4428"/>
      <w:bookmarkEnd w:id="4429"/>
      <w:bookmarkEnd w:id="4430"/>
      <w:r>
        <w:rPr>
          <w:rFonts w:ascii="Arial" w:eastAsia="Arial" w:hAnsi="Arial" w:cs="Arial"/>
        </w:rPr>
        <w:t>beyond the money available for that purpose;</w:t>
      </w:r>
      <w:bookmarkEnd w:id="4410"/>
    </w:p>
    <w:p w:rsidR="00427716" w:rsidP="00427716">
      <w:pPr>
        <w:ind w:left="360" w:firstLine="360"/>
        <w:rPr>
          <w:rFonts w:ascii="Arial" w:eastAsia="Arial" w:hAnsi="Arial" w:cs="Arial"/>
        </w:rPr>
      </w:pPr>
      <w:bookmarkStart w:id="4431" w:name="_BILL_SECTION_HEADER__34ac8adc_428a_4350"/>
      <w:bookmarkStart w:id="4432" w:name="_BILL_SECTION__7248e353_0be4_499d_842a_8"/>
      <w:bookmarkEnd w:id="4404"/>
      <w:bookmarkEnd w:id="4408"/>
      <w:r>
        <w:rPr>
          <w:rFonts w:ascii="Arial" w:eastAsia="Arial" w:hAnsi="Arial" w:cs="Arial"/>
          <w:b/>
          <w:sz w:val="24"/>
        </w:rPr>
        <w:t xml:space="preserve">Sec. </w:t>
      </w:r>
      <w:bookmarkStart w:id="4433" w:name="_BILL_PART_LETTER__6371daf3_585a_4478_91"/>
      <w:r>
        <w:rPr>
          <w:rFonts w:ascii="Arial" w:eastAsia="Arial" w:hAnsi="Arial" w:cs="Arial"/>
          <w:b/>
          <w:sz w:val="24"/>
        </w:rPr>
        <w:t>SSSS</w:t>
      </w:r>
      <w:bookmarkEnd w:id="4433"/>
      <w:r>
        <w:rPr>
          <w:rFonts w:ascii="Arial" w:eastAsia="Arial" w:hAnsi="Arial" w:cs="Arial"/>
          <w:b/>
          <w:sz w:val="24"/>
        </w:rPr>
        <w:t>-</w:t>
      </w:r>
      <w:bookmarkStart w:id="4434" w:name="_BILL_SECTION_NUMBER__59353fc0_02bb_4c50"/>
      <w:r>
        <w:rPr>
          <w:rFonts w:ascii="Arial" w:eastAsia="Arial" w:hAnsi="Arial" w:cs="Arial"/>
          <w:b/>
          <w:sz w:val="24"/>
        </w:rPr>
        <w:t>6</w:t>
      </w:r>
      <w:bookmarkEnd w:id="4434"/>
      <w:r>
        <w:rPr>
          <w:rFonts w:ascii="Arial" w:eastAsia="Arial" w:hAnsi="Arial" w:cs="Arial"/>
          <w:b/>
          <w:sz w:val="24"/>
        </w:rPr>
        <w:t>.  4 MRSA §1610-M</w:t>
      </w:r>
      <w:r>
        <w:rPr>
          <w:rFonts w:ascii="Arial" w:eastAsia="Arial" w:hAnsi="Arial" w:cs="Arial"/>
        </w:rPr>
        <w:t xml:space="preserve"> is enacted to read:</w:t>
      </w:r>
    </w:p>
    <w:p w:rsidR="00427716" w:rsidRPr="00685795" w:rsidP="00427716">
      <w:pPr>
        <w:ind w:left="1080" w:hanging="720"/>
        <w:rPr>
          <w:rFonts w:ascii="Arial" w:eastAsia="Arial" w:hAnsi="Arial" w:cs="Arial"/>
          <w:b/>
        </w:rPr>
      </w:pPr>
      <w:bookmarkStart w:id="4435" w:name="_REV__f222a6b2_6db7_46a2_9248_eb1f0fc095"/>
      <w:bookmarkStart w:id="4436" w:name="_STATUTE_S__548a32f4_db75_4ef3_b852_aa9a"/>
      <w:bookmarkStart w:id="4437" w:name="_PROCESSED_CHANGE__050d747a_cb91_4892_b7"/>
      <w:bookmarkStart w:id="4438" w:name="_PROCESSED_CHANGE__2202f90d_55a8_491b_a4"/>
      <w:bookmarkStart w:id="4439" w:name="_PROCESSED_CHANGE__c28b02e8_340e_4e6a_a8"/>
      <w:bookmarkEnd w:id="4431"/>
      <w:r w:rsidRPr="00685795">
        <w:rPr>
          <w:rFonts w:ascii="Arial" w:eastAsia="Arial" w:hAnsi="Arial" w:cs="Arial"/>
          <w:b/>
          <w:u w:val="single"/>
        </w:rPr>
        <w:t>§</w:t>
      </w:r>
      <w:bookmarkStart w:id="4440" w:name="_STATUTE_NUMBER__776910f8_01f3_498a_930f"/>
      <w:r w:rsidRPr="00685795">
        <w:rPr>
          <w:rFonts w:ascii="Arial" w:eastAsia="Arial" w:hAnsi="Arial" w:cs="Arial"/>
          <w:b/>
          <w:u w:val="single"/>
        </w:rPr>
        <w:t>1610-M</w:t>
      </w:r>
      <w:bookmarkEnd w:id="4440"/>
      <w:r w:rsidRPr="00685795">
        <w:rPr>
          <w:rFonts w:ascii="Arial" w:eastAsia="Arial" w:hAnsi="Arial" w:cs="Arial"/>
          <w:b/>
          <w:u w:val="single"/>
        </w:rPr>
        <w:t xml:space="preserve">.  </w:t>
      </w:r>
      <w:bookmarkStart w:id="4441" w:name="_STATUTE_HEADNOTE__c17f3ad0_2dfb_4412_a8"/>
      <w:r w:rsidRPr="00685795">
        <w:rPr>
          <w:rFonts w:ascii="Arial" w:eastAsia="Arial" w:hAnsi="Arial" w:cs="Arial"/>
          <w:b/>
          <w:u w:val="single"/>
        </w:rPr>
        <w:t>Additional securities; career and technical education centers and regions</w:t>
      </w:r>
      <w:bookmarkEnd w:id="4441"/>
    </w:p>
    <w:p w:rsidR="00427716" w:rsidRPr="00685795" w:rsidP="00427716">
      <w:pPr>
        <w:spacing w:before="60" w:after="60"/>
        <w:ind w:left="360" w:firstLine="360"/>
        <w:rPr>
          <w:rFonts w:ascii="Arial" w:eastAsia="Arial" w:hAnsi="Arial" w:cs="Arial"/>
        </w:rPr>
      </w:pPr>
      <w:bookmarkStart w:id="4442" w:name="_STATUTE_NUMBER__107c5474_651e_4b5b_84a6"/>
      <w:bookmarkStart w:id="4443" w:name="_STATUTE_SS__5d6e793c_5565_472a_b752_7bd"/>
      <w:bookmarkStart w:id="4444" w:name="_REV__f942a626_9f2a_497f_a5ab_489e58e51c"/>
      <w:bookmarkEnd w:id="4435"/>
      <w:r w:rsidRPr="00685795">
        <w:rPr>
          <w:rFonts w:ascii="Arial" w:eastAsia="Arial" w:hAnsi="Arial" w:cs="Arial"/>
          <w:b/>
          <w:u w:val="single"/>
        </w:rPr>
        <w:t>1</w:t>
      </w:r>
      <w:bookmarkEnd w:id="4442"/>
      <w:r w:rsidRPr="00685795">
        <w:rPr>
          <w:rFonts w:ascii="Arial" w:eastAsia="Arial" w:hAnsi="Arial" w:cs="Arial"/>
          <w:b/>
          <w:u w:val="single"/>
        </w:rPr>
        <w:t xml:space="preserve">.  </w:t>
      </w:r>
      <w:bookmarkStart w:id="4445" w:name="_STATUTE_HEADNOTE__714084e8_d860_4f9d_a7"/>
      <w:r w:rsidRPr="00685795">
        <w:rPr>
          <w:rFonts w:ascii="Arial" w:eastAsia="Arial" w:hAnsi="Arial" w:cs="Arial"/>
          <w:b/>
          <w:u w:val="single"/>
        </w:rPr>
        <w:t xml:space="preserve">Additional securities.  </w:t>
      </w:r>
      <w:bookmarkStart w:id="4446" w:name="_STATUTE_CONTENT__e660bcad_9ef9_4bfb_911"/>
      <w:bookmarkEnd w:id="4445"/>
      <w:r w:rsidRPr="00685795">
        <w:rPr>
          <w:rFonts w:ascii="Arial" w:eastAsia="Arial" w:hAnsi="Arial" w:cs="Arial"/>
          <w:u w:val="single"/>
        </w:rPr>
        <w:t>Notwithstanding any limitation on the amount of securities that may be issued pursuant to section 1606, subsection 2, the authority may issue additional securities in an aggregate amount not to exceed $20,000,000 for equipment purchases to career and technical education centers and career and technical education regions in accordance with this section, and the additional securities must be used for those purposes.</w:t>
      </w:r>
    </w:p>
    <w:p w:rsidR="00427716" w:rsidRPr="00685795" w:rsidP="00427716">
      <w:pPr>
        <w:spacing w:before="60" w:after="60"/>
        <w:ind w:left="360" w:firstLine="360"/>
        <w:rPr>
          <w:rFonts w:ascii="Arial" w:eastAsia="Arial" w:hAnsi="Arial" w:cs="Arial"/>
        </w:rPr>
      </w:pPr>
      <w:bookmarkStart w:id="4447" w:name="_STATUTE_NUMBER__16c512d7_6387_486e_8b96"/>
      <w:bookmarkStart w:id="4448" w:name="_STATUTE_SS__8880608c_48ae_4748_8c35_b83"/>
      <w:bookmarkStart w:id="4449" w:name="_REV__0f2bbcb7_dde5_42e0_a6ee_29d14fd97c"/>
      <w:bookmarkEnd w:id="4443"/>
      <w:bookmarkEnd w:id="4444"/>
      <w:bookmarkEnd w:id="4446"/>
      <w:r w:rsidRPr="00685795">
        <w:rPr>
          <w:rFonts w:ascii="Arial" w:eastAsia="Arial" w:hAnsi="Arial" w:cs="Arial"/>
          <w:b/>
          <w:u w:val="single"/>
        </w:rPr>
        <w:t>2</w:t>
      </w:r>
      <w:bookmarkEnd w:id="4447"/>
      <w:r w:rsidRPr="00685795">
        <w:rPr>
          <w:rFonts w:ascii="Arial" w:eastAsia="Arial" w:hAnsi="Arial" w:cs="Arial"/>
          <w:b/>
          <w:u w:val="single"/>
        </w:rPr>
        <w:t xml:space="preserve">.  </w:t>
      </w:r>
      <w:bookmarkStart w:id="4450" w:name="_STATUTE_HEADNOTE__614d16bd_95ce_48f7_9b"/>
      <w:r w:rsidRPr="00685795">
        <w:rPr>
          <w:rFonts w:ascii="Arial" w:eastAsia="Arial" w:hAnsi="Arial" w:cs="Arial"/>
          <w:b/>
          <w:u w:val="single"/>
        </w:rPr>
        <w:t xml:space="preserve">Delegation.  </w:t>
      </w:r>
      <w:bookmarkStart w:id="4451" w:name="_STATUTE_CONTENT__2654cc13_5635_4eff_832"/>
      <w:bookmarkEnd w:id="4450"/>
      <w:r w:rsidRPr="00685795">
        <w:rPr>
          <w:rFonts w:ascii="Arial" w:eastAsia="Arial" w:hAnsi="Arial" w:cs="Arial"/>
          <w:u w:val="single"/>
        </w:rPr>
        <w:t>The authority may delegate those powers that may be delegated to the Department of Administrative and Financial Services, Bureau of General Services pursuant to section 1604, subsection 26 to the career and technical education region cooperative board, as defined in Title 20-A, section 1, subsection 6, or the school administrative unit that governs a career and technical education center subject to the same terms and conditions.</w:t>
      </w:r>
    </w:p>
    <w:p w:rsidR="00427716" w:rsidRPr="00685795" w:rsidP="00427716">
      <w:pPr>
        <w:spacing w:before="60" w:after="60"/>
        <w:ind w:left="360" w:firstLine="360"/>
        <w:rPr>
          <w:rFonts w:ascii="Arial" w:eastAsia="Arial" w:hAnsi="Arial" w:cs="Arial"/>
        </w:rPr>
      </w:pPr>
      <w:bookmarkStart w:id="4452" w:name="_STATUTE_NUMBER__6277c8a7_4ab8_4098_bba2"/>
      <w:bookmarkStart w:id="4453" w:name="_STATUTE_SS__97285e6b_0721_4305_88fe_89f"/>
      <w:bookmarkStart w:id="4454" w:name="_REV__fb5cbd35_fd3f_4e46_b76f_d57a30a8b2"/>
      <w:bookmarkEnd w:id="4448"/>
      <w:bookmarkEnd w:id="4449"/>
      <w:bookmarkEnd w:id="4451"/>
      <w:r w:rsidRPr="00685795">
        <w:rPr>
          <w:rFonts w:ascii="Arial" w:eastAsia="Arial" w:hAnsi="Arial" w:cs="Arial"/>
          <w:b/>
          <w:u w:val="single"/>
        </w:rPr>
        <w:t>3</w:t>
      </w:r>
      <w:bookmarkEnd w:id="4452"/>
      <w:r w:rsidRPr="00685795">
        <w:rPr>
          <w:rFonts w:ascii="Arial" w:eastAsia="Arial" w:hAnsi="Arial" w:cs="Arial"/>
          <w:b/>
          <w:u w:val="single"/>
        </w:rPr>
        <w:t xml:space="preserve">.  </w:t>
      </w:r>
      <w:bookmarkStart w:id="4455" w:name="_STATUTE_HEADNOTE__be610b33_4c5a_42fd_91"/>
      <w:r w:rsidRPr="00685795">
        <w:rPr>
          <w:rFonts w:ascii="Arial" w:eastAsia="Arial" w:hAnsi="Arial" w:cs="Arial"/>
          <w:b/>
          <w:u w:val="single"/>
        </w:rPr>
        <w:t xml:space="preserve">Issuance.  </w:t>
      </w:r>
      <w:bookmarkStart w:id="4456" w:name="_STATUTE_CONTENT__85400122_9f99_4bd9_891"/>
      <w:bookmarkEnd w:id="4455"/>
      <w:r w:rsidRPr="00685795">
        <w:rPr>
          <w:rFonts w:ascii="Arial" w:eastAsia="Arial" w:hAnsi="Arial" w:cs="Arial"/>
          <w:u w:val="single"/>
        </w:rPr>
        <w:t>The authority may not issue any additional securities pursuant to this section after June 30, 202</w:t>
      </w:r>
      <w:r>
        <w:rPr>
          <w:rFonts w:ascii="Arial" w:eastAsia="Arial" w:hAnsi="Arial" w:cs="Arial"/>
          <w:u w:val="single"/>
        </w:rPr>
        <w:t>3</w:t>
      </w:r>
      <w:r w:rsidRPr="00685795">
        <w:rPr>
          <w:rFonts w:ascii="Arial" w:eastAsia="Arial" w:hAnsi="Arial" w:cs="Arial"/>
          <w:u w:val="single"/>
        </w:rPr>
        <w:t>.</w:t>
      </w:r>
    </w:p>
    <w:p w:rsidR="00427716" w:rsidRPr="00685795" w:rsidP="00427716">
      <w:pPr>
        <w:spacing w:before="60" w:after="60"/>
        <w:ind w:left="360" w:firstLine="360"/>
        <w:rPr>
          <w:rFonts w:ascii="Arial" w:eastAsia="Arial" w:hAnsi="Arial" w:cs="Arial"/>
        </w:rPr>
      </w:pPr>
      <w:bookmarkStart w:id="4457" w:name="_STATUTE_NUMBER__5a8bdb95_a350_4c2c_bf8f"/>
      <w:bookmarkStart w:id="4458" w:name="_STATUTE_SS__bf0be156_a79d_4a39_9181_cb9"/>
      <w:bookmarkStart w:id="4459" w:name="_REV__71100459_c515_4a22_828f_d26456f047"/>
      <w:bookmarkEnd w:id="4453"/>
      <w:bookmarkEnd w:id="4454"/>
      <w:bookmarkEnd w:id="4456"/>
      <w:r w:rsidRPr="00685795">
        <w:rPr>
          <w:rFonts w:ascii="Arial" w:eastAsia="Arial" w:hAnsi="Arial" w:cs="Arial"/>
          <w:b/>
          <w:u w:val="single"/>
        </w:rPr>
        <w:t>4</w:t>
      </w:r>
      <w:bookmarkEnd w:id="4457"/>
      <w:r w:rsidRPr="00685795">
        <w:rPr>
          <w:rFonts w:ascii="Arial" w:eastAsia="Arial" w:hAnsi="Arial" w:cs="Arial"/>
          <w:b/>
          <w:u w:val="single"/>
        </w:rPr>
        <w:t xml:space="preserve">.  </w:t>
      </w:r>
      <w:bookmarkStart w:id="4460" w:name="_STATUTE_HEADNOTE__ee522845_321a_4d88_b8"/>
      <w:r w:rsidRPr="00685795">
        <w:rPr>
          <w:rFonts w:ascii="Arial" w:eastAsia="Arial" w:hAnsi="Arial" w:cs="Arial"/>
          <w:b/>
          <w:u w:val="single"/>
        </w:rPr>
        <w:t xml:space="preserve">Report.  </w:t>
      </w:r>
      <w:bookmarkStart w:id="4461" w:name="_STATUTE_CONTENT__04c9979e_7807_49b6_a80"/>
      <w:bookmarkEnd w:id="4460"/>
      <w:r w:rsidRPr="00685795">
        <w:rPr>
          <w:rFonts w:ascii="Arial" w:eastAsia="Arial" w:hAnsi="Arial" w:cs="Arial"/>
          <w:u w:val="single"/>
        </w:rPr>
        <w:t xml:space="preserve">The authority shall report to the joint standing committee of the Legislature having jurisdiction over education and cultural affairs upon the allocation of all bond proceeds pursuant to this section. </w:t>
      </w:r>
      <w:r>
        <w:rPr>
          <w:rFonts w:ascii="Arial" w:eastAsia="Arial" w:hAnsi="Arial" w:cs="Arial"/>
          <w:u w:val="single"/>
        </w:rPr>
        <w:t xml:space="preserve"> </w:t>
      </w:r>
      <w:r w:rsidRPr="00685795">
        <w:rPr>
          <w:rFonts w:ascii="Arial" w:eastAsia="Arial" w:hAnsi="Arial" w:cs="Arial"/>
          <w:u w:val="single"/>
        </w:rPr>
        <w:t>The joint standing committee of the Legislature having jurisdiction over education and cultural affairs may report out a bill to repeal this section and any related provisions of law upon receipt of that report.</w:t>
      </w:r>
    </w:p>
    <w:p w:rsidR="00427716" w:rsidRPr="00685795" w:rsidP="00427716">
      <w:pPr>
        <w:spacing w:before="60" w:after="60"/>
        <w:ind w:left="360" w:firstLine="360"/>
        <w:rPr>
          <w:rFonts w:ascii="Arial" w:eastAsia="Arial" w:hAnsi="Arial" w:cs="Arial"/>
        </w:rPr>
      </w:pPr>
      <w:bookmarkStart w:id="4462" w:name="_STATUTE_NUMBER__7913da07_1037_4402_ae2c"/>
      <w:bookmarkStart w:id="4463" w:name="_STATUTE_SS__18add448_3fd4_4af0_b1f1_c9d"/>
      <w:bookmarkStart w:id="4464" w:name="_REV__5d3ba6de_070c_4fbd_a6d8_1e33c28200"/>
      <w:bookmarkEnd w:id="4458"/>
      <w:bookmarkEnd w:id="4459"/>
      <w:bookmarkEnd w:id="4461"/>
      <w:r w:rsidRPr="00685795">
        <w:rPr>
          <w:rFonts w:ascii="Arial" w:eastAsia="Arial" w:hAnsi="Arial" w:cs="Arial"/>
          <w:b/>
          <w:u w:val="single"/>
        </w:rPr>
        <w:t>5</w:t>
      </w:r>
      <w:bookmarkEnd w:id="4462"/>
      <w:r w:rsidRPr="00685795">
        <w:rPr>
          <w:rFonts w:ascii="Arial" w:eastAsia="Arial" w:hAnsi="Arial" w:cs="Arial"/>
          <w:b/>
          <w:u w:val="single"/>
        </w:rPr>
        <w:t xml:space="preserve">.  </w:t>
      </w:r>
      <w:bookmarkStart w:id="4465" w:name="_STATUTE_HEADNOTE__62b73ee9_9756_4e77_81"/>
      <w:r w:rsidRPr="00685795">
        <w:rPr>
          <w:rFonts w:ascii="Arial" w:eastAsia="Arial" w:hAnsi="Arial" w:cs="Arial"/>
          <w:b/>
          <w:u w:val="single"/>
        </w:rPr>
        <w:t xml:space="preserve">Department of Education national industry standards evaluation.  </w:t>
      </w:r>
      <w:bookmarkStart w:id="4466" w:name="_STATUTE_CONTENT__30ce576f_56e4_4cd1_b0b"/>
      <w:bookmarkEnd w:id="4465"/>
      <w:r w:rsidRPr="00685795">
        <w:rPr>
          <w:rFonts w:ascii="Arial" w:eastAsia="Arial" w:hAnsi="Arial" w:cs="Arial"/>
          <w:u w:val="single"/>
        </w:rPr>
        <w:t xml:space="preserve">A career and technical education center or career and technical education region may submit an application for a project, projects or part of any project to the Department of Education. </w:t>
      </w:r>
      <w:r>
        <w:rPr>
          <w:rFonts w:ascii="Arial" w:eastAsia="Arial" w:hAnsi="Arial" w:cs="Arial"/>
          <w:u w:val="single"/>
        </w:rPr>
        <w:t xml:space="preserve"> </w:t>
      </w:r>
      <w:r w:rsidRPr="00685795">
        <w:rPr>
          <w:rFonts w:ascii="Arial" w:eastAsia="Arial" w:hAnsi="Arial" w:cs="Arial"/>
          <w:u w:val="single"/>
        </w:rPr>
        <w:t>The Department of Education shall establish criteria, including an evaluation pursuant to Title 20-A, section 15688-A, subsection 6, for the approval of any project, projects or part of any project.</w:t>
      </w:r>
      <w:r>
        <w:rPr>
          <w:rFonts w:ascii="Arial" w:eastAsia="Arial" w:hAnsi="Arial" w:cs="Arial"/>
          <w:u w:val="single"/>
        </w:rPr>
        <w:t xml:space="preserve"> </w:t>
      </w:r>
      <w:r w:rsidRPr="00685795">
        <w:rPr>
          <w:rFonts w:ascii="Arial" w:eastAsia="Arial" w:hAnsi="Arial" w:cs="Arial"/>
          <w:u w:val="single"/>
        </w:rPr>
        <w:t xml:space="preserve"> The Department of Education shall notify the authority of any approved project, projects or part of any project under this subsection.</w:t>
      </w:r>
    </w:p>
    <w:p w:rsidR="00427716" w:rsidRPr="00685795" w:rsidP="00427716">
      <w:pPr>
        <w:spacing w:before="60" w:after="60"/>
        <w:ind w:left="360" w:firstLine="360"/>
        <w:rPr>
          <w:rFonts w:ascii="Arial" w:eastAsia="Arial" w:hAnsi="Arial" w:cs="Arial"/>
        </w:rPr>
      </w:pPr>
      <w:bookmarkStart w:id="4467" w:name="_STATUTE_NUMBER__ed927059_286b_4fef_8513"/>
      <w:bookmarkStart w:id="4468" w:name="_REV__8ed54416_4b69_4d5a_903e_ad30921e54"/>
      <w:bookmarkStart w:id="4469" w:name="_STATUTE_SS__0be8152d_5afc_4faa_8b7e_634"/>
      <w:bookmarkEnd w:id="4463"/>
      <w:bookmarkEnd w:id="4464"/>
      <w:bookmarkEnd w:id="4466"/>
      <w:r w:rsidRPr="00685795">
        <w:rPr>
          <w:rFonts w:ascii="Arial" w:eastAsia="Arial" w:hAnsi="Arial" w:cs="Arial"/>
          <w:b/>
          <w:u w:val="single"/>
        </w:rPr>
        <w:t>6</w:t>
      </w:r>
      <w:bookmarkEnd w:id="4467"/>
      <w:r w:rsidRPr="00685795">
        <w:rPr>
          <w:rFonts w:ascii="Arial" w:eastAsia="Arial" w:hAnsi="Arial" w:cs="Arial"/>
          <w:b/>
          <w:u w:val="single"/>
        </w:rPr>
        <w:t xml:space="preserve">.  </w:t>
      </w:r>
      <w:bookmarkStart w:id="4470" w:name="_STATUTE_HEADNOTE__de0c1dbb_763b_482b_93"/>
      <w:r w:rsidRPr="00685795">
        <w:rPr>
          <w:rFonts w:ascii="Arial" w:eastAsia="Arial" w:hAnsi="Arial" w:cs="Arial"/>
          <w:b/>
          <w:u w:val="single"/>
        </w:rPr>
        <w:t xml:space="preserve">Debt service.  </w:t>
      </w:r>
      <w:bookmarkStart w:id="4471" w:name="_STATUTE_CONTENT__639d8621_3122_45a9_a13"/>
      <w:bookmarkEnd w:id="4470"/>
      <w:r w:rsidRPr="00685795">
        <w:rPr>
          <w:rFonts w:ascii="Arial" w:eastAsia="Arial" w:hAnsi="Arial" w:cs="Arial"/>
          <w:u w:val="single"/>
        </w:rPr>
        <w:t>Debt service costs for bonds issued by the authority to career and technical education centers and career and technical education regions for equipment purchases pursuant to this section must be paid by the State.  On or before September 1st of each year, the authority shall prepare and submit to the Department of Education estimates of the appropriation requirements necessary to pay the debt service for each fiscal year of the ensuing biennium for bonds issued by the authority to career and technical education centers and career and technical education regions for equipment purchases.</w:t>
      </w:r>
    </w:p>
    <w:p w:rsidR="00427716" w:rsidRPr="00685795" w:rsidP="00427716">
      <w:pPr>
        <w:spacing w:before="60" w:after="60"/>
        <w:ind w:left="360"/>
        <w:rPr>
          <w:rFonts w:ascii="Arial" w:eastAsia="Arial" w:hAnsi="Arial" w:cs="Arial"/>
        </w:rPr>
      </w:pPr>
      <w:bookmarkStart w:id="4472" w:name="_STATUTE_P__8c38d1df_5b38_41d7_a1e5_dcf8"/>
      <w:bookmarkStart w:id="4473" w:name="_STATUTE_CONTENT__0fb48470_47a6_45e2_b3e"/>
      <w:bookmarkStart w:id="4474" w:name="_REV__938d8ec8_1e06_4a59_a414_2d6c8f3def"/>
      <w:bookmarkEnd w:id="4468"/>
      <w:bookmarkEnd w:id="4471"/>
      <w:r w:rsidRPr="00685795">
        <w:rPr>
          <w:rFonts w:ascii="Arial" w:eastAsia="Arial" w:hAnsi="Arial" w:cs="Arial"/>
          <w:u w:val="single"/>
        </w:rPr>
        <w:t xml:space="preserve">Debt service costs must be paid by the </w:t>
      </w:r>
      <w:r>
        <w:rPr>
          <w:rFonts w:ascii="Arial" w:eastAsia="Arial" w:hAnsi="Arial" w:cs="Arial"/>
          <w:u w:val="single"/>
        </w:rPr>
        <w:t>C</w:t>
      </w:r>
      <w:r w:rsidRPr="00685795">
        <w:rPr>
          <w:rFonts w:ascii="Arial" w:eastAsia="Arial" w:hAnsi="Arial" w:cs="Arial"/>
          <w:u w:val="single"/>
        </w:rPr>
        <w:t xml:space="preserve">ommissioner </w:t>
      </w:r>
      <w:r>
        <w:rPr>
          <w:rFonts w:ascii="Arial" w:eastAsia="Arial" w:hAnsi="Arial" w:cs="Arial"/>
          <w:u w:val="single"/>
        </w:rPr>
        <w:t xml:space="preserve">of Education </w:t>
      </w:r>
      <w:r w:rsidRPr="00685795">
        <w:rPr>
          <w:rFonts w:ascii="Arial" w:eastAsia="Arial" w:hAnsi="Arial" w:cs="Arial"/>
          <w:u w:val="single"/>
        </w:rPr>
        <w:t>to the authority according to each career and technical education center's or career and technical education region's debt retirement schedule developed by the authority.</w:t>
      </w:r>
    </w:p>
    <w:p w:rsidR="00427716" w:rsidRPr="004414F9" w:rsidP="00427716">
      <w:pPr>
        <w:spacing w:before="60" w:after="60"/>
        <w:ind w:left="360"/>
        <w:rPr>
          <w:rFonts w:ascii="Arial" w:eastAsia="Arial" w:hAnsi="Arial" w:cs="Arial"/>
        </w:rPr>
      </w:pPr>
      <w:bookmarkStart w:id="4475" w:name="_STATUTE_CONTENT__52820d93_0f3b_47d8_bd4"/>
      <w:bookmarkStart w:id="4476" w:name="_STATUTE_P__45d5776a_2a6f_40c5_8440_ddc3"/>
      <w:bookmarkStart w:id="4477" w:name="_REV__01d6445f_eecf_4eb0_bded_e171b093eb"/>
      <w:bookmarkEnd w:id="4472"/>
      <w:bookmarkEnd w:id="4473"/>
      <w:bookmarkEnd w:id="4474"/>
      <w:r w:rsidRPr="00685795">
        <w:rPr>
          <w:rFonts w:ascii="Arial" w:eastAsia="Arial" w:hAnsi="Arial" w:cs="Arial"/>
          <w:u w:val="single"/>
        </w:rPr>
        <w:t xml:space="preserve">All debt service costs must be paid by the </w:t>
      </w:r>
      <w:r>
        <w:rPr>
          <w:rFonts w:ascii="Arial" w:eastAsia="Arial" w:hAnsi="Arial" w:cs="Arial"/>
          <w:u w:val="single"/>
        </w:rPr>
        <w:t>C</w:t>
      </w:r>
      <w:r w:rsidRPr="00685795">
        <w:rPr>
          <w:rFonts w:ascii="Arial" w:eastAsia="Arial" w:hAnsi="Arial" w:cs="Arial"/>
          <w:u w:val="single"/>
        </w:rPr>
        <w:t xml:space="preserve">ommissioner </w:t>
      </w:r>
      <w:r>
        <w:rPr>
          <w:rFonts w:ascii="Arial" w:eastAsia="Arial" w:hAnsi="Arial" w:cs="Arial"/>
          <w:u w:val="single"/>
        </w:rPr>
        <w:t xml:space="preserve">of Education </w:t>
      </w:r>
      <w:r w:rsidRPr="00685795">
        <w:rPr>
          <w:rFonts w:ascii="Arial" w:eastAsia="Arial" w:hAnsi="Arial" w:cs="Arial"/>
          <w:u w:val="single"/>
        </w:rPr>
        <w:t>to the authority one business day prior to the date of the</w:t>
      </w:r>
      <w:r>
        <w:rPr>
          <w:rFonts w:ascii="Arial" w:eastAsia="Arial" w:hAnsi="Arial" w:cs="Arial"/>
          <w:u w:val="single"/>
        </w:rPr>
        <w:t xml:space="preserve"> career and technical education</w:t>
      </w:r>
      <w:r w:rsidRPr="00685795">
        <w:rPr>
          <w:rFonts w:ascii="Arial" w:eastAsia="Arial" w:hAnsi="Arial" w:cs="Arial"/>
          <w:u w:val="single"/>
        </w:rPr>
        <w:t xml:space="preserve"> center's or </w:t>
      </w:r>
      <w:r>
        <w:rPr>
          <w:rFonts w:ascii="Arial" w:eastAsia="Arial" w:hAnsi="Arial" w:cs="Arial"/>
          <w:u w:val="single"/>
        </w:rPr>
        <w:t xml:space="preserve">career and technical education </w:t>
      </w:r>
      <w:r w:rsidRPr="00685795">
        <w:rPr>
          <w:rFonts w:ascii="Arial" w:eastAsia="Arial" w:hAnsi="Arial" w:cs="Arial"/>
          <w:u w:val="single"/>
        </w:rPr>
        <w:t>region's next debt service cost payment as outlined in the career and technical education center's or career and technical education region's debt retirement schedule.  If the payment date falls on a Monday, payment must be made to the authority on the preceding Friday.</w:t>
      </w:r>
    </w:p>
    <w:p w:rsidR="00427716" w:rsidP="00427716">
      <w:pPr>
        <w:ind w:left="360" w:firstLine="360"/>
        <w:rPr>
          <w:rFonts w:ascii="Arial" w:eastAsia="Arial" w:hAnsi="Arial" w:cs="Arial"/>
        </w:rPr>
      </w:pPr>
      <w:bookmarkStart w:id="4478" w:name="_BILL_SECTION_UNALLOCATED__67085b1a_596b"/>
      <w:bookmarkEnd w:id="4432"/>
      <w:bookmarkEnd w:id="4436"/>
      <w:bookmarkEnd w:id="4437"/>
      <w:bookmarkEnd w:id="4438"/>
      <w:bookmarkEnd w:id="4439"/>
      <w:bookmarkEnd w:id="4469"/>
      <w:bookmarkEnd w:id="4475"/>
      <w:bookmarkEnd w:id="4476"/>
      <w:bookmarkEnd w:id="4477"/>
      <w:r>
        <w:rPr>
          <w:rFonts w:ascii="Arial" w:eastAsia="Arial" w:hAnsi="Arial" w:cs="Arial"/>
          <w:b/>
          <w:sz w:val="24"/>
        </w:rPr>
        <w:t xml:space="preserve">Sec. </w:t>
      </w:r>
      <w:bookmarkStart w:id="4479" w:name="_BILL_PART_LETTER__e119d3fb_38c9_4bbd_8b"/>
      <w:r>
        <w:rPr>
          <w:rFonts w:ascii="Arial" w:eastAsia="Arial" w:hAnsi="Arial" w:cs="Arial"/>
          <w:b/>
          <w:sz w:val="24"/>
        </w:rPr>
        <w:t>SSSS</w:t>
      </w:r>
      <w:bookmarkEnd w:id="4479"/>
      <w:r>
        <w:rPr>
          <w:rFonts w:ascii="Arial" w:eastAsia="Arial" w:hAnsi="Arial" w:cs="Arial"/>
          <w:b/>
          <w:sz w:val="24"/>
        </w:rPr>
        <w:t>-</w:t>
      </w:r>
      <w:bookmarkStart w:id="4480" w:name="_BILL_SECTION_NUMBER__cabc3daa_e19a_45bb"/>
      <w:r>
        <w:rPr>
          <w:rFonts w:ascii="Arial" w:eastAsia="Arial" w:hAnsi="Arial" w:cs="Arial"/>
          <w:b/>
          <w:sz w:val="24"/>
        </w:rPr>
        <w:t>7</w:t>
      </w:r>
      <w:bookmarkEnd w:id="4480"/>
      <w:r>
        <w:rPr>
          <w:rFonts w:ascii="Arial" w:eastAsia="Arial" w:hAnsi="Arial" w:cs="Arial"/>
          <w:b/>
          <w:sz w:val="24"/>
        </w:rPr>
        <w:t>.</w:t>
      </w:r>
      <w:r w:rsidRPr="004A3939">
        <w:rPr>
          <w:rFonts w:ascii="Arial" w:eastAsia="Arial" w:hAnsi="Arial" w:cs="Arial"/>
          <w:b/>
          <w:sz w:val="24"/>
          <w:szCs w:val="24"/>
        </w:rPr>
        <w:t xml:space="preserve">  Maine Governmental Facilities Authority report.</w:t>
      </w:r>
      <w:r w:rsidRPr="004A3939">
        <w:rPr>
          <w:rFonts w:ascii="Arial" w:eastAsia="Arial" w:hAnsi="Arial" w:cs="Arial"/>
        </w:rPr>
        <w:t xml:space="preserve">  The executive director of the Maine Governmental Facilities Authority shall report to the joint standing committee of the Legislature having jurisdiction over education and cultural affairs no later than January 15, 202</w:t>
      </w:r>
      <w:r>
        <w:rPr>
          <w:rFonts w:ascii="Arial" w:eastAsia="Arial" w:hAnsi="Arial" w:cs="Arial"/>
        </w:rPr>
        <w:t>2</w:t>
      </w:r>
      <w:r w:rsidRPr="004A3939">
        <w:rPr>
          <w:rFonts w:ascii="Arial" w:eastAsia="Arial" w:hAnsi="Arial" w:cs="Arial"/>
        </w:rPr>
        <w:t xml:space="preserve"> if the Maine Governmental Facilities Authority determines that additional legislation is necessary to carry out the purposes of this Act, including but not limited to any legislation necessary to ensure that securities issued pursuant to this Act are tax-exempt. The joint standing committee of the Legislature having jurisdiction over education and cultural affairs may report out legislation on the subject matter of the report to the </w:t>
      </w:r>
      <w:r>
        <w:rPr>
          <w:rFonts w:ascii="Arial" w:eastAsia="Arial" w:hAnsi="Arial" w:cs="Arial"/>
        </w:rPr>
        <w:t>Second</w:t>
      </w:r>
      <w:r w:rsidRPr="004A3939">
        <w:rPr>
          <w:rFonts w:ascii="Arial" w:eastAsia="Arial" w:hAnsi="Arial" w:cs="Arial"/>
        </w:rPr>
        <w:t xml:space="preserve"> Regular Session of the 130th Legislature.</w:t>
      </w:r>
    </w:p>
    <w:p w:rsidR="00427716" w:rsidP="00427716">
      <w:pPr>
        <w:ind w:left="360"/>
        <w:jc w:val="center"/>
        <w:rPr>
          <w:rFonts w:ascii="Arial" w:eastAsia="Arial" w:hAnsi="Arial" w:cs="Arial"/>
        </w:rPr>
      </w:pPr>
      <w:bookmarkStart w:id="4481" w:name="_BILL_PART_HEADER__18608e67_bc05_4a8a_8d"/>
      <w:bookmarkStart w:id="4482" w:name="_BILL_PART__c294ccfd_0e29_4b77_a59b_6ca1"/>
      <w:bookmarkEnd w:id="4353"/>
      <w:bookmarkEnd w:id="4478"/>
      <w:r>
        <w:rPr>
          <w:rFonts w:ascii="Arial" w:eastAsia="Arial" w:hAnsi="Arial" w:cs="Arial"/>
          <w:b/>
          <w:sz w:val="24"/>
        </w:rPr>
        <w:t xml:space="preserve">PART </w:t>
      </w:r>
      <w:bookmarkStart w:id="4483" w:name="_BILL_PART_LETTER__d6f7711b_cc69_42bf_ba"/>
      <w:r>
        <w:rPr>
          <w:rFonts w:ascii="Arial" w:eastAsia="Arial" w:hAnsi="Arial" w:cs="Arial"/>
          <w:b/>
          <w:sz w:val="24"/>
        </w:rPr>
        <w:t>TTTT</w:t>
      </w:r>
      <w:bookmarkEnd w:id="4481"/>
      <w:bookmarkEnd w:id="4483"/>
    </w:p>
    <w:p w:rsidR="00427716" w:rsidP="00427716">
      <w:pPr>
        <w:ind w:left="360" w:firstLine="360"/>
        <w:rPr>
          <w:rFonts w:ascii="Arial" w:eastAsia="Arial" w:hAnsi="Arial" w:cs="Arial"/>
        </w:rPr>
      </w:pPr>
      <w:bookmarkStart w:id="4484" w:name="_BILL_SECTION_UNALLOCATED__ce4d3e67_e171"/>
      <w:r>
        <w:rPr>
          <w:rFonts w:ascii="Arial" w:eastAsia="Arial" w:hAnsi="Arial" w:cs="Arial"/>
          <w:b/>
          <w:sz w:val="24"/>
        </w:rPr>
        <w:t xml:space="preserve">Sec. </w:t>
      </w:r>
      <w:bookmarkStart w:id="4485" w:name="_BILL_PART_LETTER__61773b64_bbef_484a_b6"/>
      <w:r>
        <w:rPr>
          <w:rFonts w:ascii="Arial" w:eastAsia="Arial" w:hAnsi="Arial" w:cs="Arial"/>
          <w:b/>
          <w:sz w:val="24"/>
        </w:rPr>
        <w:t>TTTT</w:t>
      </w:r>
      <w:bookmarkEnd w:id="4485"/>
      <w:r>
        <w:rPr>
          <w:rFonts w:ascii="Arial" w:eastAsia="Arial" w:hAnsi="Arial" w:cs="Arial"/>
          <w:b/>
          <w:sz w:val="24"/>
        </w:rPr>
        <w:t>-</w:t>
      </w:r>
      <w:bookmarkStart w:id="4486" w:name="_BILL_SECTION_NUMBER__5ef3451c_7f27_41bd"/>
      <w:r>
        <w:rPr>
          <w:rFonts w:ascii="Arial" w:eastAsia="Arial" w:hAnsi="Arial" w:cs="Arial"/>
          <w:b/>
          <w:sz w:val="24"/>
        </w:rPr>
        <w:t>1</w:t>
      </w:r>
      <w:bookmarkEnd w:id="4486"/>
      <w:r>
        <w:rPr>
          <w:rFonts w:ascii="Arial" w:eastAsia="Arial" w:hAnsi="Arial" w:cs="Arial"/>
          <w:b/>
          <w:sz w:val="24"/>
        </w:rPr>
        <w:t xml:space="preserve">.  </w:t>
      </w:r>
      <w:r w:rsidRPr="001F2D57">
        <w:rPr>
          <w:rFonts w:ascii="Arial" w:eastAsia="Arial" w:hAnsi="Arial" w:cs="Arial"/>
          <w:b/>
          <w:sz w:val="24"/>
        </w:rPr>
        <w:t xml:space="preserve">Transfer to the Department of Health and Human Services, Medical Care - Payments to Providers </w:t>
      </w:r>
      <w:r>
        <w:rPr>
          <w:rFonts w:ascii="Arial" w:eastAsia="Arial" w:hAnsi="Arial" w:cs="Arial"/>
          <w:b/>
          <w:sz w:val="24"/>
        </w:rPr>
        <w:t>p</w:t>
      </w:r>
      <w:r w:rsidRPr="001F2D57">
        <w:rPr>
          <w:rFonts w:ascii="Arial" w:eastAsia="Arial" w:hAnsi="Arial" w:cs="Arial"/>
          <w:b/>
          <w:sz w:val="24"/>
        </w:rPr>
        <w:t>rogram.</w:t>
      </w:r>
      <w:r>
        <w:rPr>
          <w:rFonts w:ascii="Arial" w:eastAsia="Arial" w:hAnsi="Arial" w:cs="Arial"/>
        </w:rPr>
        <w:t xml:space="preserve">  </w:t>
      </w:r>
      <w:r w:rsidRPr="001F2D57">
        <w:rPr>
          <w:rFonts w:ascii="Arial" w:eastAsia="Arial" w:hAnsi="Arial" w:cs="Arial"/>
        </w:rPr>
        <w:t>Notwithstanding any provision of law to the contrary, on or before June 30, 2023, the State Controller shall transfer $15,000,000 from the unappropriated surplus of the General Fund to the Department of Health and Human Services, Medical Care - Payments to Providers</w:t>
      </w:r>
      <w:r>
        <w:rPr>
          <w:rFonts w:ascii="Arial" w:eastAsia="Arial" w:hAnsi="Arial" w:cs="Arial"/>
        </w:rPr>
        <w:t xml:space="preserve"> program,</w:t>
      </w:r>
      <w:r w:rsidRPr="001F2D57">
        <w:rPr>
          <w:rFonts w:ascii="Arial" w:eastAsia="Arial" w:hAnsi="Arial" w:cs="Arial"/>
        </w:rPr>
        <w:t xml:space="preserve"> Other Special Revenue Funds account.</w:t>
      </w:r>
    </w:p>
    <w:p w:rsidR="00427716" w:rsidP="00427716">
      <w:pPr>
        <w:ind w:left="360"/>
        <w:jc w:val="center"/>
        <w:rPr>
          <w:rFonts w:ascii="Arial" w:eastAsia="Arial" w:hAnsi="Arial" w:cs="Arial"/>
        </w:rPr>
      </w:pPr>
      <w:bookmarkStart w:id="4487" w:name="_BILL_PART_HEADER__6a28ad8c_7439_4382_84"/>
      <w:bookmarkStart w:id="4488" w:name="_BILL_PART__06aac387_5ca3_4d29_840e_37d2"/>
      <w:bookmarkEnd w:id="4482"/>
      <w:bookmarkEnd w:id="4484"/>
      <w:r>
        <w:rPr>
          <w:rFonts w:ascii="Arial" w:eastAsia="Arial" w:hAnsi="Arial" w:cs="Arial"/>
          <w:b/>
          <w:sz w:val="24"/>
        </w:rPr>
        <w:t xml:space="preserve">PART </w:t>
      </w:r>
      <w:bookmarkStart w:id="4489" w:name="_BILL_PART_LETTER__1d647a55_4811_4307_a6"/>
      <w:r>
        <w:rPr>
          <w:rFonts w:ascii="Arial" w:eastAsia="Arial" w:hAnsi="Arial" w:cs="Arial"/>
          <w:b/>
          <w:sz w:val="24"/>
        </w:rPr>
        <w:t>UUUU</w:t>
      </w:r>
      <w:bookmarkEnd w:id="4487"/>
      <w:bookmarkEnd w:id="4489"/>
    </w:p>
    <w:p w:rsidR="00427716" w:rsidP="00427716">
      <w:pPr>
        <w:ind w:left="360" w:firstLine="360"/>
        <w:rPr>
          <w:rFonts w:ascii="Arial" w:eastAsia="Arial" w:hAnsi="Arial" w:cs="Arial"/>
        </w:rPr>
      </w:pPr>
      <w:bookmarkStart w:id="4490" w:name="_BILL_SECTION_HEADER__e7d3e2d9_3b95_4fc3"/>
      <w:bookmarkStart w:id="4491" w:name="_BILL_SECTION__3744322a_03a1_48ac_8406_f"/>
      <w:r>
        <w:rPr>
          <w:rFonts w:ascii="Arial" w:eastAsia="Arial" w:hAnsi="Arial" w:cs="Arial"/>
          <w:b/>
          <w:sz w:val="24"/>
        </w:rPr>
        <w:t xml:space="preserve">Sec. </w:t>
      </w:r>
      <w:bookmarkStart w:id="4492" w:name="_BILL_PART_LETTER__40af2f7f_0a41_427e_84"/>
      <w:r>
        <w:rPr>
          <w:rFonts w:ascii="Arial" w:eastAsia="Arial" w:hAnsi="Arial" w:cs="Arial"/>
          <w:b/>
          <w:sz w:val="24"/>
        </w:rPr>
        <w:t>UUUU</w:t>
      </w:r>
      <w:bookmarkEnd w:id="4492"/>
      <w:r>
        <w:rPr>
          <w:rFonts w:ascii="Arial" w:eastAsia="Arial" w:hAnsi="Arial" w:cs="Arial"/>
          <w:b/>
          <w:sz w:val="24"/>
        </w:rPr>
        <w:t>-</w:t>
      </w:r>
      <w:bookmarkStart w:id="4493" w:name="_BILL_SECTION_NUMBER__18f640b4_8b9a_428d"/>
      <w:r>
        <w:rPr>
          <w:rFonts w:ascii="Arial" w:eastAsia="Arial" w:hAnsi="Arial" w:cs="Arial"/>
          <w:b/>
          <w:sz w:val="24"/>
        </w:rPr>
        <w:t>1</w:t>
      </w:r>
      <w:bookmarkEnd w:id="4493"/>
      <w:r>
        <w:rPr>
          <w:rFonts w:ascii="Arial" w:eastAsia="Arial" w:hAnsi="Arial" w:cs="Arial"/>
          <w:b/>
          <w:sz w:val="24"/>
        </w:rPr>
        <w:t>.  21-A MRSA §161, sub-§2-B</w:t>
      </w:r>
      <w:r>
        <w:rPr>
          <w:rFonts w:ascii="Arial" w:eastAsia="Arial" w:hAnsi="Arial" w:cs="Arial"/>
        </w:rPr>
        <w:t xml:space="preserve"> is enacted to read:</w:t>
      </w:r>
    </w:p>
    <w:p w:rsidR="00427716" w:rsidP="00427716">
      <w:pPr>
        <w:ind w:left="360" w:firstLine="360"/>
        <w:rPr>
          <w:rFonts w:ascii="Arial" w:eastAsia="Arial" w:hAnsi="Arial" w:cs="Arial"/>
        </w:rPr>
      </w:pPr>
      <w:bookmarkStart w:id="4494" w:name="_STATUTE_NUMBER__3a88baf0_549a_415a_ab00"/>
      <w:bookmarkStart w:id="4495" w:name="_STATUTE_SS__ccd52b2b_cc20_46d9_a4a0_ecc"/>
      <w:bookmarkStart w:id="4496" w:name="_REV__00f5620e_d09b_4013_992e_0af4cf0c2a"/>
      <w:bookmarkStart w:id="4497" w:name="_PROCESSED_CHANGE__96128acf_753d_4148_aa"/>
      <w:bookmarkStart w:id="4498" w:name="_PROCESSED_CHANGE__fb66ccb3_8bd2_457c_97"/>
      <w:bookmarkStart w:id="4499" w:name="_PROCESSED_CHANGE__2a416baf_29c3_4205_8a"/>
      <w:bookmarkEnd w:id="4490"/>
      <w:r>
        <w:rPr>
          <w:rFonts w:ascii="Arial" w:eastAsia="Arial" w:hAnsi="Arial" w:cs="Arial"/>
          <w:b/>
          <w:u w:val="single"/>
        </w:rPr>
        <w:t>2-B</w:t>
      </w:r>
      <w:bookmarkEnd w:id="4494"/>
      <w:r>
        <w:rPr>
          <w:rFonts w:ascii="Arial" w:eastAsia="Arial" w:hAnsi="Arial" w:cs="Arial"/>
          <w:b/>
          <w:u w:val="single"/>
        </w:rPr>
        <w:t xml:space="preserve">.  </w:t>
      </w:r>
      <w:bookmarkStart w:id="4500" w:name="_STATUTE_HEADNOTE__5253e3cc_a5e5_4e90_bb"/>
      <w:r>
        <w:rPr>
          <w:rFonts w:ascii="Arial" w:eastAsia="Arial" w:hAnsi="Arial" w:cs="Arial"/>
          <w:b/>
          <w:u w:val="single"/>
        </w:rPr>
        <w:t xml:space="preserve">Information sharing with other states. </w:t>
      </w:r>
      <w:r>
        <w:rPr>
          <w:rFonts w:ascii="Arial" w:eastAsia="Arial" w:hAnsi="Arial" w:cs="Arial"/>
          <w:u w:val="single"/>
        </w:rPr>
        <w:t xml:space="preserve"> </w:t>
      </w:r>
      <w:bookmarkStart w:id="4501" w:name="_STATUTE_CONTENT__d9f0c30b_0f76_420b_88e"/>
      <w:bookmarkEnd w:id="4500"/>
      <w:r>
        <w:rPr>
          <w:rFonts w:ascii="Arial" w:eastAsia="Arial" w:hAnsi="Arial" w:cs="Arial"/>
          <w:u w:val="single"/>
        </w:rPr>
        <w:t>The Secretary of State shall contract with a nonprofit corporation of member states for periodic sharing of voter registration</w:t>
      </w:r>
      <w:r>
        <w:rPr>
          <w:rFonts w:ascii="Arial" w:eastAsia="Arial" w:hAnsi="Arial" w:cs="Arial"/>
          <w:u w:val="single"/>
        </w:rPr>
        <w:t xml:space="preserve"> information</w:t>
      </w:r>
      <w:r>
        <w:rPr>
          <w:rFonts w:ascii="Arial" w:eastAsia="Arial" w:hAnsi="Arial" w:cs="Arial"/>
          <w:u w:val="single"/>
        </w:rPr>
        <w:t xml:space="preserve">, including information on names and addresses </w:t>
      </w:r>
      <w:r>
        <w:rPr>
          <w:rFonts w:ascii="Arial" w:eastAsia="Arial" w:hAnsi="Arial" w:cs="Arial"/>
          <w:u w:val="single"/>
        </w:rPr>
        <w:t xml:space="preserve">of voters </w:t>
      </w:r>
      <w:r>
        <w:rPr>
          <w:rFonts w:ascii="Arial" w:eastAsia="Arial" w:hAnsi="Arial" w:cs="Arial"/>
          <w:u w:val="single"/>
        </w:rPr>
        <w:t xml:space="preserve">in member states.  </w:t>
      </w:r>
      <w:r>
        <w:rPr>
          <w:rFonts w:ascii="Arial" w:eastAsia="Arial" w:hAnsi="Arial" w:cs="Arial"/>
          <w:u w:val="single"/>
        </w:rPr>
        <w:t>T</w:t>
      </w:r>
      <w:r>
        <w:rPr>
          <w:rFonts w:ascii="Arial" w:eastAsia="Arial" w:hAnsi="Arial" w:cs="Arial"/>
          <w:u w:val="single"/>
        </w:rPr>
        <w:t>he Secretary of State shall periodically update the central voter registration system based on the information obtained from the nonprofit corporation of member states</w:t>
      </w:r>
      <w:r>
        <w:rPr>
          <w:rFonts w:ascii="Arial" w:eastAsia="Arial" w:hAnsi="Arial" w:cs="Arial"/>
          <w:u w:val="single"/>
        </w:rPr>
        <w:t>.</w:t>
      </w:r>
    </w:p>
    <w:p w:rsidR="00427716" w:rsidP="00427716">
      <w:pPr>
        <w:ind w:left="360" w:firstLine="360"/>
        <w:rPr>
          <w:rFonts w:ascii="Arial" w:eastAsia="Arial" w:hAnsi="Arial" w:cs="Arial"/>
        </w:rPr>
      </w:pPr>
      <w:bookmarkStart w:id="4502" w:name="_BILL_SECTION_HEADER__5b7ef31b_43f3_45c5"/>
      <w:bookmarkStart w:id="4503" w:name="_BILL_SECTION__a75f58e7_5431_46c2_88c6_3"/>
      <w:bookmarkEnd w:id="4491"/>
      <w:bookmarkEnd w:id="4495"/>
      <w:bookmarkEnd w:id="4496"/>
      <w:bookmarkEnd w:id="4497"/>
      <w:bookmarkEnd w:id="4498"/>
      <w:bookmarkEnd w:id="4499"/>
      <w:bookmarkEnd w:id="4501"/>
      <w:r>
        <w:rPr>
          <w:rFonts w:ascii="Arial" w:eastAsia="Arial" w:hAnsi="Arial" w:cs="Arial"/>
          <w:b/>
          <w:sz w:val="24"/>
        </w:rPr>
        <w:t xml:space="preserve">Sec. </w:t>
      </w:r>
      <w:bookmarkStart w:id="4504" w:name="_BILL_PART_LETTER__9ecf5f8f_3728_4b58_89"/>
      <w:r>
        <w:rPr>
          <w:rFonts w:ascii="Arial" w:eastAsia="Arial" w:hAnsi="Arial" w:cs="Arial"/>
          <w:b/>
          <w:sz w:val="24"/>
        </w:rPr>
        <w:t>UUUU</w:t>
      </w:r>
      <w:bookmarkEnd w:id="4504"/>
      <w:r>
        <w:rPr>
          <w:rFonts w:ascii="Arial" w:eastAsia="Arial" w:hAnsi="Arial" w:cs="Arial"/>
          <w:b/>
          <w:sz w:val="24"/>
        </w:rPr>
        <w:t>-</w:t>
      </w:r>
      <w:bookmarkStart w:id="4505" w:name="_BILL_SECTION_NUMBER__557168b7_6e26_4abf"/>
      <w:r>
        <w:rPr>
          <w:rFonts w:ascii="Arial" w:eastAsia="Arial" w:hAnsi="Arial" w:cs="Arial"/>
          <w:b/>
          <w:sz w:val="24"/>
        </w:rPr>
        <w:t>2</w:t>
      </w:r>
      <w:bookmarkEnd w:id="4505"/>
      <w:r>
        <w:rPr>
          <w:rFonts w:ascii="Arial" w:eastAsia="Arial" w:hAnsi="Arial" w:cs="Arial"/>
          <w:b/>
          <w:sz w:val="24"/>
        </w:rPr>
        <w:t>.  21-A MRSA §752, sub-§3,</w:t>
      </w:r>
      <w:r>
        <w:rPr>
          <w:rFonts w:ascii="Arial" w:eastAsia="Arial" w:hAnsi="Arial" w:cs="Arial"/>
        </w:rPr>
        <w:t xml:space="preserve"> as repealed and replaced by PL 2001, c. 310, §51, is amended to read:</w:t>
      </w:r>
    </w:p>
    <w:p w:rsidR="00427716" w:rsidP="00427716">
      <w:pPr>
        <w:ind w:left="360" w:firstLine="360"/>
        <w:rPr>
          <w:rFonts w:ascii="Arial" w:eastAsia="Arial" w:hAnsi="Arial" w:cs="Arial"/>
        </w:rPr>
      </w:pPr>
      <w:bookmarkStart w:id="4506" w:name="_STATUTE_NUMBER__3d4d645a_e42b_4820_a583"/>
      <w:bookmarkStart w:id="4507" w:name="_STATUTE_SS__8599a48b_68fd_446f_b908_eea"/>
      <w:bookmarkEnd w:id="4502"/>
      <w:r>
        <w:rPr>
          <w:rFonts w:ascii="Arial" w:eastAsia="Arial" w:hAnsi="Arial" w:cs="Arial"/>
          <w:b/>
        </w:rPr>
        <w:t>3</w:t>
      </w:r>
      <w:bookmarkEnd w:id="4506"/>
      <w:r>
        <w:rPr>
          <w:rFonts w:ascii="Arial" w:eastAsia="Arial" w:hAnsi="Arial" w:cs="Arial"/>
          <w:b/>
        </w:rPr>
        <w:t xml:space="preserve">.  </w:t>
      </w:r>
      <w:bookmarkStart w:id="4508" w:name="_STATUTE_HEADNOTE__a1028ba6_37b4_45f5_86"/>
      <w:r>
        <w:rPr>
          <w:rFonts w:ascii="Arial" w:eastAsia="Arial" w:hAnsi="Arial" w:cs="Arial"/>
          <w:b/>
        </w:rPr>
        <w:t xml:space="preserve">Form of </w:t>
      </w:r>
      <w:bookmarkStart w:id="4509" w:name="_REV__bee179d5_c389_4896_8a9f_d74060dda1"/>
      <w:bookmarkStart w:id="4510" w:name="_PROCESSED_CHANGE__fb7fb135_1ab9_4d1a_b4"/>
      <w:bookmarkStart w:id="4511" w:name="_PROCESSED_CHANGE__27d7073e_72a0_445d_a8"/>
      <w:bookmarkStart w:id="4512" w:name="_PROCESSED_CHANGE__b6ee6ea5_94f8_4322_8f"/>
      <w:r>
        <w:rPr>
          <w:rFonts w:ascii="Arial" w:eastAsia="Arial" w:hAnsi="Arial" w:cs="Arial"/>
          <w:b/>
          <w:u w:val="single"/>
        </w:rPr>
        <w:t>return</w:t>
      </w:r>
      <w:r>
        <w:rPr>
          <w:rFonts w:ascii="Arial" w:eastAsia="Arial" w:hAnsi="Arial" w:cs="Arial"/>
          <w:b/>
        </w:rPr>
        <w:t xml:space="preserve"> </w:t>
      </w:r>
      <w:bookmarkEnd w:id="4509"/>
      <w:bookmarkEnd w:id="4510"/>
      <w:bookmarkEnd w:id="4511"/>
      <w:bookmarkEnd w:id="4512"/>
      <w:r>
        <w:rPr>
          <w:rFonts w:ascii="Arial" w:eastAsia="Arial" w:hAnsi="Arial" w:cs="Arial"/>
          <w:b/>
        </w:rPr>
        <w:t>envelope.</w:t>
      </w:r>
      <w:bookmarkEnd w:id="4508"/>
      <w:r>
        <w:rPr>
          <w:rFonts w:ascii="Arial" w:eastAsia="Arial" w:hAnsi="Arial" w:cs="Arial"/>
          <w:b/>
        </w:rPr>
        <w:t xml:space="preserve"> </w:t>
      </w:r>
      <w:r>
        <w:rPr>
          <w:rFonts w:ascii="Arial" w:eastAsia="Arial" w:hAnsi="Arial" w:cs="Arial"/>
        </w:rPr>
        <w:t xml:space="preserve"> </w:t>
      </w:r>
      <w:bookmarkStart w:id="4513" w:name="_STATUTE_CONTENT__2176ca85_b955_495f_b99"/>
      <w:r>
        <w:rPr>
          <w:rFonts w:ascii="Arial" w:eastAsia="Arial" w:hAnsi="Arial" w:cs="Arial"/>
        </w:rPr>
        <w:t xml:space="preserve">The Secretary of State shall design or approve the form of the absentee ballot </w:t>
      </w:r>
      <w:bookmarkStart w:id="4514" w:name="_REV__f366bb27_a7c8_4ebe_893b_f72dbcb2c1"/>
      <w:bookmarkStart w:id="4515" w:name="_PROCESSED_CHANGE__f4300912_0304_412f_89"/>
      <w:bookmarkStart w:id="4516" w:name="_PROCESSED_CHANGE__9ca2dc61_5273_4bff_a9"/>
      <w:bookmarkStart w:id="4517" w:name="_PROCESSED_CHANGE__9ac8241f_25c4_44ae_a4"/>
      <w:r>
        <w:rPr>
          <w:rFonts w:ascii="Arial" w:eastAsia="Arial" w:hAnsi="Arial" w:cs="Arial"/>
          <w:u w:val="single"/>
        </w:rPr>
        <w:t>return</w:t>
      </w:r>
      <w:r>
        <w:rPr>
          <w:rFonts w:ascii="Arial" w:eastAsia="Arial" w:hAnsi="Arial" w:cs="Arial"/>
        </w:rPr>
        <w:t xml:space="preserve"> </w:t>
      </w:r>
      <w:bookmarkEnd w:id="4514"/>
      <w:bookmarkEnd w:id="4515"/>
      <w:bookmarkEnd w:id="4516"/>
      <w:bookmarkEnd w:id="4517"/>
      <w:r>
        <w:rPr>
          <w:rFonts w:ascii="Arial" w:eastAsia="Arial" w:hAnsi="Arial" w:cs="Arial"/>
        </w:rPr>
        <w:t>envelope.</w:t>
      </w:r>
      <w:r w:rsidRPr="009E0BBE">
        <w:rPr>
          <w:rFonts w:ascii="Arial" w:eastAsia="Arial" w:hAnsi="Arial" w:cs="Arial"/>
        </w:rPr>
        <w:t xml:space="preserve"> </w:t>
      </w:r>
      <w:r>
        <w:rPr>
          <w:rFonts w:ascii="Arial" w:eastAsia="Arial" w:hAnsi="Arial" w:cs="Arial"/>
        </w:rPr>
        <w:t xml:space="preserve"> </w:t>
      </w:r>
      <w:bookmarkStart w:id="4518" w:name="_REV__ed0f81b6_14c8_4604_a2df_10e485022b"/>
      <w:bookmarkStart w:id="4519" w:name="_PROCESSED_CHANGE__3e019a6d_0958_4932_ad"/>
      <w:bookmarkStart w:id="4520" w:name="_PROCESSED_CHANGE__23365905_7257_4988_b5"/>
      <w:bookmarkStart w:id="4521" w:name="_PROCESSED_CHANGE__1bab4e21_382b_4b07_92"/>
      <w:r>
        <w:rPr>
          <w:rFonts w:ascii="Arial" w:eastAsia="Arial" w:hAnsi="Arial" w:cs="Arial"/>
          <w:u w:val="single"/>
        </w:rPr>
        <w:t>The Secretary of State may not design or approve a return envelope for use in a general election that includes any mark visible on the outside of the return envelope or a space designated for making a mark visible on the outside of the return envelope that indicates the political party of the voter to whom the absentee ballot is issued</w:t>
      </w:r>
      <w:r>
        <w:rPr>
          <w:rFonts w:ascii="Arial" w:eastAsia="Arial" w:hAnsi="Arial" w:cs="Arial"/>
          <w:u w:val="single"/>
        </w:rPr>
        <w:t>.</w:t>
      </w:r>
      <w:bookmarkEnd w:id="4513"/>
      <w:bookmarkEnd w:id="4518"/>
      <w:bookmarkEnd w:id="4519"/>
      <w:bookmarkEnd w:id="4520"/>
      <w:bookmarkEnd w:id="4521"/>
    </w:p>
    <w:p w:rsidR="00427716" w:rsidP="00427716">
      <w:pPr>
        <w:ind w:left="360" w:firstLine="360"/>
        <w:rPr>
          <w:rFonts w:ascii="Arial" w:eastAsia="Arial" w:hAnsi="Arial" w:cs="Arial"/>
        </w:rPr>
      </w:pPr>
      <w:bookmarkStart w:id="4522" w:name="_BILL_SECTION_HEADER__bdbdec2a_35ed_4a6f"/>
      <w:bookmarkStart w:id="4523" w:name="_BILL_SECTION__552d91dc_bc41_423f_85bc_a"/>
      <w:bookmarkEnd w:id="4503"/>
      <w:bookmarkEnd w:id="4507"/>
      <w:r>
        <w:rPr>
          <w:rFonts w:ascii="Arial" w:eastAsia="Arial" w:hAnsi="Arial" w:cs="Arial"/>
          <w:b/>
          <w:sz w:val="24"/>
        </w:rPr>
        <w:t xml:space="preserve">Sec. </w:t>
      </w:r>
      <w:bookmarkStart w:id="4524" w:name="_BILL_PART_LETTER__56c25f15_f0d7_4cb4_90"/>
      <w:r>
        <w:rPr>
          <w:rFonts w:ascii="Arial" w:eastAsia="Arial" w:hAnsi="Arial" w:cs="Arial"/>
          <w:b/>
          <w:sz w:val="24"/>
        </w:rPr>
        <w:t>UUUU</w:t>
      </w:r>
      <w:bookmarkEnd w:id="4524"/>
      <w:r>
        <w:rPr>
          <w:rFonts w:ascii="Arial" w:eastAsia="Arial" w:hAnsi="Arial" w:cs="Arial"/>
          <w:b/>
          <w:sz w:val="24"/>
        </w:rPr>
        <w:t>-</w:t>
      </w:r>
      <w:bookmarkStart w:id="4525" w:name="_BILL_SECTION_NUMBER__9f1e008c_2206_4c50"/>
      <w:r>
        <w:rPr>
          <w:rFonts w:ascii="Arial" w:eastAsia="Arial" w:hAnsi="Arial" w:cs="Arial"/>
          <w:b/>
          <w:sz w:val="24"/>
        </w:rPr>
        <w:t>3</w:t>
      </w:r>
      <w:bookmarkEnd w:id="4525"/>
      <w:r>
        <w:rPr>
          <w:rFonts w:ascii="Arial" w:eastAsia="Arial" w:hAnsi="Arial" w:cs="Arial"/>
          <w:b/>
          <w:sz w:val="24"/>
        </w:rPr>
        <w:t>.  21-A MRSA §753-A, sub-§8</w:t>
      </w:r>
      <w:r>
        <w:rPr>
          <w:rFonts w:ascii="Arial" w:eastAsia="Arial" w:hAnsi="Arial" w:cs="Arial"/>
        </w:rPr>
        <w:t xml:space="preserve"> is enacted to read:</w:t>
      </w:r>
    </w:p>
    <w:p w:rsidR="00427716" w:rsidP="00427716">
      <w:pPr>
        <w:ind w:left="360" w:firstLine="360"/>
        <w:rPr>
          <w:rFonts w:ascii="Arial" w:eastAsia="Arial" w:hAnsi="Arial" w:cs="Arial"/>
        </w:rPr>
      </w:pPr>
      <w:bookmarkStart w:id="4526" w:name="_STATUTE_NUMBER__03a95901_2d84_44ec_9489"/>
      <w:bookmarkStart w:id="4527" w:name="_REV__dadb55c7_f5e7_4229_ab3d_41565a3ea9"/>
      <w:bookmarkStart w:id="4528" w:name="_STATUTE_SS__8d9795d2_bdfd_40e1_bcd9_f82"/>
      <w:bookmarkStart w:id="4529" w:name="_PROCESSED_CHANGE__a692d02e_c689_43c7_94"/>
      <w:bookmarkStart w:id="4530" w:name="_PROCESSED_CHANGE__743d95cd_f2ea_40bf_95"/>
      <w:bookmarkStart w:id="4531" w:name="_PROCESSED_CHANGE__f6af8d68_653a_436e_81"/>
      <w:bookmarkEnd w:id="4522"/>
      <w:r>
        <w:rPr>
          <w:rFonts w:ascii="Arial" w:eastAsia="Arial" w:hAnsi="Arial" w:cs="Arial"/>
          <w:b/>
          <w:u w:val="single"/>
        </w:rPr>
        <w:t>8</w:t>
      </w:r>
      <w:bookmarkEnd w:id="4526"/>
      <w:r>
        <w:rPr>
          <w:rFonts w:ascii="Arial" w:eastAsia="Arial" w:hAnsi="Arial" w:cs="Arial"/>
          <w:b/>
          <w:u w:val="single"/>
        </w:rPr>
        <w:t xml:space="preserve">.  </w:t>
      </w:r>
      <w:bookmarkStart w:id="4532" w:name="_STATUTE_HEADNOTE__92a7afda_42a7_404d_8e"/>
      <w:r>
        <w:rPr>
          <w:rFonts w:ascii="Arial" w:eastAsia="Arial" w:hAnsi="Arial" w:cs="Arial"/>
          <w:b/>
          <w:u w:val="single"/>
        </w:rPr>
        <w:t xml:space="preserve">Application for ongoing absentee voter status. </w:t>
      </w:r>
      <w:r>
        <w:rPr>
          <w:rFonts w:ascii="Arial" w:eastAsia="Arial" w:hAnsi="Arial" w:cs="Arial"/>
          <w:u w:val="single"/>
        </w:rPr>
        <w:t xml:space="preserve"> </w:t>
      </w:r>
      <w:bookmarkStart w:id="4533" w:name="_STATUTE_CONTENT__1dba8d80_5034_40e8_9c3"/>
      <w:bookmarkEnd w:id="4532"/>
      <w:r>
        <w:rPr>
          <w:rFonts w:ascii="Arial" w:eastAsia="Arial" w:hAnsi="Arial" w:cs="Arial"/>
          <w:u w:val="single"/>
        </w:rPr>
        <w:t>A voter who will be at least 65 years of age by the next election or who self-identifies as having a disability may apply for status as an ongoing absentee voter.  Each qualified applicant must automatically receive an absentee ballot for each ensuing statewide election, municipal election and any other election for which the voter is entitled to vote and need not submit a separate request for each election.</w:t>
      </w:r>
    </w:p>
    <w:p w:rsidR="00427716" w:rsidP="00427716">
      <w:pPr>
        <w:ind w:left="720"/>
        <w:rPr>
          <w:rFonts w:ascii="Arial" w:eastAsia="Arial" w:hAnsi="Arial" w:cs="Arial"/>
        </w:rPr>
      </w:pPr>
      <w:bookmarkStart w:id="4534" w:name="_STATUTE_NUMBER__d3ee5322_63a1_4aa3_976a"/>
      <w:bookmarkStart w:id="4535" w:name="_STATUTE_P__5f55c561_d668_4666_8b9b_0405"/>
      <w:bookmarkStart w:id="4536" w:name="_REV__b859681c_e856_4176_bb1e_6e3345285a"/>
      <w:bookmarkEnd w:id="4527"/>
      <w:bookmarkEnd w:id="4533"/>
      <w:r>
        <w:rPr>
          <w:rFonts w:ascii="Arial" w:eastAsia="Arial" w:hAnsi="Arial" w:cs="Arial"/>
          <w:u w:val="single"/>
        </w:rPr>
        <w:t>A</w:t>
      </w:r>
      <w:bookmarkEnd w:id="4534"/>
      <w:r>
        <w:rPr>
          <w:rFonts w:ascii="Arial" w:eastAsia="Arial" w:hAnsi="Arial" w:cs="Arial"/>
          <w:u w:val="single"/>
        </w:rPr>
        <w:t xml:space="preserve">.  </w:t>
      </w:r>
      <w:bookmarkStart w:id="4537" w:name="_STATUTE_CONTENT__d21a28c1_486d_4299_8e4"/>
      <w:r>
        <w:rPr>
          <w:rFonts w:ascii="Arial" w:eastAsia="Arial" w:hAnsi="Arial" w:cs="Arial"/>
          <w:u w:val="single"/>
        </w:rPr>
        <w:t>An application for status as an ongoing absentee voter must be made by a voter using procedures designed by the Secretary of State.  These procedures must include a process for notifying the voter that if the voter moves out of the municipality, that voter's status as an ongoing absentee voter in that municipality terminates.  A voter may obtain assistance in completing an application for ongoing absentee voter status pursuant to subsection 5.</w:t>
      </w:r>
    </w:p>
    <w:p w:rsidR="00427716" w:rsidP="00427716">
      <w:pPr>
        <w:ind w:left="720"/>
        <w:rPr>
          <w:rFonts w:ascii="Arial" w:eastAsia="Arial" w:hAnsi="Arial" w:cs="Arial"/>
        </w:rPr>
      </w:pPr>
      <w:bookmarkStart w:id="4538" w:name="_STATUTE_NUMBER__0f029790_5cef_4052_89fe"/>
      <w:bookmarkStart w:id="4539" w:name="_REV__17fda556_6bb7_47ca_8775_b580f777ee"/>
      <w:bookmarkStart w:id="4540" w:name="_STATUTE_P__2d65e5cc_3ce0_4cc6_80da_cb11"/>
      <w:bookmarkEnd w:id="4535"/>
      <w:bookmarkEnd w:id="4536"/>
      <w:bookmarkEnd w:id="4537"/>
      <w:r>
        <w:rPr>
          <w:rFonts w:ascii="Arial" w:eastAsia="Arial" w:hAnsi="Arial" w:cs="Arial"/>
          <w:u w:val="single"/>
        </w:rPr>
        <w:t>B</w:t>
      </w:r>
      <w:bookmarkEnd w:id="4538"/>
      <w:r>
        <w:rPr>
          <w:rFonts w:ascii="Arial" w:eastAsia="Arial" w:hAnsi="Arial" w:cs="Arial"/>
          <w:u w:val="single"/>
        </w:rPr>
        <w:t xml:space="preserve">.  </w:t>
      </w:r>
      <w:bookmarkStart w:id="4541" w:name="_STATUTE_CONTENT__ee122295_a84d_4f93_9ac"/>
      <w:r>
        <w:rPr>
          <w:rFonts w:ascii="Arial" w:eastAsia="Arial" w:hAnsi="Arial" w:cs="Arial"/>
          <w:u w:val="single"/>
        </w:rPr>
        <w:t>The clerk or Secretary of State shall terminate a voter's ongoing absentee voter status only upon:</w:t>
      </w:r>
    </w:p>
    <w:p w:rsidR="00427716" w:rsidP="00427716">
      <w:pPr>
        <w:ind w:left="1080"/>
        <w:rPr>
          <w:rFonts w:ascii="Arial" w:eastAsia="Arial" w:hAnsi="Arial" w:cs="Arial"/>
        </w:rPr>
      </w:pPr>
      <w:bookmarkStart w:id="4542" w:name="_STATUTE_SP__4f619567_3102_4d27_a5a5_257"/>
      <w:bookmarkStart w:id="4543" w:name="_REV__63ca5984_e15d_4509_9606_fb2fdf8a11"/>
      <w:bookmarkEnd w:id="4539"/>
      <w:bookmarkEnd w:id="4541"/>
      <w:r>
        <w:rPr>
          <w:rFonts w:ascii="Arial" w:eastAsia="Arial" w:hAnsi="Arial" w:cs="Arial"/>
          <w:u w:val="single"/>
        </w:rPr>
        <w:t>(</w:t>
      </w:r>
      <w:bookmarkStart w:id="4544" w:name="_STATUTE_NUMBER__6f62312a_f19a_486a_baa9"/>
      <w:r>
        <w:rPr>
          <w:rFonts w:ascii="Arial" w:eastAsia="Arial" w:hAnsi="Arial" w:cs="Arial"/>
          <w:u w:val="single"/>
        </w:rPr>
        <w:t>1</w:t>
      </w:r>
      <w:bookmarkEnd w:id="4544"/>
      <w:r>
        <w:rPr>
          <w:rFonts w:ascii="Arial" w:eastAsia="Arial" w:hAnsi="Arial" w:cs="Arial"/>
          <w:u w:val="single"/>
        </w:rPr>
        <w:t xml:space="preserve">)  </w:t>
      </w:r>
      <w:bookmarkStart w:id="4545" w:name="_STATUTE_CONTENT__7a7538b5_3468_4bdf_85c"/>
      <w:r>
        <w:rPr>
          <w:rFonts w:ascii="Arial" w:eastAsia="Arial" w:hAnsi="Arial" w:cs="Arial"/>
          <w:u w:val="single"/>
        </w:rPr>
        <w:t>The written request of the voter;</w:t>
      </w:r>
    </w:p>
    <w:p w:rsidR="00427716" w:rsidP="00427716">
      <w:pPr>
        <w:ind w:left="1080"/>
        <w:rPr>
          <w:rFonts w:ascii="Arial" w:eastAsia="Arial" w:hAnsi="Arial" w:cs="Arial"/>
        </w:rPr>
      </w:pPr>
      <w:bookmarkStart w:id="4546" w:name="_STATUTE_SP__337504f5_4874_42db_b3a3_17a"/>
      <w:bookmarkStart w:id="4547" w:name="_REV__6f76a64c_76dd_49db_840a_84405a7568"/>
      <w:bookmarkEnd w:id="4542"/>
      <w:bookmarkEnd w:id="4543"/>
      <w:bookmarkEnd w:id="4545"/>
      <w:r>
        <w:rPr>
          <w:rFonts w:ascii="Arial" w:eastAsia="Arial" w:hAnsi="Arial" w:cs="Arial"/>
          <w:u w:val="single"/>
        </w:rPr>
        <w:t>(</w:t>
      </w:r>
      <w:bookmarkStart w:id="4548" w:name="_STATUTE_NUMBER__99a7a6fe_79b6_4cf9_8f8d"/>
      <w:r>
        <w:rPr>
          <w:rFonts w:ascii="Arial" w:eastAsia="Arial" w:hAnsi="Arial" w:cs="Arial"/>
          <w:u w:val="single"/>
        </w:rPr>
        <w:t>2</w:t>
      </w:r>
      <w:bookmarkEnd w:id="4548"/>
      <w:r>
        <w:rPr>
          <w:rFonts w:ascii="Arial" w:eastAsia="Arial" w:hAnsi="Arial" w:cs="Arial"/>
          <w:u w:val="single"/>
        </w:rPr>
        <w:t xml:space="preserve">)  </w:t>
      </w:r>
      <w:bookmarkStart w:id="4549" w:name="_STATUTE_CONTENT__331173d8_36d2_454a_a78"/>
      <w:r>
        <w:rPr>
          <w:rFonts w:ascii="Arial" w:eastAsia="Arial" w:hAnsi="Arial" w:cs="Arial"/>
          <w:u w:val="single"/>
        </w:rPr>
        <w:t>The death or disqualification of the voter;</w:t>
      </w:r>
    </w:p>
    <w:p w:rsidR="00427716" w:rsidP="00427716">
      <w:pPr>
        <w:ind w:left="1080"/>
        <w:rPr>
          <w:rFonts w:ascii="Arial" w:eastAsia="Arial" w:hAnsi="Arial" w:cs="Arial"/>
        </w:rPr>
      </w:pPr>
      <w:bookmarkStart w:id="4550" w:name="_STATUTE_SP__3b9740d2_75d7_4115_828d_0ac"/>
      <w:bookmarkStart w:id="4551" w:name="_REV__40fe0d37_9fe8_4664_b774_17f25e607e"/>
      <w:bookmarkEnd w:id="4546"/>
      <w:bookmarkEnd w:id="4547"/>
      <w:bookmarkEnd w:id="4549"/>
      <w:r>
        <w:rPr>
          <w:rFonts w:ascii="Arial" w:eastAsia="Arial" w:hAnsi="Arial" w:cs="Arial"/>
          <w:u w:val="single"/>
        </w:rPr>
        <w:t>(</w:t>
      </w:r>
      <w:bookmarkStart w:id="4552" w:name="_STATUTE_NUMBER__6d4ea06e_070c_4991_8903"/>
      <w:r>
        <w:rPr>
          <w:rFonts w:ascii="Arial" w:eastAsia="Arial" w:hAnsi="Arial" w:cs="Arial"/>
          <w:u w:val="single"/>
        </w:rPr>
        <w:t>3</w:t>
      </w:r>
      <w:bookmarkEnd w:id="4552"/>
      <w:r>
        <w:rPr>
          <w:rFonts w:ascii="Arial" w:eastAsia="Arial" w:hAnsi="Arial" w:cs="Arial"/>
          <w:u w:val="single"/>
        </w:rPr>
        <w:t xml:space="preserve">)  </w:t>
      </w:r>
      <w:bookmarkStart w:id="4553" w:name="_STATUTE_CONTENT__386d0beb_16ed_445b_bd5"/>
      <w:r>
        <w:rPr>
          <w:rFonts w:ascii="Arial" w:eastAsia="Arial" w:hAnsi="Arial" w:cs="Arial"/>
          <w:u w:val="single"/>
        </w:rPr>
        <w:t>The cancellation of the voter's registration record in the central voter registration system;</w:t>
      </w:r>
    </w:p>
    <w:p w:rsidR="00427716" w:rsidP="00427716">
      <w:pPr>
        <w:ind w:left="1080"/>
        <w:rPr>
          <w:rFonts w:ascii="Arial" w:eastAsia="Arial" w:hAnsi="Arial" w:cs="Arial"/>
        </w:rPr>
      </w:pPr>
      <w:bookmarkStart w:id="4554" w:name="_STATUTE_SP__b6b64e87_4a0e_48ea_ae78_d6b"/>
      <w:bookmarkStart w:id="4555" w:name="_REV__094c3ce3_c693_4f25_ae6d_36760925b9"/>
      <w:bookmarkEnd w:id="4550"/>
      <w:bookmarkEnd w:id="4551"/>
      <w:bookmarkEnd w:id="4553"/>
      <w:r>
        <w:rPr>
          <w:rFonts w:ascii="Arial" w:eastAsia="Arial" w:hAnsi="Arial" w:cs="Arial"/>
          <w:u w:val="single"/>
        </w:rPr>
        <w:t>(</w:t>
      </w:r>
      <w:bookmarkStart w:id="4556" w:name="_STATUTE_NUMBER__25641794_1a9f_483e_b5eb"/>
      <w:r>
        <w:rPr>
          <w:rFonts w:ascii="Arial" w:eastAsia="Arial" w:hAnsi="Arial" w:cs="Arial"/>
          <w:u w:val="single"/>
        </w:rPr>
        <w:t>4</w:t>
      </w:r>
      <w:bookmarkEnd w:id="4556"/>
      <w:r>
        <w:rPr>
          <w:rFonts w:ascii="Arial" w:eastAsia="Arial" w:hAnsi="Arial" w:cs="Arial"/>
          <w:u w:val="single"/>
        </w:rPr>
        <w:t xml:space="preserve">)  </w:t>
      </w:r>
      <w:bookmarkStart w:id="4557" w:name="_STATUTE_CONTENT__055084a5_fac7_44d7_93e"/>
      <w:r>
        <w:rPr>
          <w:rFonts w:ascii="Arial" w:eastAsia="Arial" w:hAnsi="Arial" w:cs="Arial"/>
          <w:u w:val="single"/>
        </w:rPr>
        <w:t>The return of an absentee ballot as undeliverable;</w:t>
      </w:r>
    </w:p>
    <w:p w:rsidR="00427716" w:rsidP="00427716">
      <w:pPr>
        <w:ind w:left="1080"/>
        <w:rPr>
          <w:rFonts w:ascii="Arial" w:eastAsia="Arial" w:hAnsi="Arial" w:cs="Arial"/>
        </w:rPr>
      </w:pPr>
      <w:bookmarkStart w:id="4558" w:name="_STATUTE_SP__edb3a446_bb85_47f5_bf32_ca6"/>
      <w:bookmarkStart w:id="4559" w:name="_REV__52cf3d07_77ae_4462_b2fd_7993dc890e"/>
      <w:bookmarkEnd w:id="4554"/>
      <w:bookmarkEnd w:id="4555"/>
      <w:bookmarkEnd w:id="4557"/>
      <w:r>
        <w:rPr>
          <w:rFonts w:ascii="Arial" w:eastAsia="Arial" w:hAnsi="Arial" w:cs="Arial"/>
          <w:u w:val="single"/>
        </w:rPr>
        <w:t>(</w:t>
      </w:r>
      <w:bookmarkStart w:id="4560" w:name="_STATUTE_NUMBER__3bfbb956_b4fc_4663_9213"/>
      <w:r>
        <w:rPr>
          <w:rFonts w:ascii="Arial" w:eastAsia="Arial" w:hAnsi="Arial" w:cs="Arial"/>
          <w:u w:val="single"/>
        </w:rPr>
        <w:t>5</w:t>
      </w:r>
      <w:bookmarkEnd w:id="4560"/>
      <w:r>
        <w:rPr>
          <w:rFonts w:ascii="Arial" w:eastAsia="Arial" w:hAnsi="Arial" w:cs="Arial"/>
          <w:u w:val="single"/>
        </w:rPr>
        <w:t xml:space="preserve">)  </w:t>
      </w:r>
      <w:bookmarkStart w:id="4561" w:name="_STATUTE_CONTENT__d8aa714a_c70a_4cd0_ad3"/>
      <w:r>
        <w:rPr>
          <w:rFonts w:ascii="Arial" w:eastAsia="Arial" w:hAnsi="Arial" w:cs="Arial"/>
          <w:u w:val="single"/>
        </w:rPr>
        <w:t>The failure of the voter to vote by absentee ballot for a general election; or</w:t>
      </w:r>
    </w:p>
    <w:p w:rsidR="00427716" w:rsidP="00427716">
      <w:pPr>
        <w:ind w:left="1080"/>
        <w:rPr>
          <w:rFonts w:ascii="Arial" w:eastAsia="Arial" w:hAnsi="Arial" w:cs="Arial"/>
        </w:rPr>
      </w:pPr>
      <w:bookmarkStart w:id="4562" w:name="_STATUTE_SP__81730918_5a2a_43eb_b04c_ae3"/>
      <w:bookmarkStart w:id="4563" w:name="_REV__01baff2a_1954_44b7_bdb0_d8be8e605f"/>
      <w:bookmarkEnd w:id="4558"/>
      <w:bookmarkEnd w:id="4559"/>
      <w:bookmarkEnd w:id="4561"/>
      <w:r>
        <w:rPr>
          <w:rFonts w:ascii="Arial" w:eastAsia="Arial" w:hAnsi="Arial" w:cs="Arial"/>
          <w:u w:val="single"/>
        </w:rPr>
        <w:t>(</w:t>
      </w:r>
      <w:bookmarkStart w:id="4564" w:name="_STATUTE_NUMBER__bf63b1c8_84de_42c6_8f24"/>
      <w:r>
        <w:rPr>
          <w:rFonts w:ascii="Arial" w:eastAsia="Arial" w:hAnsi="Arial" w:cs="Arial"/>
          <w:u w:val="single"/>
        </w:rPr>
        <w:t>6</w:t>
      </w:r>
      <w:bookmarkEnd w:id="4564"/>
      <w:r>
        <w:rPr>
          <w:rFonts w:ascii="Arial" w:eastAsia="Arial" w:hAnsi="Arial" w:cs="Arial"/>
          <w:u w:val="single"/>
        </w:rPr>
        <w:t xml:space="preserve">)  </w:t>
      </w:r>
      <w:bookmarkStart w:id="4565" w:name="_STATUTE_CONTENT__025cd0bf_8772_4edb_8a1"/>
      <w:r>
        <w:rPr>
          <w:rFonts w:ascii="Arial" w:eastAsia="Arial" w:hAnsi="Arial" w:cs="Arial"/>
          <w:u w:val="single"/>
        </w:rPr>
        <w:t>The designation of the voter's status as inactive in the central voter registration system.</w:t>
      </w:r>
    </w:p>
    <w:p w:rsidR="00427716" w:rsidP="00427716">
      <w:pPr>
        <w:ind w:left="360"/>
        <w:rPr>
          <w:rFonts w:ascii="Arial" w:eastAsia="Arial" w:hAnsi="Arial" w:cs="Arial"/>
        </w:rPr>
      </w:pPr>
      <w:bookmarkStart w:id="4566" w:name="_STATUTE_P__90541ea6_01b8_43f5_acb6_ef30"/>
      <w:bookmarkStart w:id="4567" w:name="_STATUTE_CONTENT__29c54e25_5596_4530_abb"/>
      <w:bookmarkStart w:id="4568" w:name="_REV__61152074_fe7b_42e8_814f_2f5b79840e"/>
      <w:bookmarkEnd w:id="4540"/>
      <w:bookmarkEnd w:id="4562"/>
      <w:bookmarkEnd w:id="4563"/>
      <w:bookmarkEnd w:id="4565"/>
      <w:r>
        <w:rPr>
          <w:rFonts w:ascii="Arial" w:eastAsia="Arial" w:hAnsi="Arial" w:cs="Arial"/>
          <w:u w:val="single"/>
        </w:rPr>
        <w:t>This subsection does not apply to uniformed service voters or overseas voters who are covered by the federal Uniformed and Overseas Citizens Absentee Voting Act, 52 United States Code, Section 20302 (2019).</w:t>
      </w:r>
    </w:p>
    <w:p w:rsidR="00427716" w:rsidP="00427716">
      <w:pPr>
        <w:ind w:left="360" w:firstLine="360"/>
        <w:rPr>
          <w:rFonts w:ascii="Arial" w:eastAsia="Arial" w:hAnsi="Arial" w:cs="Arial"/>
        </w:rPr>
      </w:pPr>
      <w:bookmarkStart w:id="4569" w:name="_BILL_SECTION_HEADER__4396b1c7_1d07_4d89"/>
      <w:bookmarkStart w:id="4570" w:name="_BILL_SECTION__16d6fca4_0424_4cb8_8bb1_1"/>
      <w:bookmarkEnd w:id="4523"/>
      <w:bookmarkEnd w:id="4528"/>
      <w:bookmarkEnd w:id="4529"/>
      <w:bookmarkEnd w:id="4530"/>
      <w:bookmarkEnd w:id="4531"/>
      <w:bookmarkEnd w:id="4566"/>
      <w:bookmarkEnd w:id="4567"/>
      <w:bookmarkEnd w:id="4568"/>
      <w:r>
        <w:rPr>
          <w:rFonts w:ascii="Arial" w:eastAsia="Arial" w:hAnsi="Arial" w:cs="Arial"/>
          <w:b/>
          <w:sz w:val="24"/>
        </w:rPr>
        <w:t xml:space="preserve">Sec. </w:t>
      </w:r>
      <w:bookmarkStart w:id="4571" w:name="_BILL_PART_LETTER__eba0ce78_6608_4aa1_8d"/>
      <w:r>
        <w:rPr>
          <w:rFonts w:ascii="Arial" w:eastAsia="Arial" w:hAnsi="Arial" w:cs="Arial"/>
          <w:b/>
          <w:sz w:val="24"/>
        </w:rPr>
        <w:t>UUUU</w:t>
      </w:r>
      <w:bookmarkEnd w:id="4571"/>
      <w:r>
        <w:rPr>
          <w:rFonts w:ascii="Arial" w:eastAsia="Arial" w:hAnsi="Arial" w:cs="Arial"/>
          <w:b/>
          <w:sz w:val="24"/>
        </w:rPr>
        <w:t>-</w:t>
      </w:r>
      <w:bookmarkStart w:id="4572" w:name="_BILL_SECTION_NUMBER__a33f360b_79d0_4552"/>
      <w:r>
        <w:rPr>
          <w:rFonts w:ascii="Arial" w:eastAsia="Arial" w:hAnsi="Arial" w:cs="Arial"/>
          <w:b/>
          <w:sz w:val="24"/>
        </w:rPr>
        <w:t>4</w:t>
      </w:r>
      <w:bookmarkEnd w:id="4572"/>
      <w:r>
        <w:rPr>
          <w:rFonts w:ascii="Arial" w:eastAsia="Arial" w:hAnsi="Arial" w:cs="Arial"/>
          <w:b/>
          <w:sz w:val="24"/>
        </w:rPr>
        <w:t>.  21-A MRSA §753-A, sub-§9</w:t>
      </w:r>
      <w:r>
        <w:rPr>
          <w:rFonts w:ascii="Arial" w:eastAsia="Arial" w:hAnsi="Arial" w:cs="Arial"/>
        </w:rPr>
        <w:t xml:space="preserve"> is enacted to read:</w:t>
      </w:r>
    </w:p>
    <w:p w:rsidR="00427716" w:rsidP="00427716">
      <w:pPr>
        <w:ind w:left="360" w:firstLine="360"/>
        <w:rPr>
          <w:rFonts w:ascii="Arial" w:eastAsia="Arial" w:hAnsi="Arial" w:cs="Arial"/>
        </w:rPr>
      </w:pPr>
      <w:bookmarkStart w:id="4573" w:name="_STATUTE_NUMBER__a922708c_80e0_4b8f_b016"/>
      <w:bookmarkStart w:id="4574" w:name="_STATUTE_SS__378ad9dd_4e58_4f27_8894_53d"/>
      <w:bookmarkStart w:id="4575" w:name="_REV__78e6a904_a6d7_4af2_98a4_f471bdc2dc"/>
      <w:bookmarkStart w:id="4576" w:name="_PROCESSED_CHANGE__9f741059_f451_4d12_a2"/>
      <w:bookmarkStart w:id="4577" w:name="_PROCESSED_CHANGE__d4086ca1_eadf_4ea0_bf"/>
      <w:bookmarkStart w:id="4578" w:name="_PROCESSED_CHANGE__56b7df14_5fb5_4059_9a"/>
      <w:bookmarkEnd w:id="4569"/>
      <w:r>
        <w:rPr>
          <w:rFonts w:ascii="Arial" w:eastAsia="Arial" w:hAnsi="Arial" w:cs="Arial"/>
          <w:b/>
          <w:u w:val="single"/>
        </w:rPr>
        <w:t>9</w:t>
      </w:r>
      <w:bookmarkEnd w:id="4573"/>
      <w:r>
        <w:rPr>
          <w:rFonts w:ascii="Arial" w:eastAsia="Arial" w:hAnsi="Arial" w:cs="Arial"/>
          <w:b/>
          <w:u w:val="single"/>
        </w:rPr>
        <w:t xml:space="preserve">.  </w:t>
      </w:r>
      <w:bookmarkStart w:id="4579" w:name="_STATUTE_HEADNOTE__135afac7_00fb_4fad_96"/>
      <w:r>
        <w:rPr>
          <w:rFonts w:ascii="Arial" w:eastAsia="Arial" w:hAnsi="Arial" w:cs="Arial"/>
          <w:b/>
          <w:u w:val="single"/>
        </w:rPr>
        <w:t xml:space="preserve">Telephone and e-mail contact information. </w:t>
      </w:r>
      <w:r>
        <w:rPr>
          <w:rFonts w:ascii="Arial" w:eastAsia="Arial" w:hAnsi="Arial" w:cs="Arial"/>
          <w:u w:val="single"/>
        </w:rPr>
        <w:t xml:space="preserve"> </w:t>
      </w:r>
      <w:bookmarkStart w:id="4580" w:name="_STATUTE_CONTENT__4cd3391a_d44f_4123_8ac"/>
      <w:bookmarkEnd w:id="4579"/>
      <w:r>
        <w:rPr>
          <w:rFonts w:ascii="Arial" w:eastAsia="Arial" w:hAnsi="Arial" w:cs="Arial"/>
          <w:u w:val="single"/>
        </w:rPr>
        <w:t>In addition to any required information, a voter applying for an absentee ballot or an ongoing absentee ballot must be asked to provide that voter's telephone number and e-mail address, if available.</w:t>
      </w:r>
    </w:p>
    <w:p w:rsidR="00427716" w:rsidP="00427716">
      <w:pPr>
        <w:ind w:left="360" w:firstLine="360"/>
        <w:rPr>
          <w:rFonts w:ascii="Arial" w:eastAsia="Arial" w:hAnsi="Arial" w:cs="Arial"/>
        </w:rPr>
      </w:pPr>
      <w:bookmarkStart w:id="4581" w:name="_BILL_SECTION_HEADER__0330c291_3d1f_46de"/>
      <w:bookmarkStart w:id="4582" w:name="_BILL_SECTION__f4650211_5e25_41f2_adcb_a"/>
      <w:bookmarkEnd w:id="4570"/>
      <w:bookmarkEnd w:id="4574"/>
      <w:bookmarkEnd w:id="4575"/>
      <w:bookmarkEnd w:id="4576"/>
      <w:bookmarkEnd w:id="4577"/>
      <w:bookmarkEnd w:id="4578"/>
      <w:bookmarkEnd w:id="4580"/>
      <w:r>
        <w:rPr>
          <w:rFonts w:ascii="Arial" w:eastAsia="Arial" w:hAnsi="Arial" w:cs="Arial"/>
          <w:b/>
          <w:sz w:val="24"/>
        </w:rPr>
        <w:t xml:space="preserve">Sec. </w:t>
      </w:r>
      <w:bookmarkStart w:id="4583" w:name="_BILL_PART_LETTER__d8b4e3dc_7641_460f_80"/>
      <w:r>
        <w:rPr>
          <w:rFonts w:ascii="Arial" w:eastAsia="Arial" w:hAnsi="Arial" w:cs="Arial"/>
          <w:b/>
          <w:sz w:val="24"/>
        </w:rPr>
        <w:t>UUUU</w:t>
      </w:r>
      <w:bookmarkEnd w:id="4583"/>
      <w:r>
        <w:rPr>
          <w:rFonts w:ascii="Arial" w:eastAsia="Arial" w:hAnsi="Arial" w:cs="Arial"/>
          <w:b/>
          <w:sz w:val="24"/>
        </w:rPr>
        <w:t>-</w:t>
      </w:r>
      <w:bookmarkStart w:id="4584" w:name="_BILL_SECTION_NUMBER__064f622c_607a_4d89"/>
      <w:r>
        <w:rPr>
          <w:rFonts w:ascii="Arial" w:eastAsia="Arial" w:hAnsi="Arial" w:cs="Arial"/>
          <w:b/>
          <w:sz w:val="24"/>
        </w:rPr>
        <w:t>5</w:t>
      </w:r>
      <w:bookmarkEnd w:id="4584"/>
      <w:r>
        <w:rPr>
          <w:rFonts w:ascii="Arial" w:eastAsia="Arial" w:hAnsi="Arial" w:cs="Arial"/>
          <w:b/>
          <w:sz w:val="24"/>
        </w:rPr>
        <w:t>.  21-A MRSA §753-B, sub-§1,</w:t>
      </w:r>
      <w:r>
        <w:rPr>
          <w:rFonts w:ascii="Arial" w:eastAsia="Arial" w:hAnsi="Arial" w:cs="Arial"/>
        </w:rPr>
        <w:t xml:space="preserve"> as amended by PL 2021, c. 273, §16, is further amended to read:</w:t>
      </w:r>
    </w:p>
    <w:p w:rsidR="00427716" w:rsidP="00427716">
      <w:pPr>
        <w:ind w:left="360" w:firstLine="360"/>
        <w:rPr>
          <w:rFonts w:ascii="Arial" w:eastAsia="Arial" w:hAnsi="Arial" w:cs="Arial"/>
        </w:rPr>
      </w:pPr>
      <w:bookmarkStart w:id="4585" w:name="_STATUTE_NUMBER__7abb55eb_dfd6_4c83_9456"/>
      <w:bookmarkStart w:id="4586" w:name="_STATUTE_SS__97eee4e6_2874_4d79_a1f6_f28"/>
      <w:bookmarkEnd w:id="4581"/>
      <w:r>
        <w:rPr>
          <w:rFonts w:ascii="Arial" w:eastAsia="Arial" w:hAnsi="Arial" w:cs="Arial"/>
          <w:b/>
        </w:rPr>
        <w:t>1</w:t>
      </w:r>
      <w:bookmarkEnd w:id="4585"/>
      <w:r>
        <w:rPr>
          <w:rFonts w:ascii="Arial" w:eastAsia="Arial" w:hAnsi="Arial" w:cs="Arial"/>
          <w:b/>
        </w:rPr>
        <w:t xml:space="preserve">.  </w:t>
      </w:r>
      <w:bookmarkStart w:id="4587" w:name="_REV__7d91a4a9_fde7_4aa7_a9af_a569f5ac39"/>
      <w:bookmarkStart w:id="4588" w:name="_PROCESSED_CHANGE__9d10576a_d222_44e8_b0"/>
      <w:bookmarkStart w:id="4589" w:name="_PROCESSED_CHANGE__696a0d81_72cf_42c4_9a"/>
      <w:bookmarkStart w:id="4590" w:name="_PROCESSED_CHANGE__bef5ad8b_0164_44d4_8d"/>
      <w:bookmarkStart w:id="4591" w:name="_STATUTE_HEADNOTE__b284b250_df26_42b0_bc"/>
      <w:r>
        <w:rPr>
          <w:rFonts w:ascii="Arial" w:eastAsia="Arial" w:hAnsi="Arial" w:cs="Arial"/>
          <w:b/>
          <w:strike/>
        </w:rPr>
        <w:t>Application or written request received</w:t>
      </w:r>
      <w:bookmarkStart w:id="4592" w:name="_REV__c15b529c_42af_4383_8ef9_85c1c48c19"/>
      <w:bookmarkStart w:id="4593" w:name="_PROCESSED_CHANGE__91e365f1_01ae_4f8c_ba"/>
      <w:bookmarkStart w:id="4594" w:name="_PROCESSED_CHANGE__380668c4_bcc9_4a29_aa"/>
      <w:bookmarkStart w:id="4595" w:name="_PROCESSED_CHANGE__f9f5d319_7e2f_4d68_b8"/>
      <w:bookmarkEnd w:id="4587"/>
      <w:bookmarkEnd w:id="4588"/>
      <w:bookmarkEnd w:id="4589"/>
      <w:bookmarkEnd w:id="4590"/>
      <w:r>
        <w:rPr>
          <w:rFonts w:ascii="Arial" w:eastAsia="Arial" w:hAnsi="Arial" w:cs="Arial"/>
          <w:b/>
        </w:rPr>
        <w:t xml:space="preserve"> </w:t>
      </w:r>
      <w:r>
        <w:rPr>
          <w:rFonts w:ascii="Arial" w:eastAsia="Arial" w:hAnsi="Arial" w:cs="Arial"/>
          <w:b/>
          <w:u w:val="single"/>
        </w:rPr>
        <w:t>Issuance of absentee ballots</w:t>
      </w:r>
      <w:bookmarkEnd w:id="4592"/>
      <w:bookmarkEnd w:id="4593"/>
      <w:bookmarkEnd w:id="4594"/>
      <w:bookmarkEnd w:id="4595"/>
      <w:r>
        <w:rPr>
          <w:rFonts w:ascii="Arial" w:eastAsia="Arial" w:hAnsi="Arial" w:cs="Arial"/>
          <w:b/>
        </w:rPr>
        <w:t>.</w:t>
      </w:r>
      <w:bookmarkEnd w:id="4591"/>
      <w:r>
        <w:rPr>
          <w:rFonts w:ascii="Arial" w:eastAsia="Arial" w:hAnsi="Arial" w:cs="Arial"/>
          <w:b/>
        </w:rPr>
        <w:t xml:space="preserve"> </w:t>
      </w:r>
      <w:r>
        <w:rPr>
          <w:rFonts w:ascii="Arial" w:eastAsia="Arial" w:hAnsi="Arial" w:cs="Arial"/>
        </w:rPr>
        <w:t xml:space="preserve"> </w:t>
      </w:r>
      <w:bookmarkStart w:id="4596" w:name="_STATUTE_CONTENT__60ca4bd4_f495_4e28_b41"/>
      <w:r>
        <w:rPr>
          <w:rFonts w:ascii="Arial" w:eastAsia="Arial" w:hAnsi="Arial" w:cs="Arial"/>
        </w:rPr>
        <w:t xml:space="preserve">Upon receipt of an application or written request for an absentee ballot that is accepted pursuant to section 753‑A, and after the official ballots become available, the clerk shall immediately issue an absentee ballot and return envelope by mail or in person to the applicant or to the immediate family member or to a 3rd person designated in a written application or request made by the voter, except as provided in subsection 2.  </w:t>
      </w:r>
      <w:bookmarkStart w:id="4597" w:name="_REV__3d9d3d90_c483_4a61_87fc_575888579e"/>
      <w:bookmarkStart w:id="4598" w:name="_PROCESSED_CHANGE__94e3a398_c331_4ec7_b3"/>
      <w:bookmarkStart w:id="4599" w:name="_PROCESSED_CHANGE__e6406ca5_0a75_4520_88"/>
      <w:bookmarkStart w:id="4600" w:name="_PROCESSED_CHANGE__a3ffd179_e291_4399_b8"/>
      <w:r>
        <w:rPr>
          <w:rFonts w:ascii="Arial" w:eastAsia="Arial" w:hAnsi="Arial" w:cs="Arial"/>
          <w:u w:val="single"/>
        </w:rPr>
        <w:t>Upon receipt of the official ballots, the clerk shall immediately issue an absentee ballot and return envelope by mail to any voter who has qualified for ongoing absentee voter status under section 753-A, subsection 7.</w:t>
      </w:r>
      <w:r>
        <w:rPr>
          <w:rFonts w:ascii="Arial" w:eastAsia="Arial" w:hAnsi="Arial" w:cs="Arial"/>
        </w:rPr>
        <w:t xml:space="preserve">  </w:t>
      </w:r>
      <w:bookmarkEnd w:id="4597"/>
      <w:bookmarkEnd w:id="4598"/>
      <w:bookmarkEnd w:id="4599"/>
      <w:bookmarkEnd w:id="4600"/>
      <w:r>
        <w:rPr>
          <w:rFonts w:ascii="Arial" w:eastAsia="Arial" w:hAnsi="Arial" w:cs="Arial"/>
        </w:rPr>
        <w:t>The clerk shall type or write in ink the name and the residence address of the voter in the designated section of the return envelope.</w:t>
      </w:r>
      <w:bookmarkStart w:id="4601" w:name="_REV__bfc0c6ff_358b_4f08_80c5_6bb716befc"/>
      <w:bookmarkStart w:id="4602" w:name="_PROCESSED_CHANGE__3ac3999f_567c_4afc_81"/>
      <w:bookmarkStart w:id="4603" w:name="_PROCESSED_CHANGE__c9e46b88_2e95_4a8d_b9"/>
      <w:bookmarkStart w:id="4604" w:name="_PROCESSED_CHANGE__3e9010b5_fa66_45c1_a4"/>
      <w:r w:rsidRPr="006307D1">
        <w:rPr>
          <w:rFonts w:ascii="Arial" w:eastAsia="Arial" w:hAnsi="Arial" w:cs="Arial"/>
        </w:rPr>
        <w:t xml:space="preserve"> </w:t>
      </w:r>
      <w:r>
        <w:rPr>
          <w:rFonts w:ascii="Arial" w:eastAsia="Arial" w:hAnsi="Arial" w:cs="Arial"/>
          <w:u w:val="single"/>
        </w:rPr>
        <w:t>The clerk may not make any mark visible on the outside of the return envelope for use in a general election that indicates the political party of the voter to whom an absentee ballot is issued.</w:t>
      </w:r>
      <w:bookmarkEnd w:id="4596"/>
      <w:bookmarkEnd w:id="4601"/>
      <w:bookmarkEnd w:id="4602"/>
      <w:bookmarkEnd w:id="4603"/>
      <w:bookmarkEnd w:id="4604"/>
    </w:p>
    <w:p w:rsidR="00427716" w:rsidP="00427716">
      <w:pPr>
        <w:ind w:left="360" w:firstLine="360"/>
        <w:rPr>
          <w:rFonts w:ascii="Arial" w:eastAsia="Arial" w:hAnsi="Arial" w:cs="Arial"/>
        </w:rPr>
      </w:pPr>
      <w:bookmarkStart w:id="4605" w:name="_BILL_SECTION_UNALLOCATED__e2513baf_fbc4"/>
      <w:bookmarkEnd w:id="4582"/>
      <w:bookmarkEnd w:id="4586"/>
      <w:r>
        <w:rPr>
          <w:rFonts w:ascii="Arial" w:eastAsia="Arial" w:hAnsi="Arial" w:cs="Arial"/>
          <w:b/>
          <w:sz w:val="24"/>
        </w:rPr>
        <w:t xml:space="preserve">Sec. </w:t>
      </w:r>
      <w:bookmarkStart w:id="4606" w:name="_BILL_PART_LETTER__51a99007_0006_4708_80"/>
      <w:r>
        <w:rPr>
          <w:rFonts w:ascii="Arial" w:eastAsia="Arial" w:hAnsi="Arial" w:cs="Arial"/>
          <w:b/>
          <w:sz w:val="24"/>
        </w:rPr>
        <w:t>UUUU</w:t>
      </w:r>
      <w:bookmarkEnd w:id="4606"/>
      <w:r>
        <w:rPr>
          <w:rFonts w:ascii="Arial" w:eastAsia="Arial" w:hAnsi="Arial" w:cs="Arial"/>
          <w:b/>
          <w:sz w:val="24"/>
        </w:rPr>
        <w:t>-</w:t>
      </w:r>
      <w:bookmarkStart w:id="4607" w:name="_BILL_SECTION_NUMBER__3732299a_de69_4f47"/>
      <w:r>
        <w:rPr>
          <w:rFonts w:ascii="Arial" w:eastAsia="Arial" w:hAnsi="Arial" w:cs="Arial"/>
          <w:b/>
          <w:sz w:val="24"/>
        </w:rPr>
        <w:t>6</w:t>
      </w:r>
      <w:bookmarkEnd w:id="4607"/>
      <w:r w:rsidRPr="009E0BBE">
        <w:rPr>
          <w:rFonts w:ascii="Arial" w:eastAsia="Arial" w:hAnsi="Arial" w:cs="Arial"/>
          <w:b/>
          <w:sz w:val="24"/>
          <w:szCs w:val="24"/>
        </w:rPr>
        <w:t>.  Membership agreement with Electronic Registration Information Center, Inc.</w:t>
      </w:r>
      <w:r w:rsidRPr="009E0BBE">
        <w:rPr>
          <w:rFonts w:ascii="Arial" w:eastAsia="Arial" w:hAnsi="Arial" w:cs="Arial"/>
        </w:rPr>
        <w:t xml:space="preserve"> </w:t>
      </w:r>
      <w:r>
        <w:rPr>
          <w:rFonts w:ascii="Arial" w:eastAsia="Arial" w:hAnsi="Arial" w:cs="Arial"/>
        </w:rPr>
        <w:t xml:space="preserve"> </w:t>
      </w:r>
      <w:r w:rsidRPr="009E0BBE">
        <w:rPr>
          <w:rFonts w:ascii="Arial" w:eastAsia="Arial" w:hAnsi="Arial" w:cs="Arial"/>
        </w:rPr>
        <w:t xml:space="preserve">By January 1, 2023, the Secretary of State shall enter into a membership agreement with </w:t>
      </w:r>
      <w:r>
        <w:rPr>
          <w:rFonts w:ascii="Arial" w:eastAsia="Arial" w:hAnsi="Arial" w:cs="Arial"/>
        </w:rPr>
        <w:t xml:space="preserve">the </w:t>
      </w:r>
      <w:r w:rsidRPr="009E0BBE">
        <w:rPr>
          <w:rFonts w:ascii="Arial" w:eastAsia="Arial" w:hAnsi="Arial" w:cs="Arial"/>
        </w:rPr>
        <w:t>Electronic Registration Information Center, Inc. on behalf of the State pursuant to the Maine Revised Statutes, Title 21-A, section 161, subsection 2</w:t>
      </w:r>
      <w:r>
        <w:rPr>
          <w:rFonts w:ascii="Arial" w:eastAsia="Arial" w:hAnsi="Arial" w:cs="Arial"/>
        </w:rPr>
        <w:noBreakHyphen/>
      </w:r>
      <w:r w:rsidRPr="009E0BBE">
        <w:rPr>
          <w:rFonts w:ascii="Arial" w:eastAsia="Arial" w:hAnsi="Arial" w:cs="Arial"/>
        </w:rPr>
        <w:t xml:space="preserve">B. </w:t>
      </w:r>
      <w:r>
        <w:rPr>
          <w:rFonts w:ascii="Arial" w:eastAsia="Arial" w:hAnsi="Arial" w:cs="Arial"/>
        </w:rPr>
        <w:t xml:space="preserve"> </w:t>
      </w:r>
      <w:r w:rsidRPr="009E0BBE">
        <w:rPr>
          <w:rFonts w:ascii="Arial" w:eastAsia="Arial" w:hAnsi="Arial" w:cs="Arial"/>
        </w:rPr>
        <w:t xml:space="preserve">The agreement must include terms providing for the periodic sharing of </w:t>
      </w:r>
      <w:r>
        <w:rPr>
          <w:rFonts w:ascii="Arial" w:eastAsia="Arial" w:hAnsi="Arial" w:cs="Arial"/>
        </w:rPr>
        <w:t>information</w:t>
      </w:r>
      <w:r w:rsidRPr="009E0BBE">
        <w:rPr>
          <w:rFonts w:ascii="Arial" w:eastAsia="Arial" w:hAnsi="Arial" w:cs="Arial"/>
        </w:rPr>
        <w:t xml:space="preserve">, including, but not limited to, voter names and addresses, </w:t>
      </w:r>
      <w:r>
        <w:rPr>
          <w:rFonts w:ascii="Arial" w:eastAsia="Arial" w:hAnsi="Arial" w:cs="Arial"/>
        </w:rPr>
        <w:t>between</w:t>
      </w:r>
      <w:r w:rsidRPr="009E0BBE">
        <w:rPr>
          <w:rFonts w:ascii="Arial" w:eastAsia="Arial" w:hAnsi="Arial" w:cs="Arial"/>
        </w:rPr>
        <w:t xml:space="preserve"> the Electronic Registration Information Center, Inc. and the central voter registration system of the Department of the Secretary of State.</w:t>
      </w:r>
    </w:p>
    <w:p w:rsidR="00427716" w:rsidP="00427716">
      <w:pPr>
        <w:ind w:left="360" w:firstLine="360"/>
        <w:rPr>
          <w:rFonts w:ascii="Arial" w:eastAsia="Arial" w:hAnsi="Arial" w:cs="Arial"/>
        </w:rPr>
      </w:pPr>
      <w:bookmarkStart w:id="4608" w:name="_EFFECTIVE_CLAUSE__690e2a6d_79a5_4075_a4"/>
      <w:bookmarkEnd w:id="4605"/>
      <w:r>
        <w:rPr>
          <w:rFonts w:ascii="Arial" w:eastAsia="Arial" w:hAnsi="Arial" w:cs="Arial"/>
          <w:b/>
          <w:sz w:val="24"/>
        </w:rPr>
        <w:t xml:space="preserve">Sec. </w:t>
      </w:r>
      <w:bookmarkStart w:id="4609" w:name="_BILL_PART_LETTER__7e06dfe5_3212_4766_b4"/>
      <w:r>
        <w:rPr>
          <w:rFonts w:ascii="Arial" w:eastAsia="Arial" w:hAnsi="Arial" w:cs="Arial"/>
          <w:b/>
          <w:sz w:val="24"/>
        </w:rPr>
        <w:t>UUUU</w:t>
      </w:r>
      <w:bookmarkEnd w:id="4609"/>
      <w:r>
        <w:rPr>
          <w:rFonts w:ascii="Arial" w:eastAsia="Arial" w:hAnsi="Arial" w:cs="Arial"/>
          <w:b/>
          <w:sz w:val="24"/>
        </w:rPr>
        <w:t>-</w:t>
      </w:r>
      <w:bookmarkStart w:id="4610" w:name="_BILL_SECTION_NUMBER__7b799146_fa9b_42d7"/>
      <w:r>
        <w:rPr>
          <w:rFonts w:ascii="Arial" w:eastAsia="Arial" w:hAnsi="Arial" w:cs="Arial"/>
          <w:b/>
          <w:sz w:val="24"/>
        </w:rPr>
        <w:t>7</w:t>
      </w:r>
      <w:bookmarkEnd w:id="4610"/>
      <w:r>
        <w:rPr>
          <w:rFonts w:ascii="Arial" w:eastAsia="Arial" w:hAnsi="Arial" w:cs="Arial"/>
          <w:b/>
          <w:sz w:val="24"/>
        </w:rPr>
        <w:t xml:space="preserve">.  Effective date.  </w:t>
      </w:r>
      <w:r w:rsidRPr="009E0BBE">
        <w:rPr>
          <w:rFonts w:ascii="Arial" w:eastAsia="Arial" w:hAnsi="Arial" w:cs="Arial"/>
        </w:rPr>
        <w:t xml:space="preserve">That section of this </w:t>
      </w:r>
      <w:r>
        <w:rPr>
          <w:rFonts w:ascii="Arial" w:eastAsia="Arial" w:hAnsi="Arial" w:cs="Arial"/>
        </w:rPr>
        <w:t>Part</w:t>
      </w:r>
      <w:r w:rsidRPr="009E0BBE">
        <w:rPr>
          <w:rFonts w:ascii="Arial" w:eastAsia="Arial" w:hAnsi="Arial" w:cs="Arial"/>
        </w:rPr>
        <w:t xml:space="preserve"> that enacts the Maine Revised Statu</w:t>
      </w:r>
      <w:r>
        <w:rPr>
          <w:rFonts w:ascii="Arial" w:eastAsia="Arial" w:hAnsi="Arial" w:cs="Arial"/>
        </w:rPr>
        <w:t>t</w:t>
      </w:r>
      <w:r w:rsidRPr="009E0BBE">
        <w:rPr>
          <w:rFonts w:ascii="Arial" w:eastAsia="Arial" w:hAnsi="Arial" w:cs="Arial"/>
        </w:rPr>
        <w:t xml:space="preserve">es, Title 21-A, section 161, subsection 2-B takes effect January 1, 2023.  Those sections of this </w:t>
      </w:r>
      <w:r>
        <w:rPr>
          <w:rFonts w:ascii="Arial" w:eastAsia="Arial" w:hAnsi="Arial" w:cs="Arial"/>
        </w:rPr>
        <w:t>Part</w:t>
      </w:r>
      <w:r w:rsidRPr="009E0BBE">
        <w:rPr>
          <w:rFonts w:ascii="Arial" w:eastAsia="Arial" w:hAnsi="Arial" w:cs="Arial"/>
        </w:rPr>
        <w:t xml:space="preserve"> that enact Title 21-A, section 753-A, subsections </w:t>
      </w:r>
      <w:r>
        <w:rPr>
          <w:rFonts w:ascii="Arial" w:eastAsia="Arial" w:hAnsi="Arial" w:cs="Arial"/>
        </w:rPr>
        <w:t>8</w:t>
      </w:r>
      <w:r w:rsidRPr="009E0BBE">
        <w:rPr>
          <w:rFonts w:ascii="Arial" w:eastAsia="Arial" w:hAnsi="Arial" w:cs="Arial"/>
        </w:rPr>
        <w:t xml:space="preserve"> and </w:t>
      </w:r>
      <w:r>
        <w:rPr>
          <w:rFonts w:ascii="Arial" w:eastAsia="Arial" w:hAnsi="Arial" w:cs="Arial"/>
        </w:rPr>
        <w:t>9</w:t>
      </w:r>
      <w:r w:rsidRPr="009E0BBE">
        <w:rPr>
          <w:rFonts w:ascii="Arial" w:eastAsia="Arial" w:hAnsi="Arial" w:cs="Arial"/>
        </w:rPr>
        <w:t xml:space="preserve"> and th</w:t>
      </w:r>
      <w:r>
        <w:rPr>
          <w:rFonts w:ascii="Arial" w:eastAsia="Arial" w:hAnsi="Arial" w:cs="Arial"/>
        </w:rPr>
        <w:t>ose</w:t>
      </w:r>
      <w:r w:rsidRPr="009E0BBE">
        <w:rPr>
          <w:rFonts w:ascii="Arial" w:eastAsia="Arial" w:hAnsi="Arial" w:cs="Arial"/>
        </w:rPr>
        <w:t xml:space="preserve"> section</w:t>
      </w:r>
      <w:r>
        <w:rPr>
          <w:rFonts w:ascii="Arial" w:eastAsia="Arial" w:hAnsi="Arial" w:cs="Arial"/>
        </w:rPr>
        <w:t>s</w:t>
      </w:r>
      <w:r w:rsidRPr="009E0BBE">
        <w:rPr>
          <w:rFonts w:ascii="Arial" w:eastAsia="Arial" w:hAnsi="Arial" w:cs="Arial"/>
        </w:rPr>
        <w:t xml:space="preserve"> of this </w:t>
      </w:r>
      <w:r>
        <w:rPr>
          <w:rFonts w:ascii="Arial" w:eastAsia="Arial" w:hAnsi="Arial" w:cs="Arial"/>
        </w:rPr>
        <w:t>Part</w:t>
      </w:r>
      <w:r w:rsidRPr="009E0BBE">
        <w:rPr>
          <w:rFonts w:ascii="Arial" w:eastAsia="Arial" w:hAnsi="Arial" w:cs="Arial"/>
        </w:rPr>
        <w:t xml:space="preserve"> that amend Title 21-A, </w:t>
      </w:r>
      <w:r>
        <w:rPr>
          <w:rFonts w:ascii="Arial" w:eastAsia="Arial" w:hAnsi="Arial" w:cs="Arial"/>
        </w:rPr>
        <w:t xml:space="preserve">section 752, subsection 3 and </w:t>
      </w:r>
      <w:r w:rsidRPr="009E0BBE">
        <w:rPr>
          <w:rFonts w:ascii="Arial" w:eastAsia="Arial" w:hAnsi="Arial" w:cs="Arial"/>
        </w:rPr>
        <w:t>section 753</w:t>
      </w:r>
      <w:r>
        <w:rPr>
          <w:rFonts w:ascii="Arial" w:eastAsia="Arial" w:hAnsi="Arial" w:cs="Arial"/>
        </w:rPr>
        <w:noBreakHyphen/>
      </w:r>
      <w:r w:rsidRPr="009E0BBE">
        <w:rPr>
          <w:rFonts w:ascii="Arial" w:eastAsia="Arial" w:hAnsi="Arial" w:cs="Arial"/>
        </w:rPr>
        <w:t>B, subsection 1 take effect November 1, 2023</w:t>
      </w:r>
      <w:r>
        <w:rPr>
          <w:rFonts w:ascii="Arial" w:eastAsia="Arial" w:hAnsi="Arial" w:cs="Arial"/>
        </w:rPr>
        <w:t>.</w:t>
      </w:r>
    </w:p>
    <w:p w:rsidR="00000000" w:rsidP="00427716">
      <w:pPr>
        <w:ind w:left="360" w:firstLine="360"/>
        <w:rPr>
          <w:rFonts w:ascii="Arial" w:eastAsia="Arial" w:hAnsi="Arial" w:cs="Arial"/>
        </w:rPr>
      </w:pPr>
      <w:bookmarkStart w:id="4611" w:name="_EMERGENCY_CLAUSE__baf82305_320e_4c43_a1"/>
      <w:bookmarkStart w:id="4612" w:name="_INSTRUCTION__3d8a5875_17ab_4e20_96a0_15"/>
      <w:bookmarkEnd w:id="7"/>
      <w:bookmarkEnd w:id="8"/>
      <w:bookmarkEnd w:id="4488"/>
      <w:bookmarkEnd w:id="4608"/>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 except as otherwise indicated.</w:t>
      </w:r>
      <w:bookmarkEnd w:id="2"/>
      <w:bookmarkEnd w:id="4611"/>
      <w:bookmarkEnd w:id="461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LR1971, item 7 - 130th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Making Unified Appropriations and Allocations for the Expenditures of State Government, General Fund and Other Funds and Changing Certain Provisions of the Law Necessary to the Proper Operations of State Government for the Fiscal Years Ending June 30, 2021, June 30, 2022 and June 30, 2023</w:t>
    </w:r>
  </w:p>
  <w:p>
    <w:pPr>
      <w:suppressLineNumbers/>
      <w:spacing w:before="0" w:after="0"/>
      <w:jc w:val="center"/>
      <w:rPr>
        <w:rFonts w:ascii="Arial" w:eastAsia="Arial" w:hAnsi="Arial" w:cs="Arial"/>
      </w:rPr>
    </w:pPr>
    <w:r>
      <w:rPr>
        <w:rFonts w:ascii="Arial" w:eastAsia="Arial" w:hAnsi="Arial" w:cs="Arial"/>
        <w:sz w:val="22"/>
      </w:rPr>
      <w:t>L.D. 221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134CF"/>
    <w:rsid w:val="00031B82"/>
    <w:rsid w:val="000370CD"/>
    <w:rsid w:val="00041125"/>
    <w:rsid w:val="00045650"/>
    <w:rsid w:val="00050E73"/>
    <w:rsid w:val="00063BAD"/>
    <w:rsid w:val="000858BB"/>
    <w:rsid w:val="0009599C"/>
    <w:rsid w:val="000E173E"/>
    <w:rsid w:val="00102038"/>
    <w:rsid w:val="0011558B"/>
    <w:rsid w:val="00142693"/>
    <w:rsid w:val="00155718"/>
    <w:rsid w:val="00166945"/>
    <w:rsid w:val="001A2BC9"/>
    <w:rsid w:val="001C6CDA"/>
    <w:rsid w:val="001E1D8B"/>
    <w:rsid w:val="001F2D57"/>
    <w:rsid w:val="00257B1E"/>
    <w:rsid w:val="0026010D"/>
    <w:rsid w:val="00271F28"/>
    <w:rsid w:val="002816EE"/>
    <w:rsid w:val="002905DE"/>
    <w:rsid w:val="002A3C2A"/>
    <w:rsid w:val="002A3D55"/>
    <w:rsid w:val="002C0777"/>
    <w:rsid w:val="002C760E"/>
    <w:rsid w:val="002D357F"/>
    <w:rsid w:val="002E48BD"/>
    <w:rsid w:val="00361F3E"/>
    <w:rsid w:val="00387B63"/>
    <w:rsid w:val="003D0121"/>
    <w:rsid w:val="003D3566"/>
    <w:rsid w:val="003F2563"/>
    <w:rsid w:val="003F315D"/>
    <w:rsid w:val="003F4394"/>
    <w:rsid w:val="00417176"/>
    <w:rsid w:val="00424146"/>
    <w:rsid w:val="00427716"/>
    <w:rsid w:val="004358CA"/>
    <w:rsid w:val="004414F9"/>
    <w:rsid w:val="004653A3"/>
    <w:rsid w:val="004A3939"/>
    <w:rsid w:val="004A4378"/>
    <w:rsid w:val="004C54AB"/>
    <w:rsid w:val="004E261D"/>
    <w:rsid w:val="00532618"/>
    <w:rsid w:val="005354E1"/>
    <w:rsid w:val="005500BF"/>
    <w:rsid w:val="00551B6A"/>
    <w:rsid w:val="005568B1"/>
    <w:rsid w:val="00564135"/>
    <w:rsid w:val="00566CDC"/>
    <w:rsid w:val="00571951"/>
    <w:rsid w:val="00574B75"/>
    <w:rsid w:val="00593042"/>
    <w:rsid w:val="00593707"/>
    <w:rsid w:val="005A2020"/>
    <w:rsid w:val="005B4B19"/>
    <w:rsid w:val="005C08CD"/>
    <w:rsid w:val="005C5024"/>
    <w:rsid w:val="005D0CED"/>
    <w:rsid w:val="005E3895"/>
    <w:rsid w:val="005F60B9"/>
    <w:rsid w:val="005F6FB0"/>
    <w:rsid w:val="00604553"/>
    <w:rsid w:val="00610E2A"/>
    <w:rsid w:val="0062006F"/>
    <w:rsid w:val="006307D1"/>
    <w:rsid w:val="00641982"/>
    <w:rsid w:val="006504DB"/>
    <w:rsid w:val="00653538"/>
    <w:rsid w:val="006671FD"/>
    <w:rsid w:val="006714D5"/>
    <w:rsid w:val="00685795"/>
    <w:rsid w:val="00695EDF"/>
    <w:rsid w:val="006A2F78"/>
    <w:rsid w:val="006B247A"/>
    <w:rsid w:val="006B448A"/>
    <w:rsid w:val="006D40C3"/>
    <w:rsid w:val="007419B8"/>
    <w:rsid w:val="00754B95"/>
    <w:rsid w:val="00755B05"/>
    <w:rsid w:val="00763080"/>
    <w:rsid w:val="007666D4"/>
    <w:rsid w:val="007D72C8"/>
    <w:rsid w:val="007F3B1E"/>
    <w:rsid w:val="00801F19"/>
    <w:rsid w:val="00806421"/>
    <w:rsid w:val="008171A3"/>
    <w:rsid w:val="0086570B"/>
    <w:rsid w:val="00871F99"/>
    <w:rsid w:val="008A08C0"/>
    <w:rsid w:val="008A5943"/>
    <w:rsid w:val="008F0879"/>
    <w:rsid w:val="008F6A0E"/>
    <w:rsid w:val="009008FB"/>
    <w:rsid w:val="0092322A"/>
    <w:rsid w:val="00936024"/>
    <w:rsid w:val="009367EC"/>
    <w:rsid w:val="00937EDA"/>
    <w:rsid w:val="009549FF"/>
    <w:rsid w:val="0099257D"/>
    <w:rsid w:val="0099722B"/>
    <w:rsid w:val="009B3D4F"/>
    <w:rsid w:val="009B6A7A"/>
    <w:rsid w:val="009C688A"/>
    <w:rsid w:val="009D6A0B"/>
    <w:rsid w:val="009E0BBE"/>
    <w:rsid w:val="009E724F"/>
    <w:rsid w:val="009F6C9E"/>
    <w:rsid w:val="00A331FE"/>
    <w:rsid w:val="00A3653A"/>
    <w:rsid w:val="00A554E2"/>
    <w:rsid w:val="00A81643"/>
    <w:rsid w:val="00A91F59"/>
    <w:rsid w:val="00AA436B"/>
    <w:rsid w:val="00AA73FC"/>
    <w:rsid w:val="00AE6266"/>
    <w:rsid w:val="00B15A90"/>
    <w:rsid w:val="00B17CED"/>
    <w:rsid w:val="00B4353D"/>
    <w:rsid w:val="00B447D3"/>
    <w:rsid w:val="00B45FFB"/>
    <w:rsid w:val="00B5130C"/>
    <w:rsid w:val="00B67B2D"/>
    <w:rsid w:val="00B74A32"/>
    <w:rsid w:val="00B83888"/>
    <w:rsid w:val="00B97FEC"/>
    <w:rsid w:val="00BC0528"/>
    <w:rsid w:val="00BC3B30"/>
    <w:rsid w:val="00BE5DC0"/>
    <w:rsid w:val="00C1183E"/>
    <w:rsid w:val="00C42066"/>
    <w:rsid w:val="00C47FD5"/>
    <w:rsid w:val="00C6107B"/>
    <w:rsid w:val="00C61EAA"/>
    <w:rsid w:val="00C979A2"/>
    <w:rsid w:val="00CA163F"/>
    <w:rsid w:val="00CF3E4A"/>
    <w:rsid w:val="00D0498F"/>
    <w:rsid w:val="00D07D9A"/>
    <w:rsid w:val="00D1557D"/>
    <w:rsid w:val="00D20613"/>
    <w:rsid w:val="00D25197"/>
    <w:rsid w:val="00D36E27"/>
    <w:rsid w:val="00D4369F"/>
    <w:rsid w:val="00D57B2D"/>
    <w:rsid w:val="00D72A6C"/>
    <w:rsid w:val="00DA6742"/>
    <w:rsid w:val="00DB2E4F"/>
    <w:rsid w:val="00DC0B74"/>
    <w:rsid w:val="00DD425A"/>
    <w:rsid w:val="00E10467"/>
    <w:rsid w:val="00E229C6"/>
    <w:rsid w:val="00E25AE4"/>
    <w:rsid w:val="00E325CC"/>
    <w:rsid w:val="00E370EF"/>
    <w:rsid w:val="00E52C2E"/>
    <w:rsid w:val="00E66316"/>
    <w:rsid w:val="00E67BCF"/>
    <w:rsid w:val="00E70594"/>
    <w:rsid w:val="00E93C24"/>
    <w:rsid w:val="00EA5F6E"/>
    <w:rsid w:val="00EB7291"/>
    <w:rsid w:val="00F17FAB"/>
    <w:rsid w:val="00F23B45"/>
    <w:rsid w:val="00F60573"/>
    <w:rsid w:val="00F66399"/>
    <w:rsid w:val="00F80B31"/>
    <w:rsid w:val="00F84E10"/>
    <w:rsid w:val="00F8571C"/>
    <w:rsid w:val="00F93201"/>
    <w:rsid w:val="00FA0548"/>
    <w:rsid w:val="00FD6FA3"/>
    <w:rsid w:val="00FD7066"/>
    <w:rsid w:val="00FE2C3D"/>
    <w:rsid w:val="00FE3B2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