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Restore Honor to Certain Service Members</w:t>
      </w:r>
    </w:p>
    <w:p w:rsidR="00350870" w:rsidP="00350870">
      <w:pPr>
        <w:ind w:left="360"/>
        <w:rPr>
          <w:rFonts w:ascii="Arial" w:eastAsia="Arial" w:hAnsi="Arial" w:cs="Arial"/>
        </w:rPr>
      </w:pPr>
      <w:bookmarkStart w:id="0" w:name="_ENACTING_CLAUSE__4890603b_14c1_4ff7_865"/>
      <w:bookmarkStart w:id="1" w:name="_DOC_BODY__74e35693_8145_4f99_a7b5_5451e"/>
      <w:bookmarkStart w:id="2" w:name="_DOC_BODY_CONTAINER__c19133e1_609a_4e3b_"/>
      <w:bookmarkStart w:id="3" w:name="_PAGE__1_9f3c40f4_b089_45fc_8bae_52301cb"/>
      <w:bookmarkStart w:id="4" w:name="_PAR__1_926a2a2e_83df_41a6_b731_e0135f74"/>
      <w:bookmarkStart w:id="5" w:name="_LINE__1_8bc59fcd_6138_49e6_a302_011e3f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50870" w:rsidP="00350870">
      <w:pPr>
        <w:ind w:left="360" w:firstLine="360"/>
        <w:rPr>
          <w:rFonts w:ascii="Arial" w:eastAsia="Arial" w:hAnsi="Arial" w:cs="Arial"/>
        </w:rPr>
      </w:pPr>
      <w:bookmarkStart w:id="6" w:name="_BILL_SECTION_HEADER__fcf7845c_7f4f_490b"/>
      <w:bookmarkStart w:id="7" w:name="_BILL_SECTION__8891e993_1a53_4a79_b7cc_4"/>
      <w:bookmarkStart w:id="8" w:name="_DOC_BODY_CONTENT__6210881a_f113_47c6_81"/>
      <w:bookmarkStart w:id="9" w:name="_PAR__2_368f1432_7e56_4561_a4f2_d0c2f72b"/>
      <w:bookmarkStart w:id="10" w:name="_LINE__2_5b7e4def_7dd9_40e1_8ba4_fca50b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5e38030_5324_4ff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37-B MRSA §503, sub-§9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50870" w:rsidP="00350870">
      <w:pPr>
        <w:ind w:left="360" w:firstLine="360"/>
        <w:rPr>
          <w:rFonts w:ascii="Arial" w:eastAsia="Arial" w:hAnsi="Arial" w:cs="Arial"/>
        </w:rPr>
      </w:pPr>
      <w:bookmarkStart w:id="12" w:name="_STATUTE_NUMBER__adef8738_b926_4dc7_b3bf"/>
      <w:bookmarkStart w:id="13" w:name="_STATUTE_SS__1f83ecb4_3cb2_4d73_b362_b5f"/>
      <w:bookmarkStart w:id="14" w:name="_PAR__3_f1a2f5a6_5113_4b14_8a7b_ba66f0ba"/>
      <w:bookmarkStart w:id="15" w:name="_LINE__3_2e5a8ab5_7b3a_4952_8aff_3785344"/>
      <w:bookmarkStart w:id="16" w:name="_PROCESSED_CHANGE__750a9317_5efd_4cc5_9f"/>
      <w:bookmarkEnd w:id="6"/>
      <w:bookmarkEnd w:id="9"/>
      <w:r>
        <w:rPr>
          <w:rFonts w:ascii="Arial" w:eastAsia="Arial" w:hAnsi="Arial" w:cs="Arial"/>
          <w:b/>
          <w:u w:val="single"/>
        </w:rPr>
        <w:t>9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2a2cc9f_ea0c_425a_bc"/>
      <w:r>
        <w:rPr>
          <w:rFonts w:ascii="Arial" w:eastAsia="Arial" w:hAnsi="Arial" w:cs="Arial"/>
          <w:b/>
          <w:u w:val="single"/>
        </w:rPr>
        <w:t xml:space="preserve">Change in treatment of certain discharges.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2be72487_c0b1_476e_bbe"/>
      <w:bookmarkEnd w:id="17"/>
      <w:r>
        <w:rPr>
          <w:rFonts w:ascii="Arial" w:eastAsia="Arial" w:hAnsi="Arial" w:cs="Arial"/>
          <w:u w:val="single"/>
        </w:rPr>
        <w:t xml:space="preserve">The director, in accordance with this </w:t>
      </w:r>
      <w:bookmarkStart w:id="19" w:name="_LINE__4_8792b172_6130_4067_aebe_7a1f1aa"/>
      <w:bookmarkEnd w:id="15"/>
      <w:r>
        <w:rPr>
          <w:rFonts w:ascii="Arial" w:eastAsia="Arial" w:hAnsi="Arial" w:cs="Arial"/>
          <w:u w:val="single"/>
        </w:rPr>
        <w:t xml:space="preserve">subsection, shall establish a process for a veteran who separated from service without an </w:t>
      </w:r>
      <w:bookmarkStart w:id="20" w:name="_LINE__5_97a6f371_9b7a_4337_bec5_4ef60a8"/>
      <w:bookmarkEnd w:id="19"/>
      <w:r>
        <w:rPr>
          <w:rFonts w:ascii="Arial" w:eastAsia="Arial" w:hAnsi="Arial" w:cs="Arial"/>
          <w:u w:val="single"/>
        </w:rPr>
        <w:t>honorable discharge due solely to the veteran's sexual orientation</w:t>
      </w:r>
      <w:r>
        <w:rPr>
          <w:rFonts w:ascii="Arial" w:eastAsia="Arial" w:hAnsi="Arial" w:cs="Arial"/>
          <w:u w:val="single"/>
        </w:rPr>
        <w:t xml:space="preserve"> </w:t>
      </w:r>
      <w:r w:rsidRPr="00D70CEB">
        <w:rPr>
          <w:rFonts w:ascii="Arial" w:eastAsia="Arial" w:hAnsi="Arial" w:cs="Arial"/>
          <w:szCs w:val="22"/>
          <w:u w:val="single"/>
        </w:rPr>
        <w:t xml:space="preserve">or gender identity or to </w:t>
      </w:r>
      <w:bookmarkStart w:id="21" w:name="_LINE__6_305b2e05_8658_47e6_a856_d6fe632"/>
      <w:bookmarkEnd w:id="20"/>
      <w:r w:rsidRPr="00D70CEB">
        <w:rPr>
          <w:rFonts w:ascii="Arial" w:eastAsia="Arial" w:hAnsi="Arial" w:cs="Arial"/>
          <w:szCs w:val="22"/>
          <w:u w:val="single"/>
        </w:rPr>
        <w:t xml:space="preserve">statements, consensual sexual conduct or consensual acts relating to sexual orientation or </w:t>
      </w:r>
      <w:bookmarkStart w:id="22" w:name="_LINE__7_55d4ce02_ba67_4b61_b749_7d56755"/>
      <w:bookmarkEnd w:id="21"/>
      <w:r w:rsidRPr="00D70CEB">
        <w:rPr>
          <w:rFonts w:ascii="Arial" w:eastAsia="Arial" w:hAnsi="Arial" w:cs="Arial"/>
          <w:szCs w:val="22"/>
          <w:u w:val="single"/>
        </w:rPr>
        <w:t>gender identity</w:t>
      </w:r>
      <w:r>
        <w:rPr>
          <w:rFonts w:ascii="Arial" w:eastAsia="Arial" w:hAnsi="Arial" w:cs="Arial"/>
          <w:u w:val="single"/>
        </w:rPr>
        <w:t xml:space="preserve"> to have that discharge treated as an honorable discharge for purposes of </w:t>
      </w:r>
      <w:bookmarkStart w:id="23" w:name="_LINE__8_8130db32_3c9e_4891_820f_2d326f3"/>
      <w:bookmarkEnd w:id="22"/>
      <w:r>
        <w:rPr>
          <w:rFonts w:ascii="Arial" w:eastAsia="Arial" w:hAnsi="Arial" w:cs="Arial"/>
          <w:u w:val="single"/>
        </w:rPr>
        <w:t xml:space="preserve">determining the veteran's eligibility for rights, privileges and benefits granted to veterans </w:t>
      </w:r>
      <w:bookmarkStart w:id="24" w:name="_LINE__9_b5d1742c_5666_454c_8636_6b7c0ee"/>
      <w:bookmarkEnd w:id="23"/>
      <w:r>
        <w:rPr>
          <w:rFonts w:ascii="Arial" w:eastAsia="Arial" w:hAnsi="Arial" w:cs="Arial"/>
          <w:u w:val="single"/>
        </w:rPr>
        <w:t>under state law.</w:t>
      </w:r>
      <w:bookmarkEnd w:id="24"/>
    </w:p>
    <w:p w:rsidR="00350870" w:rsidRPr="00C5642C" w:rsidP="00350870">
      <w:pPr>
        <w:ind w:left="720"/>
        <w:rPr>
          <w:rFonts w:ascii="Arial" w:eastAsia="Arial" w:hAnsi="Arial" w:cs="Arial"/>
        </w:rPr>
      </w:pPr>
      <w:bookmarkStart w:id="25" w:name="_STATUTE_NUMBER__15390249_b804_4a4c_8367"/>
      <w:bookmarkStart w:id="26" w:name="_STATUTE_P__d2e1114d_a667_45c3_a48c_8555"/>
      <w:bookmarkStart w:id="27" w:name="_PAR__4_1d756843_f8db_4563_8aa8_bb444e6e"/>
      <w:bookmarkStart w:id="28" w:name="_LINE__10_7da6bf1f_f154_4632_b531_39a705"/>
      <w:bookmarkEnd w:id="14"/>
      <w:bookmarkEnd w:id="18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f54bb0e2_7b72_4547_a90"/>
      <w:r>
        <w:rPr>
          <w:rFonts w:ascii="Arial" w:eastAsia="Arial" w:hAnsi="Arial" w:cs="Arial"/>
          <w:u w:val="single"/>
        </w:rPr>
        <w:t xml:space="preserve">If the director determines that a veteran qualifies to have that veteran's discharge </w:t>
      </w:r>
      <w:bookmarkStart w:id="30" w:name="_LINE__11_a4a2e89b_61c7_4087_8aea_c9c2e3"/>
      <w:bookmarkEnd w:id="28"/>
      <w:r>
        <w:rPr>
          <w:rFonts w:ascii="Arial" w:eastAsia="Arial" w:hAnsi="Arial" w:cs="Arial"/>
          <w:u w:val="single"/>
        </w:rPr>
        <w:t xml:space="preserve">treated as an honorable discharge for purposes of state law, the director shall record </w:t>
      </w:r>
      <w:bookmarkStart w:id="31" w:name="_LINE__12_a539b5fb_a6ff_4b94_90f0_035ed9"/>
      <w:bookmarkEnd w:id="30"/>
      <w:r>
        <w:rPr>
          <w:rFonts w:ascii="Arial" w:eastAsia="Arial" w:hAnsi="Arial" w:cs="Arial"/>
          <w:u w:val="single"/>
        </w:rPr>
        <w:t xml:space="preserve">this information in the records management system maintained pursuant to subsection </w:t>
      </w:r>
      <w:bookmarkStart w:id="32" w:name="_LINE__13_34191314_06a2_4852_a0e3_bc8dbc"/>
      <w:bookmarkEnd w:id="31"/>
      <w:r>
        <w:rPr>
          <w:rFonts w:ascii="Arial" w:eastAsia="Arial" w:hAnsi="Arial" w:cs="Arial"/>
          <w:u w:val="single"/>
        </w:rPr>
        <w:t xml:space="preserve">8 and shall provide the veteran with a written certificate verifying the upgraded </w:t>
      </w:r>
      <w:bookmarkStart w:id="33" w:name="_LINE__14_82a78e10_1730_4e10_8392_49ca25"/>
      <w:bookmarkEnd w:id="32"/>
      <w:r>
        <w:rPr>
          <w:rFonts w:ascii="Arial" w:eastAsia="Arial" w:hAnsi="Arial" w:cs="Arial"/>
          <w:u w:val="single"/>
        </w:rPr>
        <w:t xml:space="preserve">discharge status for state law purposes. The director shall assist a veteran to whom a </w:t>
      </w:r>
      <w:bookmarkStart w:id="34" w:name="_LINE__15_4e2a273d_ad6f_40b6_82a1_24ed27"/>
      <w:bookmarkEnd w:id="33"/>
      <w:r>
        <w:rPr>
          <w:rFonts w:ascii="Arial" w:eastAsia="Arial" w:hAnsi="Arial" w:cs="Arial"/>
          <w:u w:val="single"/>
        </w:rPr>
        <w:t xml:space="preserve">certificate is issued under this paragraph in applying for an upgrade of that veteran's </w:t>
      </w:r>
      <w:bookmarkStart w:id="35" w:name="_LINE__16_739f21c2_b857_402b_8f93_1a17d4"/>
      <w:bookmarkEnd w:id="34"/>
      <w:r>
        <w:rPr>
          <w:rFonts w:ascii="Arial" w:eastAsia="Arial" w:hAnsi="Arial" w:cs="Arial"/>
          <w:u w:val="single"/>
        </w:rPr>
        <w:t xml:space="preserve">discharge status under federal law, if such an upgrade would entitle the veteran to </w:t>
      </w:r>
      <w:bookmarkStart w:id="36" w:name="_LINE__17_d0a9426e_b489_4108_a031_0d6321"/>
      <w:bookmarkEnd w:id="35"/>
      <w:r>
        <w:rPr>
          <w:rFonts w:ascii="Arial" w:eastAsia="Arial" w:hAnsi="Arial" w:cs="Arial"/>
          <w:u w:val="single"/>
        </w:rPr>
        <w:t>receive federal benefits.</w:t>
      </w:r>
      <w:bookmarkEnd w:id="36"/>
    </w:p>
    <w:p w:rsidR="00350870" w:rsidRPr="00C5642C" w:rsidP="00350870">
      <w:pPr>
        <w:ind w:left="720"/>
        <w:rPr>
          <w:rFonts w:ascii="Arial" w:eastAsia="Arial" w:hAnsi="Arial" w:cs="Arial"/>
        </w:rPr>
      </w:pPr>
      <w:bookmarkStart w:id="37" w:name="_STATUTE_NUMBER__cb5381f4_cef8_409f_a3ef"/>
      <w:bookmarkStart w:id="38" w:name="_STATUTE_P__57afc5a2_33ae_4139_9dce_76f7"/>
      <w:bookmarkStart w:id="39" w:name="_PAR__5_8bf6944a_8c73_4803_ba23_b0235a14"/>
      <w:bookmarkStart w:id="40" w:name="_LINE__18_2c82f5a3_9dba_497b_a26b_44969d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7"/>
      <w:r>
        <w:rPr>
          <w:rFonts w:ascii="Arial" w:eastAsia="Arial" w:hAnsi="Arial" w:cs="Arial"/>
          <w:u w:val="single"/>
        </w:rPr>
        <w:t xml:space="preserve">.  </w:t>
      </w:r>
      <w:bookmarkStart w:id="41" w:name="_STATUTE_CONTENT__bfcdcedd_009f_41f8_809"/>
      <w:r>
        <w:rPr>
          <w:rFonts w:ascii="Arial" w:eastAsia="Arial" w:hAnsi="Arial" w:cs="Arial"/>
          <w:u w:val="single"/>
        </w:rPr>
        <w:t xml:space="preserve">All state and municipal departments and agencies shall accept a certificate issued </w:t>
      </w:r>
      <w:bookmarkStart w:id="42" w:name="_LINE__19_c3b3db9b_3b58_4be4_86e3_062653"/>
      <w:bookmarkEnd w:id="40"/>
      <w:r>
        <w:rPr>
          <w:rFonts w:ascii="Arial" w:eastAsia="Arial" w:hAnsi="Arial" w:cs="Arial"/>
          <w:u w:val="single"/>
        </w:rPr>
        <w:t xml:space="preserve">by the director under paragraph A as evidence that the veteran who is the subject of the </w:t>
      </w:r>
      <w:bookmarkStart w:id="43" w:name="_LINE__20_bce752f0_071e_4da4_89a6_97a091"/>
      <w:bookmarkEnd w:id="42"/>
      <w:r>
        <w:rPr>
          <w:rFonts w:ascii="Arial" w:eastAsia="Arial" w:hAnsi="Arial" w:cs="Arial"/>
          <w:u w:val="single"/>
        </w:rPr>
        <w:t xml:space="preserve">certificate qualifies as a veteran with an honorable discharge for purposes of </w:t>
      </w:r>
      <w:bookmarkStart w:id="44" w:name="_LINE__21_79868b4e_c47a_4b90_bf07_5022f5"/>
      <w:bookmarkEnd w:id="43"/>
      <w:r>
        <w:rPr>
          <w:rFonts w:ascii="Arial" w:eastAsia="Arial" w:hAnsi="Arial" w:cs="Arial"/>
          <w:u w:val="single"/>
        </w:rPr>
        <w:t xml:space="preserve">determining whether the veteran qualifies for rights, privileges or benefits granted to </w:t>
      </w:r>
      <w:bookmarkStart w:id="45" w:name="_LINE__22_fae368a0_bae0_4ebb_b91a_0448ef"/>
      <w:bookmarkEnd w:id="44"/>
      <w:r>
        <w:rPr>
          <w:rFonts w:ascii="Arial" w:eastAsia="Arial" w:hAnsi="Arial" w:cs="Arial"/>
          <w:u w:val="single"/>
        </w:rPr>
        <w:t xml:space="preserve">veterans under state law. The director shall publish and distribute written materials </w:t>
      </w:r>
      <w:bookmarkStart w:id="46" w:name="_LINE__23_4a4faa39_5af3_4daa_a933_3ecaf5"/>
      <w:bookmarkEnd w:id="45"/>
      <w:r>
        <w:rPr>
          <w:rFonts w:ascii="Arial" w:eastAsia="Arial" w:hAnsi="Arial" w:cs="Arial"/>
          <w:u w:val="single"/>
        </w:rPr>
        <w:t xml:space="preserve">describing the process established under this subsection and the duties of state and </w:t>
      </w:r>
      <w:bookmarkStart w:id="47" w:name="_LINE__24_eb617adc_c78e_4d5c_bed7_a084ee"/>
      <w:bookmarkEnd w:id="46"/>
      <w:r>
        <w:rPr>
          <w:rFonts w:ascii="Arial" w:eastAsia="Arial" w:hAnsi="Arial" w:cs="Arial"/>
          <w:u w:val="single"/>
        </w:rPr>
        <w:t>municipal departments and agencies under this paragraph.</w:t>
      </w:r>
      <w:bookmarkEnd w:id="47"/>
    </w:p>
    <w:p w:rsidR="00350870" w:rsidRPr="00C5642C" w:rsidP="00350870">
      <w:pPr>
        <w:ind w:left="720"/>
        <w:rPr>
          <w:rFonts w:ascii="Arial" w:eastAsia="Arial" w:hAnsi="Arial" w:cs="Arial"/>
        </w:rPr>
      </w:pPr>
      <w:bookmarkStart w:id="48" w:name="_STATUTE_NUMBER__36070f07_2fc1_4226_b1a3"/>
      <w:bookmarkStart w:id="49" w:name="_STATUTE_P__91f0d253_0a75_4851_bf4a_08c9"/>
      <w:bookmarkStart w:id="50" w:name="_PAR__6_cd175b90_3f49_4f28_93a2_a278aa8d"/>
      <w:bookmarkStart w:id="51" w:name="_LINE__25_9163e502_f7a6_4f1a_928a_ded4f0"/>
      <w:bookmarkEnd w:id="38"/>
      <w:bookmarkEnd w:id="39"/>
      <w:bookmarkEnd w:id="41"/>
      <w:r>
        <w:rPr>
          <w:rFonts w:ascii="Arial" w:eastAsia="Arial" w:hAnsi="Arial" w:cs="Arial"/>
          <w:u w:val="single"/>
        </w:rPr>
        <w:t>C</w:t>
      </w:r>
      <w:bookmarkEnd w:id="48"/>
      <w:r>
        <w:rPr>
          <w:rFonts w:ascii="Arial" w:eastAsia="Arial" w:hAnsi="Arial" w:cs="Arial"/>
          <w:u w:val="single"/>
        </w:rPr>
        <w:t xml:space="preserve">.  </w:t>
      </w:r>
      <w:bookmarkStart w:id="52" w:name="_STATUTE_CONTENT__028397b0_dc5e_4a24_824"/>
      <w:r>
        <w:rPr>
          <w:rFonts w:ascii="Arial" w:eastAsia="Arial" w:hAnsi="Arial" w:cs="Arial"/>
          <w:u w:val="single"/>
        </w:rPr>
        <w:t xml:space="preserve">The director shall implement an outreach program to inform veterans of the process </w:t>
      </w:r>
      <w:bookmarkStart w:id="53" w:name="_LINE__26_9bfea560_a1c4_4e29_b3b8_a52fd7"/>
      <w:bookmarkEnd w:id="51"/>
      <w:r>
        <w:rPr>
          <w:rFonts w:ascii="Arial" w:eastAsia="Arial" w:hAnsi="Arial" w:cs="Arial"/>
          <w:u w:val="single"/>
        </w:rPr>
        <w:t xml:space="preserve">established under this subsection and to inform veterans that, through this process, they </w:t>
      </w:r>
      <w:bookmarkStart w:id="54" w:name="_LINE__27_586bdab9_210e_482b_86f7_3214c8"/>
      <w:bookmarkEnd w:id="53"/>
      <w:r>
        <w:rPr>
          <w:rFonts w:ascii="Arial" w:eastAsia="Arial" w:hAnsi="Arial" w:cs="Arial"/>
          <w:u w:val="single"/>
        </w:rPr>
        <w:t xml:space="preserve">may be able to receive privileges and benefits that were previously denied under state </w:t>
      </w:r>
      <w:bookmarkStart w:id="55" w:name="_LINE__28_956c41df_a767_49ce_a3d3_75053d"/>
      <w:bookmarkEnd w:id="54"/>
      <w:r>
        <w:rPr>
          <w:rFonts w:ascii="Arial" w:eastAsia="Arial" w:hAnsi="Arial" w:cs="Arial"/>
          <w:u w:val="single"/>
        </w:rPr>
        <w:t>law.</w:t>
      </w:r>
      <w:bookmarkEnd w:id="55"/>
    </w:p>
    <w:p w:rsidR="00350870" w:rsidP="00350870">
      <w:pPr>
        <w:ind w:left="720"/>
        <w:rPr>
          <w:rFonts w:ascii="Arial" w:eastAsia="Arial" w:hAnsi="Arial" w:cs="Arial"/>
        </w:rPr>
      </w:pPr>
      <w:bookmarkStart w:id="56" w:name="_STATUTE_NUMBER__a8970545_bb54_4545_800e"/>
      <w:bookmarkStart w:id="57" w:name="_STATUTE_P__979a40f0_42a4_4294_b96e_88bb"/>
      <w:bookmarkStart w:id="58" w:name="_PAR__7_6b66636a_58b5_4a43_9879_9f5f882e"/>
      <w:bookmarkStart w:id="59" w:name="_LINE__29_8bb95c3e_c7ed_455b_84fb_f8b9ae"/>
      <w:bookmarkEnd w:id="49"/>
      <w:bookmarkEnd w:id="50"/>
      <w:bookmarkEnd w:id="52"/>
      <w:r>
        <w:rPr>
          <w:rFonts w:ascii="Arial" w:eastAsia="Arial" w:hAnsi="Arial" w:cs="Arial"/>
          <w:u w:val="single"/>
        </w:rPr>
        <w:t>D</w:t>
      </w:r>
      <w:bookmarkEnd w:id="56"/>
      <w:r>
        <w:rPr>
          <w:rFonts w:ascii="Arial" w:eastAsia="Arial" w:hAnsi="Arial" w:cs="Arial"/>
          <w:u w:val="single"/>
        </w:rPr>
        <w:t xml:space="preserve">.  </w:t>
      </w:r>
      <w:bookmarkStart w:id="60" w:name="_STATUTE_CONTENT__661e9ef0_a75d_4e42_8fa"/>
      <w:r>
        <w:rPr>
          <w:rFonts w:ascii="Arial" w:eastAsia="Arial" w:hAnsi="Arial" w:cs="Arial"/>
          <w:u w:val="single"/>
        </w:rPr>
        <w:t xml:space="preserve">For purposes of this subsection, </w:t>
      </w:r>
      <w:r w:rsidRPr="00D70CEB">
        <w:rPr>
          <w:rFonts w:ascii="Arial" w:eastAsia="Arial" w:hAnsi="Arial" w:cs="Arial"/>
          <w:szCs w:val="22"/>
          <w:u w:val="single"/>
        </w:rPr>
        <w:t xml:space="preserve">"gender identity" has the same meaning as in Title </w:t>
      </w:r>
      <w:bookmarkStart w:id="61" w:name="_LINE__30_711531e8_ad62_4c73_9a74_6f046e"/>
      <w:bookmarkEnd w:id="59"/>
      <w:r w:rsidRPr="00D70CEB">
        <w:rPr>
          <w:rFonts w:ascii="Arial" w:eastAsia="Arial" w:hAnsi="Arial" w:cs="Arial"/>
          <w:szCs w:val="22"/>
          <w:u w:val="single"/>
        </w:rPr>
        <w:t xml:space="preserve">5, section 4553, subsection 5-C; "sexual orientation" has the same meaning as in Title </w:t>
      </w:r>
      <w:bookmarkStart w:id="62" w:name="_LINE__31_50671648_4671_4243_b049_d795b7"/>
      <w:bookmarkEnd w:id="61"/>
      <w:r w:rsidRPr="00D70CEB">
        <w:rPr>
          <w:rFonts w:ascii="Arial" w:eastAsia="Arial" w:hAnsi="Arial" w:cs="Arial"/>
          <w:szCs w:val="22"/>
          <w:u w:val="single"/>
        </w:rPr>
        <w:t>5, section 4553, subsection 9-C; 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"veteran" means a person who served in the United </w:t>
      </w:r>
      <w:bookmarkStart w:id="63" w:name="_LINE__32_45abae34_2e6d_414b_ab89_c5459c"/>
      <w:bookmarkEnd w:id="62"/>
      <w:r>
        <w:rPr>
          <w:rFonts w:ascii="Arial" w:eastAsia="Arial" w:hAnsi="Arial" w:cs="Arial"/>
          <w:u w:val="single"/>
        </w:rPr>
        <w:t xml:space="preserve">States Armed Forces, the reserve components of the United States Armed Forces, the </w:t>
      </w:r>
      <w:bookmarkStart w:id="64" w:name="_LINE__33_90b5a438_c875_4619_9514_9f6023"/>
      <w:bookmarkEnd w:id="63"/>
      <w:r>
        <w:rPr>
          <w:rFonts w:ascii="Arial" w:eastAsia="Arial" w:hAnsi="Arial" w:cs="Arial"/>
          <w:u w:val="single"/>
        </w:rPr>
        <w:t>Maine National Guard or the Active Guard Reserve.</w:t>
      </w:r>
      <w:bookmarkEnd w:id="64"/>
    </w:p>
    <w:p w:rsidR="00350870" w:rsidP="00350870">
      <w:pPr>
        <w:ind w:left="360" w:firstLine="360"/>
        <w:rPr>
          <w:rFonts w:ascii="Arial" w:eastAsia="Arial" w:hAnsi="Arial" w:cs="Arial"/>
        </w:rPr>
      </w:pPr>
      <w:bookmarkStart w:id="65" w:name="_BILL_SECTION_HEADER__7681d5c7_77b1_48b6"/>
      <w:bookmarkStart w:id="66" w:name="_BILL_SECTION__d1edc607_e398_4541_97fa_d"/>
      <w:bookmarkStart w:id="67" w:name="_PAR__8_68358b0b_65a7_4170_a5b5_8087575b"/>
      <w:bookmarkStart w:id="68" w:name="_LINE__34_d079772e_32fb_435a_a66c_6b8807"/>
      <w:bookmarkEnd w:id="7"/>
      <w:bookmarkEnd w:id="13"/>
      <w:bookmarkEnd w:id="16"/>
      <w:bookmarkEnd w:id="57"/>
      <w:bookmarkEnd w:id="58"/>
      <w:bookmarkEnd w:id="60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fda13bd8_29d0_4065"/>
      <w:r>
        <w:rPr>
          <w:rFonts w:ascii="Arial" w:eastAsia="Arial" w:hAnsi="Arial" w:cs="Arial"/>
          <w:b/>
          <w:sz w:val="24"/>
        </w:rPr>
        <w:t>2</w:t>
      </w:r>
      <w:bookmarkEnd w:id="69"/>
      <w:r>
        <w:rPr>
          <w:rFonts w:ascii="Arial" w:eastAsia="Arial" w:hAnsi="Arial" w:cs="Arial"/>
          <w:b/>
          <w:sz w:val="24"/>
        </w:rPr>
        <w:t>.  37-B MRSA §504, sub-§4, ¶A-1,</w:t>
      </w:r>
      <w:r>
        <w:rPr>
          <w:rFonts w:ascii="Arial" w:eastAsia="Arial" w:hAnsi="Arial" w:cs="Arial"/>
        </w:rPr>
        <w:t xml:space="preserve"> </w:t>
      </w:r>
      <w:r w:rsidRPr="008C2A25">
        <w:rPr>
          <w:rFonts w:ascii="Arial" w:eastAsia="Arial" w:hAnsi="Arial" w:cs="Arial"/>
        </w:rPr>
        <w:t>as amended by PL 20</w:t>
      </w:r>
      <w:r>
        <w:rPr>
          <w:rFonts w:ascii="Arial" w:eastAsia="Arial" w:hAnsi="Arial" w:cs="Arial"/>
        </w:rPr>
        <w:t>19</w:t>
      </w:r>
      <w:r w:rsidRPr="008C2A25">
        <w:rPr>
          <w:rFonts w:ascii="Arial" w:eastAsia="Arial" w:hAnsi="Arial" w:cs="Arial"/>
        </w:rPr>
        <w:t xml:space="preserve">, c. </w:t>
      </w:r>
      <w:r>
        <w:rPr>
          <w:rFonts w:ascii="Arial" w:eastAsia="Arial" w:hAnsi="Arial" w:cs="Arial"/>
        </w:rPr>
        <w:t>60</w:t>
      </w:r>
      <w:r w:rsidRPr="008C2A25">
        <w:rPr>
          <w:rFonts w:ascii="Arial" w:eastAsia="Arial" w:hAnsi="Arial" w:cs="Arial"/>
        </w:rPr>
        <w:t>1, §1,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is </w:t>
      </w:r>
      <w:bookmarkStart w:id="70" w:name="_LINE__35_6923d7ac_69b6_4646_94f5_403a17"/>
      <w:bookmarkEnd w:id="68"/>
      <w:r>
        <w:rPr>
          <w:rFonts w:ascii="Arial" w:eastAsia="Arial" w:hAnsi="Arial" w:cs="Arial"/>
        </w:rPr>
        <w:t>further amended by enacting a new subparagraph (3) to read:</w:t>
      </w:r>
      <w:bookmarkEnd w:id="70"/>
    </w:p>
    <w:p w:rsidR="00350870" w:rsidP="00350870">
      <w:pPr>
        <w:ind w:left="1080"/>
        <w:rPr>
          <w:rFonts w:ascii="Arial" w:eastAsia="Arial" w:hAnsi="Arial" w:cs="Arial"/>
        </w:rPr>
      </w:pPr>
      <w:bookmarkStart w:id="71" w:name="_STATUTE_SP__cb5d16e9_da0b_45ad_8487_971"/>
      <w:bookmarkStart w:id="72" w:name="_PAR__9_7738a262_4e2d_4292_909d_7a823293"/>
      <w:bookmarkStart w:id="73" w:name="_LINE__36_030d689a_4f42_4bbb_bef6_04ab44"/>
      <w:bookmarkStart w:id="74" w:name="_PROCESSED_CHANGE__55619ec2_656e_4d78_82"/>
      <w:bookmarkEnd w:id="65"/>
      <w:bookmarkEnd w:id="67"/>
      <w:r>
        <w:rPr>
          <w:rFonts w:ascii="Arial" w:eastAsia="Arial" w:hAnsi="Arial" w:cs="Arial"/>
          <w:u w:val="single"/>
        </w:rPr>
        <w:t>(</w:t>
      </w:r>
      <w:bookmarkStart w:id="75" w:name="_STATUTE_NUMBER__84f8f9aa_4ae6_4af6_ab89"/>
      <w:r>
        <w:rPr>
          <w:rFonts w:ascii="Arial" w:eastAsia="Arial" w:hAnsi="Arial" w:cs="Arial"/>
          <w:u w:val="single"/>
        </w:rPr>
        <w:t>3</w:t>
      </w:r>
      <w:bookmarkEnd w:id="75"/>
      <w:r>
        <w:rPr>
          <w:rFonts w:ascii="Arial" w:eastAsia="Arial" w:hAnsi="Arial" w:cs="Arial"/>
          <w:u w:val="single"/>
        </w:rPr>
        <w:t xml:space="preserve">)  </w:t>
      </w:r>
      <w:bookmarkStart w:id="76" w:name="_STATUTE_CONTENT__4553808d_1f75_4ecd_be5"/>
      <w:r w:rsidRPr="007C3C59">
        <w:rPr>
          <w:rFonts w:ascii="Arial" w:eastAsia="Arial" w:hAnsi="Arial" w:cs="Arial"/>
          <w:u w:val="single"/>
        </w:rPr>
        <w:t xml:space="preserve">"Program of general amnesty" does not include the process for upgrading a </w:t>
      </w:r>
      <w:bookmarkStart w:id="77" w:name="_LINE__37_3d755700_de6a_4db1_af04_b3959a"/>
      <w:bookmarkEnd w:id="73"/>
      <w:r w:rsidRPr="007C3C59">
        <w:rPr>
          <w:rFonts w:ascii="Arial" w:eastAsia="Arial" w:hAnsi="Arial" w:cs="Arial"/>
          <w:u w:val="single"/>
        </w:rPr>
        <w:t>discharge for state law purposes under section 503, subsection 9.</w:t>
      </w:r>
      <w:bookmarkEnd w:id="77"/>
    </w:p>
    <w:p w:rsidR="00350870" w:rsidP="00350870">
      <w:pPr>
        <w:ind w:left="360" w:firstLine="360"/>
        <w:rPr>
          <w:rFonts w:ascii="Arial" w:eastAsia="Arial" w:hAnsi="Arial" w:cs="Arial"/>
        </w:rPr>
      </w:pPr>
      <w:bookmarkStart w:id="78" w:name="_BILL_SECTION_UNALLOCATED__53ba9d9b_b17c"/>
      <w:bookmarkStart w:id="79" w:name="_PAR__10_5b3615e4_34b7_4e51_a99a_c42862d"/>
      <w:bookmarkStart w:id="80" w:name="_LINE__38_bf85f1cd_21e4_4320_a3d5_80cc2c"/>
      <w:bookmarkEnd w:id="66"/>
      <w:bookmarkEnd w:id="71"/>
      <w:bookmarkEnd w:id="72"/>
      <w:bookmarkEnd w:id="74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63a697f7_4ab2_46dc"/>
      <w:r>
        <w:rPr>
          <w:rFonts w:ascii="Arial" w:eastAsia="Arial" w:hAnsi="Arial" w:cs="Arial"/>
          <w:b/>
          <w:sz w:val="24"/>
        </w:rPr>
        <w:t>3</w:t>
      </w:r>
      <w:bookmarkEnd w:id="8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7C3C59">
        <w:rPr>
          <w:rFonts w:ascii="Arial" w:eastAsia="Arial" w:hAnsi="Arial" w:cs="Arial"/>
          <w:b/>
          <w:sz w:val="24"/>
        </w:rPr>
        <w:t>Report.</w:t>
      </w:r>
      <w:r w:rsidRPr="007C3C59">
        <w:rPr>
          <w:rFonts w:ascii="Arial" w:eastAsia="Arial" w:hAnsi="Arial" w:cs="Arial"/>
        </w:rPr>
        <w:t xml:space="preserve">  The Director of the Maine Bureau of Veterans' Services within the </w:t>
      </w:r>
      <w:bookmarkStart w:id="82" w:name="_LINE__39_1a01bd25_627a_401c_8578_d53d7f"/>
      <w:bookmarkEnd w:id="80"/>
      <w:r w:rsidRPr="007C3C59">
        <w:rPr>
          <w:rFonts w:ascii="Arial" w:eastAsia="Arial" w:hAnsi="Arial" w:cs="Arial"/>
        </w:rPr>
        <w:t xml:space="preserve">Department of Defense, Veterans and Emergency Management shall explore whether other </w:t>
      </w:r>
      <w:bookmarkStart w:id="83" w:name="_LINE__40_58a7d567_259a_417f_a392_5c880d"/>
      <w:bookmarkEnd w:id="82"/>
      <w:r w:rsidRPr="007C3C59">
        <w:rPr>
          <w:rFonts w:ascii="Arial" w:eastAsia="Arial" w:hAnsi="Arial" w:cs="Arial"/>
        </w:rPr>
        <w:t xml:space="preserve">states have established processes for reviewing and potentially upgrading the discharge </w:t>
      </w:r>
      <w:bookmarkStart w:id="84" w:name="_LINE__41_009a43bb_af2d_4a12_944a_da465b"/>
      <w:bookmarkEnd w:id="83"/>
      <w:r w:rsidRPr="007C3C59">
        <w:rPr>
          <w:rFonts w:ascii="Arial" w:eastAsia="Arial" w:hAnsi="Arial" w:cs="Arial"/>
        </w:rPr>
        <w:t xml:space="preserve">status, for state law purposes, of veterans who have been diagnosed with post-traumatic </w:t>
      </w:r>
      <w:bookmarkStart w:id="85" w:name="_LINE__42_be50920a_6740_483e_b4a6_a2844f"/>
      <w:bookmarkEnd w:id="84"/>
      <w:r w:rsidRPr="007C3C59">
        <w:rPr>
          <w:rFonts w:ascii="Arial" w:eastAsia="Arial" w:hAnsi="Arial" w:cs="Arial"/>
        </w:rPr>
        <w:t xml:space="preserve">stress disorder or traumatic brain injury or who have been diagnosed with psychological </w:t>
      </w:r>
      <w:bookmarkStart w:id="86" w:name="_LINE__43_d8a80cf7_7e18_4ea9_bc5d_cb3de9"/>
      <w:bookmarkEnd w:id="85"/>
      <w:r w:rsidRPr="007C3C59">
        <w:rPr>
          <w:rFonts w:ascii="Arial" w:eastAsia="Arial" w:hAnsi="Arial" w:cs="Arial"/>
        </w:rPr>
        <w:t xml:space="preserve">trauma resulting from sexual assault or sexual harassment during military service as </w:t>
      </w:r>
      <w:bookmarkStart w:id="87" w:name="_PAGE_SPLIT__d9d53b17_9fba_4023_b123_2ec"/>
      <w:bookmarkStart w:id="88" w:name="_PAGE__2_c3c7531e_a23f_4068_9807_606a3d4"/>
      <w:bookmarkStart w:id="89" w:name="_PAR__1_6966a19c_9f48_4cee_8b31_b32215a3"/>
      <w:bookmarkStart w:id="90" w:name="_LINE__1_5795e85d_cb10_4fc5_8ccb_0ed3c18"/>
      <w:bookmarkEnd w:id="3"/>
      <w:bookmarkEnd w:id="79"/>
      <w:bookmarkEnd w:id="86"/>
      <w:r w:rsidRPr="007C3C59">
        <w:rPr>
          <w:rFonts w:ascii="Arial" w:eastAsia="Arial" w:hAnsi="Arial" w:cs="Arial"/>
        </w:rPr>
        <w:t>d</w:t>
      </w:r>
      <w:bookmarkEnd w:id="87"/>
      <w:r w:rsidRPr="007C3C59">
        <w:rPr>
          <w:rFonts w:ascii="Arial" w:eastAsia="Arial" w:hAnsi="Arial" w:cs="Arial"/>
        </w:rPr>
        <w:t xml:space="preserve">escribed in 38 United States Code, Section 1720D and who separated from service without </w:t>
      </w:r>
      <w:bookmarkStart w:id="91" w:name="_LINE__2_44a90eca_f16f_4103_8028_059daca"/>
      <w:bookmarkEnd w:id="90"/>
      <w:r w:rsidRPr="007C3C59">
        <w:rPr>
          <w:rFonts w:ascii="Arial" w:eastAsia="Arial" w:hAnsi="Arial" w:cs="Arial"/>
        </w:rPr>
        <w:t xml:space="preserve">an honorable discharge.  By </w:t>
      </w:r>
      <w:r>
        <w:rPr>
          <w:rFonts w:ascii="Arial" w:eastAsia="Arial" w:hAnsi="Arial" w:cs="Arial"/>
        </w:rPr>
        <w:t>January</w:t>
      </w:r>
      <w:r w:rsidRPr="007C3C59">
        <w:rPr>
          <w:rFonts w:ascii="Arial" w:eastAsia="Arial" w:hAnsi="Arial" w:cs="Arial"/>
        </w:rPr>
        <w:t xml:space="preserve"> 15, 202</w:t>
      </w:r>
      <w:r>
        <w:rPr>
          <w:rFonts w:ascii="Arial" w:eastAsia="Arial" w:hAnsi="Arial" w:cs="Arial"/>
        </w:rPr>
        <w:t>2</w:t>
      </w:r>
      <w:r w:rsidRPr="007C3C59">
        <w:rPr>
          <w:rFonts w:ascii="Arial" w:eastAsia="Arial" w:hAnsi="Arial" w:cs="Arial"/>
        </w:rPr>
        <w:t xml:space="preserve">, the director shall report to the </w:t>
      </w:r>
      <w:r w:rsidRPr="00E07492">
        <w:rPr>
          <w:rFonts w:ascii="Arial" w:eastAsia="Arial" w:hAnsi="Arial" w:cs="Arial"/>
        </w:rPr>
        <w:t xml:space="preserve">Joint Standing </w:t>
      </w:r>
      <w:bookmarkStart w:id="92" w:name="_LINE__3_ddbb6034_cefd_4b47_b035_58a92af"/>
      <w:bookmarkEnd w:id="91"/>
      <w:r w:rsidRPr="00E07492">
        <w:rPr>
          <w:rFonts w:ascii="Arial" w:eastAsia="Arial" w:hAnsi="Arial" w:cs="Arial"/>
        </w:rPr>
        <w:t xml:space="preserve">Committee on Veterans and Legal Affairs </w:t>
      </w:r>
      <w:r w:rsidRPr="007C3C59">
        <w:rPr>
          <w:rFonts w:ascii="Arial" w:eastAsia="Arial" w:hAnsi="Arial" w:cs="Arial"/>
        </w:rPr>
        <w:t xml:space="preserve">on both the potential for implementing such a </w:t>
      </w:r>
      <w:bookmarkStart w:id="93" w:name="_LINE__4_9cd1f68b_2c54_4a95_8481_b29b0cb"/>
      <w:bookmarkEnd w:id="92"/>
      <w:r w:rsidRPr="007C3C59">
        <w:rPr>
          <w:rFonts w:ascii="Arial" w:eastAsia="Arial" w:hAnsi="Arial" w:cs="Arial"/>
        </w:rPr>
        <w:t xml:space="preserve">process in the State and the resources that would be required to implement the process.  The </w:t>
      </w:r>
      <w:bookmarkStart w:id="94" w:name="_LINE__5_1cb66077_4131_48ef_9399_194a95c"/>
      <w:bookmarkEnd w:id="93"/>
      <w:r w:rsidRPr="00F041F3">
        <w:rPr>
          <w:rFonts w:ascii="Arial" w:eastAsia="Arial" w:hAnsi="Arial" w:cs="Arial"/>
        </w:rPr>
        <w:t xml:space="preserve">Joint Standing Committee on Veterans and Legal Affairs </w:t>
      </w:r>
      <w:r w:rsidRPr="007C3C59">
        <w:rPr>
          <w:rFonts w:ascii="Arial" w:eastAsia="Arial" w:hAnsi="Arial" w:cs="Arial"/>
        </w:rPr>
        <w:t xml:space="preserve">may report out legislation based </w:t>
      </w:r>
      <w:bookmarkStart w:id="95" w:name="_LINE__6_425a9089_1613_4183_a3ec_44d93e8"/>
      <w:bookmarkEnd w:id="94"/>
      <w:r w:rsidRPr="007C3C59">
        <w:rPr>
          <w:rFonts w:ascii="Arial" w:eastAsia="Arial" w:hAnsi="Arial" w:cs="Arial"/>
        </w:rPr>
        <w:t xml:space="preserve">upon the report to the </w:t>
      </w:r>
      <w:r>
        <w:rPr>
          <w:rFonts w:ascii="Arial" w:eastAsia="Arial" w:hAnsi="Arial" w:cs="Arial"/>
        </w:rPr>
        <w:t>Second</w:t>
      </w:r>
      <w:r w:rsidRPr="007C3C59">
        <w:rPr>
          <w:rFonts w:ascii="Arial" w:eastAsia="Arial" w:hAnsi="Arial" w:cs="Arial"/>
        </w:rPr>
        <w:t xml:space="preserve"> Regular Session of the 130th Legislature.</w:t>
      </w:r>
      <w:bookmarkEnd w:id="95"/>
    </w:p>
    <w:p w:rsidR="00350870" w:rsidP="0035087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6" w:name="_SUMMARY__48697ef3_817d_406d_ab04_c9d02d"/>
      <w:bookmarkStart w:id="97" w:name="_PAR__2_4312aa14_3c6d_4c91_8d0a_ca8a616e"/>
      <w:bookmarkStart w:id="98" w:name="_LINE__7_0c0368a1_69b1_4a6a_8cd1_43793d6"/>
      <w:bookmarkEnd w:id="8"/>
      <w:bookmarkEnd w:id="78"/>
      <w:bookmarkEnd w:id="89"/>
      <w:r>
        <w:rPr>
          <w:rFonts w:ascii="Arial" w:eastAsia="Arial" w:hAnsi="Arial" w:cs="Arial"/>
          <w:b/>
          <w:sz w:val="24"/>
        </w:rPr>
        <w:t>SUMMARY</w:t>
      </w:r>
      <w:bookmarkEnd w:id="98"/>
    </w:p>
    <w:p w:rsidR="00350870" w:rsidP="00350870">
      <w:pPr>
        <w:ind w:left="360" w:firstLine="360"/>
        <w:rPr>
          <w:rFonts w:ascii="Arial" w:eastAsia="Arial" w:hAnsi="Arial" w:cs="Arial"/>
        </w:rPr>
      </w:pPr>
      <w:bookmarkStart w:id="99" w:name="_PAR__3_df54e204_e841_4b7b_aec7_8ae64581"/>
      <w:bookmarkStart w:id="100" w:name="_LINE__8_353456a2_7c45_4e13_bfea_65206b5"/>
      <w:bookmarkEnd w:id="97"/>
      <w:r w:rsidRPr="007C3C59">
        <w:rPr>
          <w:rFonts w:ascii="Arial" w:eastAsia="Arial" w:hAnsi="Arial" w:cs="Arial"/>
        </w:rPr>
        <w:t xml:space="preserve">This bill requires the Director of the Maine Bureau of Veterans' Services within the </w:t>
      </w:r>
      <w:bookmarkStart w:id="101" w:name="_LINE__9_278fef44_3451_4873_b4cb_20d92d6"/>
      <w:bookmarkEnd w:id="100"/>
      <w:r w:rsidRPr="007C3C59">
        <w:rPr>
          <w:rFonts w:ascii="Arial" w:eastAsia="Arial" w:hAnsi="Arial" w:cs="Arial"/>
        </w:rPr>
        <w:t xml:space="preserve">Department of Defense, Veterans and Emergency Management to establish a process for a </w:t>
      </w:r>
      <w:bookmarkStart w:id="102" w:name="_LINE__10_034d898f_3ea0_43cf_86b2_3fc67f"/>
      <w:bookmarkEnd w:id="101"/>
      <w:r w:rsidRPr="007C3C59">
        <w:rPr>
          <w:rFonts w:ascii="Arial" w:eastAsia="Arial" w:hAnsi="Arial" w:cs="Arial"/>
        </w:rPr>
        <w:t xml:space="preserve">veteran who separated from service without an honorable discharge due solely to the </w:t>
      </w:r>
      <w:bookmarkStart w:id="103" w:name="_LINE__11_919af447_51bf_4f81_97e6_676aaf"/>
      <w:bookmarkEnd w:id="102"/>
      <w:r w:rsidRPr="007C3C59">
        <w:rPr>
          <w:rFonts w:ascii="Arial" w:eastAsia="Arial" w:hAnsi="Arial" w:cs="Arial"/>
        </w:rPr>
        <w:t>veteran's sexual orientation</w:t>
      </w:r>
      <w:r>
        <w:rPr>
          <w:rFonts w:ascii="Arial" w:eastAsia="Arial" w:hAnsi="Arial" w:cs="Arial"/>
        </w:rPr>
        <w:t xml:space="preserve"> or</w:t>
      </w:r>
      <w:r w:rsidRPr="007C3C59">
        <w:rPr>
          <w:rFonts w:ascii="Arial" w:eastAsia="Arial" w:hAnsi="Arial" w:cs="Arial"/>
        </w:rPr>
        <w:t xml:space="preserve"> gender identity or to statements, consensual sexual conduct </w:t>
      </w:r>
      <w:bookmarkStart w:id="104" w:name="_LINE__12_b5922009_e9b4_43dd_bb93_70f609"/>
      <w:bookmarkEnd w:id="103"/>
      <w:r w:rsidRPr="007C3C59">
        <w:rPr>
          <w:rFonts w:ascii="Arial" w:eastAsia="Arial" w:hAnsi="Arial" w:cs="Arial"/>
        </w:rPr>
        <w:t>or consensual acts relating to sexual orientation</w:t>
      </w:r>
      <w:r>
        <w:rPr>
          <w:rFonts w:ascii="Arial" w:eastAsia="Arial" w:hAnsi="Arial" w:cs="Arial"/>
        </w:rPr>
        <w:t xml:space="preserve"> or</w:t>
      </w:r>
      <w:r w:rsidRPr="007C3C59">
        <w:rPr>
          <w:rFonts w:ascii="Arial" w:eastAsia="Arial" w:hAnsi="Arial" w:cs="Arial"/>
        </w:rPr>
        <w:t xml:space="preserve"> gender identity to have that discharge </w:t>
      </w:r>
      <w:bookmarkStart w:id="105" w:name="_LINE__13_9e480f98_5ad6_4d07_a2ba_d47c67"/>
      <w:bookmarkEnd w:id="104"/>
      <w:r w:rsidRPr="007C3C59">
        <w:rPr>
          <w:rFonts w:ascii="Arial" w:eastAsia="Arial" w:hAnsi="Arial" w:cs="Arial"/>
        </w:rPr>
        <w:t xml:space="preserve">treated as an honorable discharge for purposes of determining the veteran's eligibility for </w:t>
      </w:r>
      <w:bookmarkStart w:id="106" w:name="_LINE__14_44ff2c68_e8df_4a3c_8a79_4d5e30"/>
      <w:bookmarkEnd w:id="105"/>
      <w:r w:rsidRPr="007C3C59">
        <w:rPr>
          <w:rFonts w:ascii="Arial" w:eastAsia="Arial" w:hAnsi="Arial" w:cs="Arial"/>
        </w:rPr>
        <w:t>rights, privileges and benefits under state law.</w:t>
      </w:r>
      <w:bookmarkEnd w:id="106"/>
    </w:p>
    <w:p w:rsidR="00350870" w:rsidP="00350870">
      <w:pPr>
        <w:ind w:left="360" w:firstLine="360"/>
        <w:rPr>
          <w:rFonts w:ascii="Arial" w:eastAsia="Arial" w:hAnsi="Arial" w:cs="Arial"/>
        </w:rPr>
      </w:pPr>
      <w:bookmarkStart w:id="107" w:name="_PAR__4_ac36f279_4b22_43ff_b6a9_c120c5e9"/>
      <w:bookmarkStart w:id="108" w:name="_LINE__15_629557c9_c695_4522_98ad_4fa938"/>
      <w:bookmarkEnd w:id="99"/>
      <w:r w:rsidRPr="007C3C59">
        <w:rPr>
          <w:rFonts w:ascii="Arial" w:eastAsia="Arial" w:hAnsi="Arial" w:cs="Arial"/>
        </w:rPr>
        <w:t xml:space="preserve">The bill further requires the director to explore whether other states have established </w:t>
      </w:r>
      <w:bookmarkStart w:id="109" w:name="_LINE__16_ec3ab8c7_20dd_4038_a6a2_74cebf"/>
      <w:bookmarkEnd w:id="108"/>
      <w:r w:rsidRPr="007C3C59">
        <w:rPr>
          <w:rFonts w:ascii="Arial" w:eastAsia="Arial" w:hAnsi="Arial" w:cs="Arial"/>
        </w:rPr>
        <w:t xml:space="preserve">processes for reviewing and potentially upgrading the discharge status, for state law </w:t>
      </w:r>
      <w:bookmarkStart w:id="110" w:name="_LINE__17_82af3fb0_72c5_4d30_81c5_f4daec"/>
      <w:bookmarkEnd w:id="109"/>
      <w:r w:rsidRPr="007C3C59">
        <w:rPr>
          <w:rFonts w:ascii="Arial" w:eastAsia="Arial" w:hAnsi="Arial" w:cs="Arial"/>
        </w:rPr>
        <w:t xml:space="preserve">purposes, of veterans who have been diagnosed with post-traumatic stress disorder or </w:t>
      </w:r>
      <w:bookmarkStart w:id="111" w:name="_LINE__18_bd5dccc2_6a93_4503_a4a1_d1e778"/>
      <w:bookmarkEnd w:id="110"/>
      <w:r w:rsidRPr="007C3C59">
        <w:rPr>
          <w:rFonts w:ascii="Arial" w:eastAsia="Arial" w:hAnsi="Arial" w:cs="Arial"/>
        </w:rPr>
        <w:t xml:space="preserve">traumatic brain injury or who have been diagnosed with psychological trauma resulting </w:t>
      </w:r>
      <w:bookmarkStart w:id="112" w:name="_LINE__19_92eaa86a_80ba_4d41_bc1c_c8ef1d"/>
      <w:bookmarkEnd w:id="111"/>
      <w:r w:rsidRPr="007C3C59">
        <w:rPr>
          <w:rFonts w:ascii="Arial" w:eastAsia="Arial" w:hAnsi="Arial" w:cs="Arial"/>
        </w:rPr>
        <w:t xml:space="preserve">from sexual assault or sexual harassment during military service as described in 38 United </w:t>
      </w:r>
      <w:bookmarkStart w:id="113" w:name="_LINE__20_3368d537_004e_43f3_84cf_1f7883"/>
      <w:bookmarkEnd w:id="112"/>
      <w:r w:rsidRPr="007C3C59">
        <w:rPr>
          <w:rFonts w:ascii="Arial" w:eastAsia="Arial" w:hAnsi="Arial" w:cs="Arial"/>
        </w:rPr>
        <w:t xml:space="preserve">States Code, Section 1720D and who separated from service without an honorable </w:t>
      </w:r>
      <w:bookmarkStart w:id="114" w:name="_LINE__21_5ced510c_0b69_4e53_9988_0b73b2"/>
      <w:bookmarkEnd w:id="113"/>
      <w:r w:rsidRPr="007C3C59">
        <w:rPr>
          <w:rFonts w:ascii="Arial" w:eastAsia="Arial" w:hAnsi="Arial" w:cs="Arial"/>
        </w:rPr>
        <w:t>discharge.  The director is required to report, no later than January 15, 202</w:t>
      </w:r>
      <w:r>
        <w:rPr>
          <w:rFonts w:ascii="Arial" w:eastAsia="Arial" w:hAnsi="Arial" w:cs="Arial"/>
        </w:rPr>
        <w:t>2</w:t>
      </w:r>
      <w:r w:rsidRPr="007C3C59">
        <w:rPr>
          <w:rFonts w:ascii="Arial" w:eastAsia="Arial" w:hAnsi="Arial" w:cs="Arial"/>
        </w:rPr>
        <w:t xml:space="preserve">, to the </w:t>
      </w:r>
      <w:r w:rsidRPr="00E07492">
        <w:rPr>
          <w:rFonts w:ascii="Arial" w:eastAsia="Arial" w:hAnsi="Arial" w:cs="Arial"/>
        </w:rPr>
        <w:t xml:space="preserve">Joint </w:t>
      </w:r>
      <w:bookmarkStart w:id="115" w:name="_LINE__22_cd2e0d58_7fe4_4388_8cd2_492cb3"/>
      <w:bookmarkEnd w:id="114"/>
      <w:r w:rsidRPr="00E07492">
        <w:rPr>
          <w:rFonts w:ascii="Arial" w:eastAsia="Arial" w:hAnsi="Arial" w:cs="Arial"/>
        </w:rPr>
        <w:t xml:space="preserve">Standing Committee on Veterans and Legal Affairs </w:t>
      </w:r>
      <w:r w:rsidRPr="007C3C59">
        <w:rPr>
          <w:rFonts w:ascii="Arial" w:eastAsia="Arial" w:hAnsi="Arial" w:cs="Arial"/>
        </w:rPr>
        <w:t xml:space="preserve">on both the potential for implementing </w:t>
      </w:r>
      <w:bookmarkStart w:id="116" w:name="_LINE__23_27f1acd6_6952_41f6_bf5c_c7519b"/>
      <w:bookmarkEnd w:id="115"/>
      <w:r w:rsidRPr="007C3C59">
        <w:rPr>
          <w:rFonts w:ascii="Arial" w:eastAsia="Arial" w:hAnsi="Arial" w:cs="Arial"/>
        </w:rPr>
        <w:t xml:space="preserve">such a process in the State and the resources that would be required to implement the </w:t>
      </w:r>
      <w:bookmarkStart w:id="117" w:name="_LINE__24_6cb16a5f_7765_4502_9a31_0f278a"/>
      <w:bookmarkEnd w:id="116"/>
      <w:r w:rsidRPr="007C3C59">
        <w:rPr>
          <w:rFonts w:ascii="Arial" w:eastAsia="Arial" w:hAnsi="Arial" w:cs="Arial"/>
        </w:rPr>
        <w:t xml:space="preserve">process. The committee may report out legislation to the </w:t>
      </w:r>
      <w:r>
        <w:rPr>
          <w:rFonts w:ascii="Arial" w:eastAsia="Arial" w:hAnsi="Arial" w:cs="Arial"/>
        </w:rPr>
        <w:t>Second</w:t>
      </w:r>
      <w:r w:rsidRPr="007C3C59">
        <w:rPr>
          <w:rFonts w:ascii="Arial" w:eastAsia="Arial" w:hAnsi="Arial" w:cs="Arial"/>
        </w:rPr>
        <w:t xml:space="preserve"> Regular Session of the </w:t>
      </w:r>
      <w:bookmarkStart w:id="118" w:name="_LINE__25_c0fccfd3_0f95_4165_8757_6c3bdd"/>
      <w:bookmarkEnd w:id="117"/>
      <w:r w:rsidRPr="007C3C59">
        <w:rPr>
          <w:rFonts w:ascii="Arial" w:eastAsia="Arial" w:hAnsi="Arial" w:cs="Arial"/>
        </w:rPr>
        <w:t>130th Legislature based on the director's report.</w:t>
      </w:r>
      <w:bookmarkEnd w:id="118"/>
    </w:p>
    <w:bookmarkEnd w:id="1"/>
    <w:bookmarkEnd w:id="2"/>
    <w:bookmarkEnd w:id="88"/>
    <w:bookmarkEnd w:id="96"/>
    <w:bookmarkEnd w:id="10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LR0750,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Restore Honor to Certain Service Members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0870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C3C59"/>
    <w:rsid w:val="007D72C8"/>
    <w:rsid w:val="007F3B1E"/>
    <w:rsid w:val="00801F19"/>
    <w:rsid w:val="00806421"/>
    <w:rsid w:val="008A5943"/>
    <w:rsid w:val="008C2A25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5642C"/>
    <w:rsid w:val="00C6107B"/>
    <w:rsid w:val="00C61EAA"/>
    <w:rsid w:val="00CA163F"/>
    <w:rsid w:val="00D0498F"/>
    <w:rsid w:val="00D1557D"/>
    <w:rsid w:val="00D36E27"/>
    <w:rsid w:val="00D4369F"/>
    <w:rsid w:val="00D70CEB"/>
    <w:rsid w:val="00D72A6C"/>
    <w:rsid w:val="00DA6742"/>
    <w:rsid w:val="00DD425A"/>
    <w:rsid w:val="00E07492"/>
    <w:rsid w:val="00E10467"/>
    <w:rsid w:val="00E229C6"/>
    <w:rsid w:val="00E25AE4"/>
    <w:rsid w:val="00E325CC"/>
    <w:rsid w:val="00E370EF"/>
    <w:rsid w:val="00E67BCF"/>
    <w:rsid w:val="00E70594"/>
    <w:rsid w:val="00EB7291"/>
    <w:rsid w:val="00F041F3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127895</ItemId>
    <LRId>66800</LRId>
    <LRNumber>750</LRNumber>
    <LDNumber>173</LDNumber>
    <PaperNumber>HP0126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To Restore Honor to Certain Service Members</LRTitle>
    <ItemTitle>An Act To Restore Honor to Certain Service Members</ItemTitle>
    <ShortTitle1>AN ACT TO RESTORE HONOR TO</ShortTitle1>
    <ShortTitle2>CERTAIN SERVICE MEMBERS</ShortTitle2>
    <SponsorFirstName>Barbara</SponsorFirstName>
    <SponsorLastName>Wood</SponsorLastName>
    <SponsorChamberPrefix>Rep.</SponsorChamberPrefix>
    <SponsorFrom>Portland</SponsorFrom>
    <DraftingCycleCount>1</DraftingCycleCount>
    <LatestDraftingActionId>137</LatestDraftingActionId>
    <LatestDraftingActionDate>2021-01-21T09:21:03</LatestDraftingActionDate>
    <LatestDrafterName>jpooley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w:rsidR="00350870" w:rsidRDefault="00350870" w:rsidP="00350870"&amp;gt;&amp;lt;w:pPr&amp;gt;&amp;lt;w:ind w:left="360" /&amp;gt;&amp;lt;/w:pPr&amp;gt;&amp;lt;w:bookmarkStart w:id="0" w:name="_ENACTING_CLAUSE__4890603b_14c1_4ff7_865" /&amp;gt;&amp;lt;w:bookmarkStart w:id="1" w:name="_DOC_BODY__74e35693_8145_4f99_a7b5_5451e" /&amp;gt;&amp;lt;w:bookmarkStart w:id="2" w:name="_DOC_BODY_CONTAINER__c19133e1_609a_4e3b_" /&amp;gt;&amp;lt;w:bookmarkStart w:id="3" w:name="_PAGE__1_9f3c40f4_b089_45fc_8bae_52301cb" /&amp;gt;&amp;lt;w:bookmarkStart w:id="4" w:name="_PAR__1_926a2a2e_83df_41a6_b731_e0135f74" /&amp;gt;&amp;lt;w:bookmarkStart w:id="5" w:name="_LINE__1_8bc59fcd_6138_49e6_a302_011e3f7"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w:rsidR="00350870" w:rsidRDefault="00350870" w:rsidP="00350870"&amp;gt;&amp;lt;w:pPr&amp;gt;&amp;lt;w:ind w:left="360" w:firstLine="360" /&amp;gt;&amp;lt;/w:pPr&amp;gt;&amp;lt;w:bookmarkStart w:id="6" w:name="_BILL_SECTION_HEADER__fcf7845c_7f4f_490b" /&amp;gt;&amp;lt;w:bookmarkStart w:id="7" w:name="_BILL_SECTION__8891e993_1a53_4a79_b7cc_4" /&amp;gt;&amp;lt;w:bookmarkStart w:id="8" w:name="_DOC_BODY_CONTENT__6210881a_f113_47c6_81" /&amp;gt;&amp;lt;w:bookmarkStart w:id="9" w:name="_PAR__2_368f1432_7e56_4561_a4f2_d0c2f72b" /&amp;gt;&amp;lt;w:bookmarkStart w:id="10" w:name="_LINE__2_5b7e4def_7dd9_40e1_8ba4_fca50ba"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w:name="_BILL_SECTION_NUMBER__a5e38030_5324_4ff4"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37-B MRSA §503, sub-§9&amp;lt;/w:t&amp;gt;&amp;lt;/w:r&amp;gt;&amp;lt;w:r&amp;gt;&amp;lt;w:t xml:space="preserve"&amp;gt; is enacted to read:&amp;lt;/w:t&amp;gt;&amp;lt;/w:r&amp;gt;&amp;lt;w:bookmarkEnd w:id="10" /&amp;gt;&amp;lt;/w:p&amp;gt;&amp;lt;w:p w:rsidR="00350870" w:rsidRDefault="00350870" w:rsidP="00350870"&amp;gt;&amp;lt;w:pPr&amp;gt;&amp;lt;w:ind w:left="360" w:firstLine="360" /&amp;gt;&amp;lt;w:rPr&amp;gt;&amp;lt;w:ins w:id="12" w:author="BPS" w:date="2020-04-09T09:35:00Z" /&amp;gt;&amp;lt;/w:rPr&amp;gt;&amp;lt;/w:pPr&amp;gt;&amp;lt;w:bookmarkStart w:id="13" w:name="_STATUTE_NUMBER__adef8738_b926_4dc7_b3bf" /&amp;gt;&amp;lt;w:bookmarkStart w:id="14" w:name="_STATUTE_SS__1f83ecb4_3cb2_4d73_b362_b5f" /&amp;gt;&amp;lt;w:bookmarkStart w:id="15" w:name="_PAR__3_f1a2f5a6_5113_4b14_8a7b_ba66f0ba" /&amp;gt;&amp;lt;w:bookmarkStart w:id="16" w:name="_LINE__3_2e5a8ab5_7b3a_4952_8aff_3785344" /&amp;gt;&amp;lt;w:bookmarkStart w:id="17" w:name="_PROCESSED_CHANGE__750a9317_5efd_4cc5_9f" /&amp;gt;&amp;lt;w:bookmarkEnd w:id="6" /&amp;gt;&amp;lt;w:bookmarkEnd w:id="9" /&amp;gt;&amp;lt;w:ins w:id="18" w:author="BPS" w:date="2020-04-09T09:35:00Z"&amp;gt;&amp;lt;w:r&amp;gt;&amp;lt;w:rPr&amp;gt;&amp;lt;w:b /&amp;gt;&amp;lt;/w:rPr&amp;gt;&amp;lt;w:t&amp;gt;9&amp;lt;/w:t&amp;gt;&amp;lt;/w:r&amp;gt;&amp;lt;w:bookmarkEnd w:id="13" /&amp;gt;&amp;lt;w:r&amp;gt;&amp;lt;w:rPr&amp;gt;&amp;lt;w:b /&amp;gt;&amp;lt;/w:rPr&amp;gt;&amp;lt;w:t xml:space="preserve"&amp;gt;.  &amp;lt;/w:t&amp;gt;&amp;lt;/w:r&amp;gt;&amp;lt;w:bookmarkStart w:id="19" w:name="_STATUTE_HEADNOTE__e2a2cc9f_ea0c_425a_bc" /&amp;gt;&amp;lt;w:r&amp;gt;&amp;lt;w:rPr&amp;gt;&amp;lt;w:b /&amp;gt;&amp;lt;/w:rPr&amp;gt;&amp;lt;w:t xml:space="preserve"&amp;gt;Change in treatment of certain discharges. &amp;lt;/w:t&amp;gt;&amp;lt;/w:r&amp;gt;&amp;lt;w:r&amp;gt;&amp;lt;w:t xml:space="preserve"&amp;gt; &amp;lt;/w:t&amp;gt;&amp;lt;/w:r&amp;gt;&amp;lt;w:bookmarkStart w:id="20" w:name="_STATUTE_CONTENT__2be72487_c0b1_476e_bbe" /&amp;gt;&amp;lt;w:bookmarkEnd w:id="19" /&amp;gt;&amp;lt;w:r w:rsidRPr="00C5642C"&amp;gt;&amp;lt;w:t xml:space="preserve"&amp;gt;The director, in accordance with this &amp;lt;/w:t&amp;gt;&amp;lt;/w:r&amp;gt;&amp;lt;w:bookmarkStart w:id="21" w:name="_LINE__4_8792b172_6130_4067_aebe_7a1f1aa" /&amp;gt;&amp;lt;w:bookmarkEnd w:id="16" /&amp;gt;&amp;lt;w:r w:rsidRPr="00C5642C"&amp;gt;&amp;lt;w:t xml:space="preserve"&amp;gt;subsection, shall establish a process for a veteran who separated from service without an &amp;lt;/w:t&amp;gt;&amp;lt;/w:r&amp;gt;&amp;lt;w:bookmarkStart w:id="22" w:name="_LINE__5_97a6f371_9b7a_4337_bec5_4ef60a8" /&amp;gt;&amp;lt;w:bookmarkEnd w:id="21" /&amp;gt;&amp;lt;w:r w:rsidRPr="00C5642C"&amp;gt;&amp;lt;w:t&amp;gt;honorable discharge due solely to the veteran's sexual orientation&amp;lt;/w:t&amp;gt;&amp;lt;/w:r&amp;gt;&amp;lt;/w:ins&amp;gt;&amp;lt;w:ins w:id="23" w:author="BPS" w:date="2020-12-07T15:23:00Z"&amp;gt;&amp;lt;w:r&amp;gt;&amp;lt;w:t xml:space="preserve"&amp;gt; &amp;lt;/w:t&amp;gt;&amp;lt;/w:r&amp;gt;&amp;lt;w:r w:rsidRPr="00D70CEB"&amp;gt;&amp;lt;w:rPr&amp;gt;&amp;lt;w:szCs w:val="22" /&amp;gt;&amp;lt;w:u w:val="single" /&amp;gt;&amp;lt;/w:rPr&amp;gt;&amp;lt;w:t xml:space="preserve"&amp;gt;or gender identity or to &amp;lt;/w:t&amp;gt;&amp;lt;/w:r&amp;gt;&amp;lt;w:bookmarkStart w:id="24" w:name="_LINE__6_305b2e05_8658_47e6_a856_d6fe632" /&amp;gt;&amp;lt;w:bookmarkEnd w:id="22" /&amp;gt;&amp;lt;w:r w:rsidRPr="00D70CEB"&amp;gt;&amp;lt;w:rPr&amp;gt;&amp;lt;w:szCs w:val="22" /&amp;gt;&amp;lt;w:u w:val="single" /&amp;gt;&amp;lt;/w:rPr&amp;gt;&amp;lt;w:t xml:space="preserve"&amp;gt;statements, consensual sexual conduct or consensual acts relating to sexual orientation or &amp;lt;/w:t&amp;gt;&amp;lt;/w:r&amp;gt;&amp;lt;w:bookmarkStart w:id="25" w:name="_LINE__7_55d4ce02_ba67_4b61_b749_7d56755" /&amp;gt;&amp;lt;w:bookmarkEnd w:id="24" /&amp;gt;&amp;lt;w:r w:rsidRPr="00D70CEB"&amp;gt;&amp;lt;w:rPr&amp;gt;&amp;lt;w:szCs w:val="22" /&amp;gt;&amp;lt;w:u w:val="single" /&amp;gt;&amp;lt;/w:rPr&amp;gt;&amp;lt;w:t&amp;gt;gender identity&amp;lt;/w:t&amp;gt;&amp;lt;/w:r&amp;gt;&amp;lt;/w:ins&amp;gt;&amp;lt;w:ins w:id="26" w:author="BPS" w:date="2020-04-09T09:35:00Z"&amp;gt;&amp;lt;w:r w:rsidRPr="00C5642C"&amp;gt;&amp;lt;w:t xml:space="preserve"&amp;gt; to have that discharge treated as an honorable discharge for purposes of &amp;lt;/w:t&amp;gt;&amp;lt;/w:r&amp;gt;&amp;lt;w:bookmarkStart w:id="27" w:name="_LINE__8_8130db32_3c9e_4891_820f_2d326f3" /&amp;gt;&amp;lt;w:bookmarkEnd w:id="25" /&amp;gt;&amp;lt;w:r w:rsidRPr="00C5642C"&amp;gt;&amp;lt;w:t xml:space="preserve"&amp;gt;determining the veteran's eligibility for rights, privileges and benefits granted to veterans &amp;lt;/w:t&amp;gt;&amp;lt;/w:r&amp;gt;&amp;lt;w:bookmarkStart w:id="28" w:name="_LINE__9_b5d1742c_5666_454c_8636_6b7c0ee" /&amp;gt;&amp;lt;w:bookmarkEnd w:id="27" /&amp;gt;&amp;lt;w:r w:rsidRPr="00C5642C"&amp;gt;&amp;lt;w:t&amp;gt;under state law.&amp;lt;/w:t&amp;gt;&amp;lt;/w:r&amp;gt;&amp;lt;w:bookmarkEnd w:id="28" /&amp;gt;&amp;lt;/w:ins&amp;gt;&amp;lt;/w:p&amp;gt;&amp;lt;w:p w:rsidR="00350870" w:rsidRPr="00C5642C" w:rsidRDefault="00350870" w:rsidP="00350870"&amp;gt;&amp;lt;w:pPr&amp;gt;&amp;lt;w:ind w:left="720" /&amp;gt;&amp;lt;w:rPr&amp;gt;&amp;lt;w:ins w:id="29" w:author="BPS" w:date="2020-04-09T09:35:00Z" /&amp;gt;&amp;lt;/w:rPr&amp;gt;&amp;lt;/w:pPr&amp;gt;&amp;lt;w:bookmarkStart w:id="30" w:name="_STATUTE_NUMBER__15390249_b804_4a4c_8367" /&amp;gt;&amp;lt;w:bookmarkStart w:id="31" w:name="_STATUTE_P__d2e1114d_a667_45c3_a48c_8555" /&amp;gt;&amp;lt;w:bookmarkStart w:id="32" w:name="_PAR__4_1d756843_f8db_4563_8aa8_bb444e6e" /&amp;gt;&amp;lt;w:bookmarkStart w:id="33" w:name="_LINE__10_7da6bf1f_f154_4632_b531_39a705" /&amp;gt;&amp;lt;w:bookmarkEnd w:id="15" /&amp;gt;&amp;lt;w:bookmarkEnd w:id="20" /&amp;gt;&amp;lt;w:ins w:id="34" w:author="BPS" w:date="2020-04-09T09:35:00Z"&amp;gt;&amp;lt;w:r w:rsidRPr="00C5642C"&amp;gt;&amp;lt;w:t&amp;gt;A&amp;lt;/w:t&amp;gt;&amp;lt;/w:r&amp;gt;&amp;lt;w:bookmarkEnd w:id="30" /&amp;gt;&amp;lt;w:r w:rsidRPr="00C5642C"&amp;gt;&amp;lt;w:t xml:space="preserve"&amp;gt;.  &amp;lt;/w:t&amp;gt;&amp;lt;/w:r&amp;gt;&amp;lt;w:bookmarkStart w:id="35" w:name="_STATUTE_CONTENT__f54bb0e2_7b72_4547_a90" /&amp;gt;&amp;lt;w:r w:rsidRPr="00C5642C"&amp;gt;&amp;lt;w:t xml:space="preserve"&amp;gt;If the director determines that a veteran qualifies to have that veteran's discharge &amp;lt;/w:t&amp;gt;&amp;lt;/w:r&amp;gt;&amp;lt;w:bookmarkStart w:id="36" w:name="_LINE__11_a4a2e89b_61c7_4087_8aea_c9c2e3" /&amp;gt;&amp;lt;w:bookmarkEnd w:id="33" /&amp;gt;&amp;lt;w:r w:rsidRPr="00C5642C"&amp;gt;&amp;lt;w:t xml:space="preserve"&amp;gt;treated as an honorable discharge for purposes of state law, the director shall record &amp;lt;/w:t&amp;gt;&amp;lt;/w:r&amp;gt;&amp;lt;w:bookmarkStart w:id="37" w:name="_LINE__12_a539b5fb_a6ff_4b94_90f0_035ed9" /&amp;gt;&amp;lt;w:bookmarkEnd w:id="36" /&amp;gt;&amp;lt;w:r w:rsidRPr="00C5642C"&amp;gt;&amp;lt;w:t xml:space="preserve"&amp;gt;this information in the records management system maintained pursuant to subsection &amp;lt;/w:t&amp;gt;&amp;lt;/w:r&amp;gt;&amp;lt;w:bookmarkStart w:id="38" w:name="_LINE__13_34191314_06a2_4852_a0e3_bc8dbc" /&amp;gt;&amp;lt;w:bookmarkEnd w:id="37" /&amp;gt;&amp;lt;w:r w:rsidRPr="00C5642C"&amp;gt;&amp;lt;w:t xml:space="preserve"&amp;gt;8 and shall provide the veteran with a written certificate verifying the upgraded &amp;lt;/w:t&amp;gt;&amp;lt;/w:r&amp;gt;&amp;lt;w:bookmarkStart w:id="39" w:name="_LINE__14_82a78e10_1730_4e10_8392_49ca25" /&amp;gt;&amp;lt;w:bookmarkEnd w:id="38" /&amp;gt;&amp;lt;w:r w:rsidRPr="00C5642C"&amp;gt;&amp;lt;w:t xml:space="preserve"&amp;gt;discharge status for state law purposes. The director shall assist a veteran to whom a &amp;lt;/w:t&amp;gt;&amp;lt;/w:r&amp;gt;&amp;lt;w:bookmarkStart w:id="40" w:name="_LINE__15_4e2a273d_ad6f_40b6_82a1_24ed27" /&amp;gt;&amp;lt;w:bookmarkEnd w:id="39" /&amp;gt;&amp;lt;w:r w:rsidRPr="00C5642C"&amp;gt;&amp;lt;w:t xml:space="preserve"&amp;gt;certificate is issued under this paragraph in applying for an upgrade of that veteran's &amp;lt;/w:t&amp;gt;&amp;lt;/w:r&amp;gt;&amp;lt;w:bookmarkStart w:id="41" w:name="_LINE__16_739f21c2_b857_402b_8f93_1a17d4" /&amp;gt;&amp;lt;w:bookmarkEnd w:id="40" /&amp;gt;&amp;lt;w:r w:rsidRPr="00C5642C"&amp;gt;&amp;lt;w:t xml:space="preserve"&amp;gt;discharge status under federal law, if such an upgrade would entitle the veteran to &amp;lt;/w:t&amp;gt;&amp;lt;/w:r&amp;gt;&amp;lt;w:bookmarkStart w:id="42" w:name="_LINE__17_d0a9426e_b489_4108_a031_0d6321" /&amp;gt;&amp;lt;w:bookmarkEnd w:id="41" /&amp;gt;&amp;lt;w:r w:rsidRPr="00C5642C"&amp;gt;&amp;lt;w:t&amp;gt;receive federal benefits.&amp;lt;/w:t&amp;gt;&amp;lt;/w:r&amp;gt;&amp;lt;w:bookmarkEnd w:id="42" /&amp;gt;&amp;lt;/w:ins&amp;gt;&amp;lt;/w:p&amp;gt;&amp;lt;w:p w:rsidR="00350870" w:rsidRPr="00C5642C" w:rsidRDefault="00350870" w:rsidP="00350870"&amp;gt;&amp;lt;w:pPr&amp;gt;&amp;lt;w:ind w:left="720" /&amp;gt;&amp;lt;w:rPr&amp;gt;&amp;lt;w:ins w:id="43" w:author="BPS" w:date="2020-04-09T09:35:00Z" /&amp;gt;&amp;lt;/w:rPr&amp;gt;&amp;lt;/w:pPr&amp;gt;&amp;lt;w:bookmarkStart w:id="44" w:name="_STATUTE_NUMBER__cb5381f4_cef8_409f_a3ef" /&amp;gt;&amp;lt;w:bookmarkStart w:id="45" w:name="_STATUTE_P__57afc5a2_33ae_4139_9dce_76f7" /&amp;gt;&amp;lt;w:bookmarkStart w:id="46" w:name="_PAR__5_8bf6944a_8c73_4803_ba23_b0235a14" /&amp;gt;&amp;lt;w:bookmarkStart w:id="47" w:name="_LINE__18_2c82f5a3_9dba_497b_a26b_44969d" /&amp;gt;&amp;lt;w:bookmarkEnd w:id="31" /&amp;gt;&amp;lt;w:bookmarkEnd w:id="32" /&amp;gt;&amp;lt;w:bookmarkEnd w:id="35" /&amp;gt;&amp;lt;w:ins w:id="48" w:author="BPS" w:date="2020-04-09T09:35:00Z"&amp;gt;&amp;lt;w:r w:rsidRPr="00C5642C"&amp;gt;&amp;lt;w:t&amp;gt;B&amp;lt;/w:t&amp;gt;&amp;lt;/w:r&amp;gt;&amp;lt;w:bookmarkEnd w:id="44" /&amp;gt;&amp;lt;w:r w:rsidRPr="00C5642C"&amp;gt;&amp;lt;w:t xml:space="preserve"&amp;gt;.  &amp;lt;/w:t&amp;gt;&amp;lt;/w:r&amp;gt;&amp;lt;w:bookmarkStart w:id="49" w:name="_STATUTE_CONTENT__bfcdcedd_009f_41f8_809" /&amp;gt;&amp;lt;w:r w:rsidRPr="00C5642C"&amp;gt;&amp;lt;w:t xml:space="preserve"&amp;gt;All state and municipal departments and agencies shall accept a certificate issued &amp;lt;/w:t&amp;gt;&amp;lt;/w:r&amp;gt;&amp;lt;w:bookmarkStart w:id="50" w:name="_LINE__19_c3b3db9b_3b58_4be4_86e3_062653" /&amp;gt;&amp;lt;w:bookmarkEnd w:id="47" /&amp;gt;&amp;lt;w:r w:rsidRPr="00C5642C"&amp;gt;&amp;lt;w:t xml:space="preserve"&amp;gt;by the director under paragraph A as evidence that the veteran who is the subject of the &amp;lt;/w:t&amp;gt;&amp;lt;/w:r&amp;gt;&amp;lt;w:bookmarkStart w:id="51" w:name="_LINE__20_bce752f0_071e_4da4_89a6_97a091" /&amp;gt;&amp;lt;w:bookmarkEnd w:id="50" /&amp;gt;&amp;lt;w:r w:rsidRPr="00C5642C"&amp;gt;&amp;lt;w:t xml:space="preserve"&amp;gt;certificate qualifies as a veteran with an honorable discharge for purposes of &amp;lt;/w:t&amp;gt;&amp;lt;/w:r&amp;gt;&amp;lt;w:bookmarkStart w:id="52" w:name="_LINE__21_79868b4e_c47a_4b90_bf07_5022f5" /&amp;gt;&amp;lt;w:bookmarkEnd w:id="51" /&amp;gt;&amp;lt;w:r w:rsidRPr="00C5642C"&amp;gt;&amp;lt;w:t xml:space="preserve"&amp;gt;determining whether the veteran qualifies for rights, privileges or benefits granted to &amp;lt;/w:t&amp;gt;&amp;lt;/w:r&amp;gt;&amp;lt;w:bookmarkStart w:id="53" w:name="_LINE__22_fae368a0_bae0_4ebb_b91a_0448ef" /&amp;gt;&amp;lt;w:bookmarkEnd w:id="52" /&amp;gt;&amp;lt;w:r w:rsidRPr="00C5642C"&amp;gt;&amp;lt;w:t xml:space="preserve"&amp;gt;veterans under state law. The director shall publish and distribute written materials &amp;lt;/w:t&amp;gt;&amp;lt;/w:r&amp;gt;&amp;lt;w:bookmarkStart w:id="54" w:name="_LINE__23_4a4faa39_5af3_4daa_a933_3ecaf5" /&amp;gt;&amp;lt;w:bookmarkEnd w:id="53" /&amp;gt;&amp;lt;w:r w:rsidRPr="00C5642C"&amp;gt;&amp;lt;w:t xml:space="preserve"&amp;gt;describing the process established under this subsection and the duties of state and &amp;lt;/w:t&amp;gt;&amp;lt;/w:r&amp;gt;&amp;lt;w:bookmarkStart w:id="55" w:name="_LINE__24_eb617adc_c78e_4d5c_bed7_a084ee" /&amp;gt;&amp;lt;w:bookmarkEnd w:id="54" /&amp;gt;&amp;lt;w:r w:rsidRPr="00C5642C"&amp;gt;&amp;lt;w:t&amp;gt;municipal departments and agencies under this paragraph.&amp;lt;/w:t&amp;gt;&amp;lt;/w:r&amp;gt;&amp;lt;w:bookmarkEnd w:id="55" /&amp;gt;&amp;lt;/w:ins&amp;gt;&amp;lt;/w:p&amp;gt;&amp;lt;w:p w:rsidR="00350870" w:rsidRPr="00C5642C" w:rsidRDefault="00350870" w:rsidP="00350870"&amp;gt;&amp;lt;w:pPr&amp;gt;&amp;lt;w:ind w:left="720" /&amp;gt;&amp;lt;w:rPr&amp;gt;&amp;lt;w:ins w:id="56" w:author="BPS" w:date="2020-04-09T09:35:00Z" /&amp;gt;&amp;lt;/w:rPr&amp;gt;&amp;lt;/w:pPr&amp;gt;&amp;lt;w:bookmarkStart w:id="57" w:name="_STATUTE_NUMBER__36070f07_2fc1_4226_b1a3" /&amp;gt;&amp;lt;w:bookmarkStart w:id="58" w:name="_STATUTE_P__91f0d253_0a75_4851_bf4a_08c9" /&amp;gt;&amp;lt;w:bookmarkStart w:id="59" w:name="_PAR__6_cd175b90_3f49_4f28_93a2_a278aa8d" /&amp;gt;&amp;lt;w:bookmarkStart w:id="60" w:name="_LINE__25_9163e502_f7a6_4f1a_928a_ded4f0" /&amp;gt;&amp;lt;w:bookmarkEnd w:id="45" /&amp;gt;&amp;lt;w:bookmarkEnd w:id="46" /&amp;gt;&amp;lt;w:bookmarkEnd w:id="49" /&amp;gt;&amp;lt;w:ins w:id="61" w:author="BPS" w:date="2020-04-09T09:35:00Z"&amp;gt;&amp;lt;w:r w:rsidRPr="00C5642C"&amp;gt;&amp;lt;w:t&amp;gt;C&amp;lt;/w:t&amp;gt;&amp;lt;/w:r&amp;gt;&amp;lt;w:bookmarkEnd w:id="57" /&amp;gt;&amp;lt;w:r w:rsidRPr="00C5642C"&amp;gt;&amp;lt;w:t xml:space="preserve"&amp;gt;.  &amp;lt;/w:t&amp;gt;&amp;lt;/w:r&amp;gt;&amp;lt;w:bookmarkStart w:id="62" w:name="_STATUTE_CONTENT__028397b0_dc5e_4a24_824" /&amp;gt;&amp;lt;w:r w:rsidRPr="00C5642C"&amp;gt;&amp;lt;w:t xml:space="preserve"&amp;gt;The director shall implement an outreach program to inform veterans of the process &amp;lt;/w:t&amp;gt;&amp;lt;/w:r&amp;gt;&amp;lt;w:bookmarkStart w:id="63" w:name="_LINE__26_9bfea560_a1c4_4e29_b3b8_a52fd7" /&amp;gt;&amp;lt;w:bookmarkEnd w:id="60" /&amp;gt;&amp;lt;w:r w:rsidRPr="00C5642C"&amp;gt;&amp;lt;w:t xml:space="preserve"&amp;gt;established under this subsection and to inform veterans that, through this process, they &amp;lt;/w:t&amp;gt;&amp;lt;/w:r&amp;gt;&amp;lt;w:bookmarkStart w:id="64" w:name="_LINE__27_586bdab9_210e_482b_86f7_3214c8" /&amp;gt;&amp;lt;w:bookmarkEnd w:id="63" /&amp;gt;&amp;lt;w:r w:rsidRPr="00C5642C"&amp;gt;&amp;lt;w:t xml:space="preserve"&amp;gt;may be able to receive privileges and benefits that were previously denied under state &amp;lt;/w:t&amp;gt;&amp;lt;/w:r&amp;gt;&amp;lt;w:bookmarkStart w:id="65" w:name="_LINE__28_956c41df_a767_49ce_a3d3_75053d" /&amp;gt;&amp;lt;w:bookmarkEnd w:id="64" /&amp;gt;&amp;lt;w:r w:rsidRPr="00C5642C"&amp;gt;&amp;lt;w:t&amp;gt;law.&amp;lt;/w:t&amp;gt;&amp;lt;/w:r&amp;gt;&amp;lt;w:bookmarkEnd w:id="65" /&amp;gt;&amp;lt;/w:ins&amp;gt;&amp;lt;/w:p&amp;gt;&amp;lt;w:p w:rsidR="00350870" w:rsidRDefault="00350870" w:rsidP="00350870"&amp;gt;&amp;lt;w:pPr&amp;gt;&amp;lt;w:ind w:left="720" /&amp;gt;&amp;lt;/w:pPr&amp;gt;&amp;lt;w:bookmarkStart w:id="66" w:name="_STATUTE_NUMBER__a8970545_bb54_4545_800e" /&amp;gt;&amp;lt;w:bookmarkStart w:id="67" w:name="_STATUTE_P__979a40f0_42a4_4294_b96e_88bb" /&amp;gt;&amp;lt;w:bookmarkStart w:id="68" w:name="_PAR__7_6b66636a_58b5_4a43_9879_9f5f882e" /&amp;gt;&amp;lt;w:bookmarkStart w:id="69" w:name="_LINE__29_8bb95c3e_c7ed_455b_84fb_f8b9ae" /&amp;gt;&amp;lt;w:bookmarkEnd w:id="58" /&amp;gt;&amp;lt;w:bookmarkEnd w:id="59" /&amp;gt;&amp;lt;w:bookmarkEnd w:id="62" /&amp;gt;&amp;lt;w:ins w:id="70" w:author="BPS" w:date="2020-04-09T09:35:00Z"&amp;gt;&amp;lt;w:r w:rsidRPr="00C5642C"&amp;gt;&amp;lt;w:t&amp;gt;D&amp;lt;/w:t&amp;gt;&amp;lt;/w:r&amp;gt;&amp;lt;w:bookmarkEnd w:id="66" /&amp;gt;&amp;lt;w:r w:rsidRPr="00C5642C"&amp;gt;&amp;lt;w:t xml:space="preserve"&amp;gt;.  &amp;lt;/w:t&amp;gt;&amp;lt;/w:r&amp;gt;&amp;lt;w:bookmarkStart w:id="71" w:name="_STATUTE_CONTENT__661e9ef0_a75d_4e42_8fa" /&amp;gt;&amp;lt;w:r w:rsidRPr="00C5642C"&amp;gt;&amp;lt;w:t xml:space="preserve"&amp;gt;For purposes of this subsection, &amp;lt;/w:t&amp;gt;&amp;lt;/w:r&amp;gt;&amp;lt;/w:ins&amp;gt;&amp;lt;w:ins w:id="72" w:author="BPS" w:date="2020-12-07T15:25:00Z"&amp;gt;&amp;lt;w:r w:rsidRPr="00D70CEB"&amp;gt;&amp;lt;w:rPr&amp;gt;&amp;lt;w:szCs w:val="22" /&amp;gt;&amp;lt;w:u w:val="single" /&amp;gt;&amp;lt;/w:rPr&amp;gt;&amp;lt;w:t xml:space="preserve"&amp;gt;"gender identity" has the same meaning as in Title &amp;lt;/w:t&amp;gt;&amp;lt;/w:r&amp;gt;&amp;lt;w:bookmarkStart w:id="73" w:name="_LINE__30_711531e8_ad62_4c73_9a74_6f046e" /&amp;gt;&amp;lt;w:bookmarkEnd w:id="69" /&amp;gt;&amp;lt;w:r w:rsidRPr="00D70CEB"&amp;gt;&amp;lt;w:rPr&amp;gt;&amp;lt;w:szCs w:val="22" /&amp;gt;&amp;lt;w:u w:val="single" /&amp;gt;&amp;lt;/w:rPr&amp;gt;&amp;lt;w:t xml:space="preserve"&amp;gt;5, section 4553, subsection 5-C; "sexual orientation" has the same meaning as in Title &amp;lt;/w:t&amp;gt;&amp;lt;/w:r&amp;gt;&amp;lt;w:bookmarkStart w:id="74" w:name="_LINE__31_50671648_4671_4243_b049_d795b7" /&amp;gt;&amp;lt;w:bookmarkEnd w:id="73" /&amp;gt;&amp;lt;w:r w:rsidRPr="00D70CEB"&amp;gt;&amp;lt;w:rPr&amp;gt;&amp;lt;w:szCs w:val="22" /&amp;gt;&amp;lt;w:u w:val="single" /&amp;gt;&amp;lt;/w:rPr&amp;gt;&amp;lt;w:t&amp;gt;5, section 4553, subsection 9-C; and&amp;lt;/w:t&amp;gt;&amp;lt;/w:r&amp;gt;&amp;lt;w:r w:rsidRPr="00C5642C"&amp;gt;&amp;lt;w:t xml:space="preserve"&amp;gt; &amp;lt;/w:t&amp;gt;&amp;lt;/w:r&amp;gt;&amp;lt;/w:ins&amp;gt;&amp;lt;w:ins w:id="75" w:author="BPS" w:date="2020-04-09T09:35:00Z"&amp;gt;&amp;lt;w:r w:rsidRPr="00C5642C"&amp;gt;&amp;lt;w:t xml:space="preserve"&amp;gt;"veteran" means a person who served in the United &amp;lt;/w:t&amp;gt;&amp;lt;/w:r&amp;gt;&amp;lt;w:bookmarkStart w:id="76" w:name="_LINE__32_45abae34_2e6d_414b_ab89_c5459c" /&amp;gt;&amp;lt;w:bookmarkEnd w:id="74" /&amp;gt;&amp;lt;w:r w:rsidRPr="00C5642C"&amp;gt;&amp;lt;w:t xml:space="preserve"&amp;gt;States Armed Forces, the reserve components of the United States Armed Forces, the &amp;lt;/w:t&amp;gt;&amp;lt;/w:r&amp;gt;&amp;lt;w:bookmarkStart w:id="77" w:name="_LINE__33_90b5a438_c875_4619_9514_9f6023" /&amp;gt;&amp;lt;w:bookmarkEnd w:id="76" /&amp;gt;&amp;lt;w:r w:rsidRPr="00C5642C"&amp;gt;&amp;lt;w:t&amp;gt;Maine National Guard or the Active Guard Reserve.&amp;lt;/w:t&amp;gt;&amp;lt;/w:r&amp;gt;&amp;lt;/w:ins&amp;gt;&amp;lt;w:bookmarkEnd w:id="77" /&amp;gt;&amp;lt;/w:p&amp;gt;&amp;lt;w:p w:rsidR="00350870" w:rsidRDefault="00350870" w:rsidP="00350870"&amp;gt;&amp;lt;w:pPr&amp;gt;&amp;lt;w:ind w:left="360" w:firstLine="360" /&amp;gt;&amp;lt;/w:pPr&amp;gt;&amp;lt;w:bookmarkStart w:id="78" w:name="_BILL_SECTION_HEADER__7681d5c7_77b1_48b6" /&amp;gt;&amp;lt;w:bookmarkStart w:id="79" w:name="_BILL_SECTION__d1edc607_e398_4541_97fa_d" /&amp;gt;&amp;lt;w:bookmarkStart w:id="80" w:name="_PAR__8_68358b0b_65a7_4170_a5b5_8087575b" /&amp;gt;&amp;lt;w:bookmarkStart w:id="81" w:name="_LINE__34_d079772e_32fb_435a_a66c_6b8807" /&amp;gt;&amp;lt;w:bookmarkEnd w:id="7" /&amp;gt;&amp;lt;w:bookmarkEnd w:id="14" /&amp;gt;&amp;lt;w:bookmarkEnd w:id="17" /&amp;gt;&amp;lt;w:bookmarkEnd w:id="67" /&amp;gt;&amp;lt;w:bookmarkEnd w:id="68"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w:id="82" w:name="_BILL_SECTION_NUMBER__fda13bd8_29d0_4065" /&amp;gt;&amp;lt;w:r&amp;gt;&amp;lt;w:rPr&amp;gt;&amp;lt;w:b /&amp;gt;&amp;lt;w:sz w:val="24" /&amp;gt;&amp;lt;/w:rPr&amp;gt;&amp;lt;w:t&amp;gt;2&amp;lt;/w:t&amp;gt;&amp;lt;/w:r&amp;gt;&amp;lt;w:bookmarkEnd w:id="82" /&amp;gt;&amp;lt;w:r&amp;gt;&amp;lt;w:rPr&amp;gt;&amp;lt;w:b /&amp;gt;&amp;lt;w:sz w:val="24" /&amp;gt;&amp;lt;/w:rPr&amp;gt;&amp;lt;w:t&amp;gt;.  37-B MRSA §504, sub-§4, ¶A-1,&amp;lt;/w:t&amp;gt;&amp;lt;/w:r&amp;gt;&amp;lt;w:r&amp;gt;&amp;lt;w:t xml:space="preserve"&amp;gt; &amp;lt;/w:t&amp;gt;&amp;lt;/w:r&amp;gt;&amp;lt;w:r w:rsidRPr="008C2A25"&amp;gt;&amp;lt;w:rPr&amp;gt;&amp;lt;w:rFonts w:eastAsia="MS Mincho" /&amp;gt;&amp;lt;/w:rPr&amp;gt;&amp;lt;w:t&amp;gt;as amended by PL 20&amp;lt;/w:t&amp;gt;&amp;lt;/w:r&amp;gt;&amp;lt;w:r&amp;gt;&amp;lt;w:rPr&amp;gt;&amp;lt;w:rFonts w:eastAsia="MS Mincho" /&amp;gt;&amp;lt;/w:rPr&amp;gt;&amp;lt;w:t&amp;gt;19&amp;lt;/w:t&amp;gt;&amp;lt;/w:r&amp;gt;&amp;lt;w:r w:rsidRPr="008C2A25"&amp;gt;&amp;lt;w:rPr&amp;gt;&amp;lt;w:rFonts w:eastAsia="MS Mincho" /&amp;gt;&amp;lt;/w:rPr&amp;gt;&amp;lt;w:t xml:space="preserve"&amp;gt;, c. &amp;lt;/w:t&amp;gt;&amp;lt;/w:r&amp;gt;&amp;lt;w:r&amp;gt;&amp;lt;w:rPr&amp;gt;&amp;lt;w:rFonts w:eastAsia="MS Mincho" /&amp;gt;&amp;lt;/w:rPr&amp;gt;&amp;lt;w:t&amp;gt;60&amp;lt;/w:t&amp;gt;&amp;lt;/w:r&amp;gt;&amp;lt;w:r w:rsidRPr="008C2A25"&amp;gt;&amp;lt;w:rPr&amp;gt;&amp;lt;w:rFonts w:eastAsia="MS Mincho" /&amp;gt;&amp;lt;/w:rPr&amp;gt;&amp;lt;w:t&amp;gt;1, §1,&amp;lt;/w:t&amp;gt;&amp;lt;/w:r&amp;gt;&amp;lt;w:r&amp;gt;&amp;lt;w:rPr&amp;gt;&amp;lt;w:rFonts w:eastAsia="MS Mincho" /&amp;gt;&amp;lt;/w:rPr&amp;gt;&amp;lt;w:t xml:space="preserve"&amp;gt; &amp;lt;/w:t&amp;gt;&amp;lt;/w:r&amp;gt;&amp;lt;w:r&amp;gt;&amp;lt;w:t xml:space="preserve"&amp;gt;is &amp;lt;/w:t&amp;gt;&amp;lt;/w:r&amp;gt;&amp;lt;w:bookmarkStart w:id="83" w:name="_LINE__35_6923d7ac_69b6_4646_94f5_403a17" /&amp;gt;&amp;lt;w:bookmarkEnd w:id="81" /&amp;gt;&amp;lt;w:r&amp;gt;&amp;lt;w:t&amp;gt;further amended by enacting a new subparagraph (3) to read:&amp;lt;/w:t&amp;gt;&amp;lt;/w:r&amp;gt;&amp;lt;w:bookmarkEnd w:id="83" /&amp;gt;&amp;lt;/w:p&amp;gt;&amp;lt;w:p w:rsidR="00350870" w:rsidRDefault="00350870" w:rsidP="00350870"&amp;gt;&amp;lt;w:pPr&amp;gt;&amp;lt;w:ind w:left="1080" /&amp;gt;&amp;lt;/w:pPr&amp;gt;&amp;lt;w:bookmarkStart w:id="84" w:name="_STATUTE_SP__cb5d16e9_da0b_45ad_8487_971" /&amp;gt;&amp;lt;w:bookmarkStart w:id="85" w:name="_PAR__9_7738a262_4e2d_4292_909d_7a823293" /&amp;gt;&amp;lt;w:bookmarkStart w:id="86" w:name="_LINE__36_030d689a_4f42_4bbb_bef6_04ab44" /&amp;gt;&amp;lt;w:bookmarkStart w:id="87" w:name="_PROCESSED_CHANGE__55619ec2_656e_4d78_82" /&amp;gt;&amp;lt;w:bookmarkEnd w:id="78" /&amp;gt;&amp;lt;w:bookmarkEnd w:id="80" /&amp;gt;&amp;lt;w:ins w:id="88" w:author="BPS" w:date="2020-04-09T09:35:00Z"&amp;gt;&amp;lt;w:r&amp;gt;&amp;lt;w:t&amp;gt;(&amp;lt;/w:t&amp;gt;&amp;lt;/w:r&amp;gt;&amp;lt;w:bookmarkStart w:id="89" w:name="_STATUTE_NUMBER__84f8f9aa_4ae6_4af6_ab89" /&amp;gt;&amp;lt;w:r&amp;gt;&amp;lt;w:t&amp;gt;3&amp;lt;/w:t&amp;gt;&amp;lt;/w:r&amp;gt;&amp;lt;w:bookmarkEnd w:id="89" /&amp;gt;&amp;lt;w:r&amp;gt;&amp;lt;w:t xml:space="preserve"&amp;gt;)  &amp;lt;/w:t&amp;gt;&amp;lt;/w:r&amp;gt;&amp;lt;/w:ins&amp;gt;&amp;lt;w:bookmarkStart w:id="90" w:name="_STATUTE_CONTENT__4553808d_1f75_4ecd_be5" /&amp;gt;&amp;lt;w:ins w:id="91" w:author="BPS" w:date="2020-04-09T09:36:00Z"&amp;gt;&amp;lt;w:r w:rsidRPr="007C3C59"&amp;gt;&amp;lt;w:rPr&amp;gt;&amp;lt;w:rFonts w:eastAsia="MS Mincho" /&amp;gt;&amp;lt;w:u w:val="single" /&amp;gt;&amp;lt;/w:rPr&amp;gt;&amp;lt;w:t xml:space="preserve"&amp;gt;"Program of general amnesty" does not include the process for upgrading a &amp;lt;/w:t&amp;gt;&amp;lt;/w:r&amp;gt;&amp;lt;w:bookmarkStart w:id="92" w:name="_LINE__37_3d755700_de6a_4db1_af04_b3959a" /&amp;gt;&amp;lt;w:bookmarkEnd w:id="86" /&amp;gt;&amp;lt;w:r w:rsidRPr="007C3C59"&amp;gt;&amp;lt;w:rPr&amp;gt;&amp;lt;w:rFonts w:eastAsia="MS Mincho" /&amp;gt;&amp;lt;w:u w:val="single" /&amp;gt;&amp;lt;/w:rPr&amp;gt;&amp;lt;w:t&amp;gt;discharge for state law purposes under section 503, subsection 9.&amp;lt;/w:t&amp;gt;&amp;lt;/w:r&amp;gt;&amp;lt;/w:ins&amp;gt;&amp;lt;w:bookmarkEnd w:id="92" /&amp;gt;&amp;lt;/w:p&amp;gt;&amp;lt;w:p w:rsidR="00350870" w:rsidRDefault="00350870" w:rsidP="00350870"&amp;gt;&amp;lt;w:pPr&amp;gt;&amp;lt;w:ind w:left="360" w:firstLine="360" /&amp;gt;&amp;lt;/w:pPr&amp;gt;&amp;lt;w:bookmarkStart w:id="93" w:name="_BILL_SECTION_UNALLOCATED__53ba9d9b_b17c" /&amp;gt;&amp;lt;w:bookmarkStart w:id="94" w:name="_PAR__10_5b3615e4_34b7_4e51_a99a_c42862d" /&amp;gt;&amp;lt;w:bookmarkStart w:id="95" w:name="_LINE__38_bf85f1cd_21e4_4320_a3d5_80cc2c" /&amp;gt;&amp;lt;w:bookmarkEnd w:id="79" /&amp;gt;&amp;lt;w:bookmarkEnd w:id="84" /&amp;gt;&amp;lt;w:bookmarkEnd w:id="85" /&amp;gt;&amp;lt;w:bookmarkEnd w:id="87" /&amp;gt;&amp;lt;w:bookmarkEnd w:id="90" /&amp;gt;&amp;lt;w:r&amp;gt;&amp;lt;w:rPr&amp;gt;&amp;lt;w:b /&amp;gt;&amp;lt;w:sz w:val="24" /&amp;gt;&amp;lt;/w:rPr&amp;gt;&amp;lt;w:t xml:space="preserve"&amp;gt;Sec. &amp;lt;/w:t&amp;gt;&amp;lt;/w:r&amp;gt;&amp;lt;w:bookmarkStart w:id="96" w:name="_BILL_SECTION_NUMBER__63a697f7_4ab2_46dc" /&amp;gt;&amp;lt;w:r&amp;gt;&amp;lt;w:rPr&amp;gt;&amp;lt;w:b /&amp;gt;&amp;lt;w:sz w:val="24" /&amp;gt;&amp;lt;/w:rPr&amp;gt;&amp;lt;w:t&amp;gt;3&amp;lt;/w:t&amp;gt;&amp;lt;/w:r&amp;gt;&amp;lt;w:bookmarkEnd w:id="96"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w:rsidRPr="007C3C59"&amp;gt;&amp;lt;w:rPr&amp;gt;&amp;lt;w:rFonts w:eastAsia="MS Mincho" /&amp;gt;&amp;lt;w:b /&amp;gt;&amp;lt;w:sz w:val="24" /&amp;gt;&amp;lt;/w:rPr&amp;gt;&amp;lt;w:t&amp;gt;Report.&amp;lt;/w:t&amp;gt;&amp;lt;/w:r&amp;gt;&amp;lt;w:r w:rsidRPr="007C3C59"&amp;gt;&amp;lt;w:rPr&amp;gt;&amp;lt;w:rFonts w:eastAsia="MS Mincho" /&amp;gt;&amp;lt;/w:rPr&amp;gt;&amp;lt;w:t xml:space="preserve"&amp;gt;  The Director of the Maine Bureau of Veterans' Services within the &amp;lt;/w:t&amp;gt;&amp;lt;/w:r&amp;gt;&amp;lt;w:bookmarkStart w:id="97" w:name="_LINE__39_1a01bd25_627a_401c_8578_d53d7f" /&amp;gt;&amp;lt;w:bookmarkEnd w:id="95" /&amp;gt;&amp;lt;w:r w:rsidRPr="007C3C59"&amp;gt;&amp;lt;w:rPr&amp;gt;&amp;lt;w:rFonts w:eastAsia="MS Mincho" /&amp;gt;&amp;lt;/w:rPr&amp;gt;&amp;lt;w:t xml:space="preserve"&amp;gt;Department of Defense, Veterans and Emergency Management shall explore whether other &amp;lt;/w:t&amp;gt;&amp;lt;/w:r&amp;gt;&amp;lt;w:bookmarkStart w:id="98" w:name="_LINE__40_58a7d567_259a_417f_a392_5c880d" /&amp;gt;&amp;lt;w:bookmarkEnd w:id="97" /&amp;gt;&amp;lt;w:r w:rsidRPr="007C3C59"&amp;gt;&amp;lt;w:rPr&amp;gt;&amp;lt;w:rFonts w:eastAsia="MS Mincho" /&amp;gt;&amp;lt;/w:rPr&amp;gt;&amp;lt;w:t xml:space="preserve"&amp;gt;states have established processes for reviewing and potentially upgrading the discharge &amp;lt;/w:t&amp;gt;&amp;lt;/w:r&amp;gt;&amp;lt;w:bookmarkStart w:id="99" w:name="_LINE__41_009a43bb_af2d_4a12_944a_da465b" /&amp;gt;&amp;lt;w:bookmarkEnd w:id="98" /&amp;gt;&amp;lt;w:r w:rsidRPr="007C3C59"&amp;gt;&amp;lt;w:rPr&amp;gt;&amp;lt;w:rFonts w:eastAsia="MS Mincho" /&amp;gt;&amp;lt;/w:rPr&amp;gt;&amp;lt;w:t xml:space="preserve"&amp;gt;status, for state law purposes, of veterans who have been diagnosed with post-traumatic &amp;lt;/w:t&amp;gt;&amp;lt;/w:r&amp;gt;&amp;lt;w:bookmarkStart w:id="100" w:name="_LINE__42_be50920a_6740_483e_b4a6_a2844f" /&amp;gt;&amp;lt;w:bookmarkEnd w:id="99" /&amp;gt;&amp;lt;w:r w:rsidRPr="007C3C59"&amp;gt;&amp;lt;w:rPr&amp;gt;&amp;lt;w:rFonts w:eastAsia="MS Mincho" /&amp;gt;&amp;lt;/w:rPr&amp;gt;&amp;lt;w:t xml:space="preserve"&amp;gt;stress disorder or traumatic brain injury or who have been diagnosed with psychological &amp;lt;/w:t&amp;gt;&amp;lt;/w:r&amp;gt;&amp;lt;w:bookmarkStart w:id="101" w:name="_LINE__43_d8a80cf7_7e18_4ea9_bc5d_cb3de9" /&amp;gt;&amp;lt;w:bookmarkEnd w:id="100" /&amp;gt;&amp;lt;w:r w:rsidRPr="007C3C59"&amp;gt;&amp;lt;w:rPr&amp;gt;&amp;lt;w:rFonts w:eastAsia="MS Mincho" /&amp;gt;&amp;lt;/w:rPr&amp;gt;&amp;lt;w:t xml:space="preserve"&amp;gt;trauma resulting from sexual assault or sexual harassment during military service as &amp;lt;/w:t&amp;gt;&amp;lt;/w:r&amp;gt;&amp;lt;w:bookmarkStart w:id="102" w:name="_PAGE_SPLIT__d9d53b17_9fba_4023_b123_2ec" /&amp;gt;&amp;lt;w:bookmarkStart w:id="103" w:name="_PAGE__2_c3c7531e_a23f_4068_9807_606a3d4" /&amp;gt;&amp;lt;w:bookmarkStart w:id="104" w:name="_PAR__1_6966a19c_9f48_4cee_8b31_b32215a3" /&amp;gt;&amp;lt;w:bookmarkStart w:id="105" w:name="_LINE__1_5795e85d_cb10_4fc5_8ccb_0ed3c18" /&amp;gt;&amp;lt;w:bookmarkEnd w:id="3" /&amp;gt;&amp;lt;w:bookmarkEnd w:id="94" /&amp;gt;&amp;lt;w:bookmarkEnd w:id="101" /&amp;gt;&amp;lt;w:r w:rsidRPr="007C3C59"&amp;gt;&amp;lt;w:rPr&amp;gt;&amp;lt;w:rFonts w:eastAsia="MS Mincho" /&amp;gt;&amp;lt;/w:rPr&amp;gt;&amp;lt;w:t&amp;gt;d&amp;lt;/w:t&amp;gt;&amp;lt;/w:r&amp;gt;&amp;lt;w:bookmarkEnd w:id="102" /&amp;gt;&amp;lt;w:r w:rsidRPr="007C3C59"&amp;gt;&amp;lt;w:rPr&amp;gt;&amp;lt;w:rFonts w:eastAsia="MS Mincho" /&amp;gt;&amp;lt;/w:rPr&amp;gt;&amp;lt;w:t xml:space="preserve"&amp;gt;escribed in 38 United States Code, Section 1720D and who separated from service without &amp;lt;/w:t&amp;gt;&amp;lt;/w:r&amp;gt;&amp;lt;w:bookmarkStart w:id="106" w:name="_LINE__2_44a90eca_f16f_4103_8028_059daca" /&amp;gt;&amp;lt;w:bookmarkEnd w:id="105" /&amp;gt;&amp;lt;w:r w:rsidRPr="007C3C59"&amp;gt;&amp;lt;w:rPr&amp;gt;&amp;lt;w:rFonts w:eastAsia="MS Mincho" /&amp;gt;&amp;lt;/w:rPr&amp;gt;&amp;lt;w:t xml:space="preserve"&amp;gt;an honorable discharge.  By &amp;lt;/w:t&amp;gt;&amp;lt;/w:r&amp;gt;&amp;lt;w:r&amp;gt;&amp;lt;w:rPr&amp;gt;&amp;lt;w:rFonts w:eastAsia="MS Mincho" /&amp;gt;&amp;lt;/w:rPr&amp;gt;&amp;lt;w:t&amp;gt;January&amp;lt;/w:t&amp;gt;&amp;lt;/w:r&amp;gt;&amp;lt;w:r w:rsidRPr="007C3C59"&amp;gt;&amp;lt;w:rPr&amp;gt;&amp;lt;w:rFonts w:eastAsia="MS Mincho" /&amp;gt;&amp;lt;/w:rPr&amp;gt;&amp;lt;w:t xml:space="preserve"&amp;gt; 15, 202&amp;lt;/w:t&amp;gt;&amp;lt;/w:r&amp;gt;&amp;lt;w:r&amp;gt;&amp;lt;w:rPr&amp;gt;&amp;lt;w:rFonts w:eastAsia="MS Mincho" /&amp;gt;&amp;lt;/w:rPr&amp;gt;&amp;lt;w:t&amp;gt;2&amp;lt;/w:t&amp;gt;&amp;lt;/w:r&amp;gt;&amp;lt;w:r w:rsidRPr="007C3C59"&amp;gt;&amp;lt;w:rPr&amp;gt;&amp;lt;w:rFonts w:eastAsia="MS Mincho" /&amp;gt;&amp;lt;/w:rPr&amp;gt;&amp;lt;w:t xml:space="preserve"&amp;gt;, the director shall report to the &amp;lt;/w:t&amp;gt;&amp;lt;/w:r&amp;gt;&amp;lt;w:r w:rsidRPr="00E07492"&amp;gt;&amp;lt;w:rPr&amp;gt;&amp;lt;w:rFonts w:eastAsia="MS Mincho" /&amp;gt;&amp;lt;/w:rPr&amp;gt;&amp;lt;w:t xml:space="preserve"&amp;gt;Joint Standing &amp;lt;/w:t&amp;gt;&amp;lt;/w:r&amp;gt;&amp;lt;w:bookmarkStart w:id="107" w:name="_LINE__3_ddbb6034_cefd_4b47_b035_58a92af" /&amp;gt;&amp;lt;w:bookmarkEnd w:id="106" /&amp;gt;&amp;lt;w:r w:rsidRPr="00E07492"&amp;gt;&amp;lt;w:rPr&amp;gt;&amp;lt;w:rFonts w:eastAsia="MS Mincho" /&amp;gt;&amp;lt;/w:rPr&amp;gt;&amp;lt;w:t xml:space="preserve"&amp;gt;Committee on Veterans and Legal Affairs &amp;lt;/w:t&amp;gt;&amp;lt;/w:r&amp;gt;&amp;lt;w:r w:rsidRPr="007C3C59"&amp;gt;&amp;lt;w:rPr&amp;gt;&amp;lt;w:rFonts w:eastAsia="MS Mincho" /&amp;gt;&amp;lt;/w:rPr&amp;gt;&amp;lt;w:t xml:space="preserve"&amp;gt;on both the potential for implementing such a &amp;lt;/w:t&amp;gt;&amp;lt;/w:r&amp;gt;&amp;lt;w:bookmarkStart w:id="108" w:name="_LINE__4_9cd1f68b_2c54_4a95_8481_b29b0cb" /&amp;gt;&amp;lt;w:bookmarkEnd w:id="107" /&amp;gt;&amp;lt;w:r w:rsidRPr="007C3C59"&amp;gt;&amp;lt;w:rPr&amp;gt;&amp;lt;w:rFonts w:eastAsia="MS Mincho" /&amp;gt;&amp;lt;/w:rPr&amp;gt;&amp;lt;w:t xml:space="preserve"&amp;gt;process in the State and the resources that would be required to implement the process.  The &amp;lt;/w:t&amp;gt;&amp;lt;/w:r&amp;gt;&amp;lt;w:bookmarkStart w:id="109" w:name="_LINE__5_1cb66077_4131_48ef_9399_194a95c" /&amp;gt;&amp;lt;w:bookmarkEnd w:id="108" /&amp;gt;&amp;lt;w:r w:rsidRPr="00F041F3"&amp;gt;&amp;lt;w:rPr&amp;gt;&amp;lt;w:rFonts w:eastAsia="MS Mincho" /&amp;gt;&amp;lt;/w:rPr&amp;gt;&amp;lt;w:t xml:space="preserve"&amp;gt;Joint Standing Committee on Veterans and Legal Affairs &amp;lt;/w:t&amp;gt;&amp;lt;/w:r&amp;gt;&amp;lt;w:r w:rsidRPr="007C3C59"&amp;gt;&amp;lt;w:rPr&amp;gt;&amp;lt;w:rFonts w:eastAsia="MS Mincho" /&amp;gt;&amp;lt;/w:rPr&amp;gt;&amp;lt;w:t xml:space="preserve"&amp;gt;may report out legislation based &amp;lt;/w:t&amp;gt;&amp;lt;/w:r&amp;gt;&amp;lt;w:bookmarkStart w:id="110" w:name="_LINE__6_425a9089_1613_4183_a3ec_44d93e8" /&amp;gt;&amp;lt;w:bookmarkEnd w:id="109" /&amp;gt;&amp;lt;w:r w:rsidRPr="007C3C59"&amp;gt;&amp;lt;w:rPr&amp;gt;&amp;lt;w:rFonts w:eastAsia="MS Mincho" /&amp;gt;&amp;lt;/w:rPr&amp;gt;&amp;lt;w:t xml:space="preserve"&amp;gt;upon the report to the &amp;lt;/w:t&amp;gt;&amp;lt;/w:r&amp;gt;&amp;lt;w:r&amp;gt;&amp;lt;w:rPr&amp;gt;&amp;lt;w:rFonts w:eastAsia="MS Mincho" /&amp;gt;&amp;lt;/w:rPr&amp;gt;&amp;lt;w:t&amp;gt;Second&amp;lt;/w:t&amp;gt;&amp;lt;/w:r&amp;gt;&amp;lt;w:r w:rsidRPr="007C3C59"&amp;gt;&amp;lt;w:rPr&amp;gt;&amp;lt;w:rFonts w:eastAsia="MS Mincho" /&amp;gt;&amp;lt;/w:rPr&amp;gt;&amp;lt;w:t xml:space="preserve"&amp;gt; Regular Session of the 130th Legislature.&amp;lt;/w:t&amp;gt;&amp;lt;/w:r&amp;gt;&amp;lt;w:bookmarkEnd w:id="110" /&amp;gt;&amp;lt;/w:p&amp;gt;&amp;lt;w:p w:rsidR="00350870" w:rsidRDefault="00350870" w:rsidP="00350870"&amp;gt;&amp;lt;w:pPr&amp;gt;&amp;lt;w:keepNext /&amp;gt;&amp;lt;w:spacing w:before="240" /&amp;gt;&amp;lt;w:ind w:left="360" /&amp;gt;&amp;lt;w:jc w:val="center" /&amp;gt;&amp;lt;/w:pPr&amp;gt;&amp;lt;w:bookmarkStart w:id="111" w:name="_SUMMARY__48697ef3_817d_406d_ab04_c9d02d" /&amp;gt;&amp;lt;w:bookmarkStart w:id="112" w:name="_PAR__2_4312aa14_3c6d_4c91_8d0a_ca8a616e" /&amp;gt;&amp;lt;w:bookmarkStart w:id="113" w:name="_LINE__7_0c0368a1_69b1_4a6a_8cd1_43793d6" /&amp;gt;&amp;lt;w:bookmarkEnd w:id="8" /&amp;gt;&amp;lt;w:bookmarkEnd w:id="93" /&amp;gt;&amp;lt;w:bookmarkEnd w:id="104" /&amp;gt;&amp;lt;w:r&amp;gt;&amp;lt;w:rPr&amp;gt;&amp;lt;w:b /&amp;gt;&amp;lt;w:sz w:val="24" /&amp;gt;&amp;lt;/w:rPr&amp;gt;&amp;lt;w:t&amp;gt;SUMMARY&amp;lt;/w:t&amp;gt;&amp;lt;/w:r&amp;gt;&amp;lt;w:bookmarkEnd w:id="113" /&amp;gt;&amp;lt;/w:p&amp;gt;&amp;lt;w:p w:rsidR="00350870" w:rsidRDefault="00350870" w:rsidP="00350870"&amp;gt;&amp;lt;w:pPr&amp;gt;&amp;lt;w:ind w:left="360" w:firstLine="360" /&amp;gt;&amp;lt;w:rPr&amp;gt;&amp;lt;w:rFonts w:eastAsia="MS Mincho" /&amp;gt;&amp;lt;/w:rPr&amp;gt;&amp;lt;/w:pPr&amp;gt;&amp;lt;w:bookmarkStart w:id="114" w:name="_PAR__3_df54e204_e841_4b7b_aec7_8ae64581" /&amp;gt;&amp;lt;w:bookmarkStart w:id="115" w:name="_LINE__8_353456a2_7c45_4e13_bfea_65206b5" /&amp;gt;&amp;lt;w:bookmarkEnd w:id="112" /&amp;gt;&amp;lt;w:r w:rsidRPr="007C3C59"&amp;gt;&amp;lt;w:rPr&amp;gt;&amp;lt;w:rFonts w:eastAsia="MS Mincho" /&amp;gt;&amp;lt;/w:rPr&amp;gt;&amp;lt;w:t xml:space="preserve"&amp;gt;This bill requires the Director of the Maine Bureau of Veterans' Services within the &amp;lt;/w:t&amp;gt;&amp;lt;/w:r&amp;gt;&amp;lt;w:bookmarkStart w:id="116" w:name="_LINE__9_278fef44_3451_4873_b4cb_20d92d6" /&amp;gt;&amp;lt;w:bookmarkEnd w:id="115" /&amp;gt;&amp;lt;w:r w:rsidRPr="007C3C59"&amp;gt;&amp;lt;w:rPr&amp;gt;&amp;lt;w:rFonts w:eastAsia="MS Mincho" /&amp;gt;&amp;lt;/w:rPr&amp;gt;&amp;lt;w:t xml:space="preserve"&amp;gt;Department of Defense, Veterans and Emergency Management to establish a process for a &amp;lt;/w:t&amp;gt;&amp;lt;/w:r&amp;gt;&amp;lt;w:bookmarkStart w:id="117" w:name="_LINE__10_034d898f_3ea0_43cf_86b2_3fc67f" /&amp;gt;&amp;lt;w:bookmarkEnd w:id="116" /&amp;gt;&amp;lt;w:r w:rsidRPr="007C3C59"&amp;gt;&amp;lt;w:rPr&amp;gt;&amp;lt;w:rFonts w:eastAsia="MS Mincho" /&amp;gt;&amp;lt;/w:rPr&amp;gt;&amp;lt;w:t xml:space="preserve"&amp;gt;veteran who separated from service without an honorable discharge due solely to the &amp;lt;/w:t&amp;gt;&amp;lt;/w:r&amp;gt;&amp;lt;w:bookmarkStart w:id="118" w:name="_LINE__11_919af447_51bf_4f81_97e6_676aaf" /&amp;gt;&amp;lt;w:bookmarkEnd w:id="117" /&amp;gt;&amp;lt;w:r w:rsidRPr="007C3C59"&amp;gt;&amp;lt;w:rPr&amp;gt;&amp;lt;w:rFonts w:eastAsia="MS Mincho" /&amp;gt;&amp;lt;/w:rPr&amp;gt;&amp;lt;w:t&amp;gt;veteran's sexual orientation&amp;lt;/w:t&amp;gt;&amp;lt;/w:r&amp;gt;&amp;lt;w:r&amp;gt;&amp;lt;w:rPr&amp;gt;&amp;lt;w:rFonts w:eastAsia="MS Mincho" /&amp;gt;&amp;lt;/w:rPr&amp;gt;&amp;lt;w:t xml:space="preserve"&amp;gt; or&amp;lt;/w:t&amp;gt;&amp;lt;/w:r&amp;gt;&amp;lt;w:r w:rsidRPr="007C3C59"&amp;gt;&amp;lt;w:rPr&amp;gt;&amp;lt;w:rFonts w:eastAsia="MS Mincho" /&amp;gt;&amp;lt;/w:rPr&amp;gt;&amp;lt;w:t xml:space="preserve"&amp;gt; gender identity or to statements, consensual sexual conduct &amp;lt;/w:t&amp;gt;&amp;lt;/w:r&amp;gt;&amp;lt;w:bookmarkStart w:id="119" w:name="_LINE__12_b5922009_e9b4_43dd_bb93_70f609" /&amp;gt;&amp;lt;w:bookmarkEnd w:id="118" /&amp;gt;&amp;lt;w:r w:rsidRPr="007C3C59"&amp;gt;&amp;lt;w:rPr&amp;gt;&amp;lt;w:rFonts w:eastAsia="MS Mincho" /&amp;gt;&amp;lt;/w:rPr&amp;gt;&amp;lt;w:t&amp;gt;or consensual acts relating to sexual orientation&amp;lt;/w:t&amp;gt;&amp;lt;/w:r&amp;gt;&amp;lt;w:r&amp;gt;&amp;lt;w:rPr&amp;gt;&amp;lt;w:rFonts w:eastAsia="MS Mincho" /&amp;gt;&amp;lt;/w:rPr&amp;gt;&amp;lt;w:t xml:space="preserve"&amp;gt; or&amp;lt;/w:t&amp;gt;&amp;lt;/w:r&amp;gt;&amp;lt;w:r w:rsidRPr="007C3C59"&amp;gt;&amp;lt;w:rPr&amp;gt;&amp;lt;w:rFonts w:eastAsia="MS Mincho" /&amp;gt;&amp;lt;/w:rPr&amp;gt;&amp;lt;w:t xml:space="preserve"&amp;gt; gender identity to have that discharge &amp;lt;/w:t&amp;gt;&amp;lt;/w:r&amp;gt;&amp;lt;w:bookmarkStart w:id="120" w:name="_LINE__13_9e480f98_5ad6_4d07_a2ba_d47c67" /&amp;gt;&amp;lt;w:bookmarkEnd w:id="119" /&amp;gt;&amp;lt;w:r w:rsidRPr="007C3C59"&amp;gt;&amp;lt;w:rPr&amp;gt;&amp;lt;w:rFonts w:eastAsia="MS Mincho" /&amp;gt;&amp;lt;/w:rPr&amp;gt;&amp;lt;w:t xml:space="preserve"&amp;gt;treated as an honorable discharge for purposes of determining the veteran's eligibility for &amp;lt;/w:t&amp;gt;&amp;lt;/w:r&amp;gt;&amp;lt;w:bookmarkStart w:id="121" w:name="_LINE__14_44ff2c68_e8df_4a3c_8a79_4d5e30" /&amp;gt;&amp;lt;w:bookmarkEnd w:id="120" /&amp;gt;&amp;lt;w:r w:rsidRPr="007C3C59"&amp;gt;&amp;lt;w:rPr&amp;gt;&amp;lt;w:rFonts w:eastAsia="MS Mincho" /&amp;gt;&amp;lt;/w:rPr&amp;gt;&amp;lt;w:t&amp;gt;rights, privileges and benefits under state law.&amp;lt;/w:t&amp;gt;&amp;lt;/w:r&amp;gt;&amp;lt;w:bookmarkEnd w:id="121" /&amp;gt;&amp;lt;/w:p&amp;gt;&amp;lt;w:p w:rsidR="00350870" w:rsidRDefault="00350870" w:rsidP="00350870"&amp;gt;&amp;lt;w:pPr&amp;gt;&amp;lt;w:ind w:left="360" w:firstLine="360" /&amp;gt;&amp;lt;/w:pPr&amp;gt;&amp;lt;w:bookmarkStart w:id="122" w:name="_PAR__4_ac36f279_4b22_43ff_b6a9_c120c5e9" /&amp;gt;&amp;lt;w:bookmarkStart w:id="123" w:name="_LINE__15_629557c9_c695_4522_98ad_4fa938" /&amp;gt;&amp;lt;w:bookmarkEnd w:id="114" /&amp;gt;&amp;lt;w:r w:rsidRPr="007C3C59"&amp;gt;&amp;lt;w:rPr&amp;gt;&amp;lt;w:rFonts w:eastAsia="MS Mincho" /&amp;gt;&amp;lt;/w:rPr&amp;gt;&amp;lt;w:t xml:space="preserve"&amp;gt;The bill further requires the director to explore whether other states have established &amp;lt;/w:t&amp;gt;&amp;lt;/w:r&amp;gt;&amp;lt;w:bookmarkStart w:id="124" w:name="_LINE__16_ec3ab8c7_20dd_4038_a6a2_74cebf" /&amp;gt;&amp;lt;w:bookmarkEnd w:id="123" /&amp;gt;&amp;lt;w:r w:rsidRPr="007C3C59"&amp;gt;&amp;lt;w:rPr&amp;gt;&amp;lt;w:rFonts w:eastAsia="MS Mincho" /&amp;gt;&amp;lt;/w:rPr&amp;gt;&amp;lt;w:t xml:space="preserve"&amp;gt;processes for reviewing and potentially upgrading the discharge status, for state law &amp;lt;/w:t&amp;gt;&amp;lt;/w:r&amp;gt;&amp;lt;w:bookmarkStart w:id="125" w:name="_LINE__17_82af3fb0_72c5_4d30_81c5_f4daec" /&amp;gt;&amp;lt;w:bookmarkEnd w:id="124" /&amp;gt;&amp;lt;w:r w:rsidRPr="007C3C59"&amp;gt;&amp;lt;w:rPr&amp;gt;&amp;lt;w:rFonts w:eastAsia="MS Mincho" /&amp;gt;&amp;lt;/w:rPr&amp;gt;&amp;lt;w:t xml:space="preserve"&amp;gt;purposes, of veterans who have been diagnosed with post-traumatic stress disorder or &amp;lt;/w:t&amp;gt;&amp;lt;/w:r&amp;gt;&amp;lt;w:bookmarkStart w:id="126" w:name="_LINE__18_bd5dccc2_6a93_4503_a4a1_d1e778" /&amp;gt;&amp;lt;w:bookmarkEnd w:id="125" /&amp;gt;&amp;lt;w:r w:rsidRPr="007C3C59"&amp;gt;&amp;lt;w:rPr&amp;gt;&amp;lt;w:rFonts w:eastAsia="MS Mincho" /&amp;gt;&amp;lt;/w:rPr&amp;gt;&amp;lt;w:t xml:space="preserve"&amp;gt;traumatic brain injury or who have been diagnosed with psychological trauma resulting &amp;lt;/w:t&amp;gt;&amp;lt;/w:r&amp;gt;&amp;lt;w:bookmarkStart w:id="127" w:name="_LINE__19_92eaa86a_80ba_4d41_bc1c_c8ef1d" /&amp;gt;&amp;lt;w:bookmarkEnd w:id="126" /&amp;gt;&amp;lt;w:r w:rsidRPr="007C3C59"&amp;gt;&amp;lt;w:rPr&amp;gt;&amp;lt;w:rFonts w:eastAsia="MS Mincho" /&amp;gt;&amp;lt;/w:rPr&amp;gt;&amp;lt;w:t xml:space="preserve"&amp;gt;from sexual assault or sexual harassment during military service as described in 38 United &amp;lt;/w:t&amp;gt;&amp;lt;/w:r&amp;gt;&amp;lt;w:bookmarkStart w:id="128" w:name="_LINE__20_3368d537_004e_43f3_84cf_1f7883" /&amp;gt;&amp;lt;w:bookmarkEnd w:id="127" /&amp;gt;&amp;lt;w:r w:rsidRPr="007C3C59"&amp;gt;&amp;lt;w:rPr&amp;gt;&amp;lt;w:rFonts w:eastAsia="MS Mincho" /&amp;gt;&amp;lt;/w:rPr&amp;gt;&amp;lt;w:t xml:space="preserve"&amp;gt;States Code, Section 1720D and who separated from service without an honorable &amp;lt;/w:t&amp;gt;&amp;lt;/w:r&amp;gt;&amp;lt;w:bookmarkStart w:id="129" w:name="_LINE__21_5ced510c_0b69_4e53_9988_0b73b2" /&amp;gt;&amp;lt;w:bookmarkEnd w:id="128" /&amp;gt;&amp;lt;w:r w:rsidRPr="007C3C59"&amp;gt;&amp;lt;w:rPr&amp;gt;&amp;lt;w:rFonts w:eastAsia="MS Mincho" /&amp;gt;&amp;lt;/w:rPr&amp;gt;&amp;lt;w:t&amp;gt;discharge.  The director is required to report, no later than January 15, 202&amp;lt;/w:t&amp;gt;&amp;lt;/w:r&amp;gt;&amp;lt;w:r&amp;gt;&amp;lt;w:rPr&amp;gt;&amp;lt;w:rFonts w:eastAsia="MS Mincho" /&amp;gt;&amp;lt;/w:rPr&amp;gt;&amp;lt;w:t&amp;gt;2&amp;lt;/w:t&amp;gt;&amp;lt;/w:r&amp;gt;&amp;lt;w:r w:rsidRPr="007C3C59"&amp;gt;&amp;lt;w:rPr&amp;gt;&amp;lt;w:rFonts w:eastAsia="MS Mincho" /&amp;gt;&amp;lt;/w:rPr&amp;gt;&amp;lt;w:t xml:space="preserve"&amp;gt;, to the &amp;lt;/w:t&amp;gt;&amp;lt;/w:r&amp;gt;&amp;lt;w:r w:rsidRPr="00E07492"&amp;gt;&amp;lt;w:rPr&amp;gt;&amp;lt;w:rFonts w:eastAsia="MS Mincho" /&amp;gt;&amp;lt;/w:rPr&amp;gt;&amp;lt;w:t xml:space="preserve"&amp;gt;Joint &amp;lt;/w:t&amp;gt;&amp;lt;/w:r&amp;gt;&amp;lt;w:bookmarkStart w:id="130" w:name="_LINE__22_cd2e0d58_7fe4_4388_8cd2_492cb3" /&amp;gt;&amp;lt;w:bookmarkEnd w:id="129" /&amp;gt;&amp;lt;w:r w:rsidRPr="00E07492"&amp;gt;&amp;lt;w:rPr&amp;gt;&amp;lt;w:rFonts w:eastAsia="MS Mincho" /&amp;gt;&amp;lt;/w:rPr&amp;gt;&amp;lt;w:t xml:space="preserve"&amp;gt;Standing Committee on Veterans and Legal Affairs &amp;lt;/w:t&amp;gt;&amp;lt;/w:r&amp;gt;&amp;lt;w:r w:rsidRPr="007C3C59"&amp;gt;&amp;lt;w:rPr&amp;gt;&amp;lt;w:rFonts w:eastAsia="MS Mincho" /&amp;gt;&amp;lt;/w:rPr&amp;gt;&amp;lt;w:t xml:space="preserve"&amp;gt;on both the potential for implementing &amp;lt;/w:t&amp;gt;&amp;lt;/w:r&amp;gt;&amp;lt;w:bookmarkStart w:id="131" w:name="_LINE__23_27f1acd6_6952_41f6_bf5c_c7519b" /&amp;gt;&amp;lt;w:bookmarkEnd w:id="130" /&amp;gt;&amp;lt;w:r w:rsidRPr="007C3C59"&amp;gt;&amp;lt;w:rPr&amp;gt;&amp;lt;w:rFonts w:eastAsia="MS Mincho" /&amp;gt;&amp;lt;/w:rPr&amp;gt;&amp;lt;w:t xml:space="preserve"&amp;gt;such a process in the State and the resources that would be required to implement the &amp;lt;/w:t&amp;gt;&amp;lt;/w:r&amp;gt;&amp;lt;w:bookmarkStart w:id="132" w:name="_LINE__24_6cb16a5f_7765_4502_9a31_0f278a" /&amp;gt;&amp;lt;w:bookmarkEnd w:id="131" /&amp;gt;&amp;lt;w:r w:rsidRPr="007C3C59"&amp;gt;&amp;lt;w:rPr&amp;gt;&amp;lt;w:rFonts w:eastAsia="MS Mincho" /&amp;gt;&amp;lt;/w:rPr&amp;gt;&amp;lt;w:t xml:space="preserve"&amp;gt;process. The committee may report out legislation to the &amp;lt;/w:t&amp;gt;&amp;lt;/w:r&amp;gt;&amp;lt;w:r&amp;gt;&amp;lt;w:rPr&amp;gt;&amp;lt;w:rFonts w:eastAsia="MS Mincho" /&amp;gt;&amp;lt;/w:rPr&amp;gt;&amp;lt;w:t&amp;gt;Second&amp;lt;/w:t&amp;gt;&amp;lt;/w:r&amp;gt;&amp;lt;w:r w:rsidRPr="007C3C59"&amp;gt;&amp;lt;w:rPr&amp;gt;&amp;lt;w:rFonts w:eastAsia="MS Mincho" /&amp;gt;&amp;lt;/w:rPr&amp;gt;&amp;lt;w:t xml:space="preserve"&amp;gt; Regular Session of the &amp;lt;/w:t&amp;gt;&amp;lt;/w:r&amp;gt;&amp;lt;w:bookmarkStart w:id="133" w:name="_LINE__25_c0fccfd3_0f95_4165_8757_6c3bdd" /&amp;gt;&amp;lt;w:bookmarkEnd w:id="132" /&amp;gt;&amp;lt;w:r w:rsidRPr="007C3C59"&amp;gt;&amp;lt;w:rPr&amp;gt;&amp;lt;w:rFonts w:eastAsia="MS Mincho" /&amp;gt;&amp;lt;/w:rPr&amp;gt;&amp;lt;w:t&amp;gt;130th Legislature based on the director's report.&amp;lt;/w:t&amp;gt;&amp;lt;/w:r&amp;gt;&amp;lt;w:bookmarkEnd w:id="133" /&amp;gt;&amp;lt;/w:p&amp;gt;&amp;lt;w:bookmarkEnd w:id="1" /&amp;gt;&amp;lt;w:bookmarkEnd w:id="2" /&amp;gt;&amp;lt;w:bookmarkEnd w:id="103" /&amp;gt;&amp;lt;w:bookmarkEnd w:id="111" /&amp;gt;&amp;lt;w:bookmarkEnd w:id="122" /&amp;gt;&amp;lt;w:p w:rsidR="00000000" w:rsidRDefault="00350870"&amp;gt;&amp;lt;w:r&amp;gt;&amp;lt;w:t xml:space="preserve"&amp;gt; &amp;lt;/w:t&amp;gt;&amp;lt;/w:r&amp;gt;&amp;lt;/w:p&amp;gt;&amp;lt;w:sectPr w:rsidR="00000000" w:rsidSect="00350870"&amp;gt;&amp;lt;w:footerReference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w:rsidR="00243717" w:rsidRDefault="00350870"&amp;gt;&amp;lt;w:pPr&amp;gt;&amp;lt;w:pStyle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/&amp;gt;&amp;lt;/w:rPr&amp;gt;&amp;lt;w:t&amp;gt;130LR0750(01)&amp;lt;/w:t&amp;gt;&amp;lt;/w:r&amp;gt;&amp;lt;w:r&amp;gt;&amp;lt;w:rPr&amp;gt;&amp;lt;w:snapToGrid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f3c40f4_b089_45fc_8bae_52301cb&lt;/BookmarkName&gt;&lt;Tables /&gt;&lt;/ProcessedCheckInPage&gt;&lt;ProcessedCheckInPage&gt;&lt;PageNumber&gt;2&lt;/PageNumber&gt;&lt;BookmarkName&gt;_PAGE__2_c3c7531e_a23f_4068_9807_606a3d4&lt;/BookmarkName&gt;&lt;Tables /&gt;&lt;/ProcessedCheckInPage&gt;&lt;/Pages&gt;&lt;Paragraphs&gt;&lt;CheckInParagraphs&gt;&lt;PageNumber&gt;1&lt;/PageNumber&gt;&lt;BookmarkName&gt;_PAR__1_926a2a2e_83df_41a6_b731_e0135f74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368f1432_7e56_4561_a4f2_d0c2f72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1a2f5a6_5113_4b14_8a7b_ba66f0ba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d756843_f8db_4563_8aa8_bb444e6e&lt;/BookmarkName&gt;&lt;StartingLineNumber&gt;10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bf6944a_8c73_4803_ba23_b0235a14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d175b90_3f49_4f28_93a2_a278aa8d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b66636a_58b5_4a43_9879_9f5f882e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68358b0b_65a7_4170_a5b5_8087575b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7738a262_4e2d_4292_909d_7a823293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b3615e4_34b7_4e51_a99a_c42862d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6966a19c_9f48_4cee_8b31_b32215a3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4312aa14_3c6d_4c91_8d0a_ca8a616e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f54e204_e841_4b7b_aec7_8ae64581&lt;/BookmarkName&gt;&lt;StartingLineNumber&gt;8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c36f279_4b22_43ff_b6a9_c120c5e9&lt;/BookmarkName&gt;&lt;StartingLineNumber&gt;15&lt;/StartingLineNumber&gt;&lt;EndingLineNumber&gt;25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