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the Department of Marine Resources To Charge an Application Fee for Entering a Lottery for a Scallop License</w:t>
      </w:r>
    </w:p>
    <w:p w:rsidR="0026411B" w:rsidP="0026411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a3c10551_2703_4beb_9c43_5d"/>
      <w:bookmarkStart w:id="1" w:name="_PAGE__1_549d47d0_9bdb_441c_b278_3112a1c"/>
      <w:bookmarkStart w:id="2" w:name="_PAR__2_2f6eb413_108e_4e41_9fc2_59d8b1f2"/>
      <w:r>
        <w:rPr>
          <w:rFonts w:ascii="Arial" w:eastAsia="Arial" w:hAnsi="Arial" w:cs="Arial"/>
          <w:caps/>
        </w:rPr>
        <w:t>L.D. 77</w:t>
      </w:r>
    </w:p>
    <w:p w:rsidR="0026411B" w:rsidP="0026411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2f29e1bd_6781_446c_99f4_f2038af4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26411B" w:rsidP="0026411B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194736c3_1d3a_4141_b04b_bb627315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Marine Resources </w:t>
      </w:r>
    </w:p>
    <w:p w:rsidR="0026411B" w:rsidP="0026411B">
      <w:pPr>
        <w:spacing w:before="60" w:after="60"/>
        <w:ind w:left="720"/>
        <w:rPr>
          <w:rFonts w:ascii="Arial" w:eastAsia="Arial" w:hAnsi="Arial" w:cs="Arial"/>
        </w:rPr>
      </w:pPr>
      <w:bookmarkStart w:id="5" w:name="_PAR__5_7f38f11b_e5d7_4119_a715_82db56cb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26411B" w:rsidP="0026411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ee2803df_e3ef_405e_a23a_26f06268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26411B" w:rsidP="0026411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12d9fc42_6497_4d3f_adc3_403ff049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26411B" w:rsidP="0026411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7133556e_f65b_40ab_9df1_8d1c9bfb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26411B" w:rsidP="0026411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86f29d65_8949_42ec_9c47_2eeb9a99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26411B" w:rsidP="0026411B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49a183e8_81dc_4304_989c_7d9a3ac"/>
      <w:bookmarkEnd w:id="9"/>
      <w:r>
        <w:rPr>
          <w:rFonts w:ascii="Arial" w:eastAsia="Arial" w:hAnsi="Arial" w:cs="Arial"/>
          <w:szCs w:val="22"/>
        </w:rPr>
        <w:t>COMMITTEE AMENDMENT “      ” to H.P. 43, L.D. 77, “An Act To Authorize the Department of Marine Resources To Charge an Application Fee for Entering a Lottery for a Scallop License”</w:t>
      </w:r>
    </w:p>
    <w:p w:rsidR="0026411B" w:rsidP="0026411B">
      <w:pPr>
        <w:ind w:left="360" w:firstLine="360"/>
        <w:rPr>
          <w:rFonts w:ascii="Arial" w:eastAsia="Arial" w:hAnsi="Arial" w:cs="Arial"/>
        </w:rPr>
      </w:pPr>
      <w:bookmarkStart w:id="11" w:name="_INSTRUCTION__b912ed01_05cf_4b80_b49c_13"/>
      <w:bookmarkStart w:id="12" w:name="_PAR__11_a5f25a38_2aed_4cdf_a252_3e31928"/>
      <w:bookmarkEnd w:id="0"/>
      <w:bookmarkEnd w:id="10"/>
      <w:r>
        <w:rPr>
          <w:rFonts w:ascii="Arial" w:eastAsia="Arial" w:hAnsi="Arial" w:cs="Arial"/>
        </w:rPr>
        <w:t>Amend the bill by inserting after section 1 the following:</w:t>
      </w:r>
    </w:p>
    <w:p w:rsidR="0026411B" w:rsidP="0026411B">
      <w:pPr>
        <w:ind w:left="360" w:firstLine="360"/>
        <w:rPr>
          <w:rFonts w:ascii="Arial" w:eastAsia="Arial" w:hAnsi="Arial" w:cs="Arial"/>
        </w:rPr>
      </w:pPr>
      <w:bookmarkStart w:id="13" w:name="_PAR__12_02d9915d_334e_4616_a260_499bfbd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26411B" w:rsidP="0026411B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faf7f520_f2df_4a64_80e5_9f1cac9"/>
      <w:bookmarkEnd w:id="13"/>
      <w:r>
        <w:rPr>
          <w:rFonts w:ascii="Arial" w:eastAsia="Arial" w:hAnsi="Arial" w:cs="Arial"/>
          <w:b/>
        </w:rPr>
        <w:t>MARINE RESOURCES, DEPARTMENT OF</w:t>
      </w:r>
    </w:p>
    <w:p w:rsidR="0026411B" w:rsidP="0026411B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0319af37_3cd5_48a7_a4ab_44b4cd9"/>
      <w:bookmarkEnd w:id="14"/>
      <w:r>
        <w:rPr>
          <w:rFonts w:ascii="Arial" w:eastAsia="Arial" w:hAnsi="Arial" w:cs="Arial"/>
          <w:b/>
        </w:rPr>
        <w:t>Bureau of Marine Science 0027</w:t>
      </w:r>
    </w:p>
    <w:p w:rsidR="0026411B" w:rsidP="0026411B">
      <w:pPr>
        <w:ind w:left="360"/>
        <w:rPr>
          <w:rFonts w:ascii="Arial" w:eastAsia="Arial" w:hAnsi="Arial" w:cs="Arial"/>
        </w:rPr>
      </w:pPr>
      <w:bookmarkStart w:id="16" w:name="_PAR__15_153d5bbd_a138_4f07_b7af_1dd21f4"/>
      <w:bookmarkEnd w:id="15"/>
      <w:r>
        <w:rPr>
          <w:rFonts w:ascii="Arial" w:eastAsia="Arial" w:hAnsi="Arial" w:cs="Arial"/>
        </w:rPr>
        <w:t>Initiative: Provides an ongoing allocation for the administration of a scallop license lottery program and development of programs that address the restoration, development or conservation of scallop resources.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026B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6411B" w:rsidP="00B026B7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657960d3_96c1_43f6_802f_e0c0384"/>
            <w:bookmarkStart w:id="18" w:name="_LINE__20_6a4a1021_de71_4772_ae26_50f9a1"/>
            <w:bookmarkEnd w:id="16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18"/>
          </w:p>
        </w:tc>
        <w:tc>
          <w:tcPr>
            <w:tcW w:w="1469" w:type="dxa"/>
          </w:tcPr>
          <w:p w:rsidR="0026411B" w:rsidP="00B026B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20_1a238fb9_4f13_4cb2_a905_183f83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26411B" w:rsidP="00B026B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20_bdc23cc6_5ea3_41fd_b1f9_9e4631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B026B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6411B" w:rsidP="00B026B7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1_b0847fa9_49d5_4de7_9656_dbea59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26411B" w:rsidP="00B026B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1_9dc0f29e_e9bf_4b39_ab07_946b2e"/>
            <w:r>
              <w:rPr>
                <w:rFonts w:ascii="Arial" w:eastAsia="Arial" w:hAnsi="Arial" w:cs="Arial"/>
              </w:rPr>
              <w:t>$50,000</w:t>
            </w:r>
            <w:bookmarkEnd w:id="22"/>
          </w:p>
        </w:tc>
        <w:tc>
          <w:tcPr>
            <w:tcW w:w="1469" w:type="dxa"/>
          </w:tcPr>
          <w:p w:rsidR="0026411B" w:rsidP="00B026B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1_401639e8_27e3_4b98_89a9_76849c"/>
            <w:r>
              <w:rPr>
                <w:rFonts w:ascii="Arial" w:eastAsia="Arial" w:hAnsi="Arial" w:cs="Arial"/>
              </w:rPr>
              <w:t>$50,000</w:t>
            </w:r>
            <w:bookmarkEnd w:id="23"/>
          </w:p>
        </w:tc>
      </w:tr>
      <w:tr w:rsidTr="00B026B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6411B" w:rsidP="00B026B7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2_fe797161_6386_4f75_97e9_5f6bbd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26411B" w:rsidP="00B026B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2_40aedab2_ae16_4c33_bc96_2b3679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26411B" w:rsidP="00B026B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2_9edea61d_178d_49d1_b424_ab99c7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B026B7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6411B" w:rsidP="00B026B7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3_183c6aa1_514d_4913_8460_b86e66"/>
            <w:r>
              <w:rPr>
                <w:rFonts w:ascii="Arial" w:eastAsia="Arial" w:hAnsi="Arial" w:cs="Arial"/>
              </w:rPr>
              <w:t>OTHER SPECIAL REVENUE FUNDS TOTAL</w:t>
            </w:r>
            <w:bookmarkEnd w:id="27"/>
          </w:p>
        </w:tc>
        <w:tc>
          <w:tcPr>
            <w:tcW w:w="1469" w:type="dxa"/>
          </w:tcPr>
          <w:p w:rsidR="0026411B" w:rsidP="00B026B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3_e31b72bf_adfe_43cb_a194_ec9f53"/>
            <w:r>
              <w:rPr>
                <w:rFonts w:ascii="Arial" w:eastAsia="Arial" w:hAnsi="Arial" w:cs="Arial"/>
              </w:rPr>
              <w:t>$50,000</w:t>
            </w:r>
            <w:bookmarkEnd w:id="28"/>
          </w:p>
        </w:tc>
        <w:tc>
          <w:tcPr>
            <w:tcW w:w="1469" w:type="dxa"/>
          </w:tcPr>
          <w:p w:rsidR="0026411B" w:rsidP="00B026B7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3_03b995af_cee1_4222_963b_49f10b"/>
            <w:r>
              <w:rPr>
                <w:rFonts w:ascii="Arial" w:eastAsia="Arial" w:hAnsi="Arial" w:cs="Arial"/>
              </w:rPr>
              <w:t>$50,000</w:t>
            </w:r>
            <w:bookmarkEnd w:id="29"/>
          </w:p>
        </w:tc>
      </w:tr>
    </w:tbl>
    <w:p w:rsidR="0026411B" w:rsidP="0026411B">
      <w:pPr>
        <w:ind w:left="360"/>
        <w:rPr>
          <w:rFonts w:ascii="Arial" w:eastAsia="Arial" w:hAnsi="Arial" w:cs="Arial"/>
        </w:rPr>
      </w:pPr>
      <w:bookmarkStart w:id="30" w:name="_PAR__17_b1775336_eeb1_483f_a0f0_40186d0"/>
      <w:bookmarkEnd w:id="17"/>
      <w:r>
        <w:rPr>
          <w:rFonts w:ascii="Arial" w:eastAsia="Arial" w:hAnsi="Arial" w:cs="Arial"/>
        </w:rPr>
        <w:t>'</w:t>
      </w:r>
    </w:p>
    <w:p w:rsidR="0026411B" w:rsidP="0026411B">
      <w:pPr>
        <w:ind w:left="360" w:firstLine="360"/>
        <w:rPr>
          <w:rFonts w:ascii="Arial" w:eastAsia="Arial" w:hAnsi="Arial" w:cs="Arial"/>
        </w:rPr>
      </w:pPr>
      <w:bookmarkStart w:id="31" w:name="_INSTRUCTION__8e694c0f_b108_4e7d_b596_01"/>
      <w:bookmarkStart w:id="32" w:name="_PAR__18_f008c92c_9246_49ea_9400_ea8606b"/>
      <w:bookmarkEnd w:id="11"/>
      <w:bookmarkEnd w:id="30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26411B" w:rsidP="0026411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3d1bec30_7a27_4855_bde2_d83966"/>
      <w:bookmarkStart w:id="34" w:name="_PAR__19_3f225cc7_fc71_4c4e_bef9_eb898ae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</w:p>
    <w:p w:rsidR="0026411B" w:rsidP="0026411B">
      <w:pPr>
        <w:keepNext/>
        <w:ind w:left="360" w:firstLine="360"/>
        <w:rPr>
          <w:rFonts w:ascii="Arial" w:eastAsia="Arial" w:hAnsi="Arial" w:cs="Arial"/>
        </w:rPr>
      </w:pPr>
      <w:bookmarkStart w:id="35" w:name="_PAR__20_e761d043_5c45_4e53_a485_a425ffa"/>
      <w:bookmarkEnd w:id="34"/>
      <w:r>
        <w:rPr>
          <w:rFonts w:ascii="Arial" w:eastAsia="Arial" w:hAnsi="Arial" w:cs="Arial"/>
        </w:rPr>
        <w:t>This amendment adds an appropriations and allocations section to the bill.</w:t>
      </w:r>
    </w:p>
    <w:p w:rsidR="0026411B" w:rsidP="0026411B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6" w:name="_FISCAL_NOTE_REQUIRED__674ea2cf_f567_48e"/>
      <w:bookmarkStart w:id="37" w:name="_PAR__21_87ee35ef_7106_46e0_9f04_4227007"/>
      <w:bookmarkEnd w:id="35"/>
      <w:r>
        <w:rPr>
          <w:rFonts w:ascii="Arial" w:eastAsia="Arial" w:hAnsi="Arial" w:cs="Arial"/>
          <w:b/>
        </w:rPr>
        <w:t>FISCAL NOTE REQUIRED</w:t>
      </w:r>
    </w:p>
    <w:p w:rsidR="00000000" w:rsidRPr="0026411B" w:rsidP="0026411B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8" w:name="_PAR__22_bd4bf21b_e268_4590_abfe_ae4f7cb"/>
      <w:bookmarkEnd w:id="37"/>
      <w:r>
        <w:rPr>
          <w:rFonts w:ascii="Arial" w:eastAsia="Arial" w:hAnsi="Arial" w:cs="Arial"/>
          <w:b/>
        </w:rPr>
        <w:t>(See attached)</w:t>
      </w:r>
      <w:bookmarkEnd w:id="1"/>
      <w:bookmarkEnd w:id="33"/>
      <w:bookmarkEnd w:id="36"/>
      <w:bookmarkEnd w:id="3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LR0092,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the Department of Marine Resources To Charge an Application Fee for Entering a Lottery for a Scallop License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6411B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026B7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