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Retroactively Grant Sick Leave Days to Public School Employees Affected by COVID-19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731 - L.D. 993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Retroactively Grant Sick Leave Days to Public School Employees Affected by COVID-19</w:t>
      </w:r>
    </w:p>
    <w:p w:rsidR="00A040C8" w:rsidP="00A040C8">
      <w:pPr>
        <w:ind w:left="360"/>
        <w:rPr>
          <w:rFonts w:ascii="Arial" w:eastAsia="Arial" w:hAnsi="Arial" w:cs="Arial"/>
        </w:rPr>
      </w:pPr>
      <w:bookmarkStart w:id="0" w:name="_ENACTING_CLAUSE__cc183549_0645_47d4_96a"/>
      <w:bookmarkStart w:id="1" w:name="_PAR__5_d292657f_8c8a_4a80_a51d_2ccb4d7d"/>
      <w:bookmarkStart w:id="2" w:name="_DOC_BODY_CONTAINER__b424de15_a019_434a_"/>
      <w:r>
        <w:rPr>
          <w:rFonts w:ascii="Arial" w:eastAsia="Arial" w:hAnsi="Arial" w:cs="Arial"/>
          <w:b/>
        </w:rPr>
        <w:t>Be it enacted by the People of the State of Maine as follows:</w:t>
      </w:r>
    </w:p>
    <w:p w:rsidR="00A040C8" w:rsidP="00A040C8">
      <w:pPr>
        <w:ind w:left="360" w:firstLine="360"/>
        <w:rPr>
          <w:rFonts w:ascii="Arial" w:eastAsia="Arial" w:hAnsi="Arial" w:cs="Arial"/>
        </w:rPr>
      </w:pPr>
      <w:bookmarkStart w:id="3" w:name="_BILL_SECTION_HEADER__763ac8b0_e2e6_44b2"/>
      <w:bookmarkStart w:id="4" w:name="_BILL_SECTION__e3af1311_e73c_4601_8bee_3"/>
      <w:bookmarkStart w:id="5" w:name="_INSTRUCTION__2b00320f_2a44_4976_95ad_7b"/>
      <w:bookmarkStart w:id="6" w:name="_DOC_BODY_CONTENT__4db9b918_8a0c_4848_85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a4244431_2d16_4b91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20-A MRSA §13605</w:t>
      </w:r>
      <w:r>
        <w:rPr>
          <w:rFonts w:ascii="Arial" w:eastAsia="Arial" w:hAnsi="Arial" w:cs="Arial"/>
        </w:rPr>
        <w:t xml:space="preserve"> is enacted to read:</w:t>
      </w:r>
    </w:p>
    <w:p w:rsidR="00A040C8" w:rsidP="00A040C8">
      <w:pPr>
        <w:ind w:left="1080" w:hanging="720"/>
        <w:rPr>
          <w:rFonts w:ascii="Arial" w:eastAsia="Arial" w:hAnsi="Arial" w:cs="Arial"/>
          <w:b/>
        </w:rPr>
      </w:pPr>
      <w:bookmarkStart w:id="8" w:name="_REV__02052e38_1279_464c_ae7a_3043be50fc"/>
      <w:bookmarkStart w:id="9" w:name="_PROCESSED_CHANGE__4564da04_eacb_411e_8b"/>
      <w:bookmarkStart w:id="10" w:name="_PROCESSED_CHANGE__c9df4756_3d22_4d39_81"/>
      <w:bookmarkStart w:id="11" w:name="_PROCESSED_CHANGE__6d0faf67_4c67_41ae_ae"/>
      <w:bookmarkStart w:id="12" w:name="_PROCESSED_CHANGE__79305379_5d12_4b16_95"/>
      <w:bookmarkStart w:id="13" w:name="_PROCESSED_CHANGE__ce93e1a8_f85e_4230_86"/>
      <w:bookmarkStart w:id="14" w:name="_STATUTE_S__118ffc47_9e91_4986_9d69_a756"/>
      <w:bookmarkEnd w:id="3"/>
      <w:r>
        <w:rPr>
          <w:rFonts w:ascii="Arial" w:eastAsia="Arial" w:hAnsi="Arial" w:cs="Arial"/>
          <w:b/>
          <w:u w:val="single"/>
        </w:rPr>
        <w:t>§</w:t>
      </w:r>
      <w:bookmarkStart w:id="15" w:name="_STATUTE_NUMBER__38d67c56_01b0_48c6_a744"/>
      <w:r>
        <w:rPr>
          <w:rFonts w:ascii="Arial" w:eastAsia="Arial" w:hAnsi="Arial" w:cs="Arial"/>
          <w:b/>
          <w:u w:val="single"/>
        </w:rPr>
        <w:t>13605</w:t>
      </w:r>
      <w:bookmarkEnd w:id="15"/>
      <w:r>
        <w:rPr>
          <w:rFonts w:ascii="Arial" w:eastAsia="Arial" w:hAnsi="Arial" w:cs="Arial"/>
          <w:b/>
          <w:u w:val="single"/>
        </w:rPr>
        <w:t xml:space="preserve">.  </w:t>
      </w:r>
      <w:bookmarkStart w:id="16" w:name="_STATUTE_HEADNOTE__3cd927aa_35b3_4501_b9"/>
      <w:r>
        <w:rPr>
          <w:rFonts w:ascii="Arial" w:eastAsia="Arial" w:hAnsi="Arial" w:cs="Arial"/>
          <w:b/>
          <w:u w:val="single"/>
        </w:rPr>
        <w:t>School administrative units to grant sick leave to public school employees affected by COVID-19</w:t>
      </w:r>
      <w:bookmarkEnd w:id="16"/>
    </w:p>
    <w:p w:rsidR="00A040C8" w:rsidP="00A040C8">
      <w:pPr>
        <w:ind w:left="360" w:firstLine="360"/>
        <w:rPr>
          <w:rFonts w:ascii="Arial" w:eastAsia="Arial" w:hAnsi="Arial" w:cs="Arial"/>
        </w:rPr>
      </w:pPr>
      <w:bookmarkStart w:id="17" w:name="_STATUTE_P__fdd9816a_923f_4d4b_9676_0382"/>
      <w:bookmarkStart w:id="18" w:name="_REV__b2f7a6ee_7870_4dc8_9eb5_c31a8313c3"/>
      <w:bookmarkStart w:id="19" w:name="_STATUTE_CONTENT__6bb75c3c_9f28_4b47_8da"/>
      <w:bookmarkEnd w:id="8"/>
      <w:r>
        <w:rPr>
          <w:rFonts w:ascii="Arial" w:eastAsia="Arial" w:hAnsi="Arial" w:cs="Arial"/>
          <w:u w:val="single"/>
        </w:rPr>
        <w:t>A school administrative unit shall grant up to 15 sick leave days used by a public school employee affected by the illness caused by infection with the coronavirus SARS-CoV-2, referred to in this section as “COVID-19,” in accordance with the following.</w:t>
      </w:r>
    </w:p>
    <w:p w:rsidR="00A040C8" w:rsidP="00A040C8">
      <w:pPr>
        <w:ind w:left="360" w:firstLine="360"/>
        <w:rPr>
          <w:rFonts w:ascii="Arial" w:eastAsia="Arial" w:hAnsi="Arial" w:cs="Arial"/>
        </w:rPr>
      </w:pPr>
      <w:bookmarkStart w:id="20" w:name="_STATUTE_NUMBER__032f7756_0b4b_49ca_9802"/>
      <w:bookmarkStart w:id="21" w:name="_REV__e85e2e75_f058_4a79_974f_9b662f3d21"/>
      <w:bookmarkStart w:id="22" w:name="_STATUTE_SS__95c48b0d_5368_4eae_8c4c_b95"/>
      <w:bookmarkEnd w:id="17"/>
      <w:bookmarkEnd w:id="18"/>
      <w:bookmarkEnd w:id="19"/>
      <w:r w:rsidRPr="00CF023D">
        <w:rPr>
          <w:rFonts w:ascii="Arial" w:eastAsia="Arial" w:hAnsi="Arial" w:cs="Arial"/>
          <w:b/>
          <w:u w:val="single"/>
        </w:rPr>
        <w:t>1</w:t>
      </w:r>
      <w:bookmarkEnd w:id="20"/>
      <w:r w:rsidRPr="00CF023D">
        <w:rPr>
          <w:rFonts w:ascii="Arial" w:eastAsia="Arial" w:hAnsi="Arial" w:cs="Arial"/>
          <w:b/>
          <w:u w:val="single"/>
        </w:rPr>
        <w:t xml:space="preserve">.  </w:t>
      </w:r>
      <w:bookmarkStart w:id="23" w:name="_STATUTE_HEADNOTE__0f5ee73c_d044_4c53_8e"/>
      <w:r w:rsidRPr="00CF023D">
        <w:rPr>
          <w:rFonts w:ascii="Arial" w:eastAsia="Arial" w:hAnsi="Arial" w:cs="Arial"/>
          <w:b/>
          <w:u w:val="single"/>
        </w:rPr>
        <w:t>Requirements.</w:t>
      </w:r>
      <w:r>
        <w:rPr>
          <w:rFonts w:ascii="Arial" w:eastAsia="Arial" w:hAnsi="Arial" w:cs="Arial"/>
          <w:u w:val="single"/>
        </w:rPr>
        <w:t xml:space="preserve">  </w:t>
      </w:r>
      <w:bookmarkStart w:id="24" w:name="_STATUTE_CONTENT__b967da04_8f43_4900_a98"/>
      <w:bookmarkEnd w:id="23"/>
      <w:r>
        <w:rPr>
          <w:rFonts w:ascii="Arial" w:eastAsia="Arial" w:hAnsi="Arial" w:cs="Arial"/>
          <w:u w:val="single"/>
        </w:rPr>
        <w:t xml:space="preserve">A public school employee </w:t>
      </w:r>
      <w:r>
        <w:rPr>
          <w:rFonts w:ascii="Arial" w:eastAsia="Arial" w:hAnsi="Arial" w:cs="Arial"/>
          <w:u w:val="single"/>
        </w:rPr>
        <w:t>who</w:t>
      </w:r>
      <w:r>
        <w:rPr>
          <w:rFonts w:ascii="Arial" w:eastAsia="Arial" w:hAnsi="Arial" w:cs="Arial"/>
          <w:u w:val="single"/>
        </w:rPr>
        <w:t xml:space="preserve"> was affected by COVID-19 and used sick leave prior to the effective date of this section is entitled to have sick leave time restored for those days used by that employee up to a maximum of 15 days if the employee:</w:t>
      </w:r>
    </w:p>
    <w:p w:rsidR="00A040C8" w:rsidP="00A040C8">
      <w:pPr>
        <w:ind w:left="720"/>
        <w:rPr>
          <w:rFonts w:ascii="Arial" w:eastAsia="Arial" w:hAnsi="Arial" w:cs="Arial"/>
        </w:rPr>
      </w:pPr>
      <w:bookmarkStart w:id="25" w:name="_STATUTE_NUMBER__1db8bf89_1102_4c2f_9b66"/>
      <w:bookmarkStart w:id="26" w:name="_STATUTE_P__42088d62_f7aa_4d0f_ac79_675d"/>
      <w:bookmarkStart w:id="27" w:name="_REV__74919f61_8717_4d16_98d7_36731dbfe4"/>
      <w:bookmarkEnd w:id="21"/>
      <w:bookmarkEnd w:id="24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</w:t>
      </w:r>
      <w:bookmarkStart w:id="28" w:name="_STATUTE_CONTENT__faeed9cd_1e27_448d_973"/>
      <w:r>
        <w:rPr>
          <w:rFonts w:ascii="Arial" w:eastAsia="Arial" w:hAnsi="Arial" w:cs="Arial"/>
          <w:u w:val="single"/>
        </w:rPr>
        <w:t>Was subject to a federal, state or local quarantine order related to COVID-19;</w:t>
      </w:r>
    </w:p>
    <w:p w:rsidR="00A040C8" w:rsidP="00A040C8">
      <w:pPr>
        <w:ind w:left="720"/>
        <w:rPr>
          <w:rFonts w:ascii="Arial" w:eastAsia="Arial" w:hAnsi="Arial" w:cs="Arial"/>
        </w:rPr>
      </w:pPr>
      <w:bookmarkStart w:id="29" w:name="_STATUTE_NUMBER__69777c4f_c833_4433_b887"/>
      <w:bookmarkStart w:id="30" w:name="_STATUTE_P__2fd75304_1830_4eb2_8cff_3954"/>
      <w:bookmarkStart w:id="31" w:name="_REV__ad5b9ff9_a25a_4600_9962_99999e5587"/>
      <w:bookmarkEnd w:id="26"/>
      <w:bookmarkEnd w:id="27"/>
      <w:bookmarkEnd w:id="28"/>
      <w:r>
        <w:rPr>
          <w:rFonts w:ascii="Arial" w:eastAsia="Arial" w:hAnsi="Arial" w:cs="Arial"/>
          <w:u w:val="single"/>
        </w:rPr>
        <w:t>B</w:t>
      </w:r>
      <w:bookmarkEnd w:id="29"/>
      <w:r>
        <w:rPr>
          <w:rFonts w:ascii="Arial" w:eastAsia="Arial" w:hAnsi="Arial" w:cs="Arial"/>
          <w:u w:val="single"/>
        </w:rPr>
        <w:t xml:space="preserve">. </w:t>
      </w:r>
      <w:bookmarkStart w:id="32" w:name="_STATUTE_CONTENT__6a6334ca_eee5_45ea_8e8"/>
      <w:r>
        <w:rPr>
          <w:rFonts w:ascii="Arial" w:eastAsia="Arial" w:hAnsi="Arial" w:cs="Arial"/>
          <w:u w:val="single"/>
        </w:rPr>
        <w:t>Had been or was advised by a health care provider to self-quarantine for reasons related to COVID-19;</w:t>
      </w:r>
    </w:p>
    <w:p w:rsidR="00A040C8" w:rsidP="00A040C8">
      <w:pPr>
        <w:ind w:left="720"/>
        <w:rPr>
          <w:rFonts w:ascii="Arial" w:eastAsia="Arial" w:hAnsi="Arial" w:cs="Arial"/>
        </w:rPr>
      </w:pPr>
      <w:bookmarkStart w:id="33" w:name="_STATUTE_NUMBER__145488f1_3cb9_46ad_89c1"/>
      <w:bookmarkStart w:id="34" w:name="_STATUTE_P__2af7fe2c_1aca_42e7_91e7_182b"/>
      <w:bookmarkStart w:id="35" w:name="_REV__2993b580_6890_431b_8101_24b172faa2"/>
      <w:bookmarkEnd w:id="30"/>
      <w:bookmarkEnd w:id="31"/>
      <w:bookmarkEnd w:id="32"/>
      <w:r>
        <w:rPr>
          <w:rFonts w:ascii="Arial" w:eastAsia="Arial" w:hAnsi="Arial" w:cs="Arial"/>
          <w:u w:val="single"/>
        </w:rPr>
        <w:t>C</w:t>
      </w:r>
      <w:bookmarkEnd w:id="33"/>
      <w:r>
        <w:rPr>
          <w:rFonts w:ascii="Arial" w:eastAsia="Arial" w:hAnsi="Arial" w:cs="Arial"/>
          <w:u w:val="single"/>
        </w:rPr>
        <w:t xml:space="preserve">. </w:t>
      </w:r>
      <w:bookmarkStart w:id="36" w:name="_STATUTE_CONTENT__22b329df_43a3_4c27_87a"/>
      <w:r>
        <w:rPr>
          <w:rFonts w:ascii="Arial" w:eastAsia="Arial" w:hAnsi="Arial" w:cs="Arial"/>
          <w:u w:val="single"/>
        </w:rPr>
        <w:t xml:space="preserve">Experienced symptoms of COVID-19 and sought a medical diagnosis; </w:t>
      </w:r>
    </w:p>
    <w:p w:rsidR="00A040C8" w:rsidP="00A040C8">
      <w:pPr>
        <w:ind w:left="720"/>
        <w:rPr>
          <w:rFonts w:ascii="Arial" w:eastAsia="Arial" w:hAnsi="Arial" w:cs="Arial"/>
        </w:rPr>
      </w:pPr>
      <w:bookmarkStart w:id="37" w:name="_STATUTE_NUMBER__b4d9d8b1_1526_4c8b_93d7"/>
      <w:bookmarkStart w:id="38" w:name="_STATUTE_P__d051876b_bc4d_4b93_ab6a_f24a"/>
      <w:bookmarkStart w:id="39" w:name="_REV__486f30a8_6d0d_4dd5_a5a6_833b8e280b"/>
      <w:bookmarkEnd w:id="34"/>
      <w:bookmarkEnd w:id="35"/>
      <w:bookmarkEnd w:id="36"/>
      <w:r>
        <w:rPr>
          <w:rFonts w:ascii="Arial" w:eastAsia="Arial" w:hAnsi="Arial" w:cs="Arial"/>
          <w:u w:val="single"/>
        </w:rPr>
        <w:t>D</w:t>
      </w:r>
      <w:bookmarkEnd w:id="37"/>
      <w:r>
        <w:rPr>
          <w:rFonts w:ascii="Arial" w:eastAsia="Arial" w:hAnsi="Arial" w:cs="Arial"/>
          <w:u w:val="single"/>
        </w:rPr>
        <w:t xml:space="preserve">. </w:t>
      </w:r>
      <w:bookmarkStart w:id="40" w:name="_STATUTE_CONTENT__6eee0be3_f272_4e28_906"/>
      <w:r>
        <w:rPr>
          <w:rFonts w:ascii="Arial" w:eastAsia="Arial" w:hAnsi="Arial" w:cs="Arial"/>
          <w:u w:val="single"/>
        </w:rPr>
        <w:t>Cared for an individual subject to a federal, state or local quarantine order related to COVID-19; or</w:t>
      </w:r>
    </w:p>
    <w:p w:rsidR="00A040C8" w:rsidP="00A040C8">
      <w:pPr>
        <w:ind w:left="720"/>
        <w:rPr>
          <w:rFonts w:ascii="Arial" w:eastAsia="Arial" w:hAnsi="Arial" w:cs="Arial"/>
        </w:rPr>
      </w:pPr>
      <w:bookmarkStart w:id="41" w:name="_STATUTE_NUMBER__6634c0a9_46bd_4ac2_bba8"/>
      <w:bookmarkStart w:id="42" w:name="_STATUTE_P__4aa48a7b_a2ff_46dc_9f7e_723a"/>
      <w:bookmarkStart w:id="43" w:name="_REV__f146d569_f01b_4643_871c_40536fc0c7"/>
      <w:bookmarkEnd w:id="38"/>
      <w:bookmarkEnd w:id="39"/>
      <w:bookmarkEnd w:id="40"/>
      <w:r>
        <w:rPr>
          <w:rFonts w:ascii="Arial" w:eastAsia="Arial" w:hAnsi="Arial" w:cs="Arial"/>
          <w:u w:val="single"/>
        </w:rPr>
        <w:t>E</w:t>
      </w:r>
      <w:bookmarkEnd w:id="41"/>
      <w:r>
        <w:rPr>
          <w:rFonts w:ascii="Arial" w:eastAsia="Arial" w:hAnsi="Arial" w:cs="Arial"/>
          <w:u w:val="single"/>
        </w:rPr>
        <w:t xml:space="preserve">. </w:t>
      </w:r>
      <w:bookmarkStart w:id="44" w:name="_STATUTE_CONTENT__1a0f3af6_a15c_4977_9fc"/>
      <w:r>
        <w:rPr>
          <w:rFonts w:ascii="Arial" w:eastAsia="Arial" w:hAnsi="Arial" w:cs="Arial"/>
          <w:u w:val="single"/>
        </w:rPr>
        <w:t xml:space="preserve">Is a parent or guardian </w:t>
      </w:r>
      <w:r>
        <w:rPr>
          <w:rFonts w:ascii="Arial" w:eastAsia="Arial" w:hAnsi="Arial" w:cs="Arial"/>
          <w:u w:val="single"/>
        </w:rPr>
        <w:t>who</w:t>
      </w:r>
      <w:r>
        <w:rPr>
          <w:rFonts w:ascii="Arial" w:eastAsia="Arial" w:hAnsi="Arial" w:cs="Arial"/>
          <w:u w:val="single"/>
        </w:rPr>
        <w:t xml:space="preserve"> provided care for a child whose school or place of child care was closed or unavailable due to </w:t>
      </w:r>
      <w:r>
        <w:rPr>
          <w:rFonts w:ascii="Arial" w:eastAsia="Arial" w:hAnsi="Arial" w:cs="Arial"/>
          <w:u w:val="single"/>
        </w:rPr>
        <w:t xml:space="preserve">precautions related to </w:t>
      </w:r>
      <w:r>
        <w:rPr>
          <w:rFonts w:ascii="Arial" w:eastAsia="Arial" w:hAnsi="Arial" w:cs="Arial"/>
          <w:u w:val="single"/>
        </w:rPr>
        <w:t>COVID-19.</w:t>
      </w:r>
    </w:p>
    <w:p w:rsidR="00000000" w:rsidP="00A040C8">
      <w:pPr>
        <w:ind w:left="360" w:firstLine="360"/>
        <w:rPr>
          <w:rFonts w:ascii="Arial" w:eastAsia="Arial" w:hAnsi="Arial" w:cs="Arial"/>
        </w:rPr>
      </w:pPr>
      <w:bookmarkStart w:id="45" w:name="_STATUTE_NUMBER__1c06b8c4_d224_424a_8343"/>
      <w:bookmarkStart w:id="46" w:name="_REV__ccb26a5e_1c9b_4a8a_962a_7f862dcc3b"/>
      <w:bookmarkStart w:id="47" w:name="_STATUTE_SS__667d6263_28d6_47bf_9eab_244"/>
      <w:bookmarkEnd w:id="9"/>
      <w:bookmarkEnd w:id="10"/>
      <w:bookmarkEnd w:id="22"/>
      <w:bookmarkEnd w:id="42"/>
      <w:bookmarkEnd w:id="43"/>
      <w:bookmarkEnd w:id="44"/>
      <w:r>
        <w:rPr>
          <w:rFonts w:ascii="Arial" w:eastAsia="Arial" w:hAnsi="Arial" w:cs="Arial"/>
          <w:b/>
          <w:u w:val="single"/>
        </w:rPr>
        <w:t>2</w:t>
      </w:r>
      <w:bookmarkEnd w:id="45"/>
      <w:r>
        <w:rPr>
          <w:rFonts w:ascii="Arial" w:eastAsia="Arial" w:hAnsi="Arial" w:cs="Arial"/>
          <w:b/>
          <w:u w:val="single"/>
        </w:rPr>
        <w:t xml:space="preserve">.  </w:t>
      </w:r>
      <w:bookmarkStart w:id="48" w:name="_STATUTE_HEADNOTE__df1b0d4f_2015_4864_93"/>
      <w:r>
        <w:rPr>
          <w:rFonts w:ascii="Arial" w:eastAsia="Arial" w:hAnsi="Arial" w:cs="Arial"/>
          <w:b/>
          <w:u w:val="single"/>
        </w:rPr>
        <w:t xml:space="preserve">Application. </w:t>
      </w:r>
      <w:r>
        <w:rPr>
          <w:rFonts w:ascii="Arial" w:eastAsia="Arial" w:hAnsi="Arial" w:cs="Arial"/>
          <w:u w:val="single"/>
        </w:rPr>
        <w:t xml:space="preserve"> </w:t>
      </w:r>
      <w:bookmarkStart w:id="49" w:name="_STATUTE_CONTENT__78ccf102_e569_4caa_83b"/>
      <w:bookmarkEnd w:id="48"/>
      <w:r>
        <w:rPr>
          <w:rFonts w:ascii="Arial" w:eastAsia="Arial" w:hAnsi="Arial" w:cs="Arial"/>
          <w:u w:val="single"/>
        </w:rPr>
        <w:t xml:space="preserve">This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applies to any sick leave used by an employee </w:t>
      </w:r>
      <w:r>
        <w:rPr>
          <w:rFonts w:ascii="Arial" w:eastAsia="Arial" w:hAnsi="Arial" w:cs="Arial"/>
          <w:u w:val="single"/>
        </w:rPr>
        <w:t>from</w:t>
      </w:r>
      <w:r>
        <w:rPr>
          <w:rFonts w:ascii="Arial" w:eastAsia="Arial" w:hAnsi="Arial" w:cs="Arial"/>
          <w:u w:val="single"/>
        </w:rPr>
        <w:t xml:space="preserve"> January 1, 2021 until the employee has been granted a maximum of 15 days of sick time for the purposes described in this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>.</w:t>
      </w:r>
      <w:bookmarkEnd w:id="2"/>
      <w:bookmarkEnd w:id="4"/>
      <w:bookmarkEnd w:id="5"/>
      <w:bookmarkEnd w:id="6"/>
      <w:bookmarkEnd w:id="11"/>
      <w:bookmarkEnd w:id="12"/>
      <w:bookmarkEnd w:id="13"/>
      <w:bookmarkEnd w:id="14"/>
      <w:bookmarkEnd w:id="46"/>
      <w:bookmarkEnd w:id="47"/>
      <w:bookmarkEnd w:id="4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LR1907, item 5 - 130th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Retroactively Grant Sick Leave Days to Public School Employees Affected by COVID-19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993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040C8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F023D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