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Dissolve the Great Salt Bay Community School District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1374 - L.D. 2050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Dissolve the Great Salt Bay Community School District</w:t>
      </w:r>
    </w:p>
    <w:p w:rsidR="009338FF" w:rsidP="009338FF">
      <w:pPr>
        <w:ind w:left="360" w:firstLine="360"/>
        <w:rPr>
          <w:rFonts w:ascii="Arial" w:eastAsia="Arial" w:hAnsi="Arial" w:cs="Arial"/>
        </w:rPr>
      </w:pPr>
      <w:bookmarkStart w:id="0" w:name="_PAR__1_609ff8e0_947d_4434_8a26_7c8f9dd1"/>
      <w:bookmarkStart w:id="1" w:name="_EMERGENCY_PREAMBLE__ce8e2d8b_28d1_4a85_"/>
      <w:bookmarkStart w:id="2" w:name="_DOC_BODY_CONTAINER__2972d304_0cd5_49d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338FF" w:rsidP="009338FF">
      <w:pPr>
        <w:ind w:left="360" w:firstLine="360"/>
        <w:rPr>
          <w:rFonts w:ascii="Arial" w:eastAsia="Arial" w:hAnsi="Arial" w:cs="Arial"/>
        </w:rPr>
      </w:pPr>
      <w:bookmarkStart w:id="3" w:name="_PAR__2_32b90211_14e1_4225_bba7_b7a849d3"/>
      <w:bookmarkEnd w:id="0"/>
      <w:r>
        <w:rPr>
          <w:rFonts w:ascii="Arial" w:eastAsia="Arial" w:hAnsi="Arial" w:cs="Arial"/>
          <w:b/>
          <w:sz w:val="24"/>
        </w:rPr>
        <w:t>Whereas,</w:t>
      </w:r>
      <w:r>
        <w:rPr>
          <w:rFonts w:ascii="Arial" w:eastAsia="Arial" w:hAnsi="Arial" w:cs="Arial"/>
        </w:rPr>
        <w:t xml:space="preserve"> </w:t>
      </w:r>
      <w:r w:rsidRPr="00E40A9F">
        <w:rPr>
          <w:rFonts w:ascii="Arial" w:eastAsia="Arial" w:hAnsi="Arial" w:cs="Arial"/>
        </w:rPr>
        <w:t>the towns of Bremen, Damariscotta and Newcastle are members of the Great Salt Bay Community School District that voted to approve a reorganization plan to form Regional School Unit No. 48, effective July 1, 2025;</w:t>
      </w:r>
      <w:r>
        <w:rPr>
          <w:rFonts w:ascii="Arial" w:eastAsia="Arial" w:hAnsi="Arial" w:cs="Arial"/>
        </w:rPr>
        <w:t xml:space="preserve"> and</w:t>
      </w:r>
    </w:p>
    <w:p w:rsidR="009338FF" w:rsidP="009338FF">
      <w:pPr>
        <w:ind w:left="360" w:firstLine="360"/>
        <w:rPr>
          <w:rFonts w:ascii="Arial" w:eastAsia="Arial" w:hAnsi="Arial" w:cs="Arial"/>
        </w:rPr>
      </w:pPr>
      <w:bookmarkStart w:id="4" w:name="_PAR__3_ffae4603_886d_489c_bbc9_cb3f9757"/>
      <w:bookmarkEnd w:id="3"/>
      <w:r>
        <w:rPr>
          <w:rFonts w:ascii="Arial" w:eastAsia="Arial" w:hAnsi="Arial" w:cs="Arial"/>
          <w:b/>
          <w:sz w:val="24"/>
        </w:rPr>
        <w:t>Whereas,</w:t>
      </w:r>
      <w:r>
        <w:rPr>
          <w:rFonts w:ascii="Arial" w:eastAsia="Arial" w:hAnsi="Arial" w:cs="Arial"/>
        </w:rPr>
        <w:t xml:space="preserve"> </w:t>
      </w:r>
      <w:r w:rsidRPr="00E40A9F">
        <w:rPr>
          <w:rFonts w:ascii="Arial" w:eastAsia="Arial" w:hAnsi="Arial" w:cs="Arial"/>
        </w:rPr>
        <w:t>the method for voters to dissolve a community school district under the Maine Revised Statutes</w:t>
      </w:r>
      <w:r>
        <w:rPr>
          <w:rFonts w:ascii="Arial" w:eastAsia="Arial" w:hAnsi="Arial" w:cs="Arial"/>
        </w:rPr>
        <w:t xml:space="preserve">, </w:t>
      </w:r>
      <w:r w:rsidRPr="00E40A9F">
        <w:rPr>
          <w:rFonts w:ascii="Arial" w:eastAsia="Arial" w:hAnsi="Arial" w:cs="Arial"/>
        </w:rPr>
        <w:t xml:space="preserve">Title 20-A, </w:t>
      </w:r>
      <w:r>
        <w:rPr>
          <w:rFonts w:ascii="Arial" w:eastAsia="Arial" w:hAnsi="Arial" w:cs="Arial"/>
        </w:rPr>
        <w:t>s</w:t>
      </w:r>
      <w:r w:rsidRPr="00E40A9F">
        <w:rPr>
          <w:rFonts w:ascii="Arial" w:eastAsia="Arial" w:hAnsi="Arial" w:cs="Arial"/>
        </w:rPr>
        <w:t>ection 1751 was repealed in 2007;</w:t>
      </w:r>
      <w:r>
        <w:rPr>
          <w:rFonts w:ascii="Arial" w:eastAsia="Arial" w:hAnsi="Arial" w:cs="Arial"/>
        </w:rPr>
        <w:t xml:space="preserve"> and</w:t>
      </w:r>
    </w:p>
    <w:p w:rsidR="009338FF" w:rsidP="009338FF">
      <w:pPr>
        <w:ind w:left="360" w:firstLine="360"/>
        <w:rPr>
          <w:rFonts w:ascii="Arial" w:eastAsia="Arial" w:hAnsi="Arial" w:cs="Arial"/>
        </w:rPr>
      </w:pPr>
      <w:bookmarkStart w:id="5" w:name="_PAR__4_c14bfce6_a7a5_469d_b043_b8910ff7"/>
      <w:bookmarkEnd w:id="4"/>
      <w:r w:rsidRPr="00E40A9F">
        <w:rPr>
          <w:rFonts w:ascii="Arial" w:eastAsia="Arial" w:hAnsi="Arial" w:cs="Arial"/>
          <w:b/>
          <w:sz w:val="24"/>
        </w:rPr>
        <w:t>Whereas,</w:t>
      </w:r>
      <w:r w:rsidRPr="00E40A9F">
        <w:rPr>
          <w:rFonts w:ascii="Arial" w:eastAsia="Arial" w:hAnsi="Arial" w:cs="Arial"/>
        </w:rPr>
        <w:t xml:space="preserve"> the Great Salt Bay Community School District has no connection to the reorganized Regional School Unit No. 48 and no longer serves a purpose but has not been formally dissolved;</w:t>
      </w:r>
      <w:r>
        <w:rPr>
          <w:rFonts w:ascii="Arial" w:eastAsia="Arial" w:hAnsi="Arial" w:cs="Arial"/>
        </w:rPr>
        <w:t xml:space="preserve"> and</w:t>
      </w:r>
    </w:p>
    <w:p w:rsidR="009338FF" w:rsidP="009338FF">
      <w:pPr>
        <w:ind w:left="360" w:firstLine="360"/>
        <w:rPr>
          <w:rFonts w:ascii="Arial" w:eastAsia="Arial" w:hAnsi="Arial" w:cs="Arial"/>
        </w:rPr>
      </w:pPr>
      <w:bookmarkStart w:id="6" w:name="_PAR__5_8cbf6081_6c5e_4d1b_845c_de9b36cd"/>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338FF" w:rsidP="009338FF">
      <w:pPr>
        <w:ind w:left="360"/>
        <w:rPr>
          <w:rFonts w:ascii="Arial" w:eastAsia="Arial" w:hAnsi="Arial" w:cs="Arial"/>
        </w:rPr>
      </w:pPr>
      <w:bookmarkStart w:id="7" w:name="_ENACTING_CLAUSE__4b0b100b_06ca_4087_9db"/>
      <w:bookmarkStart w:id="8" w:name="_PAR__6_055d8286_a34a_448b_b5cd_20cfbf1f"/>
      <w:bookmarkEnd w:id="1"/>
      <w:bookmarkEnd w:id="6"/>
      <w:r>
        <w:rPr>
          <w:rFonts w:ascii="Arial" w:eastAsia="Arial" w:hAnsi="Arial" w:cs="Arial"/>
          <w:b/>
        </w:rPr>
        <w:t>Be it enacted by the People of the State of Maine as follows:</w:t>
      </w:r>
    </w:p>
    <w:p w:rsidR="009338FF" w:rsidP="009338FF">
      <w:pPr>
        <w:ind w:left="360" w:firstLine="360"/>
        <w:rPr>
          <w:rFonts w:ascii="Arial" w:eastAsia="Arial" w:hAnsi="Arial" w:cs="Arial"/>
        </w:rPr>
      </w:pPr>
      <w:bookmarkStart w:id="9" w:name="_BILL_SECTION_UNALLOCATED__21ad055b_529f"/>
      <w:bookmarkStart w:id="10" w:name="_PAR__7_85b724c8_3737_4c3a_b25a_60e0385e"/>
      <w:bookmarkStart w:id="11" w:name="_DOC_BODY_CONTENT__3d676f31_da05_4cdc_be"/>
      <w:bookmarkEnd w:id="7"/>
      <w:bookmarkEnd w:id="8"/>
      <w:r>
        <w:rPr>
          <w:rFonts w:ascii="Arial" w:eastAsia="Arial" w:hAnsi="Arial" w:cs="Arial"/>
          <w:b/>
          <w:sz w:val="24"/>
        </w:rPr>
        <w:t xml:space="preserve">Sec. </w:t>
      </w:r>
      <w:bookmarkStart w:id="12" w:name="_BILL_SECTION_NUMBER__6e40d2de_d08e_4a26"/>
      <w:r>
        <w:rPr>
          <w:rFonts w:ascii="Arial" w:eastAsia="Arial" w:hAnsi="Arial" w:cs="Arial"/>
          <w:b/>
          <w:sz w:val="24"/>
        </w:rPr>
        <w:t>1</w:t>
      </w:r>
      <w:bookmarkEnd w:id="12"/>
      <w:r w:rsidRPr="00E40A9F">
        <w:rPr>
          <w:rFonts w:ascii="Arial" w:eastAsia="Arial" w:hAnsi="Arial" w:cs="Arial"/>
          <w:b/>
          <w:sz w:val="24"/>
        </w:rPr>
        <w:t xml:space="preserve">.  Great Salt Bay Community School District dissolved. </w:t>
      </w:r>
      <w:r>
        <w:rPr>
          <w:rFonts w:ascii="Arial" w:eastAsia="Arial" w:hAnsi="Arial" w:cs="Arial"/>
          <w:b/>
          <w:sz w:val="24"/>
        </w:rPr>
        <w:t xml:space="preserve"> </w:t>
      </w:r>
      <w:r w:rsidRPr="00E40A9F">
        <w:rPr>
          <w:rFonts w:ascii="Arial" w:eastAsia="Arial" w:hAnsi="Arial" w:cs="Arial"/>
        </w:rPr>
        <w:t>Notwithstanding any provision of law to the contrary, the Great Salt Bay Community School District is dissolved.</w:t>
      </w:r>
    </w:p>
    <w:p w:rsidR="00000000" w:rsidP="009338FF">
      <w:pPr>
        <w:ind w:left="360" w:firstLine="360"/>
        <w:rPr>
          <w:rFonts w:ascii="Arial" w:eastAsia="Arial" w:hAnsi="Arial" w:cs="Arial"/>
        </w:rPr>
      </w:pPr>
      <w:bookmarkStart w:id="13" w:name="_EMERGENCY_CLAUSE__28a8a528_0d5a_4b84_9b"/>
      <w:bookmarkStart w:id="14" w:name="_PAR__8_7668e388_5354_4beb_ab65_74f1bafd"/>
      <w:bookmarkEnd w:id="9"/>
      <w:bookmarkEnd w:id="10"/>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LR2732,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Dissolve the Great Salt Bay Community School District</w:t>
    </w:r>
  </w:p>
  <w:p>
    <w:pPr>
      <w:suppressLineNumbers/>
      <w:spacing w:before="0" w:after="0"/>
      <w:jc w:val="center"/>
      <w:rPr>
        <w:rFonts w:ascii="Arial" w:eastAsia="Arial" w:hAnsi="Arial" w:cs="Arial"/>
      </w:rPr>
    </w:pPr>
    <w:r>
      <w:rPr>
        <w:rFonts w:ascii="Arial" w:eastAsia="Arial" w:hAnsi="Arial" w:cs="Arial"/>
        <w:sz w:val="22"/>
      </w:rPr>
      <w:t>L.D. 2050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38FF"/>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0A9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