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Authorizing the Director of the Bureau of Parks and Lands to Make Certain Land Transactions in Aroostook and Somerset Counties</w:t>
      </w:r>
    </w:p>
    <w:p w:rsidR="001765AF" w:rsidP="001765A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d12be34_5dc1_402b_87a3_4a"/>
      <w:bookmarkStart w:id="1" w:name="_PAGE__1_77ba7e3c_9893_4199_ba60_fac352a"/>
      <w:bookmarkStart w:id="2" w:name="_PAR__2_53767655_3af5_449c_8498_9fc56559"/>
      <w:r>
        <w:rPr>
          <w:rFonts w:ascii="Arial" w:eastAsia="Arial" w:hAnsi="Arial" w:cs="Arial"/>
          <w:caps/>
        </w:rPr>
        <w:t>L.D. 2006</w:t>
      </w:r>
    </w:p>
    <w:p w:rsidR="001765AF" w:rsidP="001765A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3c7fe12_e7f7_4508_9a08_11fa90f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1765AF" w:rsidP="001765A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a4e77b5_9ea9_4f04_bbb2_0def197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Agriculture, Conservation and Forestry </w:t>
      </w:r>
    </w:p>
    <w:p w:rsidR="001765AF" w:rsidP="001765AF">
      <w:pPr>
        <w:spacing w:before="60" w:after="60"/>
        <w:ind w:left="720"/>
        <w:rPr>
          <w:rFonts w:ascii="Arial" w:eastAsia="Arial" w:hAnsi="Arial" w:cs="Arial"/>
        </w:rPr>
      </w:pPr>
      <w:bookmarkStart w:id="5" w:name="_PAR__5_eb5cec52_bc4b_4cb7_9100_cf81d2c1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1765AF" w:rsidP="001765A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04c98e0_f0bd_4daf_a821_3bced558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765AF" w:rsidP="001765A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bd2321b_56c2_45fe_9851_a2edfd63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1765AF" w:rsidP="001765A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3662b95_bc27_4243_93ff_da430fc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1765AF" w:rsidP="001765A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b8c1706_ab22_4ec4_9bcf_2075e94d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765AF" w:rsidP="001765A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b3ae004_cb76_4c30_a0bd_8e501c7"/>
      <w:bookmarkEnd w:id="9"/>
      <w:r>
        <w:rPr>
          <w:rFonts w:ascii="Arial" w:eastAsia="Arial" w:hAnsi="Arial" w:cs="Arial"/>
          <w:szCs w:val="22"/>
        </w:rPr>
        <w:t>COMMITTEE AMENDMENT “      ” to S.P. 822, L.D. 2006, “Resolve, Authorizing the Director of the Bureau of Parks and Lands to Make Certain Land Transactions in Aroostook and Somerset Counties”</w:t>
      </w:r>
    </w:p>
    <w:p w:rsidR="001765AF" w:rsidP="001765AF">
      <w:pPr>
        <w:ind w:left="360" w:firstLine="360"/>
        <w:rPr>
          <w:rFonts w:ascii="Arial" w:eastAsia="Arial" w:hAnsi="Arial" w:cs="Arial"/>
        </w:rPr>
      </w:pPr>
      <w:bookmarkStart w:id="11" w:name="_INSTRUCTION__ebba017c_83ad_430e_aac4_e6"/>
      <w:bookmarkStart w:id="12" w:name="_PAR__11_7fc47fed_500a_4b5e_b530_dfbd71a"/>
      <w:bookmarkEnd w:id="0"/>
      <w:bookmarkEnd w:id="10"/>
      <w:r w:rsidRPr="00196D6C">
        <w:rPr>
          <w:rFonts w:ascii="Arial" w:eastAsia="Arial" w:hAnsi="Arial" w:cs="Arial"/>
        </w:rPr>
        <w:t>Amend the resolve by incorporating the attached fiscal note.</w:t>
      </w:r>
    </w:p>
    <w:p w:rsidR="001765AF" w:rsidP="001765A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3117aa29_0f32_4eec_977a_93784a"/>
      <w:bookmarkStart w:id="14" w:name="_PAR__12_08bb2ed0_05d4_4288_93b7_30ccf22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1765AF">
      <w:pPr>
        <w:ind w:left="360" w:firstLine="360"/>
        <w:rPr>
          <w:rFonts w:ascii="Arial" w:eastAsia="Arial" w:hAnsi="Arial" w:cs="Arial"/>
        </w:rPr>
      </w:pPr>
      <w:bookmarkStart w:id="15" w:name="_PAR__13_f26bce0c_8b60_46ab_a885_5e7d81d"/>
      <w:bookmarkEnd w:id="14"/>
      <w:r w:rsidRPr="00F7308A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LR2658,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Authorizing the Director of the Bureau of Parks and Lands to Make Certain Land Transactions in Aroostook and Somerset Counties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65AF"/>
    <w:rsid w:val="00196D6C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308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149821</ItemId>
    <LRId>76620</LRId>
    <ParentItemId>149394</ParentItemId>
    <LRNumber>2658</LRNumber>
    <LDNumber>2006</LDNumber>
    <PaperNumber>SP0822</PaperNumber>
    <ItemNumber>2</ItemNumber>
    <Legislature>132</Legislature>
    <LegislatureDescription>132nd Legislature</LegislatureDescription>
    <Session>R2</Session>
    <SessionDescription>Second Regular Session</SessionDescription>
    <RequestTypeId>9</RequestTypeId>
    <RequestItemTypeCode>A</RequestItemTypeCode>
    <ItemBillTypeId>9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Agriculture, Conservation and Forestry</LeadCommitteeName>
    <LRTitle>Resolve, Authorizing the Director of the Bureau of Parks and Lands to Make Certain Land Transactions in Aroostook and Somerset Counties</LRTitle>
    <ItemTitle>Resolve, Authorizing the Director of the Bureau of Parks and Lands to Make Certain Land Transactions in Aroostook and Somerset Counties</ItemTitle>
    <OriginalItemTitle>Resolve, Authorizing the Director of the Bureau of Parks and Lands to Make Certain Land Transactions in Aroostook and Somerset Counties</OriginalItemTitle>
    <ParentItemTitle>Resolve, Authorizing the Director of the Bureau of Parks and Lands to Make Certain Land Transactions in Aroostook and Somerset Counties</ParentItemTitle>
    <Chamber>S</Chamber>
    <DraftingCycleCount>1</DraftingCycleCount>
    <LatestDraftingActionId>83</LatestDraftingActionId>
    <LatestDraftingActionDate>2026-01-15T15:10:42</LatestDraftingActionDate>
    <LatestDrafterName>knadeau</LatestDrafterName>
    <LatestProoferName>cbauman</LatestProoferName>
    <LatestTechName>ALopatosky</LatestTechName>
    <CurrentCustodyInitials>BASQ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w:rsidR="001765AF" w:rsidRDefault="001765AF" w:rsidP="001765AF"&gt;&lt;w:pPr&gt;&lt;w:spacing w:after="240" /&gt;&lt;w:ind w:left="360" /&gt;&lt;w:jc w:val="right" /&gt;&lt;w:rPr&gt;&lt;w:caps /&gt;&lt;/w:rPr&gt;&lt;/w:pPr&gt;&lt;w:bookmarkStart w:id="0" w:name="_AMEND_TITLE__0d12be34_5dc1_402b_87a3_4a" /&gt;&lt;w:bookmarkStart w:id="1" w:name="_PAGE__1_77ba7e3c_9893_4199_ba60_fac352a" /&gt;&lt;w:bookmarkStart w:id="2" w:name="_PAR__2_53767655_3af5_449c_8498_9fc56559" /&gt;&lt;w:r&gt;&lt;w:rPr&gt;&lt;w:caps /&gt;&lt;/w:rPr&gt;&lt;w:t&gt;L.D. 2006&lt;/w:t&gt;&lt;/w:r&gt;&lt;/w:p&gt;&lt;w:p w:rsidR="001765AF" w:rsidRDefault="001765AF" w:rsidP="001765AF"&gt;&lt;w:pPr&gt;&lt;w:tabs&gt;&lt;w:tab w:val="right" w:pos="8928" /&gt;&lt;/w:tabs&gt;&lt;w:spacing w:after="360" /&gt;&lt;w:ind w:left="360" /&gt;&lt;/w:pPr&gt;&lt;w:bookmarkStart w:id="3" w:name="_PAR__3_b3c7fe12_e7f7_4508_9a08_11fa90f8" /&gt;&lt;w:bookmarkEnd w:id="2" /&gt;&lt;w:r&gt;&lt;w:t&gt;Date:&lt;/w:t&gt;&lt;/w:r&gt;&lt;w:r&gt;&lt;w:tab /&gt;&lt;w:t&gt;(Filing No. S-         )&lt;/w:t&gt;&lt;/w:r&gt;&lt;/w:p&gt;&lt;w:p w:rsidR="001765AF" w:rsidRDefault="001765AF" w:rsidP="001765AF"&gt;&lt;w:pPr&gt;&lt;w:spacing w:before="600" w:after="300" /&gt;&lt;w:ind w:left="360" /&gt;&lt;w:jc w:val="center" /&gt;&lt;w:outlineLvl w:val="0" /&gt;&lt;/w:pPr&gt;&lt;w:bookmarkStart w:id="4" w:name="_PAR__4_0a4e77b5_9ea9_4f04_bbb2_0def1975" /&gt;&lt;w:bookmarkEnd w:id="3" /&gt;&lt;w:r&gt;&lt;w:rPr&gt;&lt;w:rFonts w:cs="Arial" /&gt;&lt;w:b /&gt;&lt;w:bCs /&gt;&lt;w:caps /&gt;&lt;w:sz w:val="24" /&gt;&lt;w:szCs w:val="32" /&gt;&lt;/w:rPr&gt;&lt;w:t xml:space="preserve"&gt;Agriculture, Conservation and Forestry &lt;/w:t&gt;&lt;/w:r&gt;&lt;/w:p&gt;&lt;w:p w:rsidR="001765AF" w:rsidRDefault="001765AF" w:rsidP="001765AF"&gt;&lt;w:pPr&gt;&lt;w:spacing w:before="60" w:after="60" /&gt;&lt;w:ind w:left="720" /&gt;&lt;/w:pPr&gt;&lt;w:bookmarkStart w:id="5" w:name="_PAR__5_eb5cec52_bc4b_4cb7_9100_cf81d2c1" /&gt;&lt;w:bookmarkEnd w:id="4" /&gt;&lt;w:r&gt;&lt;w:t&gt;Reproduced and distributed under the direction of the Secretary of the Senate.&lt;/w:t&gt;&lt;/w:r&gt;&lt;/w:p&gt;&lt;w:p w:rsidR="001765AF" w:rsidRDefault="001765AF" w:rsidP="001765AF"&gt;&lt;w:pPr&gt;&lt;w:spacing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w:name="_PAR__6_c04c98e0_f0bd_4daf_a821_3bced558"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w:rsidR="001765AF" w:rsidRDefault="001765AF" w:rsidP="001765AF"&gt;&lt;w:pPr&gt;&lt;w:spacing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w:name="_PAR__7_dbd2321b_56c2_45fe_9851_a2edfd63" /&gt;&lt;w:bookmarkEnd w:id="6" /&gt;&lt;w:r&gt;&lt;w:rPr&gt;&lt;w:rFonts w:cs="Arial" /&gt;&lt;w:b /&gt;&lt;w:bCs /&gt;&lt;w:caps /&gt;&lt;w:sz w:val="24" /&gt;&lt;w:szCs w:val="32" /&gt;&lt;/w:rPr&gt;&lt;w:t&gt;SENATE&lt;/w:t&gt;&lt;/w:r&gt;&lt;/w:p&gt;&lt;w:p w:rsidR="001765AF" w:rsidRDefault="001765AF" w:rsidP="001765AF"&gt;&lt;w:pPr&gt;&lt;w:spacing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w:name="_PAR__8_a3662b95_bc27_4243_93ff_da430fc7"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w:rsidR="001765AF" w:rsidRDefault="001765AF" w:rsidP="001765AF"&gt;&lt;w:pPr&gt;&lt;w:spacing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w:name="_PAR__9_1b8c1706_ab22_4ec4_9bcf_2075e94d"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w:rsidR="001765AF" w:rsidRDefault="001765AF" w:rsidP="001765AF"&gt;&lt;w:pPr&gt;&lt;w:spacing w:before="400" w:after="200" /&gt;&lt;w:ind w:left="360" w:firstLine="360" /&gt;&lt;/w:pPr&gt;&lt;w:bookmarkStart w:id="10" w:name="_PAR__10_1b3ae004_cb76_4c30_a0bd_8e501c7" /&gt;&lt;w:bookmarkEnd w:id="9" /&gt;&lt;w:r&gt;&lt;w:rPr&gt;&lt;w:szCs w:val="22" /&gt;&lt;/w:rPr&gt;&lt;w:t&gt;COMMITTEE AMENDMENT “      ” to S.P. 822, L.D. 2006, “Resolve, Authorizing the Director of the Bureau of Parks and Lands to Make Certain Land Transactions in Aroostook and Somerset Counties”&lt;/w:t&gt;&lt;/w:r&gt;&lt;/w:p&gt;&lt;w:p w:rsidR="001765AF" w:rsidRDefault="001765AF" w:rsidP="001765AF"&gt;&lt;w:pPr&gt;&lt;w:ind w:left="360" w:firstLine="360" /&gt;&lt;/w:pPr&gt;&lt;w:bookmarkStart w:id="11" w:name="_INSTRUCTION__ebba017c_83ad_430e_aac4_e6" /&gt;&lt;w:bookmarkStart w:id="12" w:name="_PAR__11_7fc47fed_500a_4b5e_b530_dfbd71a" /&gt;&lt;w:bookmarkEnd w:id="0" /&gt;&lt;w:bookmarkEnd w:id="10" /&gt;&lt;w:r w:rsidRPr="00196D6C"&gt;&lt;w:t&gt;Amend the resolve by incorporating the attached fiscal note.&lt;/w:t&gt;&lt;/w:r&gt;&lt;/w:p&gt;&lt;w:p w:rsidR="001765AF" w:rsidRDefault="001765AF" w:rsidP="001765AF"&gt;&lt;w:pPr&gt;&lt;w:keepNext /&gt;&lt;w:spacing w:before="240" /&gt;&lt;w:ind w:left="360" /&gt;&lt;w:jc w:val="center" /&gt;&lt;/w:pPr&gt;&lt;w:bookmarkStart w:id="13" w:name="_SUMMARY__3117aa29_0f32_4eec_977a_93784a" /&gt;&lt;w:bookmarkStart w:id="14" w:name="_PAR__12_08bb2ed0_05d4_4288_93b7_30ccf22" /&gt;&lt;w:bookmarkEnd w:id="11" /&gt;&lt;w:bookmarkEnd w:id="12" /&gt;&lt;w:r&gt;&lt;w:rPr&gt;&lt;w:b /&gt;&lt;w:sz w:val="24" /&gt;&lt;/w:rPr&gt;&lt;w:t&gt;SUMMARY&lt;/w:t&gt;&lt;/w:r&gt;&lt;/w:p&gt;&lt;w:p w:rsidR="00000000" w:rsidRDefault="001765AF" w:rsidP="001765AF"&gt;&lt;w:pPr&gt;&lt;w:ind w:left="360" w:firstLine="360" /&gt;&lt;/w:pPr&gt;&lt;w:bookmarkStart w:id="15" w:name="_PAR__13_f26bce0c_8b60_46ab_a885_5e7d81d" /&gt;&lt;w:bookmarkEnd w:id="14" /&gt;&lt;w:r w:rsidRPr="00F7308A"&gt;&lt;w:t&gt;This amendment incorporates a fiscal note.&lt;/w:t&gt;&lt;/w:r&gt;&lt;w:bookmarkEnd w:id="1" /&gt;&lt;w:bookmarkEnd w:id="13" /&gt;&lt;w:bookmarkEnd w:id="15" /&gt;&lt;/w:p&gt;&lt;w:sectPr w:rsidR="00000000" w:rsidSect="001765AF"&gt;&lt;w:footerReference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_PAGE__1_77ba7e3c_9893_4199_ba60_fac352a</BookmarkName>
                <Tables/>
              </ProcessedCheckInPage>
            </Pages>
            <Paragraphs>
              <CheckInParagraphs>
                <PageNumber>1</PageNumber>
                <BookmarkName>_PAR__2_53767655_3af5_449c_8498_9fc56559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_PAR__3_b3c7fe12_e7f7_4508_9a08_11fa90f8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_PAR__4_0a4e77b5_9ea9_4f04_bbb2_0def1975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_PAR__5_eb5cec52_bc4b_4cb7_9100_cf81d2c1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_PAR__6_c04c98e0_f0bd_4daf_a821_3bced558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_PAR__7_dbd2321b_56c2_45fe_9851_a2edfd63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_PAR__8_a3662b95_bc27_4243_93ff_da430fc7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_PAR__9_1b8c1706_ab22_4ec4_9bcf_2075e94d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_PAR__10_1b3ae004_cb76_4c30_a0bd_8e501c7</BookmarkName>
                <StartingLineNumber>9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_PAR__11_7fc47fed_500a_4b5e_b530_dfbd71a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_PAR__12_08bb2ed0_05d4_4288_93b7_30ccf22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_PAR__13_f26bce0c_8b60_46ab_a885_5e7d81d</BookmarkName>
                <StartingLineNumber>14</StartingLineNumber>
                <EndingLineNumber>14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