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Name the New East Main Street Bridge in Dover-Foxcroft in Honor of Private Willard Merrill and Private Barton Merrill, Jr.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1359 - L.D. 2029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 xml:space="preserve">Resolve, to Name the New East Main Street Bridge in Dover-Foxcroft in Honor of Private Willard Merrill and Private Barton Merrill, Jr. </w:t>
      </w:r>
    </w:p>
    <w:p w:rsidR="00000000" w:rsidP="00762248">
      <w:pPr>
        <w:ind w:left="360" w:firstLine="360"/>
        <w:rPr>
          <w:rFonts w:ascii="Arial" w:eastAsia="Arial" w:hAnsi="Arial" w:cs="Arial"/>
        </w:rPr>
      </w:pPr>
      <w:bookmarkStart w:id="0" w:name="_BILL_SECTION_UNALLOCATED__3280c7d2_ed4b"/>
      <w:bookmarkStart w:id="1" w:name="_PAR__1_b2401f69_d077_4e0c_b337_a0fe8a71"/>
      <w:bookmarkStart w:id="2" w:name="_DOC_BODY_CONTENT__bdb7b054_d39f_4a77_b1"/>
      <w:bookmarkStart w:id="3" w:name="_DOC_BODY_CONTAINER__4c319723_7a0c_4274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5f8b9bdd_5dc2_4284"/>
      <w:r>
        <w:rPr>
          <w:rFonts w:ascii="Arial" w:eastAsia="Arial" w:hAnsi="Arial" w:cs="Arial"/>
          <w:b/>
          <w:sz w:val="24"/>
        </w:rPr>
        <w:t>1</w:t>
      </w:r>
      <w:bookmarkEnd w:id="4"/>
      <w:r w:rsidRPr="00560170">
        <w:rPr>
          <w:rFonts w:ascii="Arial" w:eastAsia="Arial" w:hAnsi="Arial" w:cs="Arial"/>
          <w:b/>
          <w:sz w:val="24"/>
        </w:rPr>
        <w:t xml:space="preserve">.  Bridge in Dover-Foxcroft named.  Resolved:  </w:t>
      </w:r>
      <w:r w:rsidRPr="00560170">
        <w:rPr>
          <w:rFonts w:ascii="Arial" w:eastAsia="Arial" w:hAnsi="Arial" w:cs="Arial"/>
        </w:rPr>
        <w:t>That the Department of Transportation shall designate Bridge 2293 on East Main Street in the Town of Dover-Foxcroft, formerly known as the Foxcroft West Bridge, the Private Willard D. Merrill and Private Barton G. Merrill, Jr. Bridge.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LR2764,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Name the New East Main Street Bridge in Dover-Foxcroft in Honor of Private Willard Merrill and Private Barton Merrill, Jr.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0170"/>
    <w:rsid w:val="00564135"/>
    <w:rsid w:val="00574B75"/>
    <w:rsid w:val="00610E2A"/>
    <w:rsid w:val="00641982"/>
    <w:rsid w:val="006714D5"/>
    <w:rsid w:val="00695EDF"/>
    <w:rsid w:val="006D40C3"/>
    <w:rsid w:val="0076224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