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TO RECOGNIZE MARCH 12, 2024 AS FRANCO-AMERICAN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TO RECOGNIZE MARCH 12, 2024 AS FRANCO-AMERICAN DAY</w:t>
      </w:r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0" w:name="_WHEREAS_CLAUSE__8dc2670d_b174_4988_95b7"/>
      <w:bookmarkStart w:id="1" w:name="_DOC_BODY_CONTENT__98938e91_cee2_4b2a_bc"/>
      <w:bookmarkStart w:id="2" w:name="_DOC_BODY__9e394bec_e306_4356_b0fc_b70d6"/>
      <w:bookmarkStart w:id="3" w:name="_DOC_BODY_CONTAINER__c0ea887a_f074_4892_"/>
      <w:bookmarkStart w:id="4" w:name="_PAGE__1_31404e14_ceac_40b7_b961_d41da81"/>
      <w:bookmarkStart w:id="5" w:name="_PAR__1_42f357c5_c3b3_4533_a1ab_db514942"/>
      <w:bookmarkStart w:id="6" w:name="_LINE__1_629b052c_4d38_4b09_a538_ce1b55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the State of Maine is named after the Province of Maine in France, and the </w:t>
      </w:r>
      <w:bookmarkStart w:id="7" w:name="_LINE__2_ec44f8c3_7e75_496b_9e22_e746a75"/>
      <w:bookmarkEnd w:id="6"/>
      <w:r>
        <w:rPr>
          <w:rFonts w:ascii="Arial" w:eastAsia="Arial" w:hAnsi="Arial" w:cs="Arial"/>
        </w:rPr>
        <w:t xml:space="preserve">towns of Paris and Calais owe their names to the capital city of France and the French port city </w:t>
      </w:r>
      <w:bookmarkStart w:id="8" w:name="_LINE__3_b088e44e_e88b_422a_9278_05683dc"/>
      <w:bookmarkEnd w:id="7"/>
      <w:r>
        <w:rPr>
          <w:rFonts w:ascii="Arial" w:eastAsia="Arial" w:hAnsi="Arial" w:cs="Arial"/>
        </w:rPr>
        <w:t>of Calais, respectively; and</w:t>
      </w:r>
      <w:bookmarkEnd w:id="8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9" w:name="_WHEREAS_CLAUSE__90ef0cc7_382e_4244_bbe9"/>
      <w:bookmarkStart w:id="10" w:name="_PAR__2_f77e25cf_e308_490d_8f0b_6967b88b"/>
      <w:bookmarkStart w:id="11" w:name="_LINE__4_54402f48_6bf5_433f_be7a_d3f275f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more than 1/3 of the population of Maine is of French and Canadian descent, </w:t>
      </w:r>
      <w:bookmarkStart w:id="12" w:name="_LINE__5_9e8e70cd_0fc3_4091_adc5_a3034dc"/>
      <w:bookmarkEnd w:id="11"/>
      <w:r>
        <w:rPr>
          <w:rFonts w:ascii="Arial" w:eastAsia="Arial" w:hAnsi="Arial" w:cs="Arial"/>
        </w:rPr>
        <w:t xml:space="preserve">and Franco-Americans in Maine have contributed much to the beauty and quality of this State; </w:t>
      </w:r>
      <w:bookmarkStart w:id="13" w:name="_LINE__6_4673ec62_1f08_4871_a72e_62ca0b4"/>
      <w:bookmarkEnd w:id="12"/>
      <w:r>
        <w:rPr>
          <w:rFonts w:ascii="Arial" w:eastAsia="Arial" w:hAnsi="Arial" w:cs="Arial"/>
        </w:rPr>
        <w:t>and</w:t>
      </w:r>
      <w:bookmarkEnd w:id="13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14" w:name="_WHEREAS_CLAUSE__4c9d6af7_42fd_44e4_8d90"/>
      <w:bookmarkStart w:id="15" w:name="_PAR__3_6bfb27b9_a6b4_44d8_a5fe_d270c898"/>
      <w:bookmarkStart w:id="16" w:name="_LINE__7_beae225e_6b36_4f00_a80a_784a8f4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French is the primary language of thousands of Maine citizens and there has </w:t>
      </w:r>
      <w:bookmarkStart w:id="17" w:name="_LINE__8_cba308b6_66bb_42e5_b9be_da69078"/>
      <w:bookmarkEnd w:id="16"/>
      <w:r>
        <w:rPr>
          <w:rFonts w:ascii="Arial" w:eastAsia="Arial" w:hAnsi="Arial" w:cs="Arial"/>
        </w:rPr>
        <w:t>been a resurgence in the use of the French language and a heightened appreciation of Franco-</w:t>
      </w:r>
      <w:bookmarkStart w:id="18" w:name="_LINE__9_22ffbecb_7f1d_458e_ab6a_2bbb82f"/>
      <w:bookmarkEnd w:id="17"/>
      <w:r>
        <w:rPr>
          <w:rFonts w:ascii="Arial" w:eastAsia="Arial" w:hAnsi="Arial" w:cs="Arial"/>
        </w:rPr>
        <w:t>American heritage throughout the State; and</w:t>
      </w:r>
      <w:bookmarkEnd w:id="18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19" w:name="_WHEREAS_CLAUSE__211bc570_c332_49c0_92fe"/>
      <w:bookmarkStart w:id="20" w:name="_PAR__4_b48eff5a_01a5_40cd_9a32_b7eae781"/>
      <w:bookmarkStart w:id="21" w:name="_LINE__10_2fc57665_df16_4e56_9881_20645a"/>
      <w:bookmarkEnd w:id="14"/>
      <w:bookmarkEnd w:id="1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clubs and organizations to promote French culture and language have sprung </w:t>
      </w:r>
      <w:bookmarkStart w:id="22" w:name="_LINE__11_10d119ff_7c01_4c9b_8a10_07ecdd"/>
      <w:bookmarkEnd w:id="21"/>
      <w:r>
        <w:rPr>
          <w:rFonts w:ascii="Arial" w:eastAsia="Arial" w:hAnsi="Arial" w:cs="Arial"/>
        </w:rPr>
        <w:t>up throughout the State, including the Franco-American Caucus at the State Capitol; and</w:t>
      </w:r>
      <w:bookmarkEnd w:id="22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23" w:name="_WHEREAS_CLAUSE__bc39d077_d7df_4ba0_96ca"/>
      <w:bookmarkStart w:id="24" w:name="_PAR__5_9c3811ca_0c97_4cfc_a6b9_937ecad2"/>
      <w:bookmarkStart w:id="25" w:name="_LINE__12_fe348bc1_d4cf_489c_9980_f59ce0"/>
      <w:bookmarkEnd w:id="19"/>
      <w:bookmarkEnd w:id="2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fluent French-English bilingual people are a cultural and economic resource </w:t>
      </w:r>
      <w:bookmarkStart w:id="26" w:name="_LINE__13_3671db20_e107_4f68_a667_8ee04b"/>
      <w:bookmarkEnd w:id="25"/>
      <w:r>
        <w:rPr>
          <w:rFonts w:ascii="Arial" w:eastAsia="Arial" w:hAnsi="Arial" w:cs="Arial"/>
        </w:rPr>
        <w:t>to the State; and</w:t>
      </w:r>
      <w:bookmarkEnd w:id="26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27" w:name="_WHEREAS_CLAUSE__dab76be7_afe0_4e2e_905f"/>
      <w:bookmarkStart w:id="28" w:name="_PAR__6_b409a888_04f5_4dc3_bf31_4fdbcd9c"/>
      <w:bookmarkStart w:id="29" w:name="_LINE__14_0b17783d_7caf_4f7b_a40f_dc0e29"/>
      <w:bookmarkEnd w:id="23"/>
      <w:bookmarkEnd w:id="2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cultural tourism can be greatly enhanced by the genuine Franco-American </w:t>
      </w:r>
      <w:bookmarkStart w:id="30" w:name="_LINE__15_6ae0d0ca_ecb1_4f10_a64f_23ffe0"/>
      <w:bookmarkEnd w:id="29"/>
      <w:r>
        <w:rPr>
          <w:rFonts w:ascii="Arial" w:eastAsia="Arial" w:hAnsi="Arial" w:cs="Arial"/>
        </w:rPr>
        <w:t xml:space="preserve">centers throughout the State, and the large Franco-American presence in Maine can further </w:t>
      </w:r>
      <w:bookmarkStart w:id="31" w:name="_LINE__16_47f29996_8ba7_4564_93b0_e2a309"/>
      <w:bookmarkEnd w:id="30"/>
      <w:r>
        <w:rPr>
          <w:rFonts w:ascii="Arial" w:eastAsia="Arial" w:hAnsi="Arial" w:cs="Arial"/>
        </w:rPr>
        <w:t>strengthen our relationships with Canada, France and the rest of the francophone world; and</w:t>
      </w:r>
      <w:bookmarkEnd w:id="31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32" w:name="_WHEREAS_CLAUSE__f599c5b0_b3cb_4a89_a176"/>
      <w:bookmarkStart w:id="33" w:name="_PAR__7_b188d99f_c77c_4e8a_940c_73575535"/>
      <w:bookmarkStart w:id="34" w:name="_LINE__17_92542485_334c_46b7_9752_302fa7"/>
      <w:bookmarkEnd w:id="27"/>
      <w:bookmarkEnd w:id="28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the first Franco-American Day was celebrated in March 2002 at the State </w:t>
      </w:r>
      <w:bookmarkStart w:id="35" w:name="_LINE__18_5d2bd1cc_f94f_4547_8d80_73ed5d"/>
      <w:bookmarkEnd w:id="34"/>
      <w:r>
        <w:rPr>
          <w:rFonts w:ascii="Arial" w:eastAsia="Arial" w:hAnsi="Arial" w:cs="Arial"/>
        </w:rPr>
        <w:t>Capitol; now, therefore, be it</w:t>
      </w:r>
      <w:bookmarkEnd w:id="35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36" w:name="_RESOLVED__7d13b469_446a_4278_aaf5_341e8"/>
      <w:bookmarkStart w:id="37" w:name="_PAR__8_34ebec9d_23c8_46f2_92ce_ccc384cf"/>
      <w:bookmarkStart w:id="38" w:name="_LINE__19_6bbd7b62_1c5d_4a59_ae95_2811a3"/>
      <w:bookmarkEnd w:id="32"/>
      <w:bookmarkEnd w:id="33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That We, the Members of the One Hundred and Thirty-first Legislature now </w:t>
      </w:r>
      <w:bookmarkStart w:id="39" w:name="_LINE__20_913e4aa2_69e5_4ada_947b_52cfe1"/>
      <w:bookmarkEnd w:id="38"/>
      <w:r>
        <w:rPr>
          <w:rFonts w:ascii="Arial" w:eastAsia="Arial" w:hAnsi="Arial" w:cs="Arial"/>
        </w:rPr>
        <w:t xml:space="preserve">assembled in the Second Regular Session, on behalf of the people we represent, proclaim that </w:t>
      </w:r>
      <w:bookmarkStart w:id="40" w:name="_LINE__21_e6d8be9c_769d_4b37_b2e5_2db6b5"/>
      <w:bookmarkEnd w:id="39"/>
      <w:r>
        <w:rPr>
          <w:rFonts w:ascii="Arial" w:eastAsia="Arial" w:hAnsi="Arial" w:cs="Arial"/>
        </w:rPr>
        <w:t xml:space="preserve">Tuesday, March 12, 2024 is Franco-American Day, to be celebrated at the State Capitol; and </w:t>
      </w:r>
      <w:bookmarkStart w:id="41" w:name="_LINE__22_16dc5b43_83ee_45e2_affc_0197be"/>
      <w:bookmarkEnd w:id="40"/>
      <w:r>
        <w:rPr>
          <w:rFonts w:ascii="Arial" w:eastAsia="Arial" w:hAnsi="Arial" w:cs="Arial"/>
        </w:rPr>
        <w:t>be it further</w:t>
      </w:r>
      <w:bookmarkEnd w:id="41"/>
    </w:p>
    <w:p w:rsidR="00E51AEF" w:rsidP="00E51AEF">
      <w:pPr>
        <w:ind w:left="360" w:firstLine="360"/>
        <w:rPr>
          <w:rFonts w:ascii="Arial" w:eastAsia="Arial" w:hAnsi="Arial" w:cs="Arial"/>
        </w:rPr>
      </w:pPr>
      <w:bookmarkStart w:id="42" w:name="_RESOLVED__654a2ffe_646c_44cc_85ce_37995"/>
      <w:bookmarkStart w:id="43" w:name="_PAR__9_7f1c80a6_d847_41e7_a4f4_a9222cc3"/>
      <w:bookmarkStart w:id="44" w:name="_LINE__23_cafdf1fa_5a7a_4b8a_9a68_815890"/>
      <w:bookmarkEnd w:id="36"/>
      <w:bookmarkEnd w:id="37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That Franco-American Day be celebrated to commemorate the rich history </w:t>
      </w:r>
      <w:bookmarkStart w:id="45" w:name="_LINE__24_dcf71fd2_b639_4a3c_becd_675e3b"/>
      <w:bookmarkEnd w:id="44"/>
      <w:r>
        <w:rPr>
          <w:rFonts w:ascii="Arial" w:eastAsia="Arial" w:hAnsi="Arial" w:cs="Arial"/>
        </w:rPr>
        <w:t>of the French people in the State of Maine and the United States of America.</w:t>
      </w:r>
      <w:bookmarkEnd w:id="45"/>
    </w:p>
    <w:bookmarkEnd w:id="1"/>
    <w:bookmarkEnd w:id="2"/>
    <w:bookmarkEnd w:id="3"/>
    <w:bookmarkEnd w:id="4"/>
    <w:bookmarkEnd w:id="42"/>
    <w:bookmarkEnd w:id="43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LR3112,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TO RECOGNIZE MARCH 12, 2024 AS FRANCO-AMERICAN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1A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142069</ItemId>
    <LRId>73327</LRId>
    <LRNumber>3112</LRNumber>
    <ItemNumber>1</ItemNumber>
    <Legislature>131</Legislature>
    <LegislatureDescription>131st Legislature</LegislatureDescription>
    <Session>R2</Session>
    <SessionDescription>Second Regular Session</SessionDescription>
    <SessionYear>2023</SessionYear>
    <SessionYearAlpha>Two Thousand and Twenty Three</SessionYearAlpha>
    <EngrosserYearAlpha>Two Thousand Twenty-four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TO RECOGNIZE MARCH 12, 2024 AS FRANCO-AMERICAN DAY</LRTitle>
    <ItemTitle>JOINT RESOLUTION TO RECOGNIZE MARCH 12, 2024 AS FRANCO-AMERICAN DAY</ItemTitle>
    <SponsorFirstName>Mark</SponsorFirstName>
    <SponsorLastName>Lawrence</SponsorLastName>
    <SponsorChamberPrefix>Sen.</SponsorChamberPrefix>
    <SponsorFrom>York</SponsorFrom>
    <DraftingCycleCount>1</DraftingCycleCount>
    <LatestDraftingActionId>130</LatestDraftingActionId>
    <LatestDraftingActionDate>2024-03-05T14:29:25</LatestDraftingActionDate>
    <LatestDrafterName>amolesworth</LatestDrafterName>
    <LatestProoferName>abachelder</LatestProoferName>
    <LatestTechName>mringrose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w:rsidR="00E51AEF" w:rsidRDefault="00E51AEF" w:rsidP="00E51AEF"&amp;gt;&amp;lt;w:pPr&amp;gt;&amp;lt;w:ind w:left="360" w:firstLine="360" /&amp;gt;&amp;lt;/w:pPr&amp;gt;&amp;lt;w:bookmarkStart w:id="0" w:name="_WHEREAS_CLAUSE__8dc2670d_b174_4988_95b7" /&amp;gt;&amp;lt;w:bookmarkStart w:id="1" w:name="_DOC_BODY_CONTENT__98938e91_cee2_4b2a_bc" /&amp;gt;&amp;lt;w:bookmarkStart w:id="2" w:name="_DOC_BODY__9e394bec_e306_4356_b0fc_b70d6" /&amp;gt;&amp;lt;w:bookmarkStart w:id="3" w:name="_DOC_BODY_CONTAINER__c0ea887a_f074_4892_" /&amp;gt;&amp;lt;w:bookmarkStart w:id="4" w:name="_PAGE__1_31404e14_ceac_40b7_b961_d41da81" /&amp;gt;&amp;lt;w:bookmarkStart w:id="5" w:name="_PAR__1_42f357c5_c3b3_4533_a1ab_db514942" /&amp;gt;&amp;lt;w:bookmarkStart w:id="6" w:name="_LINE__1_629b052c_4d38_4b09_a538_ce1b557" /&amp;gt;&amp;lt;w:r&amp;gt;&amp;lt;w:rPr&amp;gt;&amp;lt;w:b /&amp;gt;&amp;lt;/w:rPr&amp;gt;&amp;lt;w:t&amp;gt;WHEREAS,&amp;lt;/w:t&amp;gt;&amp;lt;/w:r&amp;gt;&amp;lt;w:r&amp;gt;&amp;lt;w:t xml:space="preserve"&amp;gt; the State of Maine is named after the Province of Maine in France, and the &amp;lt;/w:t&amp;gt;&amp;lt;/w:r&amp;gt;&amp;lt;w:bookmarkStart w:id="7" w:name="_LINE__2_ec44f8c3_7e75_496b_9e22_e746a75" /&amp;gt;&amp;lt;w:bookmarkEnd w:id="6" /&amp;gt;&amp;lt;w:r&amp;gt;&amp;lt;w:t xml:space="preserve"&amp;gt;towns of Paris and Calais owe their names to the capital city of France and the French port city &amp;lt;/w:t&amp;gt;&amp;lt;/w:r&amp;gt;&amp;lt;w:bookmarkStart w:id="8" w:name="_LINE__3_b088e44e_e88b_422a_9278_05683dc" /&amp;gt;&amp;lt;w:bookmarkEnd w:id="7" /&amp;gt;&amp;lt;w:r&amp;gt;&amp;lt;w:t&amp;gt;of Calais, respectively; and&amp;lt;/w:t&amp;gt;&amp;lt;/w:r&amp;gt;&amp;lt;w:bookmarkEnd w:id="8" /&amp;gt;&amp;lt;/w:p&amp;gt;&amp;lt;w:p w:rsidR="00E51AEF" w:rsidRDefault="00E51AEF" w:rsidP="00E51AEF"&amp;gt;&amp;lt;w:pPr&amp;gt;&amp;lt;w:ind w:left="360" w:firstLine="360" /&amp;gt;&amp;lt;/w:pPr&amp;gt;&amp;lt;w:bookmarkStart w:id="9" w:name="_WHEREAS_CLAUSE__90ef0cc7_382e_4244_bbe9" /&amp;gt;&amp;lt;w:bookmarkStart w:id="10" w:name="_PAR__2_f77e25cf_e308_490d_8f0b_6967b88b" /&amp;gt;&amp;lt;w:bookmarkStart w:id="11" w:name="_LINE__4_54402f48_6bf5_433f_be7a_d3f275f"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more than 1/3 of the population of Maine is of French and Canadian descent, &amp;lt;/w:t&amp;gt;&amp;lt;/w:r&amp;gt;&amp;lt;w:bookmarkStart w:id="12" w:name="_LINE__5_9e8e70cd_0fc3_4091_adc5_a3034dc" /&amp;gt;&amp;lt;w:bookmarkEnd w:id="11" /&amp;gt;&amp;lt;w:r&amp;gt;&amp;lt;w:t xml:space="preserve"&amp;gt;and Franco-Americans in Maine have contributed much to the beauty and quality of this State; &amp;lt;/w:t&amp;gt;&amp;lt;/w:r&amp;gt;&amp;lt;w:bookmarkStart w:id="13" w:name="_LINE__6_4673ec62_1f08_4871_a72e_62ca0b4" /&amp;gt;&amp;lt;w:bookmarkEnd w:id="12" /&amp;gt;&amp;lt;w:r&amp;gt;&amp;lt;w:t&amp;gt;and&amp;lt;/w:t&amp;gt;&amp;lt;/w:r&amp;gt;&amp;lt;w:bookmarkEnd w:id="13" /&amp;gt;&amp;lt;/w:p&amp;gt;&amp;lt;w:p w:rsidR="00E51AEF" w:rsidRDefault="00E51AEF" w:rsidP="00E51AEF"&amp;gt;&amp;lt;w:pPr&amp;gt;&amp;lt;w:ind w:left="360" w:firstLine="360" /&amp;gt;&amp;lt;/w:pPr&amp;gt;&amp;lt;w:bookmarkStart w:id="14" w:name="_WHEREAS_CLAUSE__4c9d6af7_42fd_44e4_8d90" /&amp;gt;&amp;lt;w:bookmarkStart w:id="15" w:name="_PAR__3_6bfb27b9_a6b4_44d8_a5fe_d270c898" /&amp;gt;&amp;lt;w:bookmarkStart w:id="16" w:name="_LINE__7_beae225e_6b36_4f00_a80a_784a8f4" /&amp;gt;&amp;lt;w:bookmarkEnd w:id="9" /&amp;gt;&amp;lt;w:bookmarkEnd w:id="10" /&amp;gt;&amp;lt;w:r&amp;gt;&amp;lt;w:rPr&amp;gt;&amp;lt;w:b /&amp;gt;&amp;lt;/w:rPr&amp;gt;&amp;lt;w:t&amp;gt;WHEREAS,&amp;lt;/w:t&amp;gt;&amp;lt;/w:r&amp;gt;&amp;lt;w:r&amp;gt;&amp;lt;w:t xml:space="preserve"&amp;gt; French is the primary language of thousands of Maine citizens and there has &amp;lt;/w:t&amp;gt;&amp;lt;/w:r&amp;gt;&amp;lt;w:bookmarkStart w:id="17" w:name="_LINE__8_cba308b6_66bb_42e5_b9be_da69078" /&amp;gt;&amp;lt;w:bookmarkEnd w:id="16" /&amp;gt;&amp;lt;w:r&amp;gt;&amp;lt;w:t&amp;gt;been a resurgence in the use of the French language and a heightened appreciation of Franco-&amp;lt;/w:t&amp;gt;&amp;lt;/w:r&amp;gt;&amp;lt;w:bookmarkStart w:id="18" w:name="_LINE__9_22ffbecb_7f1d_458e_ab6a_2bbb82f" /&amp;gt;&amp;lt;w:bookmarkEnd w:id="17" /&amp;gt;&amp;lt;w:r&amp;gt;&amp;lt;w:t&amp;gt;American heritage throughout the State; and&amp;lt;/w:t&amp;gt;&amp;lt;/w:r&amp;gt;&amp;lt;w:bookmarkEnd w:id="18" /&amp;gt;&amp;lt;/w:p&amp;gt;&amp;lt;w:p w:rsidR="00E51AEF" w:rsidRDefault="00E51AEF" w:rsidP="00E51AEF"&amp;gt;&amp;lt;w:pPr&amp;gt;&amp;lt;w:ind w:left="360" w:firstLine="360" /&amp;gt;&amp;lt;/w:pPr&amp;gt;&amp;lt;w:bookmarkStart w:id="19" w:name="_WHEREAS_CLAUSE__211bc570_c332_49c0_92fe" /&amp;gt;&amp;lt;w:bookmarkStart w:id="20" w:name="_PAR__4_b48eff5a_01a5_40cd_9a32_b7eae781" /&amp;gt;&amp;lt;w:bookmarkStart w:id="21" w:name="_LINE__10_2fc57665_df16_4e56_9881_20645a" /&amp;gt;&amp;lt;w:bookmarkEnd w:id="14" /&amp;gt;&amp;lt;w:bookmarkEnd w:id="15" /&amp;gt;&amp;lt;w:r&amp;gt;&amp;lt;w:rPr&amp;gt;&amp;lt;w:b /&amp;gt;&amp;lt;/w:rPr&amp;gt;&amp;lt;w:t&amp;gt;WHEREAS,&amp;lt;/w:t&amp;gt;&amp;lt;/w:r&amp;gt;&amp;lt;w:r&amp;gt;&amp;lt;w:t xml:space="preserve"&amp;gt; clubs and organizations to promote French culture and language have sprung &amp;lt;/w:t&amp;gt;&amp;lt;/w:r&amp;gt;&amp;lt;w:bookmarkStart w:id="22" w:name="_LINE__11_10d119ff_7c01_4c9b_8a10_07ecdd" /&amp;gt;&amp;lt;w:bookmarkEnd w:id="21" /&amp;gt;&amp;lt;w:r&amp;gt;&amp;lt;w:t&amp;gt;up throughout the State, including the Franco-American Caucus at the State Capitol; and&amp;lt;/w:t&amp;gt;&amp;lt;/w:r&amp;gt;&amp;lt;w:bookmarkEnd w:id="22" /&amp;gt;&amp;lt;/w:p&amp;gt;&amp;lt;w:p w:rsidR="00E51AEF" w:rsidRDefault="00E51AEF" w:rsidP="00E51AEF"&amp;gt;&amp;lt;w:pPr&amp;gt;&amp;lt;w:ind w:left="360" w:firstLine="360" /&amp;gt;&amp;lt;/w:pPr&amp;gt;&amp;lt;w:bookmarkStart w:id="23" w:name="_WHEREAS_CLAUSE__bc39d077_d7df_4ba0_96ca" /&amp;gt;&amp;lt;w:bookmarkStart w:id="24" w:name="_PAR__5_9c3811ca_0c97_4cfc_a6b9_937ecad2" /&amp;gt;&amp;lt;w:bookmarkStart w:id="25" w:name="_LINE__12_fe348bc1_d4cf_489c_9980_f59ce0" /&amp;gt;&amp;lt;w:bookmarkEnd w:id="19" /&amp;gt;&amp;lt;w:bookmarkEnd w:id="20" /&amp;gt;&amp;lt;w:r&amp;gt;&amp;lt;w:rPr&amp;gt;&amp;lt;w:b /&amp;gt;&amp;lt;/w:rPr&amp;gt;&amp;lt;w:t&amp;gt;WHEREAS,&amp;lt;/w:t&amp;gt;&amp;lt;/w:r&amp;gt;&amp;lt;w:r&amp;gt;&amp;lt;w:t xml:space="preserve"&amp;gt; fluent French-English bilingual people are a cultural and economic resource &amp;lt;/w:t&amp;gt;&amp;lt;/w:r&amp;gt;&amp;lt;w:bookmarkStart w:id="26" w:name="_LINE__13_3671db20_e107_4f68_a667_8ee04b" /&amp;gt;&amp;lt;w:bookmarkEnd w:id="25" /&amp;gt;&amp;lt;w:r&amp;gt;&amp;lt;w:t&amp;gt;to the State; and&amp;lt;/w:t&amp;gt;&amp;lt;/w:r&amp;gt;&amp;lt;w:bookmarkEnd w:id="26" /&amp;gt;&amp;lt;/w:p&amp;gt;&amp;lt;w:p w:rsidR="00E51AEF" w:rsidRDefault="00E51AEF" w:rsidP="00E51AEF"&amp;gt;&amp;lt;w:pPr&amp;gt;&amp;lt;w:ind w:left="360" w:firstLine="360" /&amp;gt;&amp;lt;/w:pPr&amp;gt;&amp;lt;w:bookmarkStart w:id="27" w:name="_WHEREAS_CLAUSE__dab76be7_afe0_4e2e_905f" /&amp;gt;&amp;lt;w:bookmarkStart w:id="28" w:name="_PAR__6_b409a888_04f5_4dc3_bf31_4fdbcd9c" /&amp;gt;&amp;lt;w:bookmarkStart w:id="29" w:name="_LINE__14_0b17783d_7caf_4f7b_a40f_dc0e29" /&amp;gt;&amp;lt;w:bookmarkEnd w:id="23" /&amp;gt;&amp;lt;w:bookmarkEnd w:id="24" /&amp;gt;&amp;lt;w:r&amp;gt;&amp;lt;w:rPr&amp;gt;&amp;lt;w:b /&amp;gt;&amp;lt;/w:rPr&amp;gt;&amp;lt;w:t&amp;gt;WHEREAS,&amp;lt;/w:t&amp;gt;&amp;lt;/w:r&amp;gt;&amp;lt;w:r&amp;gt;&amp;lt;w:t xml:space="preserve"&amp;gt; cultural tourism can be greatly enhanced by the genuine Franco-American &amp;lt;/w:t&amp;gt;&amp;lt;/w:r&amp;gt;&amp;lt;w:bookmarkStart w:id="30" w:name="_LINE__15_6ae0d0ca_ecb1_4f10_a64f_23ffe0" /&amp;gt;&amp;lt;w:bookmarkEnd w:id="29" /&amp;gt;&amp;lt;w:r&amp;gt;&amp;lt;w:t xml:space="preserve"&amp;gt;centers throughout the State, and the large Franco-American presence in Maine can further &amp;lt;/w:t&amp;gt;&amp;lt;/w:r&amp;gt;&amp;lt;w:bookmarkStart w:id="31" w:name="_LINE__16_47f29996_8ba7_4564_93b0_e2a309" /&amp;gt;&amp;lt;w:bookmarkEnd w:id="30" /&amp;gt;&amp;lt;w:r&amp;gt;&amp;lt;w:t&amp;gt;strengthen our relationships with Canada, France and the rest of the francophone world; and&amp;lt;/w:t&amp;gt;&amp;lt;/w:r&amp;gt;&amp;lt;w:bookmarkEnd w:id="31" /&amp;gt;&amp;lt;/w:p&amp;gt;&amp;lt;w:p w:rsidR="00E51AEF" w:rsidRDefault="00E51AEF" w:rsidP="00E51AEF"&amp;gt;&amp;lt;w:pPr&amp;gt;&amp;lt;w:ind w:left="360" w:firstLine="360" /&amp;gt;&amp;lt;/w:pPr&amp;gt;&amp;lt;w:bookmarkStart w:id="32" w:name="_WHEREAS_CLAUSE__f599c5b0_b3cb_4a89_a176" /&amp;gt;&amp;lt;w:bookmarkStart w:id="33" w:name="_PAR__7_b188d99f_c77c_4e8a_940c_73575535" /&amp;gt;&amp;lt;w:bookmarkStart w:id="34" w:name="_LINE__17_92542485_334c_46b7_9752_302fa7" /&amp;gt;&amp;lt;w:bookmarkEnd w:id="27" /&amp;gt;&amp;lt;w:bookmarkEnd w:id="28" /&amp;gt;&amp;lt;w:r&amp;gt;&amp;lt;w:rPr&amp;gt;&amp;lt;w:b /&amp;gt;&amp;lt;/w:rPr&amp;gt;&amp;lt;w:t&amp;gt;WHEREAS,&amp;lt;/w:t&amp;gt;&amp;lt;/w:r&amp;gt;&amp;lt;w:r&amp;gt;&amp;lt;w:t xml:space="preserve"&amp;gt; the first Franco-American Day was celebrated in March 2002 at the State &amp;lt;/w:t&amp;gt;&amp;lt;/w:r&amp;gt;&amp;lt;w:bookmarkStart w:id="35" w:name="_LINE__18_5d2bd1cc_f94f_4547_8d80_73ed5d" /&amp;gt;&amp;lt;w:bookmarkEnd w:id="34" /&amp;gt;&amp;lt;w:r&amp;gt;&amp;lt;w:t&amp;gt;Capitol; now, therefore, be it&amp;lt;/w:t&amp;gt;&amp;lt;/w:r&amp;gt;&amp;lt;w:bookmarkEnd w:id="35" /&amp;gt;&amp;lt;/w:p&amp;gt;&amp;lt;w:p w:rsidR="00E51AEF" w:rsidRDefault="00E51AEF" w:rsidP="00E51AEF"&amp;gt;&amp;lt;w:pPr&amp;gt;&amp;lt;w:ind w:left="360" w:firstLine="360" /&amp;gt;&amp;lt;/w:pPr&amp;gt;&amp;lt;w:bookmarkStart w:id="36" w:name="_RESOLVED__7d13b469_446a_4278_aaf5_341e8" /&amp;gt;&amp;lt;w:bookmarkStart w:id="37" w:name="_PAR__8_34ebec9d_23c8_46f2_92ce_ccc384cf" /&amp;gt;&amp;lt;w:bookmarkStart w:id="38" w:name="_LINE__19_6bbd7b62_1c5d_4a59_ae95_2811a3" /&amp;gt;&amp;lt;w:bookmarkEnd w:id="32" /&amp;gt;&amp;lt;w:bookmarkEnd w:id="33" /&amp;gt;&amp;lt;w:r&amp;gt;&amp;lt;w:rPr&amp;gt;&amp;lt;w:b /&amp;gt;&amp;lt;/w:rPr&amp;gt;&amp;lt;w:t&amp;gt;RESOLVED:&amp;lt;/w:t&amp;gt;&amp;lt;/w:r&amp;gt;&amp;lt;w:r&amp;gt;&amp;lt;w:t xml:space="preserve"&amp;gt; That We, the Members of the One Hundred and Thirty-first Legislature now &amp;lt;/w:t&amp;gt;&amp;lt;/w:r&amp;gt;&amp;lt;w:bookmarkStart w:id="39" w:name="_LINE__20_913e4aa2_69e5_4ada_947b_52cfe1" /&amp;gt;&amp;lt;w:bookmarkEnd w:id="38" /&amp;gt;&amp;lt;w:r&amp;gt;&amp;lt;w:t xml:space="preserve"&amp;gt;assembled in the Second Regular Session, on behalf of the people we represent, proclaim that &amp;lt;/w:t&amp;gt;&amp;lt;/w:r&amp;gt;&amp;lt;w:bookmarkStart w:id="40" w:name="_LINE__21_e6d8be9c_769d_4b37_b2e5_2db6b5" /&amp;gt;&amp;lt;w:bookmarkEnd w:id="39" /&amp;gt;&amp;lt;w:r&amp;gt;&amp;lt;w:t xml:space="preserve"&amp;gt;Tuesday, March 12, 2024 is Franco-American Day, to be celebrated at the State Capitol; and &amp;lt;/w:t&amp;gt;&amp;lt;/w:r&amp;gt;&amp;lt;w:bookmarkStart w:id="41" w:name="_LINE__22_16dc5b43_83ee_45e2_affc_0197be" /&amp;gt;&amp;lt;w:bookmarkEnd w:id="40" /&amp;gt;&amp;lt;w:r&amp;gt;&amp;lt;w:t&amp;gt;be it further&amp;lt;/w:t&amp;gt;&amp;lt;/w:r&amp;gt;&amp;lt;w:bookmarkEnd w:id="41" /&amp;gt;&amp;lt;/w:p&amp;gt;&amp;lt;w:p w:rsidR="00E51AEF" w:rsidRDefault="00E51AEF" w:rsidP="00E51AEF"&amp;gt;&amp;lt;w:pPr&amp;gt;&amp;lt;w:ind w:left="360" w:firstLine="360" /&amp;gt;&amp;lt;/w:pPr&amp;gt;&amp;lt;w:bookmarkStart w:id="42" w:name="_RESOLVED__654a2ffe_646c_44cc_85ce_37995" /&amp;gt;&amp;lt;w:bookmarkStart w:id="43" w:name="_PAR__9_7f1c80a6_d847_41e7_a4f4_a9222cc3" /&amp;gt;&amp;lt;w:bookmarkStart w:id="44" w:name="_LINE__23_cafdf1fa_5a7a_4b8a_9a68_815890" /&amp;gt;&amp;lt;w:bookmarkEnd w:id="36" /&amp;gt;&amp;lt;w:bookmarkEnd w:id="37" /&amp;gt;&amp;lt;w:r&amp;gt;&amp;lt;w:rPr&amp;gt;&amp;lt;w:b /&amp;gt;&amp;lt;/w:rPr&amp;gt;&amp;lt;w:t&amp;gt;RESOLVED:&amp;lt;/w:t&amp;gt;&amp;lt;/w:r&amp;gt;&amp;lt;w:r&amp;gt;&amp;lt;w:t xml:space="preserve"&amp;gt; That Franco-American Day be celebrated to commemorate the rich history &amp;lt;/w:t&amp;gt;&amp;lt;/w:r&amp;gt;&amp;lt;w:bookmarkStart w:id="45" w:name="_LINE__24_dcf71fd2_b639_4a3c_becd_675e3b" /&amp;gt;&amp;lt;w:bookmarkEnd w:id="44" /&amp;gt;&amp;lt;w:r&amp;gt;&amp;lt;w:t&amp;gt;of the French people in the State of Maine and the United States of America.&amp;lt;/w:t&amp;gt;&amp;lt;/w:r&amp;gt;&amp;lt;w:bookmarkEnd w:id="45" /&amp;gt;&amp;lt;/w:p&amp;gt;&amp;lt;w:bookmarkEnd w:id="1" /&amp;gt;&amp;lt;w:bookmarkEnd w:id="2" /&amp;gt;&amp;lt;w:bookmarkEnd w:id="3" /&amp;gt;&amp;lt;w:bookmarkEnd w:id="4" /&amp;gt;&amp;lt;w:bookmarkEnd w:id="42" /&amp;gt;&amp;lt;w:bookmarkEnd w:id="43" /&amp;gt;&amp;lt;w:p w:rsidR="00000000" w:rsidRDefault="00E51AEF"&amp;gt;&amp;lt;w:r&amp;gt;&amp;lt;w:t xml:space="preserve"&amp;gt; &amp;lt;/w:t&amp;gt;&amp;lt;/w:r&amp;gt;&amp;lt;/w:p&amp;gt;&amp;lt;w:sectPr w:rsidR="00000000" w:rsidSect="00E51AEF"&amp;gt;&amp;lt;w:footerReference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w:rsidR="004C6037" w:rsidRDefault="00E51AEF"&amp;gt;&amp;lt;w:pPr&amp;gt;&amp;lt;w:pStyle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/&amp;gt;&amp;lt;/w:rPr&amp;gt;&amp;lt;w:t&amp;gt;131LR3112(01)&amp;lt;/w:t&amp;gt;&amp;lt;/w:r&amp;gt;&amp;lt;/w:p&amp;gt;&amp;lt;/w:ftr&amp;gt;&amp;lt;/pkg:xmlData&amp;gt;&amp;lt;/pkg:part&amp;gt;&amp;lt;pkg:part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31404e14_ceac_40b7_b961_d41da81&lt;/BookmarkName&gt;&lt;Tables /&gt;&lt;/ProcessedCheckInPage&gt;&lt;/Pages&gt;&lt;Paragraphs&gt;&lt;CheckInParagraphs&gt;&lt;PageNumber&gt;1&lt;/PageNumber&gt;&lt;BookmarkName&gt;_PAR__1_42f357c5_c3b3_4533_a1ab_db514942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77e25cf_e308_490d_8f0b_6967b88b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fb27b9_a6b4_44d8_a5fe_d270c898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48eff5a_01a5_40cd_9a32_b7eae781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c3811ca_0c97_4cfc_a6b9_937ecad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409a888_04f5_4dc3_bf31_4fdbcd9c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188d99f_c77c_4e8a_940c_73575535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34ebec9d_23c8_46f2_92ce_ccc384cf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1c80a6_d847_41e7_a4f4_a9222cc3&lt;/BookmarkName&gt;&lt;StartingLineNumber&gt;23&lt;/StartingLineNumber&gt;&lt;EndingLineNumber&gt;24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