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Relating to Solar Energy Installation</w:t>
      </w:r>
    </w:p>
    <w:p w:rsidR="00343991" w:rsidP="00343991">
      <w:pPr>
        <w:ind w:left="360"/>
        <w:rPr>
          <w:rFonts w:ascii="Arial" w:eastAsia="Arial" w:hAnsi="Arial" w:cs="Arial"/>
        </w:rPr>
      </w:pPr>
      <w:bookmarkStart w:id="0" w:name="_ENACTING_CLAUSE__f92d23c4_4b44_4548_a44"/>
      <w:bookmarkStart w:id="1" w:name="_DOC_BODY__a5c1d489_de4f_4a9c_a065_cde78"/>
      <w:bookmarkStart w:id="2" w:name="_DOC_BODY_CONTAINER__2b555dd9_d226_474e_"/>
      <w:bookmarkStart w:id="3" w:name="_PAGE__1_f45f0157_272b_4b69_8ceb_6b9cb46"/>
      <w:bookmarkStart w:id="4" w:name="_PAR__1_c7a9e4f8_ece0_47e1_b466_a597b36b"/>
      <w:bookmarkStart w:id="5" w:name="_LINE__1_7cc33c56_136d_4460_aea7_5d27d1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343991" w:rsidP="00343991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ee8a929b_806e_4f65_9603_"/>
      <w:bookmarkStart w:id="7" w:name="_DOC_BODY_CONTENT__5703ee4e_99e6_467f_93"/>
      <w:bookmarkStart w:id="8" w:name="_PAR__2_49d21d0a_3576_43fd_bb9c_fd865fdf"/>
      <w:bookmarkStart w:id="9" w:name="_LINE__2_5b7bd59f_f720_4a31_b5d5_6cd66a0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343991" w:rsidP="0034399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b12a2430_ff0a_4021_bc04_81f4f6"/>
      <w:bookmarkStart w:id="11" w:name="_PAR__3_ec2cd44b_a6a1_4d54_964d_00339309"/>
      <w:bookmarkStart w:id="12" w:name="_LINE__3_b1b3dd90_626b_444b_8469_0f04575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343991" w:rsidP="00343991">
      <w:pPr>
        <w:ind w:left="360" w:firstLine="360"/>
        <w:rPr>
          <w:rFonts w:ascii="Arial" w:eastAsia="Arial" w:hAnsi="Arial" w:cs="Arial"/>
        </w:rPr>
      </w:pPr>
      <w:bookmarkStart w:id="13" w:name="_PAR__4_58f9145e_ff64_4314_9d49_6477b268"/>
      <w:bookmarkStart w:id="14" w:name="_LINE__4_cd2d942f_60d9_4348_9db2_d2b3f05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343991" w:rsidP="00343991">
      <w:pPr>
        <w:ind w:left="360" w:firstLine="360"/>
        <w:rPr>
          <w:rFonts w:ascii="Arial" w:eastAsia="Arial" w:hAnsi="Arial" w:cs="Arial"/>
        </w:rPr>
      </w:pPr>
      <w:bookmarkStart w:id="15" w:name="_PAR__5_7bc397ab_cf35_4c76_899c_b268beb4"/>
      <w:bookmarkStart w:id="16" w:name="_LINE__5_5d82f490_7820_4b80_b6c9_176eaed"/>
      <w:bookmarkEnd w:id="13"/>
      <w:r>
        <w:rPr>
          <w:rFonts w:ascii="Arial" w:eastAsia="Arial" w:hAnsi="Arial" w:cs="Arial"/>
        </w:rPr>
        <w:t>This bill proposes to amend the laws governing solar energy installation.</w:t>
      </w:r>
      <w:bookmarkEnd w:id="16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LR1566,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Relating to Solar Energy Installation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426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43991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128689</ItemId>
    <LRId>67596</LRId>
    <LRNumber>1566</LRNumber>
    <LDNumber>426</LDNumber>
    <PaperNumber>SP0174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Energy, Utilities and Technology</LeadCommitteeName>
    <LRTitle>An Act Relating to Solar Energy Installation</LRTitle>
    <ItemTitle>An Act Relating to Solar Energy Installation</ItemTitle>
    <ShortTitle1>AN ACT RELATING TO SOLAR </ShortTitle1>
    <ShortTitle2>ENERGY INSTALLATION</ShortTitle2>
    <SponsorFirstName>Mark</SponsorFirstName>
    <SponsorLastName>Lawrence</SponsorLastName>
    <SponsorChamberPrefix>Sen.</SponsorChamberPrefix>
    <SponsorFrom>York</SponsorFrom>
    <DraftingCycleCount>1</DraftingCycleCount>
    <LatestDraftingActionId>137</LatestDraftingActionId>
    <LatestDraftingActionDate>2021-02-08T16:28:16</LatestDraftingActionDate>
    <LatestDrafterName>jpooley</LatestDrafterName>
    <LatestProoferName>sadley</LatestProoferName>
    <LatestTechName>adumont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w:rsidR="00343991" w:rsidRDefault="00343991" w:rsidP="00343991"&amp;gt;&amp;lt;w:pPr&amp;gt;&amp;lt;w:ind w:left="360" /&amp;gt;&amp;lt;/w:pPr&amp;gt;&amp;lt;w:bookmarkStart w:id="0" w:name="_ENACTING_CLAUSE__f92d23c4_4b44_4548_a44" /&amp;gt;&amp;lt;w:bookmarkStart w:id="1" w:name="_DOC_BODY__a5c1d489_de4f_4a9c_a065_cde78" /&amp;gt;&amp;lt;w:bookmarkStart w:id="2" w:name="_DOC_BODY_CONTAINER__2b555dd9_d226_474e_" /&amp;gt;&amp;lt;w:bookmarkStart w:id="3" w:name="_PAGE__1_f45f0157_272b_4b69_8ceb_6b9cb46" /&amp;gt;&amp;lt;w:bookmarkStart w:id="4" w:name="_PAR__1_c7a9e4f8_ece0_47e1_b466_a597b36b" /&amp;gt;&amp;lt;w:bookmarkStart w:id="5" w:name="_LINE__1_7cc33c56_136d_4460_aea7_5d27d1d"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w:rsidR="00343991" w:rsidRDefault="00343991" w:rsidP="00343991"&amp;gt;&amp;lt;w:pPr&amp;gt;&amp;lt;w:spacing w:before="240" /&amp;gt;&amp;lt;w:ind w:left="360" /&amp;gt;&amp;lt;w:jc w:val="center" /&amp;gt;&amp;lt;/w:pPr&amp;gt;&amp;lt;w:bookmarkStart w:id="6" w:name="_CONCEPT_DRAFT__ee8a929b_806e_4f65_9603_" /&amp;gt;&amp;lt;w:bookmarkStart w:id="7" w:name="_DOC_BODY_CONTENT__5703ee4e_99e6_467f_93" /&amp;gt;&amp;lt;w:bookmarkStart w:id="8" w:name="_PAR__2_49d21d0a_3576_43fd_bb9c_fd865fdf" /&amp;gt;&amp;lt;w:bookmarkStart w:id="9" w:name="_LINE__2_5b7bd59f_f720_4a31_b5d5_6cd66a0"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w:rsidR="00343991" w:rsidRDefault="00343991" w:rsidP="00343991"&amp;gt;&amp;lt;w:pPr&amp;gt;&amp;lt;w:keepNext /&amp;gt;&amp;lt;w:spacing w:before="240" /&amp;gt;&amp;lt;w:ind w:left="360" /&amp;gt;&amp;lt;w:jc w:val="center" /&amp;gt;&amp;lt;/w:pPr&amp;gt;&amp;lt;w:bookmarkStart w:id="10" w:name="_SUMMARY__b12a2430_ff0a_4021_bc04_81f4f6" /&amp;gt;&amp;lt;w:bookmarkStart w:id="11" w:name="_PAR__3_ec2cd44b_a6a1_4d54_964d_00339309" /&amp;gt;&amp;lt;w:bookmarkStart w:id="12" w:name="_LINE__3_b1b3dd90_626b_444b_8469_0f04575"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w:rsidR="00343991" w:rsidRDefault="00343991" w:rsidP="00343991"&amp;gt;&amp;lt;w:pPr&amp;gt;&amp;lt;w:ind w:left="360" w:firstLine="360" /&amp;gt;&amp;lt;/w:pPr&amp;gt;&amp;lt;w:bookmarkStart w:id="13" w:name="_PAR__4_58f9145e_ff64_4314_9d49_6477b268" /&amp;gt;&amp;lt;w:bookmarkStart w:id="14" w:name="_LINE__4_cd2d942f_60d9_4348_9db2_d2b3f05" /&amp;gt;&amp;lt;w:bookmarkEnd w:id="11" /&amp;gt;&amp;lt;w:r&amp;gt;&amp;lt;w:t&amp;gt;This bill is a concept draft pursuant to Joint Rule 208.&amp;lt;/w:t&amp;gt;&amp;lt;/w:r&amp;gt;&amp;lt;w:bookmarkEnd w:id="14" /&amp;gt;&amp;lt;/w:p&amp;gt;&amp;lt;w:p w:rsidR="00343991" w:rsidRDefault="00343991" w:rsidP="00343991"&amp;gt;&amp;lt;w:pPr&amp;gt;&amp;lt;w:ind w:left="360" w:firstLine="360" /&amp;gt;&amp;lt;/w:pPr&amp;gt;&amp;lt;w:bookmarkStart w:id="15" w:name="_PAR__5_7bc397ab_cf35_4c76_899c_b268beb4" /&amp;gt;&amp;lt;w:bookmarkStart w:id="16" w:name="_LINE__5_5d82f490_7820_4b80_b6c9_176eaed" /&amp;gt;&amp;lt;w:bookmarkEnd w:id="13" /&amp;gt;&amp;lt;w:r&amp;gt;&amp;lt;w:t&amp;gt;This bill proposes to amend the laws governing solar energy installation.&amp;lt;/w:t&amp;gt;&amp;lt;/w:r&amp;gt;&amp;lt;w:bookmarkEnd w:id="16"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w:rsidRDefault="00343991"&amp;gt;&amp;lt;w:r&amp;gt;&amp;lt;w:t xml:space="preserve"&amp;gt; &amp;lt;/w:t&amp;gt;&amp;lt;/w:r&amp;gt;&amp;lt;/w:p&amp;gt;&amp;lt;w:sectPr w:rsidR="00000000" w:rsidSect="00343991"&amp;gt;&amp;lt;w:footerReference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w:rsidR="00363398" w:rsidRDefault="00343991"&amp;gt;&amp;lt;w:pPr&amp;gt;&amp;lt;w:pStyle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/&amp;gt;&amp;lt;/w:rPr&amp;gt;&amp;lt;w:t&amp;gt;130LR1566(01)&amp;lt;/w:t&amp;gt;&amp;lt;/w:r&amp;gt;&amp;lt;w:r&amp;gt;&amp;lt;w:rPr&amp;gt;&amp;lt;w:snapToGrid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45f0157_272b_4b69_8ceb_6b9cb46&lt;/BookmarkName&gt;&lt;Tables /&gt;&lt;/ProcessedCheckInPage&gt;&lt;/Pages&gt;&lt;Paragraphs&gt;&lt;CheckInParagraphs&gt;&lt;PageNumber&gt;1&lt;/PageNumber&gt;&lt;BookmarkName&gt;_PAR__1_c7a9e4f8_ece0_47e1_b466_a597b36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49d21d0a_3576_43fd_bb9c_fd865fdf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c2cd44b_a6a1_4d54_964d_00339309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58f9145e_ff64_4314_9d49_6477b268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bc397ab_cf35_4c76_899c_b268beb4&lt;/BookmarkName&gt;&lt;StartingLineNumber&gt;5&lt;/StartingLineNumber&gt;&lt;EndingLineNumber&gt;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