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COMMEMORATING MARTIN LUTHER KING, JR. DAY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Twenty-four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COMMEMORATING MARTIN LUTHER KING, JR. DAY</w:t>
      </w:r>
    </w:p>
    <w:p w:rsidR="002E74C1" w:rsidP="002E74C1">
      <w:pPr>
        <w:ind w:left="360" w:firstLine="360"/>
        <w:rPr>
          <w:rFonts w:ascii="Arial" w:eastAsia="Arial" w:hAnsi="Arial" w:cs="Arial"/>
        </w:rPr>
      </w:pPr>
      <w:bookmarkStart w:id="0" w:name="_WHEREAS_CLAUSE__cd8fd9b9_871a_41f1_ac5c"/>
      <w:bookmarkStart w:id="1" w:name="_DOC_BODY_CONTENT__f7333fce_c23f_4175_9e"/>
      <w:bookmarkStart w:id="2" w:name="_DOC_BODY__818fdd4f_3f09_449d_882e_04f39"/>
      <w:bookmarkStart w:id="3" w:name="_DOC_BODY_CONTAINER__8d4cd767_f136_4b25_"/>
      <w:bookmarkStart w:id="4" w:name="_PAGE__1_cb05aaa8_05df_4b4e_878e_8180a0a"/>
      <w:bookmarkStart w:id="5" w:name="_PAR__1_b7e67a28_fbee_464c_971f_45b5f753"/>
      <w:bookmarkStart w:id="6" w:name="_LINE__1_914c4f6e_7424_4c5e_b84f_2aa05b1"/>
      <w:r>
        <w:rPr>
          <w:rFonts w:ascii="Arial" w:eastAsia="Arial" w:hAnsi="Arial" w:cs="Arial"/>
          <w:b/>
        </w:rPr>
        <w:t xml:space="preserve">WHEREAS, </w:t>
      </w:r>
      <w:r w:rsidRPr="00B6505F">
        <w:rPr>
          <w:rFonts w:ascii="Arial" w:eastAsia="Arial" w:hAnsi="Arial" w:cs="Arial"/>
        </w:rPr>
        <w:t xml:space="preserve">January </w:t>
      </w:r>
      <w:r>
        <w:rPr>
          <w:rFonts w:ascii="Arial" w:eastAsia="Arial" w:hAnsi="Arial" w:cs="Arial"/>
        </w:rPr>
        <w:t>15</w:t>
      </w:r>
      <w:r w:rsidRPr="00B6505F"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</w:rPr>
        <w:t>2024</w:t>
      </w:r>
      <w:r w:rsidRPr="00B6505F">
        <w:rPr>
          <w:rFonts w:ascii="Arial" w:eastAsia="Arial" w:hAnsi="Arial" w:cs="Arial"/>
        </w:rPr>
        <w:t xml:space="preserve"> </w:t>
      </w:r>
      <w:r w:rsidRPr="00B6505F">
        <w:rPr>
          <w:rFonts w:ascii="Arial" w:eastAsia="Arial" w:hAnsi="Arial" w:cs="Arial"/>
        </w:rPr>
        <w:t xml:space="preserve">marks the national and state holiday in honor of Dr. Martin </w:t>
      </w:r>
      <w:bookmarkStart w:id="7" w:name="_LINE__2_9ad45fd9_654b_4f6d_bb42_24b518d"/>
      <w:bookmarkEnd w:id="6"/>
      <w:r w:rsidRPr="00B6505F">
        <w:rPr>
          <w:rFonts w:ascii="Arial" w:eastAsia="Arial" w:hAnsi="Arial" w:cs="Arial"/>
        </w:rPr>
        <w:t>Luther King, Jr., commemorating his birth on January 15, 1929; and</w:t>
      </w:r>
      <w:bookmarkEnd w:id="7"/>
    </w:p>
    <w:p w:rsidR="002E74C1" w:rsidP="002E74C1">
      <w:pPr>
        <w:ind w:left="360" w:firstLine="360"/>
        <w:rPr>
          <w:rFonts w:ascii="Arial" w:eastAsia="Arial" w:hAnsi="Arial" w:cs="Arial"/>
        </w:rPr>
      </w:pPr>
      <w:bookmarkStart w:id="8" w:name="_WHEREAS_CLAUSE__7ef2dfc9_77a9_4a7d_bf23"/>
      <w:bookmarkStart w:id="9" w:name="_PAR__2_9e2fce12_5e94_4bb2_a44c_08085ae3"/>
      <w:bookmarkStart w:id="10" w:name="_LINE__3_18479b23_2323_4322_a9fd_0094714"/>
      <w:bookmarkEnd w:id="0"/>
      <w:bookmarkEnd w:id="5"/>
      <w:r>
        <w:rPr>
          <w:rFonts w:ascii="Arial" w:eastAsia="Arial" w:hAnsi="Arial" w:cs="Arial"/>
          <w:b/>
        </w:rPr>
        <w:t xml:space="preserve">WHEREAS, </w:t>
      </w:r>
      <w:r w:rsidRPr="00B6505F">
        <w:rPr>
          <w:rFonts w:ascii="Arial" w:eastAsia="Arial" w:hAnsi="Arial" w:cs="Arial"/>
        </w:rPr>
        <w:t xml:space="preserve">Dr. Martin Luther King, Jr. was a Baptist minister who advocated the </w:t>
      </w:r>
      <w:bookmarkStart w:id="11" w:name="_LINE__4_ba2ca9eb_15b5_439e_905a_78c8744"/>
      <w:bookmarkEnd w:id="10"/>
      <w:r w:rsidRPr="00B6505F">
        <w:rPr>
          <w:rFonts w:ascii="Arial" w:eastAsia="Arial" w:hAnsi="Arial" w:cs="Arial"/>
        </w:rPr>
        <w:t>furtherance of civil and human rights for all Americans through nonviolence; and</w:t>
      </w:r>
      <w:bookmarkEnd w:id="11"/>
    </w:p>
    <w:p w:rsidR="002E74C1" w:rsidP="002E74C1">
      <w:pPr>
        <w:ind w:left="360" w:firstLine="360"/>
        <w:rPr>
          <w:rFonts w:ascii="Arial" w:eastAsia="Arial" w:hAnsi="Arial" w:cs="Arial"/>
        </w:rPr>
      </w:pPr>
      <w:bookmarkStart w:id="12" w:name="_WHEREAS_CLAUSE__52c9849e_80c9_4674_b502"/>
      <w:bookmarkStart w:id="13" w:name="_PAR__3_08da434b_21a5_4fd9_8dbe_6da692d7"/>
      <w:bookmarkStart w:id="14" w:name="_LINE__5_d0450095_5b8d_4ad8_82e9_eec3085"/>
      <w:bookmarkEnd w:id="8"/>
      <w:bookmarkEnd w:id="9"/>
      <w:r>
        <w:rPr>
          <w:rFonts w:ascii="Arial" w:eastAsia="Arial" w:hAnsi="Arial" w:cs="Arial"/>
          <w:b/>
        </w:rPr>
        <w:t xml:space="preserve">WHEREAS, </w:t>
      </w:r>
      <w:r w:rsidRPr="00B6505F">
        <w:rPr>
          <w:rFonts w:ascii="Arial" w:eastAsia="Arial" w:hAnsi="Arial" w:cs="Arial"/>
        </w:rPr>
        <w:t xml:space="preserve">this man of great spirit showed this country a dream of "an oasis of freedom </w:t>
      </w:r>
      <w:bookmarkStart w:id="15" w:name="_LINE__6_81fcf1a3_09f4_4fc8_91f0_e9fdc59"/>
      <w:bookmarkEnd w:id="14"/>
      <w:r w:rsidRPr="00B6505F">
        <w:rPr>
          <w:rFonts w:ascii="Arial" w:eastAsia="Arial" w:hAnsi="Arial" w:cs="Arial"/>
        </w:rPr>
        <w:t>and justice"; and</w:t>
      </w:r>
      <w:bookmarkEnd w:id="15"/>
    </w:p>
    <w:p w:rsidR="002E74C1" w:rsidP="002E74C1">
      <w:pPr>
        <w:ind w:left="360" w:firstLine="360"/>
        <w:rPr>
          <w:rFonts w:ascii="Arial" w:eastAsia="Arial" w:hAnsi="Arial" w:cs="Arial"/>
        </w:rPr>
      </w:pPr>
      <w:bookmarkStart w:id="16" w:name="_WHEREAS_CLAUSE__0315c5c4_33bd_4aac_bec2"/>
      <w:bookmarkStart w:id="17" w:name="_PAR__4_24a11a96_63da_48d3_877d_ef8f7137"/>
      <w:bookmarkStart w:id="18" w:name="_LINE__7_75e692be_54ba_449c_8298_db31ace"/>
      <w:bookmarkEnd w:id="12"/>
      <w:bookmarkEnd w:id="13"/>
      <w:r>
        <w:rPr>
          <w:rFonts w:ascii="Arial" w:eastAsia="Arial" w:hAnsi="Arial" w:cs="Arial"/>
          <w:b/>
        </w:rPr>
        <w:t xml:space="preserve">WHEREAS, </w:t>
      </w:r>
      <w:r w:rsidRPr="00B6505F">
        <w:rPr>
          <w:rFonts w:ascii="Arial" w:eastAsia="Arial" w:hAnsi="Arial" w:cs="Arial"/>
        </w:rPr>
        <w:t xml:space="preserve">Dr. King, a model of an American patriot, provided the nation with one of </w:t>
      </w:r>
      <w:bookmarkStart w:id="19" w:name="_LINE__8_d0a9cf7f_9a13_49d5_bc6c_3f6e521"/>
      <w:bookmarkEnd w:id="18"/>
      <w:r w:rsidRPr="00B6505F">
        <w:rPr>
          <w:rFonts w:ascii="Arial" w:eastAsia="Arial" w:hAnsi="Arial" w:cs="Arial"/>
        </w:rPr>
        <w:t>the most prophetic and influential voices in our history; and</w:t>
      </w:r>
      <w:bookmarkEnd w:id="19"/>
    </w:p>
    <w:p w:rsidR="002E74C1" w:rsidP="002E74C1">
      <w:pPr>
        <w:ind w:left="360" w:firstLine="360"/>
        <w:rPr>
          <w:rFonts w:ascii="Arial" w:eastAsia="Arial" w:hAnsi="Arial" w:cs="Arial"/>
        </w:rPr>
      </w:pPr>
      <w:bookmarkStart w:id="20" w:name="_WHEREAS_CLAUSE__b97a48aa_e543_4c5f_abae"/>
      <w:bookmarkStart w:id="21" w:name="_PAR__5_7bd815b8_735f_4471_a310_24e04a07"/>
      <w:bookmarkStart w:id="22" w:name="_LINE__9_db49d8ce_8aa2_4984_ad5b_c245325"/>
      <w:bookmarkEnd w:id="16"/>
      <w:bookmarkEnd w:id="17"/>
      <w:r>
        <w:rPr>
          <w:rFonts w:ascii="Arial" w:eastAsia="Arial" w:hAnsi="Arial" w:cs="Arial"/>
          <w:b/>
        </w:rPr>
        <w:t xml:space="preserve">WHEREAS, </w:t>
      </w:r>
      <w:r w:rsidRPr="00B6505F">
        <w:rPr>
          <w:rFonts w:ascii="Arial" w:eastAsia="Arial" w:hAnsi="Arial" w:cs="Arial"/>
        </w:rPr>
        <w:t xml:space="preserve">for his tireless work to ensure equality and justice, Dr. King was awarded the </w:t>
      </w:r>
      <w:bookmarkStart w:id="23" w:name="_LINE__10_395030c3_8404_47c3_ac04_dae962"/>
      <w:bookmarkEnd w:id="22"/>
      <w:r w:rsidRPr="00B6505F">
        <w:rPr>
          <w:rFonts w:ascii="Arial" w:eastAsia="Arial" w:hAnsi="Arial" w:cs="Arial"/>
        </w:rPr>
        <w:t>Nobel Peace Prize, a high and honorable distinction, in 1964; and</w:t>
      </w:r>
      <w:bookmarkEnd w:id="23"/>
    </w:p>
    <w:p w:rsidR="002E74C1" w:rsidP="002E74C1">
      <w:pPr>
        <w:ind w:left="360" w:firstLine="360"/>
        <w:rPr>
          <w:rFonts w:ascii="Arial" w:eastAsia="Arial" w:hAnsi="Arial" w:cs="Arial"/>
        </w:rPr>
      </w:pPr>
      <w:bookmarkStart w:id="24" w:name="_WHEREAS_CLAUSE__dfec9ae7_13c0_4465_b3e2"/>
      <w:bookmarkStart w:id="25" w:name="_PAR__6_0917a4e5_ae3a_4b17_b74f_8b5635ae"/>
      <w:bookmarkStart w:id="26" w:name="_LINE__11_6d97f681_29c6_4799_8f98_9f2bd8"/>
      <w:bookmarkEnd w:id="20"/>
      <w:bookmarkEnd w:id="21"/>
      <w:r>
        <w:rPr>
          <w:rFonts w:ascii="Arial" w:eastAsia="Arial" w:hAnsi="Arial" w:cs="Arial"/>
          <w:b/>
        </w:rPr>
        <w:t xml:space="preserve">WHEREAS, </w:t>
      </w:r>
      <w:r w:rsidRPr="00B6505F">
        <w:rPr>
          <w:rFonts w:ascii="Arial" w:eastAsia="Arial" w:hAnsi="Arial" w:cs="Arial"/>
        </w:rPr>
        <w:t xml:space="preserve">his eloquence, his perseverance and his faith moved mountains and brought </w:t>
      </w:r>
      <w:bookmarkStart w:id="27" w:name="_LINE__12_e4cda49e_17ec_4383_bbb5_bfc8ee"/>
      <w:bookmarkEnd w:id="26"/>
      <w:r w:rsidRPr="00B6505F">
        <w:rPr>
          <w:rFonts w:ascii="Arial" w:eastAsia="Arial" w:hAnsi="Arial" w:cs="Arial"/>
        </w:rPr>
        <w:t xml:space="preserve">about landmark legal and social changes by appealing to the better instincts and consciences of </w:t>
      </w:r>
      <w:bookmarkStart w:id="28" w:name="_LINE__13_55bdd615_34ba_4424_be6f_b38fb5"/>
      <w:bookmarkEnd w:id="27"/>
      <w:r w:rsidRPr="00B6505F">
        <w:rPr>
          <w:rFonts w:ascii="Arial" w:eastAsia="Arial" w:hAnsi="Arial" w:cs="Arial"/>
        </w:rPr>
        <w:t>his fellow human beings; and</w:t>
      </w:r>
      <w:bookmarkEnd w:id="28"/>
    </w:p>
    <w:p w:rsidR="002E74C1" w:rsidP="002E74C1">
      <w:pPr>
        <w:ind w:left="360" w:firstLine="360"/>
        <w:rPr>
          <w:rFonts w:ascii="Arial" w:eastAsia="Arial" w:hAnsi="Arial" w:cs="Arial"/>
        </w:rPr>
      </w:pPr>
      <w:bookmarkStart w:id="29" w:name="_WHEREAS_CLAUSE__759d5640_01f1_4e69_ab64"/>
      <w:bookmarkStart w:id="30" w:name="_PAR__7_b83378f9_fc8e_4eeb_af92_500e7a3b"/>
      <w:bookmarkStart w:id="31" w:name="_LINE__14_eced99ec_ff6c_43f8_a051_df934a"/>
      <w:bookmarkEnd w:id="24"/>
      <w:bookmarkEnd w:id="25"/>
      <w:r>
        <w:rPr>
          <w:rFonts w:ascii="Arial" w:eastAsia="Arial" w:hAnsi="Arial" w:cs="Arial"/>
          <w:b/>
        </w:rPr>
        <w:t xml:space="preserve">WHEREAS, </w:t>
      </w:r>
      <w:r w:rsidRPr="00B6505F">
        <w:rPr>
          <w:rFonts w:ascii="Arial" w:eastAsia="Arial" w:hAnsi="Arial" w:cs="Arial"/>
        </w:rPr>
        <w:t xml:space="preserve">the life of Dr. Martin Luther King, Jr., which ended so tragically on April 4, </w:t>
      </w:r>
      <w:bookmarkStart w:id="32" w:name="_LINE__15_1208d035_6b60_45fe_a268_684438"/>
      <w:bookmarkEnd w:id="31"/>
      <w:r w:rsidRPr="00B6505F">
        <w:rPr>
          <w:rFonts w:ascii="Arial" w:eastAsia="Arial" w:hAnsi="Arial" w:cs="Arial"/>
        </w:rPr>
        <w:t xml:space="preserve">1968, is a shining example to Americans and citizens of the world at large of uncompromising </w:t>
      </w:r>
      <w:bookmarkStart w:id="33" w:name="_LINE__16_9cadc818_002d_49f6_a911_839047"/>
      <w:bookmarkEnd w:id="32"/>
      <w:r w:rsidRPr="00B6505F">
        <w:rPr>
          <w:rFonts w:ascii="Arial" w:eastAsia="Arial" w:hAnsi="Arial" w:cs="Arial"/>
        </w:rPr>
        <w:t xml:space="preserve">dedication to the highest ideals; </w:t>
      </w:r>
      <w:r>
        <w:rPr>
          <w:rFonts w:ascii="Arial" w:eastAsia="Arial" w:hAnsi="Arial" w:cs="Arial"/>
        </w:rPr>
        <w:t>and</w:t>
      </w:r>
      <w:bookmarkEnd w:id="33"/>
    </w:p>
    <w:p w:rsidR="002E74C1" w:rsidP="002E74C1">
      <w:pPr>
        <w:ind w:left="360" w:firstLine="360"/>
        <w:rPr>
          <w:rFonts w:ascii="Arial" w:eastAsia="Arial" w:hAnsi="Arial" w:cs="Arial"/>
        </w:rPr>
      </w:pPr>
      <w:bookmarkStart w:id="34" w:name="_WHEREAS_CLAUSE__ee9291fd_84d3_4d31_805e"/>
      <w:bookmarkStart w:id="35" w:name="_PAR__8_38895a5c_253b_4f4c_8150_f9ff78be"/>
      <w:bookmarkStart w:id="36" w:name="_LINE__17_233839f9_d7a1_4ebf_9c0d_0c413b"/>
      <w:bookmarkEnd w:id="29"/>
      <w:bookmarkEnd w:id="30"/>
      <w:r>
        <w:rPr>
          <w:rFonts w:ascii="Arial" w:eastAsia="Arial" w:hAnsi="Arial" w:cs="Arial"/>
          <w:b/>
        </w:rPr>
        <w:t xml:space="preserve">WHEREAS, </w:t>
      </w:r>
      <w:r w:rsidRPr="00B6505F">
        <w:rPr>
          <w:rFonts w:ascii="Arial" w:eastAsia="Arial" w:hAnsi="Arial" w:cs="Arial"/>
        </w:rPr>
        <w:t xml:space="preserve">the Honorable Gerald Talbot of Portland submitted legislation </w:t>
      </w:r>
      <w:r>
        <w:rPr>
          <w:rFonts w:ascii="Arial" w:eastAsia="Arial" w:hAnsi="Arial" w:cs="Arial"/>
        </w:rPr>
        <w:t xml:space="preserve">in 1975 </w:t>
      </w:r>
      <w:r w:rsidRPr="00B6505F">
        <w:rPr>
          <w:rFonts w:ascii="Arial" w:eastAsia="Arial" w:hAnsi="Arial" w:cs="Arial"/>
        </w:rPr>
        <w:t xml:space="preserve">to </w:t>
      </w:r>
      <w:bookmarkStart w:id="37" w:name="_LINE__18_a0234cb8_811c_4296_98b5_f0b980"/>
      <w:bookmarkEnd w:id="36"/>
      <w:r w:rsidRPr="00B6505F">
        <w:rPr>
          <w:rFonts w:ascii="Arial" w:eastAsia="Arial" w:hAnsi="Arial" w:cs="Arial"/>
        </w:rPr>
        <w:t xml:space="preserve">create a day commemorating Dr. Martin Luther King, Jr. prior to the federal legislation creating </w:t>
      </w:r>
      <w:bookmarkStart w:id="38" w:name="_LINE__19_c2c4bcf1_b3b0_42fb_8d6f_2dc7ac"/>
      <w:bookmarkEnd w:id="37"/>
      <w:r w:rsidRPr="00B6505F">
        <w:rPr>
          <w:rFonts w:ascii="Arial" w:eastAsia="Arial" w:hAnsi="Arial" w:cs="Arial"/>
        </w:rPr>
        <w:t xml:space="preserve">the holiday; </w:t>
      </w:r>
      <w:r>
        <w:rPr>
          <w:rFonts w:ascii="Arial" w:eastAsia="Arial" w:hAnsi="Arial" w:cs="Arial"/>
        </w:rPr>
        <w:t>now, therefore, be it</w:t>
      </w:r>
      <w:bookmarkEnd w:id="38"/>
    </w:p>
    <w:p w:rsidR="002E74C1" w:rsidP="002E74C1">
      <w:pPr>
        <w:ind w:left="360" w:firstLine="360"/>
        <w:rPr>
          <w:rFonts w:ascii="Arial" w:eastAsia="Arial" w:hAnsi="Arial" w:cs="Arial"/>
        </w:rPr>
      </w:pPr>
      <w:bookmarkStart w:id="39" w:name="_RESOLVED__552a5b47_85cb_442e_9690_ccefe"/>
      <w:bookmarkStart w:id="40" w:name="_PAR__9_69331df5_790c_4578_b42a_e8d824c6"/>
      <w:bookmarkStart w:id="41" w:name="_LINE__20_5e8e67bd_0417_4685_b247_560292"/>
      <w:bookmarkEnd w:id="34"/>
      <w:bookmarkEnd w:id="35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B6505F">
        <w:rPr>
          <w:rFonts w:ascii="Arial" w:eastAsia="Arial" w:hAnsi="Arial" w:cs="Arial"/>
        </w:rPr>
        <w:t xml:space="preserve">That We, the Members of the One Hundred and Thirty-first Legislature now </w:t>
      </w:r>
      <w:bookmarkStart w:id="42" w:name="_LINE__21_138c8c4d_dee3_414c_be94_a38854"/>
      <w:bookmarkEnd w:id="41"/>
      <w:r w:rsidRPr="00B6505F">
        <w:rPr>
          <w:rFonts w:ascii="Arial" w:eastAsia="Arial" w:hAnsi="Arial" w:cs="Arial"/>
        </w:rPr>
        <w:t xml:space="preserve">assembled in the </w:t>
      </w:r>
      <w:r>
        <w:rPr>
          <w:rFonts w:ascii="Arial" w:eastAsia="Arial" w:hAnsi="Arial" w:cs="Arial"/>
        </w:rPr>
        <w:t>Second</w:t>
      </w:r>
      <w:r w:rsidRPr="00B6505F">
        <w:rPr>
          <w:rFonts w:ascii="Arial" w:eastAsia="Arial" w:hAnsi="Arial" w:cs="Arial"/>
        </w:rPr>
        <w:t xml:space="preserve"> </w:t>
      </w:r>
      <w:r w:rsidRPr="00B6505F">
        <w:rPr>
          <w:rFonts w:ascii="Arial" w:eastAsia="Arial" w:hAnsi="Arial" w:cs="Arial"/>
        </w:rPr>
        <w:t xml:space="preserve">Regular Session, on behalf of the people we represent, take this </w:t>
      </w:r>
      <w:bookmarkStart w:id="43" w:name="_LINE__22_761c43bb_b1a8_4de1_938c_1c50df"/>
      <w:bookmarkEnd w:id="42"/>
      <w:r w:rsidRPr="00B6505F">
        <w:rPr>
          <w:rFonts w:ascii="Arial" w:eastAsia="Arial" w:hAnsi="Arial" w:cs="Arial"/>
        </w:rPr>
        <w:t xml:space="preserve">opportunity to acknowledge the extraordinary life and works of this teacher, reformer and </w:t>
      </w:r>
      <w:bookmarkStart w:id="44" w:name="_LINE__23_a577fe2f_bb3a_4ef5_980e_1edce3"/>
      <w:bookmarkEnd w:id="43"/>
      <w:r w:rsidRPr="00B6505F">
        <w:rPr>
          <w:rFonts w:ascii="Arial" w:eastAsia="Arial" w:hAnsi="Arial" w:cs="Arial"/>
        </w:rPr>
        <w:t xml:space="preserve">humanitarian, Dr. Martin Luther King, Jr., and pause in our deliberations to recognize and </w:t>
      </w:r>
      <w:bookmarkStart w:id="45" w:name="_LINE__24_7f4ed5cb_2102_4107_8e1f_a352f0"/>
      <w:bookmarkEnd w:id="44"/>
      <w:r w:rsidRPr="00B6505F">
        <w:rPr>
          <w:rFonts w:ascii="Arial" w:eastAsia="Arial" w:hAnsi="Arial" w:cs="Arial"/>
        </w:rPr>
        <w:t>commemorate the occasion of his birth.</w:t>
      </w:r>
      <w:bookmarkEnd w:id="45"/>
    </w:p>
    <w:bookmarkEnd w:id="1"/>
    <w:bookmarkEnd w:id="2"/>
    <w:bookmarkEnd w:id="3"/>
    <w:bookmarkEnd w:id="4"/>
    <w:bookmarkEnd w:id="39"/>
    <w:bookmarkEnd w:id="40"/>
    <w:p w:rsidR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sectPr>
      <w:headerReference w:type="default" r:id="rId4"/>
      <w:footerReference w:type="default" r:id="rId5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LR3030,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COMMEMORATING MARTIN LUTHER KING, JR. DAY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E74C1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6505F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