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Public Health by Protecting Certain Activities Conducted Under Comprehensive Community Drug Checking Initiatives</w:t>
      </w:r>
    </w:p>
    <w:p w:rsidR="00410128" w:rsidP="00410128">
      <w:pPr>
        <w:ind w:left="360"/>
        <w:rPr>
          <w:rFonts w:ascii="Arial" w:eastAsia="Arial" w:hAnsi="Arial" w:cs="Arial"/>
        </w:rPr>
      </w:pPr>
      <w:bookmarkStart w:id="0" w:name="_ENACTING_CLAUSE__70045edd_e3c5_4212_837"/>
      <w:bookmarkStart w:id="1" w:name="_DOC_BODY__eaa0e4f8_f985_46bc_9535_c4095"/>
      <w:bookmarkStart w:id="2" w:name="_DOC_BODY_CONTAINER__806faac1_d53c_427e_"/>
      <w:bookmarkStart w:id="3" w:name="_PAGE__1_0cbcc9df_30bb_476c_94a2_56c49ab"/>
      <w:bookmarkStart w:id="4" w:name="_PAR__1_a41f721f_7dfc_4a40_8694_a0e892a6"/>
      <w:bookmarkStart w:id="5" w:name="_LINE__1_b1da56cf_cd51_4a86_94b8_1ec08e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6" w:name="_BILL_SECTION_HEADER__b28d9580_caf6_4883"/>
      <w:bookmarkStart w:id="7" w:name="_BILL_SECTION__388bb95e_e7bf_4010_bf6c_b"/>
      <w:bookmarkStart w:id="8" w:name="_DOC_BODY_CONTENT__d1e199ea_4422_4c34_95"/>
      <w:bookmarkStart w:id="9" w:name="_PAR__2_b22a1a06_384f_425c_abf6_eeb0f5d5"/>
      <w:bookmarkStart w:id="10" w:name="_LINE__2_d0cb3ec9_817a_4e19_88fb_af0b42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e46c1cd_5d05_429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17-A MRSA §1103, sub-§1-A,</w:t>
      </w:r>
      <w:r>
        <w:rPr>
          <w:rFonts w:ascii="Arial" w:eastAsia="Arial" w:hAnsi="Arial" w:cs="Arial"/>
        </w:rPr>
        <w:t xml:space="preserve"> as enacted by PL 2001, c. 383, §115 and </w:t>
      </w:r>
      <w:bookmarkStart w:id="12" w:name="_LINE__3_cd3ca8d8_59ac_43c8_98e8_326731f"/>
      <w:bookmarkEnd w:id="10"/>
      <w:r>
        <w:rPr>
          <w:rFonts w:ascii="Arial" w:eastAsia="Arial" w:hAnsi="Arial" w:cs="Arial"/>
        </w:rPr>
        <w:t>affected by §156, is amended to read:</w:t>
      </w:r>
      <w:bookmarkEnd w:id="12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13" w:name="_STATUTE_NUMBER__c785d112_9965_4c3a_a387"/>
      <w:bookmarkStart w:id="14" w:name="_STATUTE_SS__bdf1a019_2c41_46e2_9147_200"/>
      <w:bookmarkStart w:id="15" w:name="_PAR__3_ef33c9b8_e14e_4d59_8b62_c3985f67"/>
      <w:bookmarkStart w:id="16" w:name="_LINE__4_6ecf56d8_7883_4c9c_a9cc_8cbf731"/>
      <w:bookmarkEnd w:id="6"/>
      <w:bookmarkEnd w:id="9"/>
      <w:r>
        <w:rPr>
          <w:rFonts w:ascii="Arial" w:eastAsia="Arial" w:hAnsi="Arial" w:cs="Arial"/>
          <w:b/>
        </w:rPr>
        <w:t>1-A</w:t>
      </w:r>
      <w:bookmarkEnd w:id="13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17" w:name="_STATUTE_CONTENT__ae94081f_0997_47c6_86c"/>
      <w:r>
        <w:rPr>
          <w:rFonts w:ascii="Arial" w:eastAsia="Arial" w:hAnsi="Arial" w:cs="Arial"/>
        </w:rPr>
        <w:t>Except as provided in</w:t>
      </w:r>
      <w:bookmarkStart w:id="18" w:name="_PROCESSED_CHANGE__de036e41_814c_4283_a9"/>
      <w:r>
        <w:rPr>
          <w:rFonts w:ascii="Arial" w:eastAsia="Arial" w:hAnsi="Arial" w:cs="Arial"/>
        </w:rPr>
        <w:t xml:space="preserve"> </w:t>
      </w:r>
      <w:bookmarkStart w:id="19" w:name="_CROSS_REFERENCE__885b52b9_6106_4d1a_942"/>
      <w:r>
        <w:rPr>
          <w:rFonts w:ascii="Arial" w:eastAsia="Arial" w:hAnsi="Arial" w:cs="Arial"/>
          <w:strike/>
        </w:rPr>
        <w:t>subsection</w:t>
      </w:r>
      <w:bookmarkStart w:id="20" w:name="_PROCESSED_CHANGE__e1f5463b_adb7_49e7_91"/>
      <w:bookmarkEnd w:id="1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subsecti</w:t>
      </w:r>
      <w:r>
        <w:rPr>
          <w:rFonts w:ascii="Arial" w:eastAsia="Arial" w:hAnsi="Arial" w:cs="Arial"/>
          <w:u w:val="single"/>
        </w:rPr>
        <w:t>ons</w:t>
      </w:r>
      <w:bookmarkEnd w:id="20"/>
      <w:r>
        <w:rPr>
          <w:rFonts w:ascii="Arial" w:eastAsia="Arial" w:hAnsi="Arial" w:cs="Arial"/>
        </w:rPr>
        <w:t xml:space="preserve"> 1‑B</w:t>
      </w:r>
      <w:bookmarkStart w:id="21" w:name="_PROCESSED_CHANGE__c42100e2_a665_4b41_b2"/>
      <w:bookmarkEnd w:id="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8</w:t>
      </w:r>
      <w:bookmarkEnd w:id="21"/>
      <w:r>
        <w:rPr>
          <w:rFonts w:ascii="Arial" w:eastAsia="Arial" w:hAnsi="Arial" w:cs="Arial"/>
        </w:rPr>
        <w:t xml:space="preserve">, a person is guilty of </w:t>
      </w:r>
      <w:bookmarkStart w:id="22" w:name="_LINE__5_33be1255_903e_45b2_b646_893f6d9"/>
      <w:bookmarkEnd w:id="16"/>
      <w:r>
        <w:rPr>
          <w:rFonts w:ascii="Arial" w:eastAsia="Arial" w:hAnsi="Arial" w:cs="Arial"/>
        </w:rPr>
        <w:t xml:space="preserve">unlawful trafficking in a scheduled drug if the person intentionally or knowingly trafficks </w:t>
      </w:r>
      <w:bookmarkStart w:id="23" w:name="_LINE__6_ad2980d4_5d34_4ea0_b770_8011255"/>
      <w:bookmarkEnd w:id="22"/>
      <w:r>
        <w:rPr>
          <w:rFonts w:ascii="Arial" w:eastAsia="Arial" w:hAnsi="Arial" w:cs="Arial"/>
        </w:rPr>
        <w:t xml:space="preserve">in what the person knows or believes to be a scheduled drug, which is in fact a scheduled </w:t>
      </w:r>
      <w:bookmarkStart w:id="24" w:name="_LINE__7_4a9ba27e_af63_414c_a5f1_508dd68"/>
      <w:bookmarkEnd w:id="23"/>
      <w:r>
        <w:rPr>
          <w:rFonts w:ascii="Arial" w:eastAsia="Arial" w:hAnsi="Arial" w:cs="Arial"/>
        </w:rPr>
        <w:t>drug, and the drug is:</w:t>
      </w:r>
      <w:bookmarkEnd w:id="17"/>
      <w:bookmarkEnd w:id="24"/>
    </w:p>
    <w:p w:rsidR="00410128" w:rsidP="00410128">
      <w:pPr>
        <w:ind w:left="720"/>
        <w:rPr>
          <w:rFonts w:ascii="Arial" w:eastAsia="Arial" w:hAnsi="Arial" w:cs="Arial"/>
        </w:rPr>
      </w:pPr>
      <w:bookmarkStart w:id="25" w:name="_STATUTE_NUMBER__b9ae9f86_035d_494a_9fbc"/>
      <w:bookmarkStart w:id="26" w:name="_STATUTE_P__fe4ea5f3_5784_4466_9e25_114e"/>
      <w:bookmarkStart w:id="27" w:name="_PAR__4_9ad43804_5df3_4819_b3b0_efec6266"/>
      <w:bookmarkStart w:id="28" w:name="_LINE__8_dc93173a_04fa_4d9b_ac02_50e9de1"/>
      <w:bookmarkEnd w:id="15"/>
      <w:r>
        <w:rPr>
          <w:rFonts w:ascii="Arial" w:eastAsia="Arial" w:hAnsi="Arial" w:cs="Arial"/>
        </w:rPr>
        <w:t>A</w:t>
      </w:r>
      <w:bookmarkEnd w:id="25"/>
      <w:r>
        <w:rPr>
          <w:rFonts w:ascii="Arial" w:eastAsia="Arial" w:hAnsi="Arial" w:cs="Arial"/>
        </w:rPr>
        <w:t xml:space="preserve">.  </w:t>
      </w:r>
      <w:bookmarkStart w:id="29" w:name="_STATUTE_CONTENT__3720e0f4_a54f_4272_a4d"/>
      <w:r>
        <w:rPr>
          <w:rFonts w:ascii="Arial" w:eastAsia="Arial" w:hAnsi="Arial" w:cs="Arial"/>
        </w:rPr>
        <w:t>A schedule W drug.  Violation of this paragraph is a Class B crime;</w:t>
      </w:r>
      <w:bookmarkEnd w:id="28"/>
      <w:bookmarkEnd w:id="29"/>
    </w:p>
    <w:p w:rsidR="00410128" w:rsidP="00410128">
      <w:pPr>
        <w:ind w:left="720"/>
        <w:rPr>
          <w:rFonts w:ascii="Arial" w:eastAsia="Arial" w:hAnsi="Arial" w:cs="Arial"/>
        </w:rPr>
      </w:pPr>
      <w:bookmarkStart w:id="30" w:name="_STATUTE_NUMBER__e5293ad4_dbf5_40d3_8621"/>
      <w:bookmarkStart w:id="31" w:name="_STATUTE_P__22f7e1cd_06af_469e_8b1b_b499"/>
      <w:bookmarkStart w:id="32" w:name="_PAR__5_5915b2b5_18a4_4e6c_80d5_e72330ad"/>
      <w:bookmarkStart w:id="33" w:name="_LINE__9_70a3ae32_bc43_4a08_a003_8f85bf5"/>
      <w:bookmarkEnd w:id="26"/>
      <w:bookmarkEnd w:id="27"/>
      <w:r>
        <w:rPr>
          <w:rFonts w:ascii="Arial" w:eastAsia="Arial" w:hAnsi="Arial" w:cs="Arial"/>
        </w:rPr>
        <w:t>B</w:t>
      </w:r>
      <w:bookmarkEnd w:id="30"/>
      <w:r>
        <w:rPr>
          <w:rFonts w:ascii="Arial" w:eastAsia="Arial" w:hAnsi="Arial" w:cs="Arial"/>
        </w:rPr>
        <w:t xml:space="preserve">.  </w:t>
      </w:r>
      <w:bookmarkStart w:id="34" w:name="_STATUTE_CONTENT__3c5c2fb5_a6aa_4f3a_b8c"/>
      <w:r>
        <w:rPr>
          <w:rFonts w:ascii="Arial" w:eastAsia="Arial" w:hAnsi="Arial" w:cs="Arial"/>
        </w:rPr>
        <w:t>A schedule X drug.  Violation of this paragraph is a Class C crime;</w:t>
      </w:r>
      <w:bookmarkEnd w:id="33"/>
      <w:bookmarkEnd w:id="34"/>
    </w:p>
    <w:p w:rsidR="00410128" w:rsidP="00410128">
      <w:pPr>
        <w:ind w:left="720"/>
        <w:rPr>
          <w:rFonts w:ascii="Arial" w:eastAsia="Arial" w:hAnsi="Arial" w:cs="Arial"/>
        </w:rPr>
      </w:pPr>
      <w:bookmarkStart w:id="35" w:name="_STATUTE_NUMBER__9e4e3c4d_abca_4709_a711"/>
      <w:bookmarkStart w:id="36" w:name="_STATUTE_P__8b185b4a_9c4c_4512_bb18_cfc1"/>
      <w:bookmarkStart w:id="37" w:name="_PAR__6_30f00230_9169_41ce_a3be_405d1967"/>
      <w:bookmarkStart w:id="38" w:name="_LINE__10_73a82f07_65b5_4372_8d10_383b10"/>
      <w:bookmarkEnd w:id="31"/>
      <w:bookmarkEnd w:id="32"/>
      <w:r>
        <w:rPr>
          <w:rFonts w:ascii="Arial" w:eastAsia="Arial" w:hAnsi="Arial" w:cs="Arial"/>
        </w:rPr>
        <w:t>C</w:t>
      </w:r>
      <w:bookmarkEnd w:id="35"/>
      <w:r>
        <w:rPr>
          <w:rFonts w:ascii="Arial" w:eastAsia="Arial" w:hAnsi="Arial" w:cs="Arial"/>
        </w:rPr>
        <w:t xml:space="preserve">.  </w:t>
      </w:r>
      <w:bookmarkStart w:id="39" w:name="_STATUTE_CONTENT__535f47d5_d5b0_43d1_b18"/>
      <w:r>
        <w:rPr>
          <w:rFonts w:ascii="Arial" w:eastAsia="Arial" w:hAnsi="Arial" w:cs="Arial"/>
        </w:rPr>
        <w:t xml:space="preserve">Marijuana in a quantity of 20 pounds or more.  Violation of this paragraph is a Class </w:t>
      </w:r>
      <w:bookmarkStart w:id="40" w:name="_LINE__11_561bf086_d616_4cd7_87b0_e1ff41"/>
      <w:bookmarkEnd w:id="38"/>
      <w:r>
        <w:rPr>
          <w:rFonts w:ascii="Arial" w:eastAsia="Arial" w:hAnsi="Arial" w:cs="Arial"/>
        </w:rPr>
        <w:t>B crime;</w:t>
      </w:r>
      <w:bookmarkEnd w:id="39"/>
      <w:bookmarkEnd w:id="40"/>
    </w:p>
    <w:p w:rsidR="00410128" w:rsidP="00410128">
      <w:pPr>
        <w:ind w:left="720"/>
        <w:rPr>
          <w:rFonts w:ascii="Arial" w:eastAsia="Arial" w:hAnsi="Arial" w:cs="Arial"/>
        </w:rPr>
      </w:pPr>
      <w:bookmarkStart w:id="41" w:name="_STATUTE_NUMBER__da24fc47_d169_44b2_aee3"/>
      <w:bookmarkStart w:id="42" w:name="_STATUTE_P__30787c8f_e09c_4c62_a552_f322"/>
      <w:bookmarkStart w:id="43" w:name="_PAR__7_229fc1c4_a4cf_4987_92ce_3cc7288f"/>
      <w:bookmarkStart w:id="44" w:name="_LINE__12_52ee1285_3e73_4528_87f8_2f3fb2"/>
      <w:bookmarkEnd w:id="36"/>
      <w:bookmarkEnd w:id="37"/>
      <w:r>
        <w:rPr>
          <w:rFonts w:ascii="Arial" w:eastAsia="Arial" w:hAnsi="Arial" w:cs="Arial"/>
        </w:rPr>
        <w:t>D</w:t>
      </w:r>
      <w:bookmarkEnd w:id="41"/>
      <w:r>
        <w:rPr>
          <w:rFonts w:ascii="Arial" w:eastAsia="Arial" w:hAnsi="Arial" w:cs="Arial"/>
        </w:rPr>
        <w:t xml:space="preserve">.  </w:t>
      </w:r>
      <w:bookmarkStart w:id="45" w:name="_STATUTE_CONTENT__dcb5e67b_7ab9_4a2d_bd0"/>
      <w:r>
        <w:rPr>
          <w:rFonts w:ascii="Arial" w:eastAsia="Arial" w:hAnsi="Arial" w:cs="Arial"/>
        </w:rPr>
        <w:t xml:space="preserve">Marijuana and the person grows or cultivates 500 or more plants.  Violation of this </w:t>
      </w:r>
      <w:bookmarkStart w:id="46" w:name="_LINE__13_94605383_e8dc_4f10_aa49_4940f2"/>
      <w:bookmarkEnd w:id="44"/>
      <w:r>
        <w:rPr>
          <w:rFonts w:ascii="Arial" w:eastAsia="Arial" w:hAnsi="Arial" w:cs="Arial"/>
        </w:rPr>
        <w:t>paragraph is a Class B crime;</w:t>
      </w:r>
      <w:bookmarkEnd w:id="45"/>
      <w:bookmarkEnd w:id="46"/>
    </w:p>
    <w:p w:rsidR="00410128" w:rsidP="00410128">
      <w:pPr>
        <w:ind w:left="720"/>
        <w:rPr>
          <w:rFonts w:ascii="Arial" w:eastAsia="Arial" w:hAnsi="Arial" w:cs="Arial"/>
        </w:rPr>
      </w:pPr>
      <w:bookmarkStart w:id="47" w:name="_STATUTE_NUMBER__9a603ea0_f9af_4501_99ab"/>
      <w:bookmarkStart w:id="48" w:name="_STATUTE_P__f11f8d48_c935_4f2d_a710_0977"/>
      <w:bookmarkStart w:id="49" w:name="_PAR__8_38fd7f81_13a8_4973_ab95_c6fccf1f"/>
      <w:bookmarkStart w:id="50" w:name="_LINE__14_8bfb7309_36ac_4604_87cc_07ccce"/>
      <w:bookmarkEnd w:id="42"/>
      <w:bookmarkEnd w:id="43"/>
      <w:r>
        <w:rPr>
          <w:rFonts w:ascii="Arial" w:eastAsia="Arial" w:hAnsi="Arial" w:cs="Arial"/>
        </w:rPr>
        <w:t>E</w:t>
      </w:r>
      <w:bookmarkEnd w:id="47"/>
      <w:r>
        <w:rPr>
          <w:rFonts w:ascii="Arial" w:eastAsia="Arial" w:hAnsi="Arial" w:cs="Arial"/>
        </w:rPr>
        <w:t xml:space="preserve">.  </w:t>
      </w:r>
      <w:bookmarkStart w:id="51" w:name="_STATUTE_CONTENT__80470d9d_58cd_45be_b86"/>
      <w:r>
        <w:rPr>
          <w:rFonts w:ascii="Arial" w:eastAsia="Arial" w:hAnsi="Arial" w:cs="Arial"/>
        </w:rPr>
        <w:t xml:space="preserve">Marijuana in a quantity of more than one pound.  Violation of this paragraph is a </w:t>
      </w:r>
      <w:bookmarkStart w:id="52" w:name="_LINE__15_c729ca80_b06b_403e_9903_e9f048"/>
      <w:bookmarkEnd w:id="50"/>
      <w:r>
        <w:rPr>
          <w:rFonts w:ascii="Arial" w:eastAsia="Arial" w:hAnsi="Arial" w:cs="Arial"/>
        </w:rPr>
        <w:t>Class C crime;</w:t>
      </w:r>
      <w:bookmarkEnd w:id="51"/>
      <w:bookmarkEnd w:id="52"/>
    </w:p>
    <w:p w:rsidR="00410128" w:rsidP="00410128">
      <w:pPr>
        <w:ind w:left="720"/>
        <w:rPr>
          <w:rFonts w:ascii="Arial" w:eastAsia="Arial" w:hAnsi="Arial" w:cs="Arial"/>
        </w:rPr>
      </w:pPr>
      <w:bookmarkStart w:id="53" w:name="_STATUTE_NUMBER__f41487dc_3d03_447d_9212"/>
      <w:bookmarkStart w:id="54" w:name="_STATUTE_P__ee7d400e_31d9_4b00_94dc_b365"/>
      <w:bookmarkStart w:id="55" w:name="_PAR__9_20417b18_2139_41a0_9482_e9a7a64c"/>
      <w:bookmarkStart w:id="56" w:name="_LINE__16_43be0929_113d_4d48_ae8a_8af6b1"/>
      <w:bookmarkEnd w:id="48"/>
      <w:bookmarkEnd w:id="49"/>
      <w:r>
        <w:rPr>
          <w:rFonts w:ascii="Arial" w:eastAsia="Arial" w:hAnsi="Arial" w:cs="Arial"/>
        </w:rPr>
        <w:t>F</w:t>
      </w:r>
      <w:bookmarkEnd w:id="53"/>
      <w:r>
        <w:rPr>
          <w:rFonts w:ascii="Arial" w:eastAsia="Arial" w:hAnsi="Arial" w:cs="Arial"/>
        </w:rPr>
        <w:t xml:space="preserve">.  </w:t>
      </w:r>
      <w:bookmarkStart w:id="57" w:name="_STATUTE_CONTENT__82d41d45_2af2_489e_93b"/>
      <w:r>
        <w:rPr>
          <w:rFonts w:ascii="Arial" w:eastAsia="Arial" w:hAnsi="Arial" w:cs="Arial"/>
        </w:rPr>
        <w:t xml:space="preserve">Marijuana and the person grows or cultivates 100 or more plants.  Violation of this </w:t>
      </w:r>
      <w:bookmarkStart w:id="58" w:name="_LINE__17_655f951c_1ccb_48f0_a29c_b8261c"/>
      <w:bookmarkEnd w:id="56"/>
      <w:r>
        <w:rPr>
          <w:rFonts w:ascii="Arial" w:eastAsia="Arial" w:hAnsi="Arial" w:cs="Arial"/>
        </w:rPr>
        <w:t>paragraph is a Class C crime;</w:t>
      </w:r>
      <w:bookmarkEnd w:id="57"/>
      <w:bookmarkEnd w:id="58"/>
    </w:p>
    <w:p w:rsidR="00410128" w:rsidP="00410128">
      <w:pPr>
        <w:ind w:left="720"/>
        <w:rPr>
          <w:rFonts w:ascii="Arial" w:eastAsia="Arial" w:hAnsi="Arial" w:cs="Arial"/>
        </w:rPr>
      </w:pPr>
      <w:bookmarkStart w:id="59" w:name="_STATUTE_NUMBER__7cd9a3d7_2531_4951_8100"/>
      <w:bookmarkStart w:id="60" w:name="_STATUTE_P__4f5a67ab_19b5_4649_85fd_7be5"/>
      <w:bookmarkStart w:id="61" w:name="_PAR__10_b08e83af_4559_4de7_b2bb_b4fc2e6"/>
      <w:bookmarkStart w:id="62" w:name="_LINE__18_9a3dbeb7_cdb7_4cab_ba0c_6d8421"/>
      <w:bookmarkEnd w:id="54"/>
      <w:bookmarkEnd w:id="55"/>
      <w:r>
        <w:rPr>
          <w:rFonts w:ascii="Arial" w:eastAsia="Arial" w:hAnsi="Arial" w:cs="Arial"/>
        </w:rPr>
        <w:t>G</w:t>
      </w:r>
      <w:bookmarkEnd w:id="59"/>
      <w:r>
        <w:rPr>
          <w:rFonts w:ascii="Arial" w:eastAsia="Arial" w:hAnsi="Arial" w:cs="Arial"/>
        </w:rPr>
        <w:t xml:space="preserve">.  </w:t>
      </w:r>
      <w:bookmarkStart w:id="63" w:name="_STATUTE_CONTENT__893d09b3_5c91_452b_a05"/>
      <w:r>
        <w:rPr>
          <w:rFonts w:ascii="Arial" w:eastAsia="Arial" w:hAnsi="Arial" w:cs="Arial"/>
        </w:rPr>
        <w:t>A schedule Y drug.  Violation of this paragraph is a Class D crime; or</w:t>
      </w:r>
      <w:bookmarkEnd w:id="62"/>
      <w:bookmarkEnd w:id="63"/>
    </w:p>
    <w:p w:rsidR="00410128" w:rsidP="00410128">
      <w:pPr>
        <w:ind w:left="720"/>
        <w:rPr>
          <w:rFonts w:ascii="Arial" w:eastAsia="Arial" w:hAnsi="Arial" w:cs="Arial"/>
        </w:rPr>
      </w:pPr>
      <w:bookmarkStart w:id="64" w:name="_STATUTE_NUMBER__4ea0312f_0ab1_45ce_9249"/>
      <w:bookmarkStart w:id="65" w:name="_STATUTE_P__fadf5765_3e87_4f2b_840d_ee82"/>
      <w:bookmarkStart w:id="66" w:name="_PAR__11_a20d847d_da3d_443d_92fc_5b66521"/>
      <w:bookmarkStart w:id="67" w:name="_LINE__19_d30c04a6_2ca1_46fe_947c_c3064c"/>
      <w:bookmarkEnd w:id="60"/>
      <w:bookmarkEnd w:id="61"/>
      <w:r>
        <w:rPr>
          <w:rFonts w:ascii="Arial" w:eastAsia="Arial" w:hAnsi="Arial" w:cs="Arial"/>
        </w:rPr>
        <w:t>H</w:t>
      </w:r>
      <w:bookmarkEnd w:id="64"/>
      <w:r>
        <w:rPr>
          <w:rFonts w:ascii="Arial" w:eastAsia="Arial" w:hAnsi="Arial" w:cs="Arial"/>
        </w:rPr>
        <w:t xml:space="preserve">.  </w:t>
      </w:r>
      <w:bookmarkStart w:id="68" w:name="_STATUTE_CONTENT__778c9332_fdd5_40e9_859"/>
      <w:r>
        <w:rPr>
          <w:rFonts w:ascii="Arial" w:eastAsia="Arial" w:hAnsi="Arial" w:cs="Arial"/>
        </w:rPr>
        <w:t>A schedule Z drug.  Violation of this paragraph is a Class D crime.</w:t>
      </w:r>
      <w:bookmarkEnd w:id="67"/>
      <w:bookmarkEnd w:id="68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69" w:name="_BILL_SECTION_HEADER__f63f67cf_a929_4d21"/>
      <w:bookmarkStart w:id="70" w:name="_BILL_SECTION__beb12dd5_ad82_4dcd_b9a2_9"/>
      <w:bookmarkStart w:id="71" w:name="_PAR__12_a1bc5705_3257_4d80_a4e9_aa91a93"/>
      <w:bookmarkStart w:id="72" w:name="_LINE__20_0a748c4c_6869_4eee_b03d_734e13"/>
      <w:bookmarkEnd w:id="7"/>
      <w:bookmarkEnd w:id="14"/>
      <w:bookmarkEnd w:id="65"/>
      <w:bookmarkEnd w:id="66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SECTION_NUMBER__f8b25f4e_79b7_40e1"/>
      <w:r>
        <w:rPr>
          <w:rFonts w:ascii="Arial" w:eastAsia="Arial" w:hAnsi="Arial" w:cs="Arial"/>
          <w:b/>
          <w:sz w:val="24"/>
        </w:rPr>
        <w:t>2</w:t>
      </w:r>
      <w:bookmarkEnd w:id="73"/>
      <w:r>
        <w:rPr>
          <w:rFonts w:ascii="Arial" w:eastAsia="Arial" w:hAnsi="Arial" w:cs="Arial"/>
          <w:b/>
          <w:sz w:val="24"/>
        </w:rPr>
        <w:t>.  17-A MRSA §1103, sub-§8</w:t>
      </w:r>
      <w:r>
        <w:rPr>
          <w:rFonts w:ascii="Arial" w:eastAsia="Arial" w:hAnsi="Arial" w:cs="Arial"/>
        </w:rPr>
        <w:t xml:space="preserve"> is enacted to read:</w:t>
      </w:r>
      <w:bookmarkEnd w:id="72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74" w:name="_STATUTE_NUMBER__ea815a59_a6bf_4921_972e"/>
      <w:bookmarkStart w:id="75" w:name="_STATUTE_SS__91183d20_8050_428a_bc08_c8c"/>
      <w:bookmarkStart w:id="76" w:name="_PAR__13_48188284_ff67_4117_aadf_de6db61"/>
      <w:bookmarkStart w:id="77" w:name="_LINE__21_1678ff5a_10f7_4675_9a44_5cf99b"/>
      <w:bookmarkStart w:id="78" w:name="_PROCESSED_CHANGE__53b35472_82db_43db_b7"/>
      <w:bookmarkEnd w:id="69"/>
      <w:bookmarkEnd w:id="71"/>
      <w:r>
        <w:rPr>
          <w:rFonts w:ascii="Arial" w:eastAsia="Arial" w:hAnsi="Arial" w:cs="Arial"/>
          <w:b/>
          <w:u w:val="single"/>
        </w:rPr>
        <w:t>8</w:t>
      </w:r>
      <w:bookmarkEnd w:id="74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79" w:name="_STATUTE_CONTENT__d5b53889_49e1_448d_9b6"/>
      <w:r>
        <w:rPr>
          <w:rFonts w:ascii="Arial" w:eastAsia="Arial" w:hAnsi="Arial" w:cs="Arial"/>
          <w:u w:val="single"/>
        </w:rPr>
        <w:t xml:space="preserve">Unlawful trafficking in a scheduled drug does not include the trafficking in a </w:t>
      </w:r>
      <w:bookmarkStart w:id="80" w:name="_LINE__22_0c5d6503_d605_477b_8a7d_f8ea58"/>
      <w:bookmarkEnd w:id="77"/>
      <w:r>
        <w:rPr>
          <w:rFonts w:ascii="Arial" w:eastAsia="Arial" w:hAnsi="Arial" w:cs="Arial"/>
          <w:u w:val="single"/>
        </w:rPr>
        <w:t xml:space="preserve">residual amount of any scheduled drug that is contained in one or more sample collection </w:t>
      </w:r>
      <w:bookmarkStart w:id="81" w:name="_LINE__23_786f6491_d06b_4493_9e4a_9c2ca5"/>
      <w:bookmarkEnd w:id="80"/>
      <w:r>
        <w:rPr>
          <w:rFonts w:ascii="Arial" w:eastAsia="Arial" w:hAnsi="Arial" w:cs="Arial"/>
          <w:u w:val="single"/>
        </w:rPr>
        <w:t xml:space="preserve">instruments or drug paraphernalia, as defined in section 1111-A, subsection 1, for the </w:t>
      </w:r>
      <w:bookmarkStart w:id="82" w:name="_LINE__24_cbd1af8a_c680_41da_ba65_fe2dbb"/>
      <w:bookmarkEnd w:id="81"/>
      <w:r>
        <w:rPr>
          <w:rFonts w:ascii="Arial" w:eastAsia="Arial" w:hAnsi="Arial" w:cs="Arial"/>
          <w:u w:val="single"/>
        </w:rPr>
        <w:t>purpose of delivering the sample collection instrument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or drug paraphernalia to a drug </w:t>
      </w:r>
      <w:bookmarkStart w:id="83" w:name="_LINE__25_30276048_8529_46d9_bb7b_9e1659"/>
      <w:bookmarkEnd w:id="82"/>
      <w:r>
        <w:rPr>
          <w:rFonts w:ascii="Arial" w:eastAsia="Arial" w:hAnsi="Arial" w:cs="Arial"/>
          <w:u w:val="single"/>
        </w:rPr>
        <w:t xml:space="preserve">checking and analysis program authorized by the Department of Health and Human </w:t>
      </w:r>
      <w:bookmarkStart w:id="84" w:name="_LINE__26_7eeec8a9_c9d5_4646_9590_774f81"/>
      <w:bookmarkEnd w:id="83"/>
      <w:r>
        <w:rPr>
          <w:rFonts w:ascii="Arial" w:eastAsia="Arial" w:hAnsi="Arial" w:cs="Arial"/>
          <w:u w:val="single"/>
        </w:rPr>
        <w:t>Services.</w:t>
      </w:r>
      <w:bookmarkEnd w:id="84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85" w:name="_BILL_SECTION_HEADER__bbb72720_33f7_4926"/>
      <w:bookmarkStart w:id="86" w:name="_BILL_SECTION__39f12971_96a4_4353_8d91_6"/>
      <w:bookmarkStart w:id="87" w:name="_PAR__14_ac6f988f_4ee2_4b4e_bf9d_232a60f"/>
      <w:bookmarkStart w:id="88" w:name="_LINE__27_6651ffc7_1a3b_479f_a387_e924fc"/>
      <w:bookmarkEnd w:id="70"/>
      <w:bookmarkEnd w:id="75"/>
      <w:bookmarkEnd w:id="76"/>
      <w:bookmarkEnd w:id="78"/>
      <w:bookmarkEnd w:id="79"/>
      <w:r>
        <w:rPr>
          <w:rFonts w:ascii="Arial" w:eastAsia="Arial" w:hAnsi="Arial" w:cs="Arial"/>
          <w:b/>
          <w:sz w:val="24"/>
        </w:rPr>
        <w:t xml:space="preserve">Sec. </w:t>
      </w:r>
      <w:bookmarkStart w:id="89" w:name="_BILL_SECTION_NUMBER__01bfcafa_cbcf_4762"/>
      <w:r>
        <w:rPr>
          <w:rFonts w:ascii="Arial" w:eastAsia="Arial" w:hAnsi="Arial" w:cs="Arial"/>
          <w:b/>
          <w:sz w:val="24"/>
        </w:rPr>
        <w:t>3</w:t>
      </w:r>
      <w:bookmarkEnd w:id="89"/>
      <w:r>
        <w:rPr>
          <w:rFonts w:ascii="Arial" w:eastAsia="Arial" w:hAnsi="Arial" w:cs="Arial"/>
          <w:b/>
          <w:sz w:val="24"/>
        </w:rPr>
        <w:t>.  17-A MRSA §1104, sub-§4</w:t>
      </w:r>
      <w:r>
        <w:rPr>
          <w:rFonts w:ascii="Arial" w:eastAsia="Arial" w:hAnsi="Arial" w:cs="Arial"/>
        </w:rPr>
        <w:t xml:space="preserve"> is enacted to read:</w:t>
      </w:r>
      <w:bookmarkEnd w:id="88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90" w:name="_STATUTE_NUMBER__cf3b75ca_e715_4c3d_ad59"/>
      <w:bookmarkStart w:id="91" w:name="_STATUTE_SS__ed66a311_5f8e_41e3_85cf_d88"/>
      <w:bookmarkStart w:id="92" w:name="_PAR__15_543c7b31_e638_467a_9476_1dd9477"/>
      <w:bookmarkStart w:id="93" w:name="_LINE__28_cac28c44_f12f_41c5_b035_3f09cd"/>
      <w:bookmarkStart w:id="94" w:name="_PROCESSED_CHANGE__1d294988_65f6_403a_8a"/>
      <w:bookmarkEnd w:id="85"/>
      <w:bookmarkEnd w:id="87"/>
      <w:r>
        <w:rPr>
          <w:rFonts w:ascii="Arial" w:eastAsia="Arial" w:hAnsi="Arial" w:cs="Arial"/>
          <w:b/>
          <w:u w:val="single"/>
        </w:rPr>
        <w:t>4</w:t>
      </w:r>
      <w:bookmarkEnd w:id="90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95" w:name="_STATUTE_CONTENT__0a6bc5d0_e8f2_487d_869"/>
      <w:r>
        <w:rPr>
          <w:rFonts w:ascii="Arial" w:eastAsia="Arial" w:hAnsi="Arial" w:cs="Arial"/>
          <w:u w:val="single"/>
        </w:rPr>
        <w:t xml:space="preserve">Unlawful trafficking in or furnishing counterfeit drugs does not include the </w:t>
      </w:r>
      <w:bookmarkStart w:id="96" w:name="_LINE__29_aba7b9dc_7dec_4fa6_afd3_27e84e"/>
      <w:bookmarkEnd w:id="93"/>
      <w:r>
        <w:rPr>
          <w:rFonts w:ascii="Arial" w:eastAsia="Arial" w:hAnsi="Arial" w:cs="Arial"/>
          <w:u w:val="single"/>
        </w:rPr>
        <w:t xml:space="preserve">trafficking or furnishing of a residual amount of a substance that is not a scheduled drug </w:t>
      </w:r>
      <w:bookmarkStart w:id="97" w:name="_LINE__30_11cfd289_ff08_4425_a850_990884"/>
      <w:bookmarkEnd w:id="96"/>
      <w:r>
        <w:rPr>
          <w:rFonts w:ascii="Arial" w:eastAsia="Arial" w:hAnsi="Arial" w:cs="Arial"/>
          <w:u w:val="single"/>
        </w:rPr>
        <w:t xml:space="preserve">but is capable of causing death or serious bodily injury when taken or administered in the </w:t>
      </w:r>
      <w:bookmarkStart w:id="98" w:name="_LINE__31_45fdb472_eaa5_4a1d_9597_5ad0c9"/>
      <w:bookmarkEnd w:id="97"/>
      <w:r>
        <w:rPr>
          <w:rFonts w:ascii="Arial" w:eastAsia="Arial" w:hAnsi="Arial" w:cs="Arial"/>
          <w:u w:val="single"/>
        </w:rPr>
        <w:t xml:space="preserve">customary or intended manner if the purpose is to deliver the drug to a drug checking and </w:t>
      </w:r>
      <w:bookmarkStart w:id="99" w:name="_LINE__32_adb30bf3_356d_4e7f_9791_ba96ba"/>
      <w:bookmarkEnd w:id="98"/>
      <w:r>
        <w:rPr>
          <w:rFonts w:ascii="Arial" w:eastAsia="Arial" w:hAnsi="Arial" w:cs="Arial"/>
          <w:u w:val="single"/>
        </w:rPr>
        <w:t>analysis program authorized by the Department of Health and Human Services.</w:t>
      </w:r>
      <w:bookmarkEnd w:id="99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100" w:name="_BILL_SECTION_HEADER__dbc6e568_9e6e_447b"/>
      <w:bookmarkStart w:id="101" w:name="_BILL_SECTION__f39a9b34_9e17_44a2_a67c_b"/>
      <w:bookmarkStart w:id="102" w:name="_PAR__16_2c3051d0_b3f2_456f_8ebc_b3f3fb3"/>
      <w:bookmarkStart w:id="103" w:name="_LINE__33_18e6e838_1697_4958_b9c0_89ec36"/>
      <w:bookmarkEnd w:id="86"/>
      <w:bookmarkEnd w:id="91"/>
      <w:bookmarkEnd w:id="92"/>
      <w:bookmarkEnd w:id="94"/>
      <w:bookmarkEnd w:id="95"/>
      <w:r>
        <w:rPr>
          <w:rFonts w:ascii="Arial" w:eastAsia="Arial" w:hAnsi="Arial" w:cs="Arial"/>
          <w:b/>
          <w:sz w:val="24"/>
        </w:rPr>
        <w:t xml:space="preserve">Sec. </w:t>
      </w:r>
      <w:bookmarkStart w:id="104" w:name="_BILL_SECTION_NUMBER__0d1e11bc_75a8_4752"/>
      <w:r>
        <w:rPr>
          <w:rFonts w:ascii="Arial" w:eastAsia="Arial" w:hAnsi="Arial" w:cs="Arial"/>
          <w:b/>
          <w:sz w:val="24"/>
        </w:rPr>
        <w:t>4</w:t>
      </w:r>
      <w:bookmarkEnd w:id="104"/>
      <w:r>
        <w:rPr>
          <w:rFonts w:ascii="Arial" w:eastAsia="Arial" w:hAnsi="Arial" w:cs="Arial"/>
          <w:b/>
          <w:sz w:val="24"/>
        </w:rPr>
        <w:t>.  17-A MRSA §1106, sub-§1-A,</w:t>
      </w:r>
      <w:r>
        <w:rPr>
          <w:rFonts w:ascii="Arial" w:eastAsia="Arial" w:hAnsi="Arial" w:cs="Arial"/>
        </w:rPr>
        <w:t xml:space="preserve"> as enacted by PL 2001, c. 383, §121 and </w:t>
      </w:r>
      <w:bookmarkStart w:id="105" w:name="_LINE__34_9692827d_296d_489f_843f_0d0ea3"/>
      <w:bookmarkEnd w:id="103"/>
      <w:r>
        <w:rPr>
          <w:rFonts w:ascii="Arial" w:eastAsia="Arial" w:hAnsi="Arial" w:cs="Arial"/>
        </w:rPr>
        <w:t>affected by §156, is amended to read:</w:t>
      </w:r>
      <w:bookmarkEnd w:id="105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106" w:name="_STATUTE_NUMBER__0fa20535_1eee_4e60_bbe2"/>
      <w:bookmarkStart w:id="107" w:name="_STATUTE_SS__5ffefd64_d63a_40c5_baad_5cb"/>
      <w:bookmarkStart w:id="108" w:name="_PAR__17_3ba02f90_c8d2_470b_9102_a84cf85"/>
      <w:bookmarkStart w:id="109" w:name="_LINE__35_86418a37_fe49_4476_81b6_ed9dfe"/>
      <w:bookmarkEnd w:id="100"/>
      <w:bookmarkEnd w:id="102"/>
      <w:r>
        <w:rPr>
          <w:rFonts w:ascii="Arial" w:eastAsia="Arial" w:hAnsi="Arial" w:cs="Arial"/>
          <w:b/>
        </w:rPr>
        <w:t>1-A</w:t>
      </w:r>
      <w:bookmarkEnd w:id="106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110" w:name="_STATUTE_CONTENT__4ca423fe_d077_4234_834"/>
      <w:r>
        <w:rPr>
          <w:rFonts w:ascii="Arial" w:eastAsia="Arial" w:hAnsi="Arial" w:cs="Arial"/>
        </w:rPr>
        <w:t>Except as provided in</w:t>
      </w:r>
      <w:bookmarkStart w:id="111" w:name="_PROCESSED_CHANGE__54efe13f_f065_45c0_a5"/>
      <w:r>
        <w:rPr>
          <w:rFonts w:ascii="Arial" w:eastAsia="Arial" w:hAnsi="Arial" w:cs="Arial"/>
        </w:rPr>
        <w:t xml:space="preserve"> </w:t>
      </w:r>
      <w:bookmarkStart w:id="112" w:name="_CROSS_REFERENCE__989ac36d_af87_466e_908"/>
      <w:r>
        <w:rPr>
          <w:rFonts w:ascii="Arial" w:eastAsia="Arial" w:hAnsi="Arial" w:cs="Arial"/>
          <w:strike/>
        </w:rPr>
        <w:t>subsection</w:t>
      </w:r>
      <w:bookmarkStart w:id="113" w:name="_PROCESSED_CHANGE__5e869bfa_a057_4ea0_98"/>
      <w:bookmarkEnd w:id="11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subsections</w:t>
      </w:r>
      <w:bookmarkEnd w:id="113"/>
      <w:r>
        <w:rPr>
          <w:rFonts w:ascii="Arial" w:eastAsia="Arial" w:hAnsi="Arial" w:cs="Arial"/>
        </w:rPr>
        <w:t xml:space="preserve"> 1‑B</w:t>
      </w:r>
      <w:bookmarkStart w:id="114" w:name="_PROCESSED_CHANGE__a2beb77b_d0b3_4823_af"/>
      <w:bookmarkEnd w:id="11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7</w:t>
      </w:r>
      <w:bookmarkEnd w:id="114"/>
      <w:r>
        <w:rPr>
          <w:rFonts w:ascii="Arial" w:eastAsia="Arial" w:hAnsi="Arial" w:cs="Arial"/>
        </w:rPr>
        <w:t xml:space="preserve">, a person is guilty of </w:t>
      </w:r>
      <w:bookmarkStart w:id="115" w:name="_LINE__36_33dc82b5_2720_4f28_aeb7_cf5a09"/>
      <w:bookmarkEnd w:id="109"/>
      <w:r>
        <w:rPr>
          <w:rFonts w:ascii="Arial" w:eastAsia="Arial" w:hAnsi="Arial" w:cs="Arial"/>
        </w:rPr>
        <w:t xml:space="preserve">unlawful furnishing of a scheduled drug if the person intentionally or knowingly furnishes </w:t>
      </w:r>
      <w:bookmarkStart w:id="116" w:name="_LINE__37_6056301f_cc73_4795_a614_b674a1"/>
      <w:bookmarkEnd w:id="115"/>
      <w:r>
        <w:rPr>
          <w:rFonts w:ascii="Arial" w:eastAsia="Arial" w:hAnsi="Arial" w:cs="Arial"/>
        </w:rPr>
        <w:t xml:space="preserve">what the person knows or believes to be a scheduled drug, which is in fact a scheduled </w:t>
      </w:r>
      <w:bookmarkStart w:id="117" w:name="_LINE__38_9e7c65f3_ac9b_4fe3_9116_d75e8a"/>
      <w:bookmarkEnd w:id="116"/>
      <w:r>
        <w:rPr>
          <w:rFonts w:ascii="Arial" w:eastAsia="Arial" w:hAnsi="Arial" w:cs="Arial"/>
        </w:rPr>
        <w:t>drug, and the drug is:</w:t>
      </w:r>
      <w:bookmarkEnd w:id="110"/>
      <w:bookmarkEnd w:id="117"/>
    </w:p>
    <w:p w:rsidR="00410128" w:rsidP="00410128">
      <w:pPr>
        <w:ind w:left="720"/>
        <w:rPr>
          <w:rFonts w:ascii="Arial" w:eastAsia="Arial" w:hAnsi="Arial" w:cs="Arial"/>
        </w:rPr>
      </w:pPr>
      <w:bookmarkStart w:id="118" w:name="_STATUTE_NUMBER__c666c9cd_17ce_4364_98b7"/>
      <w:bookmarkStart w:id="119" w:name="_STATUTE_P__62c64667_bdab_4fc6_bc65_63d6"/>
      <w:bookmarkStart w:id="120" w:name="_PAR__18_fcc262b8_3004_42b2_8206_1556954"/>
      <w:bookmarkStart w:id="121" w:name="_LINE__39_5cde2b6b_f8b2_438c_a8fc_24ba6f"/>
      <w:bookmarkEnd w:id="108"/>
      <w:r>
        <w:rPr>
          <w:rFonts w:ascii="Arial" w:eastAsia="Arial" w:hAnsi="Arial" w:cs="Arial"/>
        </w:rPr>
        <w:t>A</w:t>
      </w:r>
      <w:bookmarkEnd w:id="118"/>
      <w:r>
        <w:rPr>
          <w:rFonts w:ascii="Arial" w:eastAsia="Arial" w:hAnsi="Arial" w:cs="Arial"/>
        </w:rPr>
        <w:t xml:space="preserve">.  </w:t>
      </w:r>
      <w:bookmarkStart w:id="122" w:name="_STATUTE_CONTENT__d4bcb187_740a_47a3_827"/>
      <w:r>
        <w:rPr>
          <w:rFonts w:ascii="Arial" w:eastAsia="Arial" w:hAnsi="Arial" w:cs="Arial"/>
        </w:rPr>
        <w:t>A schedule W drug.  Violation of this paragraph is a Class C crime;</w:t>
      </w:r>
      <w:bookmarkEnd w:id="121"/>
      <w:bookmarkEnd w:id="122"/>
    </w:p>
    <w:p w:rsidR="00410128" w:rsidP="00410128">
      <w:pPr>
        <w:ind w:left="720"/>
        <w:rPr>
          <w:rFonts w:ascii="Arial" w:eastAsia="Arial" w:hAnsi="Arial" w:cs="Arial"/>
        </w:rPr>
      </w:pPr>
      <w:bookmarkStart w:id="123" w:name="_STATUTE_NUMBER__ab765836_8116_4cc2_aa65"/>
      <w:bookmarkStart w:id="124" w:name="_STATUTE_P__8af61739_3cdf_41c0_95d4_e290"/>
      <w:bookmarkStart w:id="125" w:name="_PAR__19_8d5b7f32_a312_44ec_941b_2b99508"/>
      <w:bookmarkStart w:id="126" w:name="_LINE__40_000bd6de_696a_40fb_bf3f_6ea120"/>
      <w:bookmarkEnd w:id="119"/>
      <w:bookmarkEnd w:id="120"/>
      <w:r>
        <w:rPr>
          <w:rFonts w:ascii="Arial" w:eastAsia="Arial" w:hAnsi="Arial" w:cs="Arial"/>
        </w:rPr>
        <w:t>B</w:t>
      </w:r>
      <w:bookmarkEnd w:id="123"/>
      <w:r>
        <w:rPr>
          <w:rFonts w:ascii="Arial" w:eastAsia="Arial" w:hAnsi="Arial" w:cs="Arial"/>
        </w:rPr>
        <w:t xml:space="preserve">.  </w:t>
      </w:r>
      <w:bookmarkStart w:id="127" w:name="_STATUTE_CONTENT__42c3ac66_d0b1_484a_b4e"/>
      <w:r>
        <w:rPr>
          <w:rFonts w:ascii="Arial" w:eastAsia="Arial" w:hAnsi="Arial" w:cs="Arial"/>
        </w:rPr>
        <w:t>A schedule X drug.  Violation of this paragraph is a Class D crime;</w:t>
      </w:r>
      <w:bookmarkEnd w:id="126"/>
      <w:bookmarkEnd w:id="127"/>
    </w:p>
    <w:p w:rsidR="00410128" w:rsidP="00410128">
      <w:pPr>
        <w:ind w:left="720"/>
        <w:rPr>
          <w:rFonts w:ascii="Arial" w:eastAsia="Arial" w:hAnsi="Arial" w:cs="Arial"/>
        </w:rPr>
      </w:pPr>
      <w:bookmarkStart w:id="128" w:name="_STATUTE_NUMBER__a8384f5e_5cac_400a_bf2e"/>
      <w:bookmarkStart w:id="129" w:name="_STATUTE_P__c659c959_70b4_4288_b49d_1020"/>
      <w:bookmarkStart w:id="130" w:name="_PAGE__2_7194b2c4_3dd5_4e0c_93e0_66aaa16"/>
      <w:bookmarkStart w:id="131" w:name="_PAR__1_46d65d43_3493_4180_8931_03255a80"/>
      <w:bookmarkStart w:id="132" w:name="_LINE__1_69ed7665_08e8_4634_9bbc_1a6955c"/>
      <w:bookmarkEnd w:id="3"/>
      <w:bookmarkEnd w:id="124"/>
      <w:bookmarkEnd w:id="125"/>
      <w:r>
        <w:rPr>
          <w:rFonts w:ascii="Arial" w:eastAsia="Arial" w:hAnsi="Arial" w:cs="Arial"/>
        </w:rPr>
        <w:t>C</w:t>
      </w:r>
      <w:bookmarkEnd w:id="128"/>
      <w:r>
        <w:rPr>
          <w:rFonts w:ascii="Arial" w:eastAsia="Arial" w:hAnsi="Arial" w:cs="Arial"/>
        </w:rPr>
        <w:t xml:space="preserve">.  </w:t>
      </w:r>
      <w:bookmarkStart w:id="133" w:name="_STATUTE_CONTENT__d1ad05ec_1245_42cc_9fa"/>
      <w:r>
        <w:rPr>
          <w:rFonts w:ascii="Arial" w:eastAsia="Arial" w:hAnsi="Arial" w:cs="Arial"/>
        </w:rPr>
        <w:t>A schedule Y drug.  Violation of this paragraph is a Class D crime; or</w:t>
      </w:r>
      <w:bookmarkEnd w:id="132"/>
      <w:bookmarkEnd w:id="133"/>
    </w:p>
    <w:p w:rsidR="00410128" w:rsidP="00410128">
      <w:pPr>
        <w:ind w:left="720"/>
        <w:rPr>
          <w:rFonts w:ascii="Arial" w:eastAsia="Arial" w:hAnsi="Arial" w:cs="Arial"/>
        </w:rPr>
      </w:pPr>
      <w:bookmarkStart w:id="134" w:name="_STATUTE_NUMBER__2fac329e_77c7_4789_aef3"/>
      <w:bookmarkStart w:id="135" w:name="_STATUTE_P__761c5103_7ac8_42cc_bd9f_2bd7"/>
      <w:bookmarkStart w:id="136" w:name="_PAR__2_764a6321_0faf_4e10_8735_7e03e1d6"/>
      <w:bookmarkStart w:id="137" w:name="_LINE__2_e9fa25df_2a5c_4796_a24c_1b2d255"/>
      <w:bookmarkEnd w:id="129"/>
      <w:bookmarkEnd w:id="131"/>
      <w:r>
        <w:rPr>
          <w:rFonts w:ascii="Arial" w:eastAsia="Arial" w:hAnsi="Arial" w:cs="Arial"/>
        </w:rPr>
        <w:t>D</w:t>
      </w:r>
      <w:bookmarkEnd w:id="134"/>
      <w:r>
        <w:rPr>
          <w:rFonts w:ascii="Arial" w:eastAsia="Arial" w:hAnsi="Arial" w:cs="Arial"/>
        </w:rPr>
        <w:t xml:space="preserve">.  </w:t>
      </w:r>
      <w:bookmarkStart w:id="138" w:name="_STATUTE_CONTENT__fd05f155_9e80_4dbd_99b"/>
      <w:r>
        <w:rPr>
          <w:rFonts w:ascii="Arial" w:eastAsia="Arial" w:hAnsi="Arial" w:cs="Arial"/>
        </w:rPr>
        <w:t>A schedule Z drug.  Violation of this paragraph is a Class D crime.</w:t>
      </w:r>
      <w:bookmarkEnd w:id="137"/>
      <w:bookmarkEnd w:id="138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139" w:name="_BILL_SECTION_HEADER__14a23739_e1d6_40d5"/>
      <w:bookmarkStart w:id="140" w:name="_BILL_SECTION__057942b0_0ed9_4608_8701_7"/>
      <w:bookmarkStart w:id="141" w:name="_PAR__3_c96596fc_be2a_4afe_a679_30401700"/>
      <w:bookmarkStart w:id="142" w:name="_LINE__3_a01cf738_cdb6_4fa7_b844_25c8e46"/>
      <w:bookmarkEnd w:id="101"/>
      <w:bookmarkEnd w:id="107"/>
      <w:bookmarkEnd w:id="135"/>
      <w:bookmarkEnd w:id="136"/>
      <w:r>
        <w:rPr>
          <w:rFonts w:ascii="Arial" w:eastAsia="Arial" w:hAnsi="Arial" w:cs="Arial"/>
          <w:b/>
          <w:sz w:val="24"/>
        </w:rPr>
        <w:t xml:space="preserve">Sec. </w:t>
      </w:r>
      <w:bookmarkStart w:id="143" w:name="_BILL_SECTION_NUMBER__d26800c4_876c_4c5a"/>
      <w:r>
        <w:rPr>
          <w:rFonts w:ascii="Arial" w:eastAsia="Arial" w:hAnsi="Arial" w:cs="Arial"/>
          <w:b/>
          <w:sz w:val="24"/>
        </w:rPr>
        <w:t>5</w:t>
      </w:r>
      <w:bookmarkEnd w:id="143"/>
      <w:r>
        <w:rPr>
          <w:rFonts w:ascii="Arial" w:eastAsia="Arial" w:hAnsi="Arial" w:cs="Arial"/>
          <w:b/>
          <w:sz w:val="24"/>
        </w:rPr>
        <w:t>.  17-A MRSA §1106, sub-§7</w:t>
      </w:r>
      <w:r>
        <w:rPr>
          <w:rFonts w:ascii="Arial" w:eastAsia="Arial" w:hAnsi="Arial" w:cs="Arial"/>
        </w:rPr>
        <w:t xml:space="preserve"> is enacted to read:</w:t>
      </w:r>
      <w:bookmarkEnd w:id="142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144" w:name="_STATUTE_NUMBER__8734a0cd_5e00_46e4_88c9"/>
      <w:bookmarkStart w:id="145" w:name="_STATUTE_SS__f1ed1b70_9d73_4be7_8186_1e1"/>
      <w:bookmarkStart w:id="146" w:name="_PAR__4_4aca592a_4f0d_4ab3_adb1_9a76b6aa"/>
      <w:bookmarkStart w:id="147" w:name="_LINE__4_39208745_cc69_4b39_b961_6caae3e"/>
      <w:bookmarkStart w:id="148" w:name="_PROCESSED_CHANGE__a9bc77f3_f942_469d_97"/>
      <w:bookmarkEnd w:id="139"/>
      <w:bookmarkEnd w:id="141"/>
      <w:r>
        <w:rPr>
          <w:rFonts w:ascii="Arial" w:eastAsia="Arial" w:hAnsi="Arial" w:cs="Arial"/>
          <w:b/>
          <w:u w:val="single"/>
        </w:rPr>
        <w:t>7</w:t>
      </w:r>
      <w:bookmarkEnd w:id="144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149" w:name="_STATUTE_CONTENT__4e1b248b_535a_4a80_a5e"/>
      <w:r>
        <w:rPr>
          <w:rFonts w:ascii="Arial" w:eastAsia="Arial" w:hAnsi="Arial" w:cs="Arial"/>
          <w:u w:val="single"/>
        </w:rPr>
        <w:t xml:space="preserve">Unlawful furnishing </w:t>
      </w:r>
      <w:r>
        <w:rPr>
          <w:rFonts w:ascii="Arial" w:eastAsia="Arial" w:hAnsi="Arial" w:cs="Arial"/>
          <w:u w:val="single"/>
        </w:rPr>
        <w:t xml:space="preserve">of a </w:t>
      </w:r>
      <w:r>
        <w:rPr>
          <w:rFonts w:ascii="Arial" w:eastAsia="Arial" w:hAnsi="Arial" w:cs="Arial"/>
          <w:u w:val="single"/>
        </w:rPr>
        <w:t xml:space="preserve">scheduled drug does not include the furnishing of a </w:t>
      </w:r>
      <w:bookmarkStart w:id="150" w:name="_LINE__5_ab2dcfaa_3833_4b9e_9e67_948890b"/>
      <w:bookmarkEnd w:id="147"/>
      <w:r>
        <w:rPr>
          <w:rFonts w:ascii="Arial" w:eastAsia="Arial" w:hAnsi="Arial" w:cs="Arial"/>
          <w:u w:val="single"/>
        </w:rPr>
        <w:t xml:space="preserve">residual amount of any scheduled drug that is contained in one or more sample collection </w:t>
      </w:r>
      <w:bookmarkStart w:id="151" w:name="_LINE__6_53f56763_9050_430c_815f_202f03e"/>
      <w:bookmarkEnd w:id="150"/>
      <w:r>
        <w:rPr>
          <w:rFonts w:ascii="Arial" w:eastAsia="Arial" w:hAnsi="Arial" w:cs="Arial"/>
          <w:u w:val="single"/>
        </w:rPr>
        <w:t xml:space="preserve">instruments or drug paraphernalia, as defined in section 1111-A, subsection 1, for the </w:t>
      </w:r>
      <w:bookmarkStart w:id="152" w:name="_LINE__7_513035d1_d602_4eea_b43b_afbd460"/>
      <w:bookmarkEnd w:id="151"/>
      <w:r>
        <w:rPr>
          <w:rFonts w:ascii="Arial" w:eastAsia="Arial" w:hAnsi="Arial" w:cs="Arial"/>
          <w:u w:val="single"/>
        </w:rPr>
        <w:t>purpose of delivering the sample collection instrument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or drug paraphernalia to a drug </w:t>
      </w:r>
      <w:bookmarkStart w:id="153" w:name="_LINE__8_6fd63ce0_1fe2_44b6_8e52_12f5705"/>
      <w:bookmarkEnd w:id="152"/>
      <w:r>
        <w:rPr>
          <w:rFonts w:ascii="Arial" w:eastAsia="Arial" w:hAnsi="Arial" w:cs="Arial"/>
          <w:u w:val="single"/>
        </w:rPr>
        <w:t xml:space="preserve">checking and analysis program authorized by the Department of Health and Human </w:t>
      </w:r>
      <w:bookmarkStart w:id="154" w:name="_LINE__9_c0317196_623f_488f_887b_52af2f2"/>
      <w:bookmarkEnd w:id="153"/>
      <w:r>
        <w:rPr>
          <w:rFonts w:ascii="Arial" w:eastAsia="Arial" w:hAnsi="Arial" w:cs="Arial"/>
          <w:u w:val="single"/>
        </w:rPr>
        <w:t>Services.</w:t>
      </w:r>
      <w:bookmarkEnd w:id="154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155" w:name="_BILL_SECTION_HEADER__92b837c2_70ad_4d0e"/>
      <w:bookmarkStart w:id="156" w:name="_BILL_SECTION__084f3822_93eb_4351_9f8e_e"/>
      <w:bookmarkStart w:id="157" w:name="_PAR__5_610b93b0_ff52_4e7d_90f1_5c2529cd"/>
      <w:bookmarkStart w:id="158" w:name="_LINE__10_4988beb4_aa5f_4b13_8e62_740cbb"/>
      <w:bookmarkEnd w:id="140"/>
      <w:bookmarkEnd w:id="145"/>
      <w:bookmarkEnd w:id="146"/>
      <w:bookmarkEnd w:id="148"/>
      <w:bookmarkEnd w:id="149"/>
      <w:r>
        <w:rPr>
          <w:rFonts w:ascii="Arial" w:eastAsia="Arial" w:hAnsi="Arial" w:cs="Arial"/>
          <w:b/>
          <w:sz w:val="24"/>
        </w:rPr>
        <w:t xml:space="preserve">Sec. </w:t>
      </w:r>
      <w:bookmarkStart w:id="159" w:name="_BILL_SECTION_NUMBER__a76a710c_c77e_4ae6"/>
      <w:r>
        <w:rPr>
          <w:rFonts w:ascii="Arial" w:eastAsia="Arial" w:hAnsi="Arial" w:cs="Arial"/>
          <w:b/>
          <w:sz w:val="24"/>
        </w:rPr>
        <w:t>6</w:t>
      </w:r>
      <w:bookmarkEnd w:id="159"/>
      <w:r>
        <w:rPr>
          <w:rFonts w:ascii="Arial" w:eastAsia="Arial" w:hAnsi="Arial" w:cs="Arial"/>
          <w:b/>
          <w:sz w:val="24"/>
        </w:rPr>
        <w:t>.  17-A MRSA §1107-A, sub-§1,</w:t>
      </w:r>
      <w:r>
        <w:rPr>
          <w:rFonts w:ascii="Arial" w:eastAsia="Arial" w:hAnsi="Arial" w:cs="Arial"/>
        </w:rPr>
        <w:t xml:space="preserve"> as amended by PL 2015, c. 496, §§6 to 8, </w:t>
      </w:r>
      <w:bookmarkStart w:id="160" w:name="_LINE__11_12e374a0_5fa6_42d4_8b7b_12d5b1"/>
      <w:bookmarkEnd w:id="158"/>
      <w:r>
        <w:rPr>
          <w:rFonts w:ascii="Arial" w:eastAsia="Arial" w:hAnsi="Arial" w:cs="Arial"/>
        </w:rPr>
        <w:t>is further amended to read:</w:t>
      </w:r>
      <w:bookmarkEnd w:id="160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161" w:name="_STATUTE_NUMBER__916ffac9_44fc_4a3c_82f4"/>
      <w:bookmarkStart w:id="162" w:name="_STATUTE_SS__6eff1e8c_28a8_4734_9aa8_1bb"/>
      <w:bookmarkStart w:id="163" w:name="_PAR__6_35b182fd_79ea_472c_b994_2c87697f"/>
      <w:bookmarkStart w:id="164" w:name="_LINE__12_c665f71f_ddb3_4f3e_975d_8c8fe8"/>
      <w:bookmarkEnd w:id="155"/>
      <w:bookmarkEnd w:id="157"/>
      <w:r>
        <w:rPr>
          <w:rFonts w:ascii="Arial" w:eastAsia="Arial" w:hAnsi="Arial" w:cs="Arial"/>
          <w:b/>
        </w:rPr>
        <w:t>1</w:t>
      </w:r>
      <w:bookmarkEnd w:id="161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165" w:name="_STATUTE_CONTENT__6e4c4f49_a51f_4aad_9b8"/>
      <w:r>
        <w:rPr>
          <w:rFonts w:ascii="Arial" w:eastAsia="Arial" w:hAnsi="Arial" w:cs="Arial"/>
        </w:rPr>
        <w:t>Except as provided in</w:t>
      </w:r>
      <w:bookmarkStart w:id="166" w:name="_PROCESSED_CHANGE__7d926bd2_69a7_4a60_84"/>
      <w:r>
        <w:rPr>
          <w:rFonts w:ascii="Arial" w:eastAsia="Arial" w:hAnsi="Arial" w:cs="Arial"/>
        </w:rPr>
        <w:t xml:space="preserve"> </w:t>
      </w:r>
      <w:bookmarkStart w:id="167" w:name="_CROSS_REFERENCE__e32c56bf_d272_413b_b9a"/>
      <w:r>
        <w:rPr>
          <w:rFonts w:ascii="Arial" w:eastAsia="Arial" w:hAnsi="Arial" w:cs="Arial"/>
          <w:strike/>
        </w:rPr>
        <w:t>subsection</w:t>
      </w:r>
      <w:bookmarkStart w:id="168" w:name="_PROCESSED_CHANGE__93ef542c_afda_4127_b5"/>
      <w:bookmarkEnd w:id="16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subsections</w:t>
      </w:r>
      <w:bookmarkEnd w:id="168"/>
      <w:r>
        <w:rPr>
          <w:rFonts w:ascii="Arial" w:eastAsia="Arial" w:hAnsi="Arial" w:cs="Arial"/>
        </w:rPr>
        <w:t xml:space="preserve"> 2</w:t>
      </w:r>
      <w:bookmarkStart w:id="169" w:name="_PROCESSED_CHANGE__35ab2319_9d86_42ef_b0"/>
      <w:bookmarkEnd w:id="16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6</w:t>
      </w:r>
      <w:bookmarkEnd w:id="169"/>
      <w:r>
        <w:rPr>
          <w:rFonts w:ascii="Arial" w:eastAsia="Arial" w:hAnsi="Arial" w:cs="Arial"/>
        </w:rPr>
        <w:t xml:space="preserve">, a person is guilty of unlawful </w:t>
      </w:r>
      <w:bookmarkStart w:id="170" w:name="_LINE__13_b33b8f0b_63ac_4298_9828_a3e351"/>
      <w:bookmarkEnd w:id="164"/>
      <w:r>
        <w:rPr>
          <w:rFonts w:ascii="Arial" w:eastAsia="Arial" w:hAnsi="Arial" w:cs="Arial"/>
        </w:rPr>
        <w:t xml:space="preserve">possession of a scheduled drug if the person intentionally or knowingly possesses what that </w:t>
      </w:r>
      <w:bookmarkStart w:id="171" w:name="_LINE__14_ef11d7cc_9243_4699_9916_cf4c1f"/>
      <w:bookmarkEnd w:id="170"/>
      <w:r>
        <w:rPr>
          <w:rFonts w:ascii="Arial" w:eastAsia="Arial" w:hAnsi="Arial" w:cs="Arial"/>
        </w:rPr>
        <w:t xml:space="preserve">person knows or believes to be a scheduled drug, which is in fact a scheduled drug, and the </w:t>
      </w:r>
      <w:bookmarkStart w:id="172" w:name="_LINE__15_b42e7b0a_6e91_4ccc_b14c_33b72a"/>
      <w:bookmarkEnd w:id="171"/>
      <w:r>
        <w:rPr>
          <w:rFonts w:ascii="Arial" w:eastAsia="Arial" w:hAnsi="Arial" w:cs="Arial"/>
        </w:rPr>
        <w:t>drug is:</w:t>
      </w:r>
      <w:bookmarkEnd w:id="165"/>
      <w:bookmarkEnd w:id="172"/>
    </w:p>
    <w:p w:rsidR="00410128" w:rsidP="00410128">
      <w:pPr>
        <w:ind w:left="720"/>
        <w:rPr>
          <w:rFonts w:ascii="Arial" w:eastAsia="Arial" w:hAnsi="Arial" w:cs="Arial"/>
        </w:rPr>
      </w:pPr>
      <w:bookmarkStart w:id="173" w:name="_STATUTE_NUMBER__98761b0d_deb2_4aad_a1f4"/>
      <w:bookmarkStart w:id="174" w:name="_STATUTE_P__fba2e112_2fa8_4ab4_aaf6_24ca"/>
      <w:bookmarkStart w:id="175" w:name="_PAR__7_c1c09263_9e61_45b9_9eeb_6938ff27"/>
      <w:bookmarkStart w:id="176" w:name="_LINE__16_45649a26_322b_4ecc_90b3_095db9"/>
      <w:bookmarkEnd w:id="163"/>
      <w:r>
        <w:rPr>
          <w:rFonts w:ascii="Arial" w:eastAsia="Arial" w:hAnsi="Arial" w:cs="Arial"/>
        </w:rPr>
        <w:t>A</w:t>
      </w:r>
      <w:bookmarkEnd w:id="173"/>
      <w:r>
        <w:rPr>
          <w:rFonts w:ascii="Arial" w:eastAsia="Arial" w:hAnsi="Arial" w:cs="Arial"/>
        </w:rPr>
        <w:t xml:space="preserve">.  </w:t>
      </w:r>
      <w:bookmarkStart w:id="177" w:name="_STATUTE_CONTENT__ae9f740e_74d2_4574_adb"/>
      <w:r>
        <w:rPr>
          <w:rFonts w:ascii="Arial" w:eastAsia="Arial" w:hAnsi="Arial" w:cs="Arial"/>
        </w:rPr>
        <w:t xml:space="preserve">A schedule W drug and at the time of the offense the person had one or more </w:t>
      </w:r>
      <w:bookmarkStart w:id="178" w:name="_LINE__17_912ccc05_e95b_406b_a1e3_c457a6"/>
      <w:bookmarkEnd w:id="176"/>
      <w:r>
        <w:rPr>
          <w:rFonts w:ascii="Arial" w:eastAsia="Arial" w:hAnsi="Arial" w:cs="Arial"/>
        </w:rPr>
        <w:t xml:space="preserve">convictions for violating this chapter or for engaging in substantially similar conduct </w:t>
      </w:r>
      <w:bookmarkStart w:id="179" w:name="_LINE__18_cebb8474_c41e_49ed_b85b_d74775"/>
      <w:bookmarkEnd w:id="178"/>
      <w:r>
        <w:rPr>
          <w:rFonts w:ascii="Arial" w:eastAsia="Arial" w:hAnsi="Arial" w:cs="Arial"/>
        </w:rPr>
        <w:t>to that of the Maine offenses under this chapter in another jurisdiction and the drug is:</w:t>
      </w:r>
      <w:bookmarkEnd w:id="177"/>
      <w:bookmarkEnd w:id="179"/>
    </w:p>
    <w:p w:rsidR="00410128" w:rsidP="00410128">
      <w:pPr>
        <w:ind w:left="1080"/>
        <w:rPr>
          <w:rFonts w:ascii="Arial" w:eastAsia="Arial" w:hAnsi="Arial" w:cs="Arial"/>
        </w:rPr>
      </w:pPr>
      <w:bookmarkStart w:id="180" w:name="_STATUTE_SP__ef99e70d_db59_4230_ab2f_8f5"/>
      <w:bookmarkStart w:id="181" w:name="_PAR__8_69952ffe_ddb8_4f39_bb26_c66af24b"/>
      <w:bookmarkStart w:id="182" w:name="_LINE__19_6917260c_59aa_4a73_91b3_8f5ada"/>
      <w:bookmarkEnd w:id="175"/>
      <w:r>
        <w:rPr>
          <w:rFonts w:ascii="Arial" w:eastAsia="Arial" w:hAnsi="Arial" w:cs="Arial"/>
        </w:rPr>
        <w:t>(</w:t>
      </w:r>
      <w:bookmarkStart w:id="183" w:name="_STATUTE_NUMBER__877b1cf3_030f_420f_96a5"/>
      <w:r>
        <w:rPr>
          <w:rFonts w:ascii="Arial" w:eastAsia="Arial" w:hAnsi="Arial" w:cs="Arial"/>
        </w:rPr>
        <w:t>1</w:t>
      </w:r>
      <w:bookmarkEnd w:id="183"/>
      <w:r>
        <w:rPr>
          <w:rFonts w:ascii="Arial" w:eastAsia="Arial" w:hAnsi="Arial" w:cs="Arial"/>
        </w:rPr>
        <w:t xml:space="preserve">)  </w:t>
      </w:r>
      <w:bookmarkStart w:id="184" w:name="_STATUTE_CONTENT__832c4d6f_9971_4a42_978"/>
      <w:r>
        <w:rPr>
          <w:rFonts w:ascii="Arial" w:eastAsia="Arial" w:hAnsi="Arial" w:cs="Arial"/>
        </w:rPr>
        <w:t>Cocaine and the quantity possessed is more than 14 grams;</w:t>
      </w:r>
      <w:bookmarkEnd w:id="182"/>
      <w:bookmarkEnd w:id="184"/>
    </w:p>
    <w:p w:rsidR="00410128" w:rsidP="00410128">
      <w:pPr>
        <w:ind w:left="1080"/>
        <w:rPr>
          <w:rFonts w:ascii="Arial" w:eastAsia="Arial" w:hAnsi="Arial" w:cs="Arial"/>
        </w:rPr>
      </w:pPr>
      <w:bookmarkStart w:id="185" w:name="_STATUTE_SP__221cc36d_eec1_4dec_ae5c_8a6"/>
      <w:bookmarkStart w:id="186" w:name="_PAR__9_614f4951_e62c_401d_8125_7b62c983"/>
      <w:bookmarkStart w:id="187" w:name="_LINE__20_adb15938_7869_4cdf_8b5a_0a9de0"/>
      <w:bookmarkEnd w:id="180"/>
      <w:bookmarkEnd w:id="181"/>
      <w:r>
        <w:rPr>
          <w:rFonts w:ascii="Arial" w:eastAsia="Arial" w:hAnsi="Arial" w:cs="Arial"/>
        </w:rPr>
        <w:t>(</w:t>
      </w:r>
      <w:bookmarkStart w:id="188" w:name="_STATUTE_NUMBER__e788d353_0baa_4bb0_8b62"/>
      <w:r>
        <w:rPr>
          <w:rFonts w:ascii="Arial" w:eastAsia="Arial" w:hAnsi="Arial" w:cs="Arial"/>
        </w:rPr>
        <w:t>2</w:t>
      </w:r>
      <w:bookmarkEnd w:id="188"/>
      <w:r>
        <w:rPr>
          <w:rFonts w:ascii="Arial" w:eastAsia="Arial" w:hAnsi="Arial" w:cs="Arial"/>
        </w:rPr>
        <w:t xml:space="preserve">)  </w:t>
      </w:r>
      <w:bookmarkStart w:id="189" w:name="_STATUTE_CONTENT__6e388ae7_c19d_4486_ac0"/>
      <w:r>
        <w:rPr>
          <w:rFonts w:ascii="Arial" w:eastAsia="Arial" w:hAnsi="Arial" w:cs="Arial"/>
        </w:rPr>
        <w:t xml:space="preserve">Cocaine in the form of cocaine base and the quantity possessed is more than 4 </w:t>
      </w:r>
      <w:bookmarkStart w:id="190" w:name="_LINE__21_85f3b9ef_4827_461c_99a9_73090b"/>
      <w:bookmarkEnd w:id="187"/>
      <w:r>
        <w:rPr>
          <w:rFonts w:ascii="Arial" w:eastAsia="Arial" w:hAnsi="Arial" w:cs="Arial"/>
        </w:rPr>
        <w:t>grams; or</w:t>
      </w:r>
      <w:bookmarkEnd w:id="189"/>
      <w:bookmarkEnd w:id="190"/>
    </w:p>
    <w:p w:rsidR="00410128" w:rsidP="00410128">
      <w:pPr>
        <w:ind w:left="1080"/>
        <w:rPr>
          <w:rFonts w:ascii="Arial" w:eastAsia="Arial" w:hAnsi="Arial" w:cs="Arial"/>
        </w:rPr>
      </w:pPr>
      <w:bookmarkStart w:id="191" w:name="_STATUTE_SP__9dbebc19_9cca_40fd_a5d2_b7c"/>
      <w:bookmarkStart w:id="192" w:name="_PAR__10_6e871e03_25a1_429a_8f53_d2c39bc"/>
      <w:bookmarkStart w:id="193" w:name="_LINE__22_20b6f29e_16f9_47d3_9e86_43d981"/>
      <w:bookmarkEnd w:id="185"/>
      <w:bookmarkEnd w:id="186"/>
      <w:r>
        <w:rPr>
          <w:rFonts w:ascii="Arial" w:eastAsia="Arial" w:hAnsi="Arial" w:cs="Arial"/>
        </w:rPr>
        <w:t>(</w:t>
      </w:r>
      <w:bookmarkStart w:id="194" w:name="_STATUTE_NUMBER__97680e68_a0e2_4973_bdee"/>
      <w:r>
        <w:rPr>
          <w:rFonts w:ascii="Arial" w:eastAsia="Arial" w:hAnsi="Arial" w:cs="Arial"/>
        </w:rPr>
        <w:t>3</w:t>
      </w:r>
      <w:bookmarkEnd w:id="194"/>
      <w:r>
        <w:rPr>
          <w:rFonts w:ascii="Arial" w:eastAsia="Arial" w:hAnsi="Arial" w:cs="Arial"/>
        </w:rPr>
        <w:t xml:space="preserve">)  </w:t>
      </w:r>
      <w:bookmarkStart w:id="195" w:name="_STATUTE_CONTENT__fbe97893_0e6d_4a36_897"/>
      <w:r>
        <w:rPr>
          <w:rFonts w:ascii="Arial" w:eastAsia="Arial" w:hAnsi="Arial" w:cs="Arial"/>
        </w:rPr>
        <w:t>Methamphetamine and the quantity possessed is more than 14 grams.</w:t>
      </w:r>
      <w:bookmarkEnd w:id="193"/>
      <w:bookmarkEnd w:id="195"/>
    </w:p>
    <w:p w:rsidR="00410128" w:rsidP="00410128">
      <w:pPr>
        <w:ind w:left="720"/>
        <w:rPr>
          <w:rFonts w:ascii="Arial" w:eastAsia="Arial" w:hAnsi="Arial" w:cs="Arial"/>
        </w:rPr>
      </w:pPr>
      <w:bookmarkStart w:id="196" w:name="_CROSS_REFERENCE__626f3810_84b0_4e7d_847"/>
      <w:bookmarkStart w:id="197" w:name="_STATUTE_CONTENT__2a8ffed5_ab29_43d8_a48"/>
      <w:bookmarkStart w:id="198" w:name="_STATUTE_P__e88a9cf0_ea94_446a_ac49_754a"/>
      <w:bookmarkStart w:id="199" w:name="_PAR__11_448eba12_74cf_404e_beb1_82056ed"/>
      <w:bookmarkStart w:id="200" w:name="_LINE__23_056aa74e_4135_45a2_9072_ae24ce"/>
      <w:bookmarkEnd w:id="191"/>
      <w:bookmarkEnd w:id="192"/>
      <w:r>
        <w:rPr>
          <w:rFonts w:ascii="Arial" w:eastAsia="Arial" w:hAnsi="Arial" w:cs="Arial"/>
        </w:rPr>
        <w:t>Section 9‑A</w:t>
      </w:r>
      <w:bookmarkEnd w:id="196"/>
      <w:r>
        <w:rPr>
          <w:rFonts w:ascii="Arial" w:eastAsia="Arial" w:hAnsi="Arial" w:cs="Arial"/>
        </w:rPr>
        <w:t xml:space="preserve"> governs the use of prior convictions when determining a sentence, except </w:t>
      </w:r>
      <w:bookmarkStart w:id="201" w:name="_LINE__24_9617c2c8_d1be_4d19_91ed_1c2a74"/>
      <w:bookmarkEnd w:id="200"/>
      <w:r>
        <w:rPr>
          <w:rFonts w:ascii="Arial" w:eastAsia="Arial" w:hAnsi="Arial" w:cs="Arial"/>
        </w:rPr>
        <w:t xml:space="preserve">that, for the purposes of this paragraph, the date of a prior conviction may precede the </w:t>
      </w:r>
      <w:bookmarkStart w:id="202" w:name="_LINE__25_4d753c61_e5bb_4584_bc43_504753"/>
      <w:bookmarkEnd w:id="201"/>
      <w:r>
        <w:rPr>
          <w:rFonts w:ascii="Arial" w:eastAsia="Arial" w:hAnsi="Arial" w:cs="Arial"/>
        </w:rPr>
        <w:t>commission of the offense by more than 10 years.</w:t>
      </w:r>
      <w:bookmarkEnd w:id="197"/>
      <w:bookmarkEnd w:id="202"/>
    </w:p>
    <w:p w:rsidR="00410128" w:rsidP="00410128">
      <w:pPr>
        <w:ind w:left="720"/>
        <w:rPr>
          <w:rFonts w:ascii="Arial" w:eastAsia="Arial" w:hAnsi="Arial" w:cs="Arial"/>
        </w:rPr>
      </w:pPr>
      <w:bookmarkStart w:id="203" w:name="_STATUTE_CONTENT__d4186435_083a_436a_a47"/>
      <w:bookmarkStart w:id="204" w:name="_STATUTE_P__5767f446_71f1_4135_b42e_b847"/>
      <w:bookmarkStart w:id="205" w:name="_PAR__12_4211b8aa_5412_4ef6_936d_bf31b7c"/>
      <w:bookmarkStart w:id="206" w:name="_LINE__26_6b953d09_d55a_4c0d_b5c1_304ba3"/>
      <w:bookmarkEnd w:id="198"/>
      <w:bookmarkEnd w:id="199"/>
      <w:r>
        <w:rPr>
          <w:rFonts w:ascii="Arial" w:eastAsia="Arial" w:hAnsi="Arial" w:cs="Arial"/>
        </w:rPr>
        <w:t>Violation of this paragraph is a Class B crime;</w:t>
      </w:r>
      <w:bookmarkEnd w:id="203"/>
      <w:bookmarkEnd w:id="206"/>
    </w:p>
    <w:p w:rsidR="00410128" w:rsidP="00410128">
      <w:pPr>
        <w:ind w:left="720"/>
        <w:rPr>
          <w:rFonts w:ascii="Arial" w:eastAsia="Arial" w:hAnsi="Arial" w:cs="Arial"/>
        </w:rPr>
      </w:pPr>
      <w:bookmarkStart w:id="207" w:name="_STATUTE_NUMBER__7e4c8466_6515_4519_a556"/>
      <w:bookmarkStart w:id="208" w:name="_STATUTE_P__c0b43176_938e_4715_8437_7afe"/>
      <w:bookmarkStart w:id="209" w:name="_PAR__13_73422296_ce09_4162_9fa6_21f8434"/>
      <w:bookmarkStart w:id="210" w:name="_LINE__27_5067c9a1_911b_4691_93f4_33cb78"/>
      <w:bookmarkEnd w:id="174"/>
      <w:bookmarkEnd w:id="204"/>
      <w:bookmarkEnd w:id="205"/>
      <w:r>
        <w:rPr>
          <w:rFonts w:ascii="Arial" w:eastAsia="Arial" w:hAnsi="Arial" w:cs="Arial"/>
        </w:rPr>
        <w:t>B</w:t>
      </w:r>
      <w:bookmarkEnd w:id="207"/>
      <w:r>
        <w:rPr>
          <w:rFonts w:ascii="Arial" w:eastAsia="Arial" w:hAnsi="Arial" w:cs="Arial"/>
        </w:rPr>
        <w:t xml:space="preserve">.  </w:t>
      </w:r>
      <w:bookmarkStart w:id="211" w:name="_STATUTE_CONTENT__8dc0106c_9f14_4a64_ae5"/>
      <w:r>
        <w:rPr>
          <w:rFonts w:ascii="Arial" w:eastAsia="Arial" w:hAnsi="Arial" w:cs="Arial"/>
        </w:rPr>
        <w:t xml:space="preserve">Except as provided in </w:t>
      </w:r>
      <w:bookmarkStart w:id="212" w:name="_CROSS_REFERENCE__b7854a0f_af9c_4f06_a19"/>
      <w:r>
        <w:rPr>
          <w:rFonts w:ascii="Arial" w:eastAsia="Arial" w:hAnsi="Arial" w:cs="Arial"/>
        </w:rPr>
        <w:t>paragraph B‑1</w:t>
      </w:r>
      <w:bookmarkEnd w:id="212"/>
      <w:r>
        <w:rPr>
          <w:rFonts w:ascii="Arial" w:eastAsia="Arial" w:hAnsi="Arial" w:cs="Arial"/>
        </w:rPr>
        <w:t>, a schedule W drug and the drug contains:</w:t>
      </w:r>
      <w:bookmarkEnd w:id="210"/>
      <w:bookmarkEnd w:id="211"/>
    </w:p>
    <w:p w:rsidR="00410128" w:rsidP="00410128">
      <w:pPr>
        <w:ind w:left="1080"/>
        <w:rPr>
          <w:rFonts w:ascii="Arial" w:eastAsia="Arial" w:hAnsi="Arial" w:cs="Arial"/>
        </w:rPr>
      </w:pPr>
      <w:bookmarkStart w:id="213" w:name="_STATUTE_SP__808bbea1_355f_472d_84e2_3c8"/>
      <w:bookmarkStart w:id="214" w:name="_PAR__14_3999b444_1a8e_4f7c_94a3_5db314c"/>
      <w:bookmarkStart w:id="215" w:name="_LINE__28_7e16f48a_0ae9_485c_9f73_80149f"/>
      <w:bookmarkEnd w:id="209"/>
      <w:r>
        <w:rPr>
          <w:rFonts w:ascii="Arial" w:eastAsia="Arial" w:hAnsi="Arial" w:cs="Arial"/>
        </w:rPr>
        <w:t>(</w:t>
      </w:r>
      <w:bookmarkStart w:id="216" w:name="_STATUTE_NUMBER__0a49ed05_4f57_4a70_b01a"/>
      <w:r>
        <w:rPr>
          <w:rFonts w:ascii="Arial" w:eastAsia="Arial" w:hAnsi="Arial" w:cs="Arial"/>
        </w:rPr>
        <w:t>1</w:t>
      </w:r>
      <w:bookmarkEnd w:id="216"/>
      <w:r>
        <w:rPr>
          <w:rFonts w:ascii="Arial" w:eastAsia="Arial" w:hAnsi="Arial" w:cs="Arial"/>
        </w:rPr>
        <w:t xml:space="preserve">)  </w:t>
      </w:r>
      <w:bookmarkStart w:id="217" w:name="_STATUTE_CONTENT__c3edd1a6_7c29_4868_a04"/>
      <w:r>
        <w:rPr>
          <w:rFonts w:ascii="Arial" w:eastAsia="Arial" w:hAnsi="Arial" w:cs="Arial"/>
        </w:rPr>
        <w:t xml:space="preserve">Heroin (diacetylmorphine) and the amount possessed is more than 200 </w:t>
      </w:r>
      <w:bookmarkStart w:id="218" w:name="_LINE__29_290c4706_fd31_48c8_bcd8_287be3"/>
      <w:bookmarkEnd w:id="215"/>
      <w:r>
        <w:rPr>
          <w:rFonts w:ascii="Arial" w:eastAsia="Arial" w:hAnsi="Arial" w:cs="Arial"/>
        </w:rPr>
        <w:t>milligrams;</w:t>
      </w:r>
      <w:bookmarkEnd w:id="217"/>
      <w:bookmarkEnd w:id="218"/>
    </w:p>
    <w:p w:rsidR="00410128" w:rsidP="00410128">
      <w:pPr>
        <w:ind w:left="1080"/>
        <w:rPr>
          <w:rFonts w:ascii="Arial" w:eastAsia="Arial" w:hAnsi="Arial" w:cs="Arial"/>
        </w:rPr>
      </w:pPr>
      <w:bookmarkStart w:id="219" w:name="_STATUTE_SP__862369ff_8504_416e_ad34_0b0"/>
      <w:bookmarkStart w:id="220" w:name="_PAR__15_f75ada62_fd38_4baa_9b96_ead85f5"/>
      <w:bookmarkStart w:id="221" w:name="_LINE__30_7c8f90bf_75ec_4709_8542_0dec88"/>
      <w:bookmarkEnd w:id="213"/>
      <w:bookmarkEnd w:id="214"/>
      <w:r>
        <w:rPr>
          <w:rFonts w:ascii="Arial" w:eastAsia="Arial" w:hAnsi="Arial" w:cs="Arial"/>
        </w:rPr>
        <w:t>(</w:t>
      </w:r>
      <w:bookmarkStart w:id="222" w:name="_STATUTE_NUMBER__b710eadb_2b8e_4af2_a6f7"/>
      <w:r>
        <w:rPr>
          <w:rFonts w:ascii="Arial" w:eastAsia="Arial" w:hAnsi="Arial" w:cs="Arial"/>
        </w:rPr>
        <w:t>2</w:t>
      </w:r>
      <w:bookmarkEnd w:id="222"/>
      <w:r>
        <w:rPr>
          <w:rFonts w:ascii="Arial" w:eastAsia="Arial" w:hAnsi="Arial" w:cs="Arial"/>
        </w:rPr>
        <w:t xml:space="preserve">)  </w:t>
      </w:r>
      <w:bookmarkStart w:id="223" w:name="_STATUTE_CONTENT__35b11891_e7fd_4819_96f"/>
      <w:r>
        <w:rPr>
          <w:rFonts w:ascii="Arial" w:eastAsia="Arial" w:hAnsi="Arial" w:cs="Arial"/>
        </w:rPr>
        <w:t>Cocaine and the amount possessed is more than 2 grams;</w:t>
      </w:r>
      <w:bookmarkEnd w:id="221"/>
      <w:bookmarkEnd w:id="223"/>
    </w:p>
    <w:p w:rsidR="00410128" w:rsidP="00410128">
      <w:pPr>
        <w:ind w:left="1080"/>
        <w:rPr>
          <w:rFonts w:ascii="Arial" w:eastAsia="Arial" w:hAnsi="Arial" w:cs="Arial"/>
        </w:rPr>
      </w:pPr>
      <w:bookmarkStart w:id="224" w:name="_STATUTE_SP__e1f70b56_782b_49a7_b59b_7ca"/>
      <w:bookmarkStart w:id="225" w:name="_PAR__16_06fe29e3_0a65_4c05_bab2_39b1eba"/>
      <w:bookmarkStart w:id="226" w:name="_LINE__31_c1ba9c29_7469_4ed4_b5fc_53fc40"/>
      <w:bookmarkEnd w:id="219"/>
      <w:bookmarkEnd w:id="220"/>
      <w:r>
        <w:rPr>
          <w:rFonts w:ascii="Arial" w:eastAsia="Arial" w:hAnsi="Arial" w:cs="Arial"/>
        </w:rPr>
        <w:t>(</w:t>
      </w:r>
      <w:bookmarkStart w:id="227" w:name="_STATUTE_NUMBER__649444cd_e10c_4297_9475"/>
      <w:r>
        <w:rPr>
          <w:rFonts w:ascii="Arial" w:eastAsia="Arial" w:hAnsi="Arial" w:cs="Arial"/>
        </w:rPr>
        <w:t>3</w:t>
      </w:r>
      <w:bookmarkEnd w:id="227"/>
      <w:r>
        <w:rPr>
          <w:rFonts w:ascii="Arial" w:eastAsia="Arial" w:hAnsi="Arial" w:cs="Arial"/>
        </w:rPr>
        <w:t xml:space="preserve">)  </w:t>
      </w:r>
      <w:bookmarkStart w:id="228" w:name="_STATUTE_CONTENT__5d40965d_9f37_4ecf_824"/>
      <w:r>
        <w:rPr>
          <w:rFonts w:ascii="Arial" w:eastAsia="Arial" w:hAnsi="Arial" w:cs="Arial"/>
        </w:rPr>
        <w:t xml:space="preserve">Cocaine in the form of cocaine base and the amount possessed is more than 2 </w:t>
      </w:r>
      <w:bookmarkStart w:id="229" w:name="_LINE__32_4f3e8023_94b0_4c6c_aa46_556bc4"/>
      <w:bookmarkEnd w:id="226"/>
      <w:r>
        <w:rPr>
          <w:rFonts w:ascii="Arial" w:eastAsia="Arial" w:hAnsi="Arial" w:cs="Arial"/>
        </w:rPr>
        <w:t>grams;</w:t>
      </w:r>
      <w:bookmarkEnd w:id="228"/>
      <w:bookmarkEnd w:id="229"/>
    </w:p>
    <w:p w:rsidR="00410128" w:rsidP="00410128">
      <w:pPr>
        <w:ind w:left="1080"/>
        <w:rPr>
          <w:rFonts w:ascii="Arial" w:eastAsia="Arial" w:hAnsi="Arial" w:cs="Arial"/>
        </w:rPr>
      </w:pPr>
      <w:bookmarkStart w:id="230" w:name="_STATUTE_SP__0d128990_d4e5_48ac_8c4d_7ec"/>
      <w:bookmarkStart w:id="231" w:name="_PAR__17_52f8b95d_23b1_4484_9e9e_8413186"/>
      <w:bookmarkStart w:id="232" w:name="_LINE__33_a07f753e_24fb_42f3_99cf_ac732c"/>
      <w:bookmarkEnd w:id="224"/>
      <w:bookmarkEnd w:id="225"/>
      <w:r>
        <w:rPr>
          <w:rFonts w:ascii="Arial" w:eastAsia="Arial" w:hAnsi="Arial" w:cs="Arial"/>
        </w:rPr>
        <w:t>(</w:t>
      </w:r>
      <w:bookmarkStart w:id="233" w:name="_STATUTE_NUMBER__d9c15078_1f22_4a84_ae36"/>
      <w:r>
        <w:rPr>
          <w:rFonts w:ascii="Arial" w:eastAsia="Arial" w:hAnsi="Arial" w:cs="Arial"/>
        </w:rPr>
        <w:t>4</w:t>
      </w:r>
      <w:bookmarkEnd w:id="233"/>
      <w:r>
        <w:rPr>
          <w:rFonts w:ascii="Arial" w:eastAsia="Arial" w:hAnsi="Arial" w:cs="Arial"/>
        </w:rPr>
        <w:t xml:space="preserve">)  </w:t>
      </w:r>
      <w:bookmarkStart w:id="234" w:name="_STATUTE_CONTENT__dbeca776_5a5b_4259_b4d"/>
      <w:r>
        <w:rPr>
          <w:rFonts w:ascii="Arial" w:eastAsia="Arial" w:hAnsi="Arial" w:cs="Arial"/>
        </w:rPr>
        <w:t>Oxycodone and the amount possessed is more than 200 milligrams;</w:t>
      </w:r>
      <w:bookmarkEnd w:id="232"/>
      <w:bookmarkEnd w:id="234"/>
    </w:p>
    <w:p w:rsidR="00410128" w:rsidP="00410128">
      <w:pPr>
        <w:ind w:left="1080"/>
        <w:rPr>
          <w:rFonts w:ascii="Arial" w:eastAsia="Arial" w:hAnsi="Arial" w:cs="Arial"/>
        </w:rPr>
      </w:pPr>
      <w:bookmarkStart w:id="235" w:name="_STATUTE_SP__6b080d16_f91b_40ca_9a59_1b4"/>
      <w:bookmarkStart w:id="236" w:name="_PAR__18_95136e18_27b1_444a_b579_6c94703"/>
      <w:bookmarkStart w:id="237" w:name="_LINE__34_9f84f205_2f4b_451f_8bef_49d447"/>
      <w:bookmarkEnd w:id="230"/>
      <w:bookmarkEnd w:id="231"/>
      <w:r>
        <w:rPr>
          <w:rFonts w:ascii="Arial" w:eastAsia="Arial" w:hAnsi="Arial" w:cs="Arial"/>
        </w:rPr>
        <w:t>(</w:t>
      </w:r>
      <w:bookmarkStart w:id="238" w:name="_STATUTE_NUMBER__3b152bcc_39bf_4ed5_be2d"/>
      <w:r>
        <w:rPr>
          <w:rFonts w:ascii="Arial" w:eastAsia="Arial" w:hAnsi="Arial" w:cs="Arial"/>
        </w:rPr>
        <w:t>5</w:t>
      </w:r>
      <w:bookmarkEnd w:id="238"/>
      <w:r>
        <w:rPr>
          <w:rFonts w:ascii="Arial" w:eastAsia="Arial" w:hAnsi="Arial" w:cs="Arial"/>
        </w:rPr>
        <w:t xml:space="preserve">)  </w:t>
      </w:r>
      <w:bookmarkStart w:id="239" w:name="_STATUTE_CONTENT__d299a0a7_4501_45c3_9ae"/>
      <w:r>
        <w:rPr>
          <w:rFonts w:ascii="Arial" w:eastAsia="Arial" w:hAnsi="Arial" w:cs="Arial"/>
        </w:rPr>
        <w:t>Hydrocodone and the amount possessed is more than 200 milligrams;</w:t>
      </w:r>
      <w:bookmarkEnd w:id="237"/>
      <w:bookmarkEnd w:id="239"/>
    </w:p>
    <w:p w:rsidR="00410128" w:rsidP="00410128">
      <w:pPr>
        <w:ind w:left="1080"/>
        <w:rPr>
          <w:rFonts w:ascii="Arial" w:eastAsia="Arial" w:hAnsi="Arial" w:cs="Arial"/>
        </w:rPr>
      </w:pPr>
      <w:bookmarkStart w:id="240" w:name="_STATUTE_SP__6aac1021_edbf_4561_80ed_add"/>
      <w:bookmarkStart w:id="241" w:name="_PAR__19_b3b73e12_44c6_41d5_8840_28f76ef"/>
      <w:bookmarkStart w:id="242" w:name="_LINE__35_9cdc0c88_10ec_47c4_beb2_8f3bd6"/>
      <w:bookmarkEnd w:id="235"/>
      <w:bookmarkEnd w:id="236"/>
      <w:r>
        <w:rPr>
          <w:rFonts w:ascii="Arial" w:eastAsia="Arial" w:hAnsi="Arial" w:cs="Arial"/>
        </w:rPr>
        <w:t>(</w:t>
      </w:r>
      <w:bookmarkStart w:id="243" w:name="_STATUTE_NUMBER__54f74ae7_fd81_4a23_aa7b"/>
      <w:r>
        <w:rPr>
          <w:rFonts w:ascii="Arial" w:eastAsia="Arial" w:hAnsi="Arial" w:cs="Arial"/>
        </w:rPr>
        <w:t>6</w:t>
      </w:r>
      <w:bookmarkEnd w:id="243"/>
      <w:r>
        <w:rPr>
          <w:rFonts w:ascii="Arial" w:eastAsia="Arial" w:hAnsi="Arial" w:cs="Arial"/>
        </w:rPr>
        <w:t xml:space="preserve">)  </w:t>
      </w:r>
      <w:bookmarkStart w:id="244" w:name="_STATUTE_CONTENT__98513112_43cc_4c9a_aab"/>
      <w:r>
        <w:rPr>
          <w:rFonts w:ascii="Arial" w:eastAsia="Arial" w:hAnsi="Arial" w:cs="Arial"/>
        </w:rPr>
        <w:t>Hydromorphone and the amount possessed is more than 200 milligrams;</w:t>
      </w:r>
      <w:bookmarkEnd w:id="242"/>
      <w:bookmarkEnd w:id="244"/>
    </w:p>
    <w:p w:rsidR="00410128" w:rsidP="00410128">
      <w:pPr>
        <w:ind w:left="1080"/>
        <w:rPr>
          <w:rFonts w:ascii="Arial" w:eastAsia="Arial" w:hAnsi="Arial" w:cs="Arial"/>
        </w:rPr>
      </w:pPr>
      <w:bookmarkStart w:id="245" w:name="_STATUTE_SP__0f607a93_b8e2_4e12_b76a_f67"/>
      <w:bookmarkStart w:id="246" w:name="_PAR__20_75a89e4d_153a_40b4_b98e_fd58eb0"/>
      <w:bookmarkStart w:id="247" w:name="_LINE__36_e7b8dfbf_424d_46f4_9f2f_ba837f"/>
      <w:bookmarkEnd w:id="240"/>
      <w:bookmarkEnd w:id="241"/>
      <w:r>
        <w:rPr>
          <w:rFonts w:ascii="Arial" w:eastAsia="Arial" w:hAnsi="Arial" w:cs="Arial"/>
        </w:rPr>
        <w:t>(</w:t>
      </w:r>
      <w:bookmarkStart w:id="248" w:name="_STATUTE_NUMBER__fe07a9d2_2251_4f54_b416"/>
      <w:r>
        <w:rPr>
          <w:rFonts w:ascii="Arial" w:eastAsia="Arial" w:hAnsi="Arial" w:cs="Arial"/>
        </w:rPr>
        <w:t>7</w:t>
      </w:r>
      <w:bookmarkEnd w:id="248"/>
      <w:r>
        <w:rPr>
          <w:rFonts w:ascii="Arial" w:eastAsia="Arial" w:hAnsi="Arial" w:cs="Arial"/>
        </w:rPr>
        <w:t xml:space="preserve">)  </w:t>
      </w:r>
      <w:bookmarkStart w:id="249" w:name="_STATUTE_CONTENT__5325ad58_2885_4ba8_bf0"/>
      <w:r>
        <w:rPr>
          <w:rFonts w:ascii="Arial" w:eastAsia="Arial" w:hAnsi="Arial" w:cs="Arial"/>
        </w:rPr>
        <w:t>Methamphetamine and the amount possessed is more than 200 milligrams; or</w:t>
      </w:r>
      <w:bookmarkEnd w:id="247"/>
      <w:bookmarkEnd w:id="249"/>
    </w:p>
    <w:p w:rsidR="00410128" w:rsidP="00410128">
      <w:pPr>
        <w:ind w:left="1080"/>
        <w:rPr>
          <w:rFonts w:ascii="Arial" w:eastAsia="Arial" w:hAnsi="Arial" w:cs="Arial"/>
        </w:rPr>
      </w:pPr>
      <w:bookmarkStart w:id="250" w:name="_STATUTE_SP__d546a26c_0ea6_466a_be3f_082"/>
      <w:bookmarkStart w:id="251" w:name="_PAR__21_2cdb86ab_0fc2_4f0d_8c98_dcf68b5"/>
      <w:bookmarkStart w:id="252" w:name="_LINE__37_1bdd51ad_3e93_424e_aad6_170373"/>
      <w:bookmarkEnd w:id="245"/>
      <w:bookmarkEnd w:id="246"/>
      <w:r>
        <w:rPr>
          <w:rFonts w:ascii="Arial" w:eastAsia="Arial" w:hAnsi="Arial" w:cs="Arial"/>
        </w:rPr>
        <w:t>(</w:t>
      </w:r>
      <w:bookmarkStart w:id="253" w:name="_STATUTE_NUMBER__d3145c6d_24a8_4223_a691"/>
      <w:r>
        <w:rPr>
          <w:rFonts w:ascii="Arial" w:eastAsia="Arial" w:hAnsi="Arial" w:cs="Arial"/>
        </w:rPr>
        <w:t>8</w:t>
      </w:r>
      <w:bookmarkEnd w:id="253"/>
      <w:r>
        <w:rPr>
          <w:rFonts w:ascii="Arial" w:eastAsia="Arial" w:hAnsi="Arial" w:cs="Arial"/>
        </w:rPr>
        <w:t xml:space="preserve">)  </w:t>
      </w:r>
      <w:bookmarkStart w:id="254" w:name="_STATUTE_CONTENT__8392851a_9cb0_4943_84f"/>
      <w:r>
        <w:rPr>
          <w:rFonts w:ascii="Arial" w:eastAsia="Arial" w:hAnsi="Arial" w:cs="Arial"/>
        </w:rPr>
        <w:t>Fentanyl powder and the amount possessed is more than 200 milligrams.</w:t>
      </w:r>
      <w:bookmarkEnd w:id="252"/>
      <w:bookmarkEnd w:id="254"/>
    </w:p>
    <w:p w:rsidR="00410128" w:rsidP="00410128">
      <w:pPr>
        <w:ind w:left="720"/>
        <w:rPr>
          <w:rFonts w:ascii="Arial" w:eastAsia="Arial" w:hAnsi="Arial" w:cs="Arial"/>
        </w:rPr>
      </w:pPr>
      <w:bookmarkStart w:id="255" w:name="_STATUTE_CONTENT__d3c14771_f912_452e_b77"/>
      <w:bookmarkStart w:id="256" w:name="_STATUTE_P__5fc67e61_9475_4377_9a55_374c"/>
      <w:bookmarkStart w:id="257" w:name="_PAR__22_a29e9205_b030_4bd6_93e1_78011ad"/>
      <w:bookmarkStart w:id="258" w:name="_LINE__38_cd5c650d_4ce5_461d_84c8_0df828"/>
      <w:bookmarkEnd w:id="250"/>
      <w:bookmarkEnd w:id="251"/>
      <w:r>
        <w:rPr>
          <w:rFonts w:ascii="Arial" w:eastAsia="Arial" w:hAnsi="Arial" w:cs="Arial"/>
        </w:rPr>
        <w:t>Violation of this paragraph is a Class C crime;</w:t>
      </w:r>
      <w:bookmarkEnd w:id="255"/>
      <w:bookmarkEnd w:id="258"/>
    </w:p>
    <w:p w:rsidR="00410128" w:rsidP="00410128">
      <w:pPr>
        <w:ind w:left="720"/>
        <w:rPr>
          <w:rFonts w:ascii="Arial" w:eastAsia="Arial" w:hAnsi="Arial" w:cs="Arial"/>
        </w:rPr>
      </w:pPr>
      <w:bookmarkStart w:id="259" w:name="_STATUTE_NUMBER__99d1c041_df24_480f_957e"/>
      <w:bookmarkStart w:id="260" w:name="_STATUTE_P__102fcf68_6c33_4590_bc75_a0d0"/>
      <w:bookmarkStart w:id="261" w:name="_PAGE__3_6f2b67cf_f07f_4dd7_b1a0_919e963"/>
      <w:bookmarkStart w:id="262" w:name="_PAR__1_1e4dc4b9_421b_4bc0_8ee9_6e2158a4"/>
      <w:bookmarkStart w:id="263" w:name="_LINE__1_00a2bdfe_12f1_4a4c_bd64_0aa6490"/>
      <w:bookmarkEnd w:id="130"/>
      <w:bookmarkEnd w:id="208"/>
      <w:bookmarkEnd w:id="256"/>
      <w:bookmarkEnd w:id="257"/>
      <w:r>
        <w:rPr>
          <w:rFonts w:ascii="Arial" w:eastAsia="Arial" w:hAnsi="Arial" w:cs="Arial"/>
        </w:rPr>
        <w:t>B-1</w:t>
      </w:r>
      <w:bookmarkEnd w:id="259"/>
      <w:r>
        <w:rPr>
          <w:rFonts w:ascii="Arial" w:eastAsia="Arial" w:hAnsi="Arial" w:cs="Arial"/>
        </w:rPr>
        <w:t xml:space="preserve">.  </w:t>
      </w:r>
      <w:bookmarkStart w:id="264" w:name="_STATUTE_CONTENT__072b8261_da29_4783_b67"/>
      <w:r>
        <w:rPr>
          <w:rFonts w:ascii="Arial" w:eastAsia="Arial" w:hAnsi="Arial" w:cs="Arial"/>
        </w:rPr>
        <w:t xml:space="preserve">A schedule W drug and that drug contains any of the following and at the time of </w:t>
      </w:r>
      <w:bookmarkStart w:id="265" w:name="_LINE__2_00be7f0b_c832_4b71_8ab0_41e4e22"/>
      <w:bookmarkEnd w:id="263"/>
      <w:r>
        <w:rPr>
          <w:rFonts w:ascii="Arial" w:eastAsia="Arial" w:hAnsi="Arial" w:cs="Arial"/>
        </w:rPr>
        <w:t xml:space="preserve">the offense the person had one or more convictions for violating </w:t>
      </w:r>
      <w:bookmarkStart w:id="266" w:name="_CROSS_REFERENCE__791aa6f7_7752_4053_8d5"/>
      <w:r>
        <w:rPr>
          <w:rFonts w:ascii="Arial" w:eastAsia="Arial" w:hAnsi="Arial" w:cs="Arial"/>
        </w:rPr>
        <w:t>section 1103</w:t>
      </w:r>
      <w:bookmarkEnd w:id="266"/>
      <w:r>
        <w:rPr>
          <w:rFonts w:ascii="Arial" w:eastAsia="Arial" w:hAnsi="Arial" w:cs="Arial"/>
        </w:rPr>
        <w:t xml:space="preserve">, </w:t>
      </w:r>
      <w:bookmarkStart w:id="267" w:name="_CROSS_REFERENCE__bd4e1a40_1d5a_416d_b46"/>
      <w:r>
        <w:rPr>
          <w:rFonts w:ascii="Arial" w:eastAsia="Arial" w:hAnsi="Arial" w:cs="Arial"/>
        </w:rPr>
        <w:t>1105‑A</w:t>
      </w:r>
      <w:bookmarkEnd w:id="267"/>
      <w:r>
        <w:rPr>
          <w:rFonts w:ascii="Arial" w:eastAsia="Arial" w:hAnsi="Arial" w:cs="Arial"/>
        </w:rPr>
        <w:t xml:space="preserve">, </w:t>
      </w:r>
      <w:bookmarkStart w:id="268" w:name="_CROSS_REFERENCE__397ba8e4_9936_4008_90a"/>
      <w:bookmarkStart w:id="269" w:name="_LINE__3_d61d5e18_b411_4db3_b136_c16bef8"/>
      <w:bookmarkEnd w:id="265"/>
      <w:r>
        <w:rPr>
          <w:rFonts w:ascii="Arial" w:eastAsia="Arial" w:hAnsi="Arial" w:cs="Arial"/>
        </w:rPr>
        <w:t>1105‑C</w:t>
      </w:r>
      <w:bookmarkEnd w:id="268"/>
      <w:r>
        <w:rPr>
          <w:rFonts w:ascii="Arial" w:eastAsia="Arial" w:hAnsi="Arial" w:cs="Arial"/>
        </w:rPr>
        <w:t xml:space="preserve">, </w:t>
      </w:r>
      <w:bookmarkStart w:id="270" w:name="_CROSS_REFERENCE__46ef271e_95f4_4ba5_864"/>
      <w:r>
        <w:rPr>
          <w:rFonts w:ascii="Arial" w:eastAsia="Arial" w:hAnsi="Arial" w:cs="Arial"/>
        </w:rPr>
        <w:t>1105‑E</w:t>
      </w:r>
      <w:bookmarkEnd w:id="270"/>
      <w:r>
        <w:rPr>
          <w:rFonts w:ascii="Arial" w:eastAsia="Arial" w:hAnsi="Arial" w:cs="Arial"/>
        </w:rPr>
        <w:t xml:space="preserve">, </w:t>
      </w:r>
      <w:bookmarkStart w:id="271" w:name="_CROSS_REFERENCE__19891a2f_2878_44e4_921"/>
      <w:r>
        <w:rPr>
          <w:rFonts w:ascii="Arial" w:eastAsia="Arial" w:hAnsi="Arial" w:cs="Arial"/>
        </w:rPr>
        <w:t>1106</w:t>
      </w:r>
      <w:bookmarkEnd w:id="271"/>
      <w:r>
        <w:rPr>
          <w:rFonts w:ascii="Arial" w:eastAsia="Arial" w:hAnsi="Arial" w:cs="Arial"/>
        </w:rPr>
        <w:t xml:space="preserve"> or </w:t>
      </w:r>
      <w:bookmarkStart w:id="272" w:name="_CROSS_REFERENCE__09ea162c_70fb_4019_b0b"/>
      <w:r>
        <w:rPr>
          <w:rFonts w:ascii="Arial" w:eastAsia="Arial" w:hAnsi="Arial" w:cs="Arial"/>
        </w:rPr>
        <w:t>section 1124</w:t>
      </w:r>
      <w:bookmarkEnd w:id="272"/>
      <w:r>
        <w:rPr>
          <w:rFonts w:ascii="Arial" w:eastAsia="Arial" w:hAnsi="Arial" w:cs="Arial"/>
        </w:rPr>
        <w:t xml:space="preserve"> or for engaging in substantially similar conduct </w:t>
      </w:r>
      <w:bookmarkStart w:id="273" w:name="_LINE__4_c803db41_a5c2_40c8_b765_2282146"/>
      <w:bookmarkEnd w:id="269"/>
      <w:r>
        <w:rPr>
          <w:rFonts w:ascii="Arial" w:eastAsia="Arial" w:hAnsi="Arial" w:cs="Arial"/>
        </w:rPr>
        <w:t>in another jurisdiction:</w:t>
      </w:r>
      <w:bookmarkEnd w:id="264"/>
      <w:bookmarkEnd w:id="273"/>
    </w:p>
    <w:p w:rsidR="00410128" w:rsidP="00410128">
      <w:pPr>
        <w:ind w:left="1080"/>
        <w:rPr>
          <w:rFonts w:ascii="Arial" w:eastAsia="Arial" w:hAnsi="Arial" w:cs="Arial"/>
        </w:rPr>
      </w:pPr>
      <w:bookmarkStart w:id="274" w:name="_STATUTE_SP__4205b2d7_085d_45d4_ae57_e07"/>
      <w:bookmarkStart w:id="275" w:name="_PAR__2_e63b2cdf_73f7_42ea_b01a_60b30f21"/>
      <w:bookmarkStart w:id="276" w:name="_LINE__5_4a0e2a06_6909_4345_8b77_b3bb3e8"/>
      <w:bookmarkEnd w:id="262"/>
      <w:r>
        <w:rPr>
          <w:rFonts w:ascii="Arial" w:eastAsia="Arial" w:hAnsi="Arial" w:cs="Arial"/>
        </w:rPr>
        <w:t>(</w:t>
      </w:r>
      <w:bookmarkStart w:id="277" w:name="_STATUTE_NUMBER__bf47e46c_d432_4a19_b36f"/>
      <w:r>
        <w:rPr>
          <w:rFonts w:ascii="Arial" w:eastAsia="Arial" w:hAnsi="Arial" w:cs="Arial"/>
        </w:rPr>
        <w:t>1</w:t>
      </w:r>
      <w:bookmarkEnd w:id="277"/>
      <w:r>
        <w:rPr>
          <w:rFonts w:ascii="Arial" w:eastAsia="Arial" w:hAnsi="Arial" w:cs="Arial"/>
        </w:rPr>
        <w:t xml:space="preserve">)  </w:t>
      </w:r>
      <w:bookmarkStart w:id="278" w:name="_STATUTE_CONTENT__5e86116e_6c38_4f2d_988"/>
      <w:r>
        <w:rPr>
          <w:rFonts w:ascii="Arial" w:eastAsia="Arial" w:hAnsi="Arial" w:cs="Arial"/>
        </w:rPr>
        <w:t>Heroin (diacetylmorphine);</w:t>
      </w:r>
      <w:bookmarkEnd w:id="276"/>
      <w:bookmarkEnd w:id="278"/>
    </w:p>
    <w:p w:rsidR="00410128" w:rsidP="00410128">
      <w:pPr>
        <w:ind w:left="1080"/>
        <w:rPr>
          <w:rFonts w:ascii="Arial" w:eastAsia="Arial" w:hAnsi="Arial" w:cs="Arial"/>
        </w:rPr>
      </w:pPr>
      <w:bookmarkStart w:id="279" w:name="_STATUTE_SP__19d712cf_a2fd_4396_a82d_52f"/>
      <w:bookmarkStart w:id="280" w:name="_PAR__3_e148195e_34b3_4336_b6e7_595f2153"/>
      <w:bookmarkStart w:id="281" w:name="_LINE__6_efdb016d_6bec_433d_a912_555804b"/>
      <w:bookmarkEnd w:id="274"/>
      <w:bookmarkEnd w:id="275"/>
      <w:r>
        <w:rPr>
          <w:rFonts w:ascii="Arial" w:eastAsia="Arial" w:hAnsi="Arial" w:cs="Arial"/>
        </w:rPr>
        <w:t>(</w:t>
      </w:r>
      <w:bookmarkStart w:id="282" w:name="_STATUTE_NUMBER__863dc1c0_2605_482c_884a"/>
      <w:r>
        <w:rPr>
          <w:rFonts w:ascii="Arial" w:eastAsia="Arial" w:hAnsi="Arial" w:cs="Arial"/>
        </w:rPr>
        <w:t>2</w:t>
      </w:r>
      <w:bookmarkEnd w:id="282"/>
      <w:r>
        <w:rPr>
          <w:rFonts w:ascii="Arial" w:eastAsia="Arial" w:hAnsi="Arial" w:cs="Arial"/>
        </w:rPr>
        <w:t xml:space="preserve">)  </w:t>
      </w:r>
      <w:bookmarkStart w:id="283" w:name="_STATUTE_CONTENT__2c717917_5630_42f3_bb4"/>
      <w:r>
        <w:rPr>
          <w:rFonts w:ascii="Arial" w:eastAsia="Arial" w:hAnsi="Arial" w:cs="Arial"/>
        </w:rPr>
        <w:t>Cocaine;</w:t>
      </w:r>
      <w:bookmarkEnd w:id="281"/>
      <w:bookmarkEnd w:id="283"/>
    </w:p>
    <w:p w:rsidR="00410128" w:rsidP="00410128">
      <w:pPr>
        <w:ind w:left="1080"/>
        <w:rPr>
          <w:rFonts w:ascii="Arial" w:eastAsia="Arial" w:hAnsi="Arial" w:cs="Arial"/>
        </w:rPr>
      </w:pPr>
      <w:bookmarkStart w:id="284" w:name="_STATUTE_SP__9feeb385_c410_40d5_9771_5e8"/>
      <w:bookmarkStart w:id="285" w:name="_PAR__4_968b4567_fb3b_4810_8880_37199fd8"/>
      <w:bookmarkStart w:id="286" w:name="_LINE__7_b049d917_91d7_4c0d_82d1_d8d95af"/>
      <w:bookmarkEnd w:id="279"/>
      <w:bookmarkEnd w:id="280"/>
      <w:r>
        <w:rPr>
          <w:rFonts w:ascii="Arial" w:eastAsia="Arial" w:hAnsi="Arial" w:cs="Arial"/>
        </w:rPr>
        <w:t>(</w:t>
      </w:r>
      <w:bookmarkStart w:id="287" w:name="_STATUTE_NUMBER__234927cc_2315_47a4_808c"/>
      <w:r>
        <w:rPr>
          <w:rFonts w:ascii="Arial" w:eastAsia="Arial" w:hAnsi="Arial" w:cs="Arial"/>
        </w:rPr>
        <w:t>3</w:t>
      </w:r>
      <w:bookmarkEnd w:id="287"/>
      <w:r>
        <w:rPr>
          <w:rFonts w:ascii="Arial" w:eastAsia="Arial" w:hAnsi="Arial" w:cs="Arial"/>
        </w:rPr>
        <w:t xml:space="preserve">)  </w:t>
      </w:r>
      <w:bookmarkStart w:id="288" w:name="_STATUTE_CONTENT__c9be1fd4_11d6_4e2b_b37"/>
      <w:r>
        <w:rPr>
          <w:rFonts w:ascii="Arial" w:eastAsia="Arial" w:hAnsi="Arial" w:cs="Arial"/>
        </w:rPr>
        <w:t>Cocaine in the form of cocaine base;</w:t>
      </w:r>
      <w:bookmarkEnd w:id="286"/>
      <w:bookmarkEnd w:id="288"/>
    </w:p>
    <w:p w:rsidR="00410128" w:rsidP="00410128">
      <w:pPr>
        <w:ind w:left="1080"/>
        <w:rPr>
          <w:rFonts w:ascii="Arial" w:eastAsia="Arial" w:hAnsi="Arial" w:cs="Arial"/>
        </w:rPr>
      </w:pPr>
      <w:bookmarkStart w:id="289" w:name="_STATUTE_SP__b2f6464d_b1c9_4a53_b2e1_144"/>
      <w:bookmarkStart w:id="290" w:name="_PAR__5_0cb7914f_69d3_45db_aad7_cd13fbdf"/>
      <w:bookmarkStart w:id="291" w:name="_LINE__8_89b46430_ad1f_41c7_8cec_603fccd"/>
      <w:bookmarkEnd w:id="284"/>
      <w:bookmarkEnd w:id="285"/>
      <w:r>
        <w:rPr>
          <w:rFonts w:ascii="Arial" w:eastAsia="Arial" w:hAnsi="Arial" w:cs="Arial"/>
        </w:rPr>
        <w:t>(</w:t>
      </w:r>
      <w:bookmarkStart w:id="292" w:name="_STATUTE_NUMBER__aaceeee5_d18b_4fef_bfde"/>
      <w:r>
        <w:rPr>
          <w:rFonts w:ascii="Arial" w:eastAsia="Arial" w:hAnsi="Arial" w:cs="Arial"/>
        </w:rPr>
        <w:t>4</w:t>
      </w:r>
      <w:bookmarkEnd w:id="292"/>
      <w:r>
        <w:rPr>
          <w:rFonts w:ascii="Arial" w:eastAsia="Arial" w:hAnsi="Arial" w:cs="Arial"/>
        </w:rPr>
        <w:t xml:space="preserve">)  </w:t>
      </w:r>
      <w:bookmarkStart w:id="293" w:name="_STATUTE_CONTENT__49f69c69_3d1c_4b7d_a34"/>
      <w:r>
        <w:rPr>
          <w:rFonts w:ascii="Arial" w:eastAsia="Arial" w:hAnsi="Arial" w:cs="Arial"/>
        </w:rPr>
        <w:t>Oxycodone;</w:t>
      </w:r>
      <w:bookmarkEnd w:id="291"/>
      <w:bookmarkEnd w:id="293"/>
    </w:p>
    <w:p w:rsidR="00410128" w:rsidP="00410128">
      <w:pPr>
        <w:ind w:left="1080"/>
        <w:rPr>
          <w:rFonts w:ascii="Arial" w:eastAsia="Arial" w:hAnsi="Arial" w:cs="Arial"/>
        </w:rPr>
      </w:pPr>
      <w:bookmarkStart w:id="294" w:name="_STATUTE_SP__d28a6b2f_a2b7_4696_8a62_f4c"/>
      <w:bookmarkStart w:id="295" w:name="_PAR__6_4d42a5a9_1a6f_47dc_8094_5344355e"/>
      <w:bookmarkStart w:id="296" w:name="_LINE__9_f9c31af7_1887_4c03_9d9b_1dc4918"/>
      <w:bookmarkEnd w:id="289"/>
      <w:bookmarkEnd w:id="290"/>
      <w:r>
        <w:rPr>
          <w:rFonts w:ascii="Arial" w:eastAsia="Arial" w:hAnsi="Arial" w:cs="Arial"/>
        </w:rPr>
        <w:t>(</w:t>
      </w:r>
      <w:bookmarkStart w:id="297" w:name="_STATUTE_NUMBER__653ff7a3_0eff_4505_be0e"/>
      <w:r>
        <w:rPr>
          <w:rFonts w:ascii="Arial" w:eastAsia="Arial" w:hAnsi="Arial" w:cs="Arial"/>
        </w:rPr>
        <w:t>5</w:t>
      </w:r>
      <w:bookmarkEnd w:id="297"/>
      <w:r>
        <w:rPr>
          <w:rFonts w:ascii="Arial" w:eastAsia="Arial" w:hAnsi="Arial" w:cs="Arial"/>
        </w:rPr>
        <w:t xml:space="preserve">)  </w:t>
      </w:r>
      <w:bookmarkStart w:id="298" w:name="_STATUTE_CONTENT__2e99dabc_0543_4a99_a2d"/>
      <w:r>
        <w:rPr>
          <w:rFonts w:ascii="Arial" w:eastAsia="Arial" w:hAnsi="Arial" w:cs="Arial"/>
        </w:rPr>
        <w:t>Hydrocodone;</w:t>
      </w:r>
      <w:bookmarkEnd w:id="296"/>
      <w:bookmarkEnd w:id="298"/>
    </w:p>
    <w:p w:rsidR="00410128" w:rsidP="00410128">
      <w:pPr>
        <w:ind w:left="1080"/>
        <w:rPr>
          <w:rFonts w:ascii="Arial" w:eastAsia="Arial" w:hAnsi="Arial" w:cs="Arial"/>
        </w:rPr>
      </w:pPr>
      <w:bookmarkStart w:id="299" w:name="_STATUTE_SP__967adde9_d1bc_4944_a9a8_c1d"/>
      <w:bookmarkStart w:id="300" w:name="_PAR__7_670aa849_2768_4679_801c_cb0b6918"/>
      <w:bookmarkStart w:id="301" w:name="_LINE__10_21a4647f_b347_4054_a6bb_b81740"/>
      <w:bookmarkEnd w:id="294"/>
      <w:bookmarkEnd w:id="295"/>
      <w:r>
        <w:rPr>
          <w:rFonts w:ascii="Arial" w:eastAsia="Arial" w:hAnsi="Arial" w:cs="Arial"/>
        </w:rPr>
        <w:t>(</w:t>
      </w:r>
      <w:bookmarkStart w:id="302" w:name="_STATUTE_NUMBER__3edf17a4_e6a1_493a_9204"/>
      <w:r>
        <w:rPr>
          <w:rFonts w:ascii="Arial" w:eastAsia="Arial" w:hAnsi="Arial" w:cs="Arial"/>
        </w:rPr>
        <w:t>6</w:t>
      </w:r>
      <w:bookmarkEnd w:id="302"/>
      <w:r>
        <w:rPr>
          <w:rFonts w:ascii="Arial" w:eastAsia="Arial" w:hAnsi="Arial" w:cs="Arial"/>
        </w:rPr>
        <w:t xml:space="preserve">)  </w:t>
      </w:r>
      <w:bookmarkStart w:id="303" w:name="_STATUTE_CONTENT__fdbebb39_0bd8_4d64_813"/>
      <w:r>
        <w:rPr>
          <w:rFonts w:ascii="Arial" w:eastAsia="Arial" w:hAnsi="Arial" w:cs="Arial"/>
        </w:rPr>
        <w:t>Hydromorphone;</w:t>
      </w:r>
      <w:bookmarkEnd w:id="301"/>
      <w:bookmarkEnd w:id="303"/>
    </w:p>
    <w:p w:rsidR="00410128" w:rsidP="00410128">
      <w:pPr>
        <w:ind w:left="1080"/>
        <w:rPr>
          <w:rFonts w:ascii="Arial" w:eastAsia="Arial" w:hAnsi="Arial" w:cs="Arial"/>
        </w:rPr>
      </w:pPr>
      <w:bookmarkStart w:id="304" w:name="_STATUTE_SP__5afef16f_e8a1_4702_81b7_eb3"/>
      <w:bookmarkStart w:id="305" w:name="_PAR__8_f97187e3_bc1b_4db9_bba5_e0720add"/>
      <w:bookmarkStart w:id="306" w:name="_LINE__11_69e0ac73_f5fc_4a1b_bf78_b258ee"/>
      <w:bookmarkEnd w:id="299"/>
      <w:bookmarkEnd w:id="300"/>
      <w:r>
        <w:rPr>
          <w:rFonts w:ascii="Arial" w:eastAsia="Arial" w:hAnsi="Arial" w:cs="Arial"/>
        </w:rPr>
        <w:t>(</w:t>
      </w:r>
      <w:bookmarkStart w:id="307" w:name="_STATUTE_NUMBER__f987d31f_fd04_4137_a1fe"/>
      <w:r>
        <w:rPr>
          <w:rFonts w:ascii="Arial" w:eastAsia="Arial" w:hAnsi="Arial" w:cs="Arial"/>
        </w:rPr>
        <w:t>7</w:t>
      </w:r>
      <w:bookmarkEnd w:id="307"/>
      <w:r>
        <w:rPr>
          <w:rFonts w:ascii="Arial" w:eastAsia="Arial" w:hAnsi="Arial" w:cs="Arial"/>
        </w:rPr>
        <w:t xml:space="preserve">)  </w:t>
      </w:r>
      <w:bookmarkStart w:id="308" w:name="_STATUTE_CONTENT__5558c860_2e6a_4c17_95a"/>
      <w:r>
        <w:rPr>
          <w:rFonts w:ascii="Arial" w:eastAsia="Arial" w:hAnsi="Arial" w:cs="Arial"/>
        </w:rPr>
        <w:t>Methamphetamine; or</w:t>
      </w:r>
      <w:bookmarkEnd w:id="306"/>
      <w:bookmarkEnd w:id="308"/>
    </w:p>
    <w:p w:rsidR="00410128" w:rsidP="00410128">
      <w:pPr>
        <w:ind w:left="1080"/>
        <w:rPr>
          <w:rFonts w:ascii="Arial" w:eastAsia="Arial" w:hAnsi="Arial" w:cs="Arial"/>
        </w:rPr>
      </w:pPr>
      <w:bookmarkStart w:id="309" w:name="_STATUTE_SP__8b92ff9a_6dc0_4b08_8231_8e2"/>
      <w:bookmarkStart w:id="310" w:name="_PAR__9_baa93500_cf0e_492a_9de4_5cb05c74"/>
      <w:bookmarkStart w:id="311" w:name="_LINE__12_38157c15_6af2_4d02_896c_a96faa"/>
      <w:bookmarkEnd w:id="304"/>
      <w:bookmarkEnd w:id="305"/>
      <w:r>
        <w:rPr>
          <w:rFonts w:ascii="Arial" w:eastAsia="Arial" w:hAnsi="Arial" w:cs="Arial"/>
        </w:rPr>
        <w:t>(</w:t>
      </w:r>
      <w:bookmarkStart w:id="312" w:name="_STATUTE_NUMBER__833c30cb_a610_44f1_80ec"/>
      <w:r>
        <w:rPr>
          <w:rFonts w:ascii="Arial" w:eastAsia="Arial" w:hAnsi="Arial" w:cs="Arial"/>
        </w:rPr>
        <w:t>8</w:t>
      </w:r>
      <w:bookmarkEnd w:id="312"/>
      <w:r>
        <w:rPr>
          <w:rFonts w:ascii="Arial" w:eastAsia="Arial" w:hAnsi="Arial" w:cs="Arial"/>
        </w:rPr>
        <w:t xml:space="preserve">)  </w:t>
      </w:r>
      <w:bookmarkStart w:id="313" w:name="_STATUTE_CONTENT__425d0135_812d_4aa2_98d"/>
      <w:r>
        <w:rPr>
          <w:rFonts w:ascii="Arial" w:eastAsia="Arial" w:hAnsi="Arial" w:cs="Arial"/>
        </w:rPr>
        <w:t>Fentanyl powder.</w:t>
      </w:r>
      <w:bookmarkEnd w:id="311"/>
      <w:bookmarkEnd w:id="313"/>
    </w:p>
    <w:p w:rsidR="00410128" w:rsidP="00410128">
      <w:pPr>
        <w:ind w:left="720"/>
        <w:rPr>
          <w:rFonts w:ascii="Arial" w:eastAsia="Arial" w:hAnsi="Arial" w:cs="Arial"/>
        </w:rPr>
      </w:pPr>
      <w:bookmarkStart w:id="314" w:name="_STATUTE_CONTENT__41fa400d_cb87_4392_966"/>
      <w:bookmarkStart w:id="315" w:name="_STATUTE_P__21048ff2_a6e9_4f79_959e_f3fe"/>
      <w:bookmarkStart w:id="316" w:name="_PAR__10_d415d05b_8bbe_4282_91ab_1014139"/>
      <w:bookmarkStart w:id="317" w:name="_LINE__13_221160c9_5084_4881_a72f_be3260"/>
      <w:bookmarkEnd w:id="309"/>
      <w:bookmarkEnd w:id="310"/>
      <w:r>
        <w:rPr>
          <w:rFonts w:ascii="Arial" w:eastAsia="Arial" w:hAnsi="Arial" w:cs="Arial"/>
        </w:rPr>
        <w:t>Violation of this paragraph is a Class C crime;</w:t>
      </w:r>
      <w:bookmarkEnd w:id="314"/>
      <w:bookmarkEnd w:id="317"/>
    </w:p>
    <w:p w:rsidR="00410128" w:rsidP="00410128">
      <w:pPr>
        <w:ind w:left="720"/>
        <w:rPr>
          <w:rFonts w:ascii="Arial" w:eastAsia="Arial" w:hAnsi="Arial" w:cs="Arial"/>
        </w:rPr>
      </w:pPr>
      <w:bookmarkStart w:id="318" w:name="_STATUTE_NUMBER__b26b425e_1cb2_4742_86d5"/>
      <w:bookmarkStart w:id="319" w:name="_STATUTE_P__bbbe6418_cc6c_4e04_822b_2720"/>
      <w:bookmarkStart w:id="320" w:name="_PAR__11_3413861a_5260_46c1_9b64_1dd9fb3"/>
      <w:bookmarkStart w:id="321" w:name="_LINE__14_ea977e31_236e_40ce_a45e_dfd835"/>
      <w:bookmarkEnd w:id="260"/>
      <w:bookmarkEnd w:id="315"/>
      <w:bookmarkEnd w:id="316"/>
      <w:r>
        <w:rPr>
          <w:rFonts w:ascii="Arial" w:eastAsia="Arial" w:hAnsi="Arial" w:cs="Arial"/>
        </w:rPr>
        <w:t>C</w:t>
      </w:r>
      <w:bookmarkEnd w:id="318"/>
      <w:r>
        <w:rPr>
          <w:rFonts w:ascii="Arial" w:eastAsia="Arial" w:hAnsi="Arial" w:cs="Arial"/>
        </w:rPr>
        <w:t xml:space="preserve">.  </w:t>
      </w:r>
      <w:bookmarkStart w:id="322" w:name="_STATUTE_CONTENT__094391c6_f20b_4573_b66"/>
      <w:r>
        <w:rPr>
          <w:rFonts w:ascii="Arial" w:eastAsia="Arial" w:hAnsi="Arial" w:cs="Arial"/>
        </w:rPr>
        <w:t xml:space="preserve">A schedule W drug, except as provided in </w:t>
      </w:r>
      <w:bookmarkStart w:id="323" w:name="_CROSS_REFERENCE__b311c709_be60_426a_91f"/>
      <w:r>
        <w:rPr>
          <w:rFonts w:ascii="Arial" w:eastAsia="Arial" w:hAnsi="Arial" w:cs="Arial"/>
        </w:rPr>
        <w:t>paragraphs A</w:t>
      </w:r>
      <w:bookmarkEnd w:id="323"/>
      <w:r>
        <w:rPr>
          <w:rFonts w:ascii="Arial" w:eastAsia="Arial" w:hAnsi="Arial" w:cs="Arial"/>
        </w:rPr>
        <w:t xml:space="preserve">, </w:t>
      </w:r>
      <w:bookmarkStart w:id="324" w:name="_CROSS_REFERENCE__67374599_f11f_4044_a6c"/>
      <w:r>
        <w:rPr>
          <w:rFonts w:ascii="Arial" w:eastAsia="Arial" w:hAnsi="Arial" w:cs="Arial"/>
        </w:rPr>
        <w:t>B</w:t>
      </w:r>
      <w:bookmarkEnd w:id="324"/>
      <w:r>
        <w:rPr>
          <w:rFonts w:ascii="Arial" w:eastAsia="Arial" w:hAnsi="Arial" w:cs="Arial"/>
        </w:rPr>
        <w:t xml:space="preserve"> and </w:t>
      </w:r>
      <w:bookmarkStart w:id="325" w:name="_CROSS_REFERENCE__b6b750f3_075a_4f89_8a7"/>
      <w:r>
        <w:rPr>
          <w:rFonts w:ascii="Arial" w:eastAsia="Arial" w:hAnsi="Arial" w:cs="Arial"/>
        </w:rPr>
        <w:t>B‑1</w:t>
      </w:r>
      <w:bookmarkEnd w:id="325"/>
      <w:r>
        <w:rPr>
          <w:rFonts w:ascii="Arial" w:eastAsia="Arial" w:hAnsi="Arial" w:cs="Arial"/>
        </w:rPr>
        <w:t xml:space="preserve">.  Violation of </w:t>
      </w:r>
      <w:bookmarkStart w:id="326" w:name="_LINE__15_c402e046_6161_4bde_a560_d839bf"/>
      <w:bookmarkEnd w:id="321"/>
      <w:r>
        <w:rPr>
          <w:rFonts w:ascii="Arial" w:eastAsia="Arial" w:hAnsi="Arial" w:cs="Arial"/>
        </w:rPr>
        <w:t>this paragraph is a Class D crime;</w:t>
      </w:r>
      <w:bookmarkEnd w:id="322"/>
      <w:bookmarkEnd w:id="326"/>
    </w:p>
    <w:p w:rsidR="00410128" w:rsidP="00410128">
      <w:pPr>
        <w:ind w:left="720"/>
        <w:rPr>
          <w:rFonts w:ascii="Arial" w:eastAsia="Arial" w:hAnsi="Arial" w:cs="Arial"/>
        </w:rPr>
      </w:pPr>
      <w:bookmarkStart w:id="327" w:name="_STATUTE_NUMBER__dd022330_7d64_4e44_b683"/>
      <w:bookmarkStart w:id="328" w:name="_STATUTE_P__a996f422_37f8_4c18_9648_df3b"/>
      <w:bookmarkStart w:id="329" w:name="_PAR__12_0c059251_a8cc_4b13_8c14_b47dd7d"/>
      <w:bookmarkStart w:id="330" w:name="_LINE__16_d7b0c961_aa2e_4f88_ab40_ec9702"/>
      <w:bookmarkEnd w:id="319"/>
      <w:bookmarkEnd w:id="320"/>
      <w:r>
        <w:rPr>
          <w:rFonts w:ascii="Arial" w:eastAsia="Arial" w:hAnsi="Arial" w:cs="Arial"/>
        </w:rPr>
        <w:t>D</w:t>
      </w:r>
      <w:bookmarkEnd w:id="327"/>
      <w:r>
        <w:rPr>
          <w:rFonts w:ascii="Arial" w:eastAsia="Arial" w:hAnsi="Arial" w:cs="Arial"/>
        </w:rPr>
        <w:t xml:space="preserve">.  </w:t>
      </w:r>
      <w:bookmarkStart w:id="331" w:name="_STATUTE_CONTENT__ccfa4857_5d1d_4b22_85f"/>
      <w:r>
        <w:rPr>
          <w:rFonts w:ascii="Arial" w:eastAsia="Arial" w:hAnsi="Arial" w:cs="Arial"/>
        </w:rPr>
        <w:t>A schedule X drug.  Violation of this paragraph is a Class D crime;</w:t>
      </w:r>
      <w:bookmarkEnd w:id="330"/>
      <w:bookmarkEnd w:id="331"/>
    </w:p>
    <w:p w:rsidR="00410128" w:rsidP="00410128">
      <w:pPr>
        <w:ind w:left="720"/>
        <w:rPr>
          <w:rFonts w:ascii="Arial" w:eastAsia="Arial" w:hAnsi="Arial" w:cs="Arial"/>
        </w:rPr>
      </w:pPr>
      <w:bookmarkStart w:id="332" w:name="_STATUTE_NUMBER__8c4ebe13_fd50_4691_af12"/>
      <w:bookmarkStart w:id="333" w:name="_STATUTE_P__e0ac37bb_4720_4c6d_95f9_9825"/>
      <w:bookmarkStart w:id="334" w:name="_PAR__13_1f118f64_b488_4f54_9d90_7cf767f"/>
      <w:bookmarkStart w:id="335" w:name="_LINE__17_04e07bca_731c_43e7_9862_819986"/>
      <w:bookmarkEnd w:id="328"/>
      <w:bookmarkEnd w:id="329"/>
      <w:r>
        <w:rPr>
          <w:rFonts w:ascii="Arial" w:eastAsia="Arial" w:hAnsi="Arial" w:cs="Arial"/>
        </w:rPr>
        <w:t>E</w:t>
      </w:r>
      <w:bookmarkEnd w:id="332"/>
      <w:r>
        <w:rPr>
          <w:rFonts w:ascii="Arial" w:eastAsia="Arial" w:hAnsi="Arial" w:cs="Arial"/>
        </w:rPr>
        <w:t xml:space="preserve">.  </w:t>
      </w:r>
      <w:bookmarkStart w:id="336" w:name="_STATUTE_CONTENT__bb5bedbf_aa98_4680_81f"/>
      <w:r>
        <w:rPr>
          <w:rFonts w:ascii="Arial" w:eastAsia="Arial" w:hAnsi="Arial" w:cs="Arial"/>
        </w:rPr>
        <w:t>A schedule Y drug.  Violation of this paragraph is a Class E crime; or</w:t>
      </w:r>
      <w:bookmarkEnd w:id="335"/>
      <w:bookmarkEnd w:id="336"/>
    </w:p>
    <w:p w:rsidR="00410128" w:rsidP="00410128">
      <w:pPr>
        <w:ind w:left="720"/>
        <w:rPr>
          <w:rFonts w:ascii="Arial" w:eastAsia="Arial" w:hAnsi="Arial" w:cs="Arial"/>
        </w:rPr>
      </w:pPr>
      <w:bookmarkStart w:id="337" w:name="_STATUTE_NUMBER__7e2f3ab5_ef47_45da_9299"/>
      <w:bookmarkStart w:id="338" w:name="_STATUTE_P__a818d9d7_2655_465a_8895_79b9"/>
      <w:bookmarkStart w:id="339" w:name="_PAR__14_19210b62_70c0_44cd_ab15_d6997a7"/>
      <w:bookmarkStart w:id="340" w:name="_LINE__18_d74d7f1e_6290_4c26_9069_021618"/>
      <w:bookmarkEnd w:id="333"/>
      <w:bookmarkEnd w:id="334"/>
      <w:r>
        <w:rPr>
          <w:rFonts w:ascii="Arial" w:eastAsia="Arial" w:hAnsi="Arial" w:cs="Arial"/>
        </w:rPr>
        <w:t>F</w:t>
      </w:r>
      <w:bookmarkEnd w:id="337"/>
      <w:r>
        <w:rPr>
          <w:rFonts w:ascii="Arial" w:eastAsia="Arial" w:hAnsi="Arial" w:cs="Arial"/>
        </w:rPr>
        <w:t xml:space="preserve">.  </w:t>
      </w:r>
      <w:bookmarkStart w:id="341" w:name="_STATUTE_CONTENT__e11396a3_6ccd_41da_926"/>
      <w:r>
        <w:rPr>
          <w:rFonts w:ascii="Arial" w:eastAsia="Arial" w:hAnsi="Arial" w:cs="Arial"/>
        </w:rPr>
        <w:t xml:space="preserve">A schedule Z drug.  Violation of this paragraph is a Class E crime unless the drug </w:t>
      </w:r>
      <w:bookmarkStart w:id="342" w:name="_LINE__19_12d2a6af_573a_4765_ae58_944632"/>
      <w:bookmarkEnd w:id="340"/>
      <w:r>
        <w:rPr>
          <w:rFonts w:ascii="Arial" w:eastAsia="Arial" w:hAnsi="Arial" w:cs="Arial"/>
        </w:rPr>
        <w:t>is marijuana, in which case a violation of this paragraph is:</w:t>
      </w:r>
      <w:bookmarkEnd w:id="341"/>
      <w:bookmarkEnd w:id="342"/>
    </w:p>
    <w:p w:rsidR="00410128" w:rsidP="00410128">
      <w:pPr>
        <w:ind w:left="1080"/>
        <w:rPr>
          <w:rFonts w:ascii="Arial" w:eastAsia="Arial" w:hAnsi="Arial" w:cs="Arial"/>
        </w:rPr>
      </w:pPr>
      <w:bookmarkStart w:id="343" w:name="_STATUTE_SP__a1067ecd_f0b4_47c9_9e20_865"/>
      <w:bookmarkStart w:id="344" w:name="_PAR__15_05cd4e1e_ff4c_440a_9eeb_45c02ac"/>
      <w:bookmarkStart w:id="345" w:name="_LINE__20_c3b85ea5_c2a9_4a8b_b7dd_2aa072"/>
      <w:bookmarkEnd w:id="339"/>
      <w:r>
        <w:rPr>
          <w:rFonts w:ascii="Arial" w:eastAsia="Arial" w:hAnsi="Arial" w:cs="Arial"/>
        </w:rPr>
        <w:t>(</w:t>
      </w:r>
      <w:bookmarkStart w:id="346" w:name="_STATUTE_NUMBER__38e3aa28_0eac_41bb_bc4d"/>
      <w:r>
        <w:rPr>
          <w:rFonts w:ascii="Arial" w:eastAsia="Arial" w:hAnsi="Arial" w:cs="Arial"/>
        </w:rPr>
        <w:t>1</w:t>
      </w:r>
      <w:bookmarkEnd w:id="346"/>
      <w:r>
        <w:rPr>
          <w:rFonts w:ascii="Arial" w:eastAsia="Arial" w:hAnsi="Arial" w:cs="Arial"/>
        </w:rPr>
        <w:t xml:space="preserve">)  </w:t>
      </w:r>
      <w:bookmarkStart w:id="347" w:name="_STATUTE_CONTENT__fca1524f_0209_4cb0_b58"/>
      <w:r>
        <w:rPr>
          <w:rFonts w:ascii="Arial" w:eastAsia="Arial" w:hAnsi="Arial" w:cs="Arial"/>
        </w:rPr>
        <w:t>For possession of over 2 1/2 ounces to 8 ounces of marijuana, a Class E crime;</w:t>
      </w:r>
      <w:bookmarkEnd w:id="345"/>
      <w:bookmarkEnd w:id="347"/>
    </w:p>
    <w:p w:rsidR="00410128" w:rsidP="00410128">
      <w:pPr>
        <w:ind w:left="1080"/>
        <w:rPr>
          <w:rFonts w:ascii="Arial" w:eastAsia="Arial" w:hAnsi="Arial" w:cs="Arial"/>
        </w:rPr>
      </w:pPr>
      <w:bookmarkStart w:id="348" w:name="_STATUTE_SP__01df9e30_7b84_42ed_bd79_9e4"/>
      <w:bookmarkStart w:id="349" w:name="_PAR__16_c7fe4002_5cdd_45bd_9302_efa55de"/>
      <w:bookmarkStart w:id="350" w:name="_LINE__21_a6464d56_c3cc_40b3_87e1_5aa0a1"/>
      <w:bookmarkEnd w:id="343"/>
      <w:bookmarkEnd w:id="344"/>
      <w:r>
        <w:rPr>
          <w:rFonts w:ascii="Arial" w:eastAsia="Arial" w:hAnsi="Arial" w:cs="Arial"/>
        </w:rPr>
        <w:t>(</w:t>
      </w:r>
      <w:bookmarkStart w:id="351" w:name="_STATUTE_NUMBER__cf7d7581_fe73_4981_b00f"/>
      <w:r>
        <w:rPr>
          <w:rFonts w:ascii="Arial" w:eastAsia="Arial" w:hAnsi="Arial" w:cs="Arial"/>
        </w:rPr>
        <w:t>2</w:t>
      </w:r>
      <w:bookmarkEnd w:id="351"/>
      <w:r>
        <w:rPr>
          <w:rFonts w:ascii="Arial" w:eastAsia="Arial" w:hAnsi="Arial" w:cs="Arial"/>
        </w:rPr>
        <w:t xml:space="preserve">)  </w:t>
      </w:r>
      <w:bookmarkStart w:id="352" w:name="_STATUTE_CONTENT__8ee9a425_bd3a_4a91_b45"/>
      <w:r>
        <w:rPr>
          <w:rFonts w:ascii="Arial" w:eastAsia="Arial" w:hAnsi="Arial" w:cs="Arial"/>
        </w:rPr>
        <w:t>For possession of over 8 ounces to 16 ounces of marijuana, a Class D crime;</w:t>
      </w:r>
      <w:bookmarkEnd w:id="350"/>
      <w:bookmarkEnd w:id="352"/>
    </w:p>
    <w:p w:rsidR="00410128" w:rsidP="00410128">
      <w:pPr>
        <w:ind w:left="1080"/>
        <w:rPr>
          <w:rFonts w:ascii="Arial" w:eastAsia="Arial" w:hAnsi="Arial" w:cs="Arial"/>
        </w:rPr>
      </w:pPr>
      <w:bookmarkStart w:id="353" w:name="_STATUTE_SP__97b18959_f639_491a_bcf8_b7e"/>
      <w:bookmarkStart w:id="354" w:name="_PAR__17_36c96253_c512_4658_a9a0_bd6f900"/>
      <w:bookmarkStart w:id="355" w:name="_LINE__22_c9e10b07_06d3_4868_a412_3b7b04"/>
      <w:bookmarkEnd w:id="348"/>
      <w:bookmarkEnd w:id="349"/>
      <w:r>
        <w:rPr>
          <w:rFonts w:ascii="Arial" w:eastAsia="Arial" w:hAnsi="Arial" w:cs="Arial"/>
        </w:rPr>
        <w:t>(</w:t>
      </w:r>
      <w:bookmarkStart w:id="356" w:name="_STATUTE_NUMBER__2f45bb8a_19df_4935_afa8"/>
      <w:r>
        <w:rPr>
          <w:rFonts w:ascii="Arial" w:eastAsia="Arial" w:hAnsi="Arial" w:cs="Arial"/>
        </w:rPr>
        <w:t>3</w:t>
      </w:r>
      <w:bookmarkEnd w:id="356"/>
      <w:r>
        <w:rPr>
          <w:rFonts w:ascii="Arial" w:eastAsia="Arial" w:hAnsi="Arial" w:cs="Arial"/>
        </w:rPr>
        <w:t xml:space="preserve">)  </w:t>
      </w:r>
      <w:bookmarkStart w:id="357" w:name="_STATUTE_CONTENT__4eba1a8a_028e_408b_8a3"/>
      <w:r>
        <w:rPr>
          <w:rFonts w:ascii="Arial" w:eastAsia="Arial" w:hAnsi="Arial" w:cs="Arial"/>
        </w:rPr>
        <w:t xml:space="preserve">For possession of over one pound to 20 pounds of marijuana, a Class C crime; </w:t>
      </w:r>
      <w:bookmarkStart w:id="358" w:name="_LINE__23_1e3f3612_94a2_4294_95f2_7e160b"/>
      <w:bookmarkEnd w:id="355"/>
      <w:r>
        <w:rPr>
          <w:rFonts w:ascii="Arial" w:eastAsia="Arial" w:hAnsi="Arial" w:cs="Arial"/>
        </w:rPr>
        <w:t>and</w:t>
      </w:r>
      <w:bookmarkEnd w:id="357"/>
      <w:bookmarkEnd w:id="358"/>
    </w:p>
    <w:p w:rsidR="00410128" w:rsidP="00410128">
      <w:pPr>
        <w:ind w:left="1080"/>
        <w:rPr>
          <w:rFonts w:ascii="Arial" w:eastAsia="Arial" w:hAnsi="Arial" w:cs="Arial"/>
        </w:rPr>
      </w:pPr>
      <w:bookmarkStart w:id="359" w:name="_STATUTE_SP__46fbaebe_a79f_4939_974f_0af"/>
      <w:bookmarkStart w:id="360" w:name="_PAR__18_461c91c7_f394_4854_91d7_b6b70d4"/>
      <w:bookmarkStart w:id="361" w:name="_LINE__24_6ea367d6_b5da_43ac_990b_92f0ff"/>
      <w:bookmarkEnd w:id="353"/>
      <w:bookmarkEnd w:id="354"/>
      <w:r>
        <w:rPr>
          <w:rFonts w:ascii="Arial" w:eastAsia="Arial" w:hAnsi="Arial" w:cs="Arial"/>
        </w:rPr>
        <w:t>(</w:t>
      </w:r>
      <w:bookmarkStart w:id="362" w:name="_STATUTE_NUMBER__91275564_59f7_4c3c_8840"/>
      <w:r>
        <w:rPr>
          <w:rFonts w:ascii="Arial" w:eastAsia="Arial" w:hAnsi="Arial" w:cs="Arial"/>
        </w:rPr>
        <w:t>4</w:t>
      </w:r>
      <w:bookmarkEnd w:id="362"/>
      <w:r>
        <w:rPr>
          <w:rFonts w:ascii="Arial" w:eastAsia="Arial" w:hAnsi="Arial" w:cs="Arial"/>
        </w:rPr>
        <w:t xml:space="preserve">)  </w:t>
      </w:r>
      <w:bookmarkStart w:id="363" w:name="_STATUTE_CONTENT__e398760d_8640_4d7e_8d3"/>
      <w:r>
        <w:rPr>
          <w:rFonts w:ascii="Arial" w:eastAsia="Arial" w:hAnsi="Arial" w:cs="Arial"/>
        </w:rPr>
        <w:t>For possession of over 20 pounds of marijuana, a Class B crime.</w:t>
      </w:r>
      <w:bookmarkEnd w:id="361"/>
      <w:bookmarkEnd w:id="363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364" w:name="_BILL_SECTION_HEADER__6d73de7e_6ef1_4a73"/>
      <w:bookmarkStart w:id="365" w:name="_BILL_SECTION__e58db67c_6df0_4a74_9118_7"/>
      <w:bookmarkStart w:id="366" w:name="_PAR__19_a618fde4_fe19_42fb_b021_02ed25f"/>
      <w:bookmarkStart w:id="367" w:name="_LINE__25_b8eb76ff_8160_4b5f_be6f_58ba6d"/>
      <w:bookmarkEnd w:id="156"/>
      <w:bookmarkEnd w:id="162"/>
      <w:bookmarkEnd w:id="338"/>
      <w:bookmarkEnd w:id="359"/>
      <w:bookmarkEnd w:id="360"/>
      <w:r>
        <w:rPr>
          <w:rFonts w:ascii="Arial" w:eastAsia="Arial" w:hAnsi="Arial" w:cs="Arial"/>
          <w:b/>
          <w:sz w:val="24"/>
        </w:rPr>
        <w:t xml:space="preserve">Sec. </w:t>
      </w:r>
      <w:bookmarkStart w:id="368" w:name="_BILL_SECTION_NUMBER__ecab837e_4748_4fbf"/>
      <w:r>
        <w:rPr>
          <w:rFonts w:ascii="Arial" w:eastAsia="Arial" w:hAnsi="Arial" w:cs="Arial"/>
          <w:b/>
          <w:sz w:val="24"/>
        </w:rPr>
        <w:t>7</w:t>
      </w:r>
      <w:bookmarkEnd w:id="368"/>
      <w:r>
        <w:rPr>
          <w:rFonts w:ascii="Arial" w:eastAsia="Arial" w:hAnsi="Arial" w:cs="Arial"/>
          <w:b/>
          <w:sz w:val="24"/>
        </w:rPr>
        <w:t>.  17-A MRSA §1107-A, sub-§6,</w:t>
      </w:r>
      <w:r>
        <w:rPr>
          <w:rFonts w:ascii="Arial" w:eastAsia="Arial" w:hAnsi="Arial" w:cs="Arial"/>
        </w:rPr>
        <w:t xml:space="preserve"> as enacted by PL 2021, c. 434, §3, is </w:t>
      </w:r>
      <w:bookmarkStart w:id="369" w:name="_LINE__26_5dfeb754_3aef_462d_b7bd_2a9b9c"/>
      <w:bookmarkEnd w:id="367"/>
      <w:r>
        <w:rPr>
          <w:rFonts w:ascii="Arial" w:eastAsia="Arial" w:hAnsi="Arial" w:cs="Arial"/>
        </w:rPr>
        <w:t>amended to read:</w:t>
      </w:r>
      <w:bookmarkEnd w:id="369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370" w:name="_STATUTE_NUMBER__806eff6e_ef68_4274_9803"/>
      <w:bookmarkStart w:id="371" w:name="_STATUTE_SS__d9393dd7_18c7_4391_bbe8_be2"/>
      <w:bookmarkStart w:id="372" w:name="_PAR__20_b78a6dfc_52e0_4cd9_8cc6_72b7a4f"/>
      <w:bookmarkStart w:id="373" w:name="_LINE__27_00bc7e2e_0428_460f_a3dc_2a384b"/>
      <w:bookmarkEnd w:id="364"/>
      <w:bookmarkEnd w:id="366"/>
      <w:r>
        <w:rPr>
          <w:rFonts w:ascii="Arial" w:eastAsia="Arial" w:hAnsi="Arial" w:cs="Arial"/>
          <w:b/>
        </w:rPr>
        <w:t>6</w:t>
      </w:r>
      <w:bookmarkEnd w:id="370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374" w:name="_STATUTE_CONTENT__d6ae1e9c_7bbe_4cae_94b"/>
      <w:r>
        <w:rPr>
          <w:rFonts w:ascii="Arial" w:eastAsia="Arial" w:hAnsi="Arial" w:cs="Arial"/>
        </w:rPr>
        <w:t>Unlawful possession of a scheduled drug does not include</w:t>
      </w:r>
      <w:bookmarkStart w:id="375" w:name="_PROCESSED_CHANGE__7887879b_931e_4c88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possession of a residual </w:t>
      </w:r>
      <w:bookmarkStart w:id="376" w:name="_LINE__28_b94eca41_bc26_4962_98ca_ac89d7"/>
      <w:bookmarkEnd w:id="373"/>
      <w:r>
        <w:rPr>
          <w:rFonts w:ascii="Arial" w:eastAsia="Arial" w:hAnsi="Arial" w:cs="Arial"/>
          <w:strike/>
        </w:rPr>
        <w:t>amount of any scheduled drug that is contained in one or more hypodermic apparatuses</w:t>
      </w:r>
      <w:r>
        <w:rPr>
          <w:rFonts w:ascii="Arial" w:eastAsia="Arial" w:hAnsi="Arial" w:cs="Arial"/>
          <w:strike/>
        </w:rPr>
        <w:t>.</w:t>
      </w:r>
      <w:bookmarkStart w:id="377" w:name="_PROCESSED_CHANGE__c661c049_2102_46d4_9c"/>
      <w:bookmarkEnd w:id="375"/>
      <w:r>
        <w:rPr>
          <w:rFonts w:ascii="Arial" w:eastAsia="Arial" w:hAnsi="Arial" w:cs="Arial"/>
          <w:u w:val="single"/>
        </w:rPr>
        <w:t>:</w:t>
      </w:r>
      <w:bookmarkEnd w:id="374"/>
      <w:bookmarkEnd w:id="376"/>
      <w:bookmarkEnd w:id="377"/>
    </w:p>
    <w:p w:rsidR="00410128" w:rsidP="00410128">
      <w:pPr>
        <w:ind w:left="720"/>
        <w:rPr>
          <w:rFonts w:ascii="Arial" w:eastAsia="Arial" w:hAnsi="Arial" w:cs="Arial"/>
        </w:rPr>
      </w:pPr>
      <w:bookmarkStart w:id="378" w:name="_STATUTE_NUMBER__8bd60a4a_c5d8_4515_ad45"/>
      <w:bookmarkStart w:id="379" w:name="_STATUTE_P__3df2419f_55f6_4090_b37a_f332"/>
      <w:bookmarkStart w:id="380" w:name="_PAR__21_e090b35b_266b_4383_a247_983a4e7"/>
      <w:bookmarkStart w:id="381" w:name="_LINE__29_41e0e7d0_e723_46c3_92b5_da8140"/>
      <w:bookmarkStart w:id="382" w:name="_PROCESSED_CHANGE__fd309070_f5ff_44be_99"/>
      <w:bookmarkEnd w:id="372"/>
      <w:r>
        <w:rPr>
          <w:rFonts w:ascii="Arial" w:eastAsia="Arial" w:hAnsi="Arial" w:cs="Arial"/>
          <w:u w:val="single"/>
        </w:rPr>
        <w:t>A</w:t>
      </w:r>
      <w:bookmarkEnd w:id="378"/>
      <w:r>
        <w:rPr>
          <w:rFonts w:ascii="Arial" w:eastAsia="Arial" w:hAnsi="Arial" w:cs="Arial"/>
          <w:u w:val="single"/>
        </w:rPr>
        <w:t xml:space="preserve">.  </w:t>
      </w:r>
      <w:bookmarkStart w:id="383" w:name="_STATUTE_CONTENT__85afaad8_cfed_4f51_b83"/>
      <w:r>
        <w:rPr>
          <w:rFonts w:ascii="Arial" w:eastAsia="Arial" w:hAnsi="Arial" w:cs="Arial"/>
          <w:u w:val="single"/>
        </w:rPr>
        <w:t xml:space="preserve">Possession of a residual amount of any scheduled drug that is contained in one or </w:t>
      </w:r>
      <w:bookmarkStart w:id="384" w:name="_LINE__30_c24d8d95_5154_410c_9308_54b6cd"/>
      <w:bookmarkEnd w:id="381"/>
      <w:r>
        <w:rPr>
          <w:rFonts w:ascii="Arial" w:eastAsia="Arial" w:hAnsi="Arial" w:cs="Arial"/>
          <w:u w:val="single"/>
        </w:rPr>
        <w:t>more hypodermic apparatuses; or</w:t>
      </w:r>
      <w:bookmarkEnd w:id="384"/>
    </w:p>
    <w:p w:rsidR="00410128" w:rsidP="00410128">
      <w:pPr>
        <w:ind w:left="720"/>
        <w:rPr>
          <w:rFonts w:ascii="Arial" w:eastAsia="Arial" w:hAnsi="Arial" w:cs="Arial"/>
        </w:rPr>
      </w:pPr>
      <w:bookmarkStart w:id="385" w:name="_STATUTE_NUMBER__3882f064_3f05_4f4d_b3d2"/>
      <w:bookmarkStart w:id="386" w:name="_STATUTE_P__e0dd3453_cddb_4dc9_8ada_1a2c"/>
      <w:bookmarkStart w:id="387" w:name="_PAR__22_b83195d6_320b_4d5e_bef6_846f842"/>
      <w:bookmarkStart w:id="388" w:name="_LINE__31_15ca91d1_d1d2_4737_b44c_9fb81d"/>
      <w:bookmarkEnd w:id="379"/>
      <w:bookmarkEnd w:id="380"/>
      <w:bookmarkEnd w:id="383"/>
      <w:r>
        <w:rPr>
          <w:rFonts w:ascii="Arial" w:eastAsia="Arial" w:hAnsi="Arial" w:cs="Arial"/>
          <w:u w:val="single"/>
        </w:rPr>
        <w:t>B</w:t>
      </w:r>
      <w:bookmarkEnd w:id="385"/>
      <w:r>
        <w:rPr>
          <w:rFonts w:ascii="Arial" w:eastAsia="Arial" w:hAnsi="Arial" w:cs="Arial"/>
          <w:u w:val="single"/>
        </w:rPr>
        <w:t xml:space="preserve">.  </w:t>
      </w:r>
      <w:bookmarkStart w:id="389" w:name="_STATUTE_CONTENT__975d2478_f65d_4db5_a24"/>
      <w:r>
        <w:rPr>
          <w:rFonts w:ascii="Arial" w:eastAsia="Arial" w:hAnsi="Arial" w:cs="Arial"/>
          <w:u w:val="single"/>
        </w:rPr>
        <w:t xml:space="preserve">Possession of a residual amount of any scheduled drug that is contained in one or </w:t>
      </w:r>
      <w:bookmarkStart w:id="390" w:name="_LINE__32_e31cc9ae_ee5c_489f_ad0d_0c2e11"/>
      <w:bookmarkEnd w:id="388"/>
      <w:r>
        <w:rPr>
          <w:rFonts w:ascii="Arial" w:eastAsia="Arial" w:hAnsi="Arial" w:cs="Arial"/>
          <w:u w:val="single"/>
        </w:rPr>
        <w:t xml:space="preserve">more sample collection instruments or drug paraphernalia, as defined in section </w:t>
      </w:r>
      <w:bookmarkStart w:id="391" w:name="_LINE__33_b8d09a0f_7f75_4246_99dd_ebd5bf"/>
      <w:bookmarkEnd w:id="390"/>
      <w:r>
        <w:rPr>
          <w:rFonts w:ascii="Arial" w:eastAsia="Arial" w:hAnsi="Arial" w:cs="Arial"/>
          <w:u w:val="single"/>
        </w:rPr>
        <w:t>1111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A,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subsection 1, for the purpose of delivering the sample collection instruments </w:t>
      </w:r>
      <w:bookmarkStart w:id="392" w:name="_LINE__34_5bf8ec61_0710_4095_a61e_137d23"/>
      <w:bookmarkEnd w:id="391"/>
      <w:r>
        <w:rPr>
          <w:rFonts w:ascii="Arial" w:eastAsia="Arial" w:hAnsi="Arial" w:cs="Arial"/>
          <w:u w:val="single"/>
        </w:rPr>
        <w:t xml:space="preserve">or drug </w:t>
      </w:r>
      <w:r>
        <w:rPr>
          <w:rFonts w:ascii="Arial" w:eastAsia="Arial" w:hAnsi="Arial" w:cs="Arial"/>
          <w:u w:val="single"/>
        </w:rPr>
        <w:tab/>
        <w:t xml:space="preserve">paraphernalia to a drug checking and analysis program authorized by the </w:t>
      </w:r>
      <w:bookmarkStart w:id="393" w:name="_LINE__35_b1b4b064_0ee9_4185_9dac_474786"/>
      <w:bookmarkEnd w:id="392"/>
      <w:r>
        <w:rPr>
          <w:rFonts w:ascii="Arial" w:eastAsia="Arial" w:hAnsi="Arial" w:cs="Arial"/>
          <w:u w:val="single"/>
        </w:rPr>
        <w:t>Department of Health and Human Services.</w:t>
      </w:r>
      <w:bookmarkEnd w:id="393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394" w:name="_BILL_SECTION_HEADER__20169500_7277_4161"/>
      <w:bookmarkStart w:id="395" w:name="_BILL_SECTION__a93b464b_ce93_4711_b3ab_e"/>
      <w:bookmarkStart w:id="396" w:name="_PAR__23_b08db1aa_93ff_4426_951b_d99407c"/>
      <w:bookmarkStart w:id="397" w:name="_LINE__36_24e4f612_e044_4bc4_809a_1035ee"/>
      <w:bookmarkEnd w:id="365"/>
      <w:bookmarkEnd w:id="371"/>
      <w:bookmarkEnd w:id="382"/>
      <w:bookmarkEnd w:id="386"/>
      <w:bookmarkEnd w:id="387"/>
      <w:bookmarkEnd w:id="389"/>
      <w:r>
        <w:rPr>
          <w:rFonts w:ascii="Arial" w:eastAsia="Arial" w:hAnsi="Arial" w:cs="Arial"/>
          <w:b/>
          <w:sz w:val="24"/>
        </w:rPr>
        <w:t xml:space="preserve">Sec. </w:t>
      </w:r>
      <w:bookmarkStart w:id="398" w:name="_BILL_SECTION_NUMBER__1d76268b_470e_42c4"/>
      <w:r>
        <w:rPr>
          <w:rFonts w:ascii="Arial" w:eastAsia="Arial" w:hAnsi="Arial" w:cs="Arial"/>
          <w:b/>
          <w:sz w:val="24"/>
        </w:rPr>
        <w:t>8</w:t>
      </w:r>
      <w:bookmarkEnd w:id="398"/>
      <w:r>
        <w:rPr>
          <w:rFonts w:ascii="Arial" w:eastAsia="Arial" w:hAnsi="Arial" w:cs="Arial"/>
          <w:b/>
          <w:sz w:val="24"/>
        </w:rPr>
        <w:t>.  22 MRSA §2383-B, sub-§2, ¶E,</w:t>
      </w:r>
      <w:r>
        <w:rPr>
          <w:rFonts w:ascii="Arial" w:eastAsia="Arial" w:hAnsi="Arial" w:cs="Arial"/>
        </w:rPr>
        <w:t xml:space="preserve"> as amended by PL 2021, c. 434, §10, is </w:t>
      </w:r>
      <w:bookmarkStart w:id="399" w:name="_LINE__37_23c3de3b_9abe_4f7c_8164_d76f1d"/>
      <w:bookmarkEnd w:id="397"/>
      <w:r>
        <w:rPr>
          <w:rFonts w:ascii="Arial" w:eastAsia="Arial" w:hAnsi="Arial" w:cs="Arial"/>
        </w:rPr>
        <w:t>further amended to read:</w:t>
      </w:r>
      <w:bookmarkEnd w:id="399"/>
    </w:p>
    <w:p w:rsidR="00410128" w:rsidP="00410128">
      <w:pPr>
        <w:ind w:left="720"/>
        <w:rPr>
          <w:rFonts w:ascii="Arial" w:eastAsia="Arial" w:hAnsi="Arial" w:cs="Arial"/>
        </w:rPr>
      </w:pPr>
      <w:bookmarkStart w:id="400" w:name="_STATUTE_NUMBER__db7077d0_fe71_4e15_95be"/>
      <w:bookmarkStart w:id="401" w:name="_STATUTE_P__73642a27_edb5_4d27_8ac4_1114"/>
      <w:bookmarkStart w:id="402" w:name="_PAGE__4_31148056_a20a_4ad9_9f71_8c603bd"/>
      <w:bookmarkStart w:id="403" w:name="_PAR__1_c976ecf2_f96a_4178_b23d_ed721c8e"/>
      <w:bookmarkStart w:id="404" w:name="_LINE__1_c78aee75_28b9_4580_927b_5b7f9fc"/>
      <w:bookmarkEnd w:id="261"/>
      <w:bookmarkEnd w:id="394"/>
      <w:bookmarkEnd w:id="396"/>
      <w:r>
        <w:rPr>
          <w:rFonts w:ascii="Arial" w:eastAsia="Arial" w:hAnsi="Arial" w:cs="Arial"/>
        </w:rPr>
        <w:t>E</w:t>
      </w:r>
      <w:bookmarkEnd w:id="400"/>
      <w:r>
        <w:rPr>
          <w:rFonts w:ascii="Arial" w:eastAsia="Arial" w:hAnsi="Arial" w:cs="Arial"/>
        </w:rPr>
        <w:t xml:space="preserve">.  </w:t>
      </w:r>
      <w:bookmarkStart w:id="405" w:name="_STATUTE_CONTENT__7e92b2fe_7ab9_4204_bfd"/>
      <w:r>
        <w:rPr>
          <w:rFonts w:ascii="Arial" w:eastAsia="Arial" w:hAnsi="Arial" w:cs="Arial"/>
        </w:rPr>
        <w:t xml:space="preserve">Physicians, dentists, podiatrists, pharmacists or other persons authorized by law or </w:t>
      </w:r>
      <w:bookmarkStart w:id="406" w:name="_LINE__2_f7fbabfb_0414_490e_baf3_a08e3d9"/>
      <w:bookmarkEnd w:id="404"/>
      <w:r>
        <w:rPr>
          <w:rFonts w:ascii="Arial" w:eastAsia="Arial" w:hAnsi="Arial" w:cs="Arial"/>
        </w:rPr>
        <w:t xml:space="preserve">rule to administer, dispense, prescribe or sell scheduled or prescription drugs or </w:t>
      </w:r>
      <w:bookmarkStart w:id="407" w:name="_LINE__3_3649df9c_8019_4539_923e_55b7ced"/>
      <w:bookmarkEnd w:id="406"/>
      <w:r>
        <w:rPr>
          <w:rFonts w:ascii="Arial" w:eastAsia="Arial" w:hAnsi="Arial" w:cs="Arial"/>
        </w:rPr>
        <w:t>controlled substances while acting within the course of their professional practice;</w:t>
      </w:r>
      <w:bookmarkStart w:id="408" w:name="_PROCESSED_CHANGE__825a3e70_8e24_40ca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405"/>
      <w:bookmarkEnd w:id="407"/>
      <w:bookmarkEnd w:id="408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409" w:name="_BILL_SECTION_HEADER__c5153ee0_dd1c_4bf7"/>
      <w:bookmarkStart w:id="410" w:name="_BILL_SECTION__309a855f_542c_4d52_808a_c"/>
      <w:bookmarkStart w:id="411" w:name="_PAR__2_61d8e2e0_3ed6_42ed_9535_052ed14c"/>
      <w:bookmarkStart w:id="412" w:name="_LINE__4_2b025f37_23e2_4cad_a24d_f5f9de9"/>
      <w:bookmarkEnd w:id="395"/>
      <w:bookmarkEnd w:id="401"/>
      <w:bookmarkEnd w:id="403"/>
      <w:r>
        <w:rPr>
          <w:rFonts w:ascii="Arial" w:eastAsia="Arial" w:hAnsi="Arial" w:cs="Arial"/>
          <w:b/>
          <w:sz w:val="24"/>
        </w:rPr>
        <w:t xml:space="preserve">Sec. </w:t>
      </w:r>
      <w:bookmarkStart w:id="413" w:name="_BILL_SECTION_NUMBER__08ca99b7_c267_45e7"/>
      <w:r>
        <w:rPr>
          <w:rFonts w:ascii="Arial" w:eastAsia="Arial" w:hAnsi="Arial" w:cs="Arial"/>
          <w:b/>
          <w:sz w:val="24"/>
        </w:rPr>
        <w:t>9</w:t>
      </w:r>
      <w:bookmarkEnd w:id="413"/>
      <w:r>
        <w:rPr>
          <w:rFonts w:ascii="Arial" w:eastAsia="Arial" w:hAnsi="Arial" w:cs="Arial"/>
          <w:b/>
          <w:sz w:val="24"/>
        </w:rPr>
        <w:t>.  22 MRSA §2383-B, sub-§2, ¶G,</w:t>
      </w:r>
      <w:r>
        <w:rPr>
          <w:rFonts w:ascii="Arial" w:eastAsia="Arial" w:hAnsi="Arial" w:cs="Arial"/>
        </w:rPr>
        <w:t xml:space="preserve"> as enacted by PL 2013, c. 266, §10, is </w:t>
      </w:r>
      <w:bookmarkStart w:id="414" w:name="_LINE__5_814292bd_6b47_4c71_b315_815e0f2"/>
      <w:bookmarkEnd w:id="412"/>
      <w:r>
        <w:rPr>
          <w:rFonts w:ascii="Arial" w:eastAsia="Arial" w:hAnsi="Arial" w:cs="Arial"/>
        </w:rPr>
        <w:t>amended to read:</w:t>
      </w:r>
      <w:bookmarkEnd w:id="414"/>
    </w:p>
    <w:p w:rsidR="00410128" w:rsidP="00410128">
      <w:pPr>
        <w:ind w:left="720"/>
        <w:rPr>
          <w:rFonts w:ascii="Arial" w:eastAsia="Arial" w:hAnsi="Arial" w:cs="Arial"/>
        </w:rPr>
      </w:pPr>
      <w:bookmarkStart w:id="415" w:name="_STATUTE_NUMBER__6b0079c5_0c78_44b3_9837"/>
      <w:bookmarkStart w:id="416" w:name="_STATUTE_P__f65327a4_2846_4867_aa2f_d644"/>
      <w:bookmarkStart w:id="417" w:name="_PAR__3_c0f3cc38_c51f_4d93_84c1_ff578529"/>
      <w:bookmarkStart w:id="418" w:name="_LINE__6_0c2c0d5a_10b4_4f68_8932_848b084"/>
      <w:bookmarkEnd w:id="409"/>
      <w:bookmarkEnd w:id="411"/>
      <w:r>
        <w:rPr>
          <w:rFonts w:ascii="Arial" w:eastAsia="Arial" w:hAnsi="Arial" w:cs="Arial"/>
        </w:rPr>
        <w:t>G</w:t>
      </w:r>
      <w:bookmarkEnd w:id="415"/>
      <w:r>
        <w:rPr>
          <w:rFonts w:ascii="Arial" w:eastAsia="Arial" w:hAnsi="Arial" w:cs="Arial"/>
        </w:rPr>
        <w:t xml:space="preserve">.  </w:t>
      </w:r>
      <w:bookmarkStart w:id="419" w:name="_STATUTE_CONTENT__6c7d33da_e1f7_42f6_9d7"/>
      <w:r>
        <w:rPr>
          <w:rFonts w:ascii="Arial" w:eastAsia="Arial" w:hAnsi="Arial" w:cs="Arial"/>
        </w:rPr>
        <w:t xml:space="preserve">Persons conducting research at a school of pharmacology that is accredited or is a </w:t>
      </w:r>
      <w:bookmarkStart w:id="420" w:name="_LINE__7_d5eccc64_33ee_4ba2_85b2_bfc5494"/>
      <w:bookmarkEnd w:id="418"/>
      <w:r>
        <w:rPr>
          <w:rFonts w:ascii="Arial" w:eastAsia="Arial" w:hAnsi="Arial" w:cs="Arial"/>
        </w:rPr>
        <w:t>candidate for accreditation in good standing</w:t>
      </w:r>
      <w:bookmarkStart w:id="421" w:name="_PROCESSED_CHANGE__2ca18470_3dea_4b2c_9b"/>
      <w:r>
        <w:rPr>
          <w:rFonts w:ascii="Arial" w:eastAsia="Arial" w:hAnsi="Arial" w:cs="Arial"/>
          <w:strike/>
        </w:rPr>
        <w:t>.</w:t>
      </w:r>
      <w:bookmarkStart w:id="422" w:name="_PROCESSED_CHANGE__373a2033_6c57_46c9_84"/>
      <w:bookmarkEnd w:id="421"/>
      <w:r>
        <w:rPr>
          <w:rFonts w:ascii="Arial" w:eastAsia="Arial" w:hAnsi="Arial" w:cs="Arial"/>
          <w:u w:val="single"/>
        </w:rPr>
        <w:t>; and</w:t>
      </w:r>
      <w:bookmarkEnd w:id="419"/>
      <w:bookmarkEnd w:id="420"/>
      <w:bookmarkEnd w:id="422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423" w:name="_BILL_SECTION_HEADER__90b8a2ce_0304_4950"/>
      <w:bookmarkStart w:id="424" w:name="_BILL_SECTION__bcec2068_584e_4b0a_a6fe_3"/>
      <w:bookmarkStart w:id="425" w:name="_PAR__4_e035457d_4af5_4e27_86ca_1c93f40f"/>
      <w:bookmarkStart w:id="426" w:name="_LINE__8_2e0883db_c80e_4fad_a57d_1c846f0"/>
      <w:bookmarkEnd w:id="410"/>
      <w:bookmarkEnd w:id="416"/>
      <w:bookmarkEnd w:id="417"/>
      <w:r>
        <w:rPr>
          <w:rFonts w:ascii="Arial" w:eastAsia="Arial" w:hAnsi="Arial" w:cs="Arial"/>
          <w:b/>
          <w:sz w:val="24"/>
        </w:rPr>
        <w:t xml:space="preserve">Sec. </w:t>
      </w:r>
      <w:bookmarkStart w:id="427" w:name="_BILL_SECTION_NUMBER__44ac668e_f2e1_4f43"/>
      <w:r>
        <w:rPr>
          <w:rFonts w:ascii="Arial" w:eastAsia="Arial" w:hAnsi="Arial" w:cs="Arial"/>
          <w:b/>
          <w:sz w:val="24"/>
        </w:rPr>
        <w:t>10</w:t>
      </w:r>
      <w:bookmarkEnd w:id="427"/>
      <w:r>
        <w:rPr>
          <w:rFonts w:ascii="Arial" w:eastAsia="Arial" w:hAnsi="Arial" w:cs="Arial"/>
          <w:b/>
          <w:sz w:val="24"/>
        </w:rPr>
        <w:t>.  22 MRSA §2383-B, sub-§2, ¶H</w:t>
      </w:r>
      <w:r>
        <w:rPr>
          <w:rFonts w:ascii="Arial" w:eastAsia="Arial" w:hAnsi="Arial" w:cs="Arial"/>
        </w:rPr>
        <w:t xml:space="preserve"> is enacted to read:</w:t>
      </w:r>
      <w:bookmarkEnd w:id="426"/>
    </w:p>
    <w:p w:rsidR="00410128" w:rsidP="00410128">
      <w:pPr>
        <w:ind w:left="720"/>
        <w:rPr>
          <w:rFonts w:ascii="Arial" w:eastAsia="Arial" w:hAnsi="Arial" w:cs="Arial"/>
        </w:rPr>
      </w:pPr>
      <w:bookmarkStart w:id="428" w:name="_STATUTE_NUMBER__85c6b0bb_371f_4311_bab4"/>
      <w:bookmarkStart w:id="429" w:name="_STATUTE_P__980521c9_747d_4135_8c1a_7d55"/>
      <w:bookmarkStart w:id="430" w:name="_PAR__5_864f5ee5_c99b_46d9_8f9b_94c253a6"/>
      <w:bookmarkStart w:id="431" w:name="_LINE__9_ef72130b_aef9_40bc_953e_b50f044"/>
      <w:bookmarkStart w:id="432" w:name="_PROCESSED_CHANGE__50bb4429_48d8_4397_a7"/>
      <w:bookmarkEnd w:id="423"/>
      <w:bookmarkEnd w:id="425"/>
      <w:r>
        <w:rPr>
          <w:rFonts w:ascii="Arial" w:eastAsia="Arial" w:hAnsi="Arial" w:cs="Arial"/>
          <w:u w:val="single"/>
        </w:rPr>
        <w:t>H</w:t>
      </w:r>
      <w:bookmarkEnd w:id="428"/>
      <w:r>
        <w:rPr>
          <w:rFonts w:ascii="Arial" w:eastAsia="Arial" w:hAnsi="Arial" w:cs="Arial"/>
          <w:u w:val="single"/>
        </w:rPr>
        <w:t xml:space="preserve">.  </w:t>
      </w:r>
      <w:bookmarkStart w:id="433" w:name="_STATUTE_CONTENT__08b69e5a_ac61_4e67_848"/>
      <w:r>
        <w:rPr>
          <w:rFonts w:ascii="Arial" w:eastAsia="Arial" w:hAnsi="Arial" w:cs="Arial"/>
          <w:u w:val="single"/>
        </w:rPr>
        <w:t xml:space="preserve">Persons whose possession or transportation of a residual amount of a prescription </w:t>
      </w:r>
      <w:bookmarkStart w:id="434" w:name="_LINE__10_e477226d_901e_4084_a17d_d75917"/>
      <w:bookmarkEnd w:id="431"/>
      <w:r>
        <w:rPr>
          <w:rFonts w:ascii="Arial" w:eastAsia="Arial" w:hAnsi="Arial" w:cs="Arial"/>
          <w:u w:val="single"/>
        </w:rPr>
        <w:t xml:space="preserve">drug, scheduled drug or imitation scheduled drug, as defined in Title 17-A, section </w:t>
      </w:r>
      <w:bookmarkStart w:id="435" w:name="_LINE__11_d91b1462_cd90_4f21_9d27_526695"/>
      <w:bookmarkEnd w:id="434"/>
      <w:r>
        <w:rPr>
          <w:rFonts w:ascii="Arial" w:eastAsia="Arial" w:hAnsi="Arial" w:cs="Arial"/>
          <w:u w:val="single"/>
        </w:rPr>
        <w:t xml:space="preserve">1101, subsections 10, 11 and 19, respectively, that is contained in one or more sample </w:t>
      </w:r>
      <w:bookmarkStart w:id="436" w:name="_LINE__12_ef8604bc_abd2_47fe_add6_731d7c"/>
      <w:bookmarkEnd w:id="435"/>
      <w:r>
        <w:rPr>
          <w:rFonts w:ascii="Arial" w:eastAsia="Arial" w:hAnsi="Arial" w:cs="Arial"/>
          <w:u w:val="single"/>
        </w:rPr>
        <w:t xml:space="preserve">collection instruments or drug paraphernalia, as defined in Title 17-A, section 1111-A, </w:t>
      </w:r>
      <w:bookmarkStart w:id="437" w:name="_LINE__13_7c69dfd6_e069_4e42_aa48_8acb4c"/>
      <w:bookmarkEnd w:id="436"/>
      <w:r>
        <w:rPr>
          <w:rFonts w:ascii="Arial" w:eastAsia="Arial" w:hAnsi="Arial" w:cs="Arial"/>
          <w:u w:val="single"/>
        </w:rPr>
        <w:t xml:space="preserve">subsection 1, is for the purpose of delivering the sample collection instruments or drug </w:t>
      </w:r>
      <w:bookmarkStart w:id="438" w:name="_LINE__14_68d14a48_8e93_46de_a046_4ccb37"/>
      <w:bookmarkEnd w:id="437"/>
      <w:r>
        <w:rPr>
          <w:rFonts w:ascii="Arial" w:eastAsia="Arial" w:hAnsi="Arial" w:cs="Arial"/>
          <w:u w:val="single"/>
        </w:rPr>
        <w:t xml:space="preserve">paraphernalia to a drug checking and analysis program authorized by the department </w:t>
      </w:r>
      <w:bookmarkStart w:id="439" w:name="_LINE__15_d7b10b42_5974_4730_9257_878944"/>
      <w:bookmarkEnd w:id="438"/>
      <w:r>
        <w:rPr>
          <w:rFonts w:ascii="Arial" w:eastAsia="Arial" w:hAnsi="Arial" w:cs="Arial"/>
          <w:u w:val="single"/>
        </w:rPr>
        <w:t xml:space="preserve">or, if possessed by such a drug checking and analysis program, is for the purpose of </w:t>
      </w:r>
      <w:bookmarkStart w:id="440" w:name="_LINE__16_c7fbd4c8_c1d6_4860_a0c6_2a4969"/>
      <w:bookmarkEnd w:id="439"/>
      <w:r>
        <w:rPr>
          <w:rFonts w:ascii="Arial" w:eastAsia="Arial" w:hAnsi="Arial" w:cs="Arial"/>
          <w:u w:val="single"/>
        </w:rPr>
        <w:t>conducting the drug checking and analysis.</w:t>
      </w:r>
      <w:bookmarkEnd w:id="440"/>
    </w:p>
    <w:p w:rsidR="00410128" w:rsidP="0041012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41" w:name="_SUMMARY__d0dd3a3b_2a45_4b66_af2e_15f51a"/>
      <w:bookmarkStart w:id="442" w:name="_PAR__6_0c478fd8_e16c_4cc0_8bea_2c44ce78"/>
      <w:bookmarkStart w:id="443" w:name="_LINE__17_4604ca3b_f0a3_4b1b_baca_fce4b0"/>
      <w:bookmarkEnd w:id="8"/>
      <w:bookmarkEnd w:id="424"/>
      <w:bookmarkEnd w:id="429"/>
      <w:bookmarkEnd w:id="430"/>
      <w:bookmarkEnd w:id="432"/>
      <w:bookmarkEnd w:id="433"/>
      <w:r>
        <w:rPr>
          <w:rFonts w:ascii="Arial" w:eastAsia="Arial" w:hAnsi="Arial" w:cs="Arial"/>
          <w:b/>
          <w:sz w:val="24"/>
        </w:rPr>
        <w:t>SUMMARY</w:t>
      </w:r>
      <w:bookmarkEnd w:id="443"/>
    </w:p>
    <w:p w:rsidR="00410128" w:rsidP="00410128">
      <w:pPr>
        <w:ind w:left="360" w:firstLine="360"/>
        <w:rPr>
          <w:rFonts w:ascii="Arial" w:eastAsia="Arial" w:hAnsi="Arial" w:cs="Arial"/>
        </w:rPr>
      </w:pPr>
      <w:bookmarkStart w:id="444" w:name="_PAR__7_62a83b3f_5e81_4835_93be_b4db8150"/>
      <w:bookmarkStart w:id="445" w:name="_LINE__18_350d445a_faf8_40e3_be72_74604f"/>
      <w:bookmarkEnd w:id="442"/>
      <w:r w:rsidRPr="00170EC8">
        <w:rPr>
          <w:rFonts w:ascii="Arial" w:eastAsia="Arial" w:hAnsi="Arial" w:cs="Arial"/>
        </w:rPr>
        <w:t xml:space="preserve">This bill eliminates criminal liability for a person who trafficks, furnishes or possesses </w:t>
      </w:r>
      <w:bookmarkStart w:id="446" w:name="_LINE__19_328e9a67_78d4_4679_abea_d9afc7"/>
      <w:bookmarkEnd w:id="445"/>
      <w:r w:rsidRPr="00170EC8">
        <w:rPr>
          <w:rFonts w:ascii="Arial" w:eastAsia="Arial" w:hAnsi="Arial" w:cs="Arial"/>
        </w:rPr>
        <w:t xml:space="preserve">a residual amount of a prescription drug, scheduled drug or imitation scheduled drug in one </w:t>
      </w:r>
      <w:bookmarkStart w:id="447" w:name="_LINE__20_97cbb74c_f3b1_49b4_ae6f_f8be07"/>
      <w:bookmarkEnd w:id="446"/>
      <w:r w:rsidRPr="00170EC8">
        <w:rPr>
          <w:rFonts w:ascii="Arial" w:eastAsia="Arial" w:hAnsi="Arial" w:cs="Arial"/>
        </w:rPr>
        <w:t xml:space="preserve">or more sample collection instruments or drug paraphernalia when that trafficking, </w:t>
      </w:r>
      <w:bookmarkStart w:id="448" w:name="_LINE__21_4902b4d4_281b_4434_b8a5_4d0a79"/>
      <w:bookmarkEnd w:id="447"/>
      <w:r w:rsidRPr="00170EC8">
        <w:rPr>
          <w:rFonts w:ascii="Arial" w:eastAsia="Arial" w:hAnsi="Arial" w:cs="Arial"/>
        </w:rPr>
        <w:t xml:space="preserve">furnishing or possession is for the purpose of delivering the sample collection instruments </w:t>
      </w:r>
      <w:bookmarkStart w:id="449" w:name="_LINE__22_52ed9c87_f256_4368_9dc4_2c54cd"/>
      <w:bookmarkEnd w:id="448"/>
      <w:r w:rsidRPr="00170EC8">
        <w:rPr>
          <w:rFonts w:ascii="Arial" w:eastAsia="Arial" w:hAnsi="Arial" w:cs="Arial"/>
        </w:rPr>
        <w:t xml:space="preserve">or drug paraphernalia to a drug checking and analysis program authorized by the </w:t>
      </w:r>
      <w:bookmarkStart w:id="450" w:name="_LINE__23_f0aa942b_6f54_480e_98b6_1d652d"/>
      <w:bookmarkEnd w:id="449"/>
      <w:r w:rsidRPr="00170EC8">
        <w:rPr>
          <w:rFonts w:ascii="Arial" w:eastAsia="Arial" w:hAnsi="Arial" w:cs="Arial"/>
        </w:rPr>
        <w:t xml:space="preserve">Department of Health and Human Services or for conducting the drug checking and </w:t>
      </w:r>
      <w:bookmarkStart w:id="451" w:name="_LINE__24_c77790ee_0b07_44ff_b657_969cc0"/>
      <w:bookmarkEnd w:id="450"/>
      <w:r w:rsidRPr="00170EC8">
        <w:rPr>
          <w:rFonts w:ascii="Arial" w:eastAsia="Arial" w:hAnsi="Arial" w:cs="Arial"/>
        </w:rPr>
        <w:t xml:space="preserve">analysis </w:t>
      </w:r>
      <w:r>
        <w:rPr>
          <w:rFonts w:ascii="Arial" w:eastAsia="Arial" w:hAnsi="Arial" w:cs="Arial"/>
        </w:rPr>
        <w:t>as part of</w:t>
      </w:r>
      <w:r w:rsidRPr="00170EC8">
        <w:rPr>
          <w:rFonts w:ascii="Arial" w:eastAsia="Arial" w:hAnsi="Arial" w:cs="Arial"/>
        </w:rPr>
        <w:t xml:space="preserve"> </w:t>
      </w:r>
      <w:r w:rsidRPr="00170EC8">
        <w:rPr>
          <w:rFonts w:ascii="Arial" w:eastAsia="Arial" w:hAnsi="Arial" w:cs="Arial"/>
        </w:rPr>
        <w:t>such an authorized program.</w:t>
      </w:r>
      <w:bookmarkEnd w:id="451"/>
    </w:p>
    <w:bookmarkEnd w:id="1"/>
    <w:bookmarkEnd w:id="2"/>
    <w:bookmarkEnd w:id="402"/>
    <w:bookmarkEnd w:id="441"/>
    <w:bookmarkEnd w:id="44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LR0941,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Public Health by Protecting Certain Activities Conducted Under Comprehensive Community Drug Checking Initiatives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70EC8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0128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136357</ItemId>
    <LRId>70730</LRId>
    <LRNumber>941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Public Health by Protecting Certain Activities Conducted Under Comprehensive Community Drug Checking Initiatives</LRTitle>
    <ItemTitle>An Act to Support Public Health by Protecting Certain Activities Conducted Under Comprehensive Community Drug Checking Initiatives</ItemTitle>
    <ShortTitle1>SUPPORT PUBLIC HEALTH BY</ShortTitle1>
    <ShortTitle2>PROTECTING CERTAIN ACTIVITIES</ShortTitle2>
    <SponsorFirstName>Raegan</SponsorFirstName>
    <SponsorLastName>LaRochelle</SponsorLastName>
    <SponsorChamberPrefix>Rep.</SponsorChamberPrefix>
    <SponsorFrom>Augusta</SponsorFrom>
    <DraftingCycleCount>2</DraftingCycleCount>
    <LatestDraftingActionId>130</LatestDraftingActionId>
    <LatestDraftingActionDate>2023-04-12T15:20:46</LatestDraftingActionDate>
    <LatestDrafterName>JGreene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w:rsidR="00410128" w:rsidRDefault="00410128" w:rsidP="00410128"&amp;gt;&amp;lt;w:pPr&amp;gt;&amp;lt;w:ind w:left="360" /&amp;gt;&amp;lt;/w:pPr&amp;gt;&amp;lt;w:bookmarkStart w:id="0" w:name="_ENACTING_CLAUSE__70045edd_e3c5_4212_837" /&amp;gt;&amp;lt;w:bookmarkStart w:id="1" w:name="_DOC_BODY__eaa0e4f8_f985_46bc_9535_c4095" /&amp;gt;&amp;lt;w:bookmarkStart w:id="2" w:name="_DOC_BODY_CONTAINER__806faac1_d53c_427e_" /&amp;gt;&amp;lt;w:bookmarkStart w:id="3" w:name="_PAGE__1_0cbcc9df_30bb_476c_94a2_56c49ab" /&amp;gt;&amp;lt;w:bookmarkStart w:id="4" w:name="_PAR__1_a41f721f_7dfc_4a40_8694_a0e892a6" /&amp;gt;&amp;lt;w:bookmarkStart w:id="5" w:name="_LINE__1_b1da56cf_cd51_4a86_94b8_1ec08e1"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w:rsidR="00410128" w:rsidRDefault="00410128" w:rsidP="00410128"&amp;gt;&amp;lt;w:pPr&amp;gt;&amp;lt;w:ind w:left="360" w:firstLine="360" /&amp;gt;&amp;lt;/w:pPr&amp;gt;&amp;lt;w:bookmarkStart w:id="6" w:name="_BILL_SECTION_HEADER__b28d9580_caf6_4883" /&amp;gt;&amp;lt;w:bookmarkStart w:id="7" w:name="_BILL_SECTION__388bb95e_e7bf_4010_bf6c_b" /&amp;gt;&amp;lt;w:bookmarkStart w:id="8" w:name="_DOC_BODY_CONTENT__d1e199ea_4422_4c34_95" /&amp;gt;&amp;lt;w:bookmarkStart w:id="9" w:name="_PAR__2_b22a1a06_384f_425c_abf6_eeb0f5d5" /&amp;gt;&amp;lt;w:bookmarkStart w:id="10" w:name="_LINE__2_d0cb3ec9_817a_4e19_88fb_af0b424"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w:name="_BILL_SECTION_NUMBER__ce46c1cd_5d05_4299"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17-A MRSA §1103, sub-§1-A,&amp;lt;/w:t&amp;gt;&amp;lt;/w:r&amp;gt;&amp;lt;w:r&amp;gt;&amp;lt;w:t xml:space="preserve"&amp;gt; as enacted by PL 2001, c. 383, §115 and &amp;lt;/w:t&amp;gt;&amp;lt;/w:r&amp;gt;&amp;lt;w:bookmarkStart w:id="12" w:name="_LINE__3_cd3ca8d8_59ac_43c8_98e8_326731f" /&amp;gt;&amp;lt;w:bookmarkEnd w:id="10" /&amp;gt;&amp;lt;w:r&amp;gt;&amp;lt;w:t&amp;gt;affected by §156, is amended to read:&amp;lt;/w:t&amp;gt;&amp;lt;/w:r&amp;gt;&amp;lt;w:bookmarkEnd w:id="12" /&amp;gt;&amp;lt;/w:p&amp;gt;&amp;lt;w:p w:rsidR="00410128" w:rsidRDefault="00410128" w:rsidP="00410128"&amp;gt;&amp;lt;w:pPr&amp;gt;&amp;lt;w:ind w:left="360" w:firstLine="360" /&amp;gt;&amp;lt;/w:pPr&amp;gt;&amp;lt;w:bookmarkStart w:id="13" w:name="_STATUTE_NUMBER__c785d112_9965_4c3a_a387" /&amp;gt;&amp;lt;w:bookmarkStart w:id="14" w:name="_STATUTE_SS__bdf1a019_2c41_46e2_9147_200" /&amp;gt;&amp;lt;w:bookmarkStart w:id="15" w:name="_PAR__3_ef33c9b8_e14e_4d59_8b62_c3985f67" /&amp;gt;&amp;lt;w:bookmarkStart w:id="16" w:name="_LINE__4_6ecf56d8_7883_4c9c_a9cc_8cbf731" /&amp;gt;&amp;lt;w:bookmarkEnd w:id="6" /&amp;gt;&amp;lt;w:bookmarkEnd w:id="9" /&amp;gt;&amp;lt;w:r&amp;gt;&amp;lt;w:rPr&amp;gt;&amp;lt;w:b /&amp;gt;&amp;lt;/w:rPr&amp;gt;&amp;lt;w:t&amp;gt;1-A&amp;lt;/w:t&amp;gt;&amp;lt;/w:r&amp;gt;&amp;lt;w:bookmarkEnd w:id="13"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w:id="17" w:name="_STATUTE_CONTENT__ae94081f_0997_47c6_86c" /&amp;gt;&amp;lt;w:r&amp;gt;&amp;lt;w:t&amp;gt;Except as provided in&amp;lt;/w:t&amp;gt;&amp;lt;/w:r&amp;gt;&amp;lt;w:bookmarkStart w:id="18" w:name="_PROCESSED_CHANGE__de036e41_814c_4283_a9" /&amp;gt;&amp;lt;w:r&amp;gt;&amp;lt;w:t xml:space="preserve"&amp;gt; &amp;lt;/w:t&amp;gt;&amp;lt;/w:r&amp;gt;&amp;lt;w:bookmarkStart w:id="19" w:name="_CROSS_REFERENCE__885b52b9_6106_4d1a_942" /&amp;gt;&amp;lt;w:del w:id="20" w:author="BPS" w:date="2023-03-20T15:11:00Z"&amp;gt;&amp;lt;w:r w:rsidDel="00AF1C7E"&amp;gt;&amp;lt;w:delText&amp;gt;subsection&amp;lt;/w:delText&amp;gt;&amp;lt;/w:r&amp;gt;&amp;lt;/w:del&amp;gt;&amp;lt;w:bookmarkStart w:id="21" w:name="_PROCESSED_CHANGE__e1f5463b_adb7_49e7_91" /&amp;gt;&amp;lt;w:bookmarkEnd w:id="18" /&amp;gt;&amp;lt;w:r&amp;gt;&amp;lt;w:t xml:space="preserve"&amp;gt; &amp;lt;/w:t&amp;gt;&amp;lt;/w:r&amp;gt;&amp;lt;w:ins w:id="22" w:author="BPS" w:date="2023-03-20T15:11:00Z"&amp;gt;&amp;lt;w:r&amp;gt;&amp;lt;w:t&amp;gt;subsecti&amp;lt;/w:t&amp;gt;&amp;lt;/w:r&amp;gt;&amp;lt;/w:ins&amp;gt;&amp;lt;w:ins w:id="23" w:author="BPS" w:date="2023-03-20T15:12:00Z"&amp;gt;&amp;lt;w:r&amp;gt;&amp;lt;w:t&amp;gt;ons&amp;lt;/w:t&amp;gt;&amp;lt;/w:r&amp;gt;&amp;lt;/w:ins&amp;gt;&amp;lt;w:bookmarkEnd w:id="21" /&amp;gt;&amp;lt;w:r&amp;gt;&amp;lt;w:t xml:space="preserve"&amp;gt; 1‑B&amp;lt;/w:t&amp;gt;&amp;lt;/w:r&amp;gt;&amp;lt;w:bookmarkStart w:id="24" w:name="_PROCESSED_CHANGE__c42100e2_a665_4b41_b2" /&amp;gt;&amp;lt;w:bookmarkEnd w:id="19" /&amp;gt;&amp;lt;w:r&amp;gt;&amp;lt;w:t xml:space="preserve"&amp;gt; &amp;lt;/w:t&amp;gt;&amp;lt;/w:r&amp;gt;&amp;lt;w:ins w:id="25" w:author="BPS" w:date="2023-03-20T15:12:00Z"&amp;gt;&amp;lt;w:r&amp;gt;&amp;lt;w:t&amp;gt;and&amp;lt;/w:t&amp;gt;&amp;lt;/w:r&amp;gt;&amp;lt;/w:ins&amp;gt;&amp;lt;w:ins w:id="26" w:author="BPS" w:date="2023-01-12T11:29:00Z"&amp;gt;&amp;lt;w:r&amp;gt;&amp;lt;w:t xml:space="preserve"&amp;gt; 8&amp;lt;/w:t&amp;gt;&amp;lt;/w:r&amp;gt;&amp;lt;/w:ins&amp;gt;&amp;lt;w:bookmarkEnd w:id="24" /&amp;gt;&amp;lt;w:r&amp;gt;&amp;lt;w:t xml:space="preserve"&amp;gt;, a person is guilty of &amp;lt;/w:t&amp;gt;&amp;lt;/w:r&amp;gt;&amp;lt;w:bookmarkStart w:id="27" w:name="_LINE__5_33be1255_903e_45b2_b646_893f6d9" /&amp;gt;&amp;lt;w:bookmarkEnd w:id="16" /&amp;gt;&amp;lt;w:r&amp;gt;&amp;lt;w:t xml:space="preserve"&amp;gt;unlawful trafficking in a scheduled drug if the person intentionally or knowingly trafficks &amp;lt;/w:t&amp;gt;&amp;lt;/w:r&amp;gt;&amp;lt;w:bookmarkStart w:id="28" w:name="_LINE__6_ad2980d4_5d34_4ea0_b770_8011255" /&amp;gt;&amp;lt;w:bookmarkEnd w:id="27" /&amp;gt;&amp;lt;w:r&amp;gt;&amp;lt;w:t xml:space="preserve"&amp;gt;in what the person knows or believes to be a scheduled drug, which is in fact a scheduled &amp;lt;/w:t&amp;gt;&amp;lt;/w:r&amp;gt;&amp;lt;w:bookmarkStart w:id="29" w:name="_LINE__7_4a9ba27e_af63_414c_a5f1_508dd68" /&amp;gt;&amp;lt;w:bookmarkEnd w:id="28" /&amp;gt;&amp;lt;w:r&amp;gt;&amp;lt;w:t&amp;gt;drug, and the drug is:&amp;lt;/w:t&amp;gt;&amp;lt;/w:r&amp;gt;&amp;lt;w:bookmarkEnd w:id="17" /&amp;gt;&amp;lt;w:bookmarkEnd w:id="29" /&amp;gt;&amp;lt;/w:p&amp;gt;&amp;lt;w:p w:rsidR="00410128" w:rsidRDefault="00410128" w:rsidP="00410128"&amp;gt;&amp;lt;w:pPr&amp;gt;&amp;lt;w:ind w:left="720" /&amp;gt;&amp;lt;/w:pPr&amp;gt;&amp;lt;w:bookmarkStart w:id="30" w:name="_STATUTE_NUMBER__b9ae9f86_035d_494a_9fbc" /&amp;gt;&amp;lt;w:bookmarkStart w:id="31" w:name="_STATUTE_P__fe4ea5f3_5784_4466_9e25_114e" /&amp;gt;&amp;lt;w:bookmarkStart w:id="32" w:name="_PAR__4_9ad43804_5df3_4819_b3b0_efec6266" /&amp;gt;&amp;lt;w:bookmarkStart w:id="33" w:name="_LINE__8_dc93173a_04fa_4d9b_ac02_50e9de1" /&amp;gt;&amp;lt;w:bookmarkEnd w:id="15" /&amp;gt;&amp;lt;w:r&amp;gt;&amp;lt;w:t&amp;gt;A&amp;lt;/w:t&amp;gt;&amp;lt;/w:r&amp;gt;&amp;lt;w:bookmarkEnd w:id="30" /&amp;gt;&amp;lt;w:r&amp;gt;&amp;lt;w:t xml:space="preserve"&amp;gt;.  &amp;lt;/w:t&amp;gt;&amp;lt;/w:r&amp;gt;&amp;lt;w:bookmarkStart w:id="34" w:name="_STATUTE_CONTENT__3720e0f4_a54f_4272_a4d" /&amp;gt;&amp;lt;w:r&amp;gt;&amp;lt;w:t&amp;gt;A schedule W drug.  Violation of this paragraph is a Class B crime;&amp;lt;/w:t&amp;gt;&amp;lt;/w:r&amp;gt;&amp;lt;w:bookmarkEnd w:id="33" /&amp;gt;&amp;lt;w:bookmarkEnd w:id="34" /&amp;gt;&amp;lt;/w:p&amp;gt;&amp;lt;w:p w:rsidR="00410128" w:rsidRDefault="00410128" w:rsidP="00410128"&amp;gt;&amp;lt;w:pPr&amp;gt;&amp;lt;w:ind w:left="720" /&amp;gt;&amp;lt;/w:pPr&amp;gt;&amp;lt;w:bookmarkStart w:id="35" w:name="_STATUTE_NUMBER__e5293ad4_dbf5_40d3_8621" /&amp;gt;&amp;lt;w:bookmarkStart w:id="36" w:name="_STATUTE_P__22f7e1cd_06af_469e_8b1b_b499" /&amp;gt;&amp;lt;w:bookmarkStart w:id="37" w:name="_PAR__5_5915b2b5_18a4_4e6c_80d5_e72330ad" /&amp;gt;&amp;lt;w:bookmarkStart w:id="38" w:name="_LINE__9_70a3ae32_bc43_4a08_a003_8f85bf5" /&amp;gt;&amp;lt;w:bookmarkEnd w:id="31" /&amp;gt;&amp;lt;w:bookmarkEnd w:id="32" /&amp;gt;&amp;lt;w:r&amp;gt;&amp;lt;w:t&amp;gt;B&amp;lt;/w:t&amp;gt;&amp;lt;/w:r&amp;gt;&amp;lt;w:bookmarkEnd w:id="35" /&amp;gt;&amp;lt;w:r&amp;gt;&amp;lt;w:t xml:space="preserve"&amp;gt;.  &amp;lt;/w:t&amp;gt;&amp;lt;/w:r&amp;gt;&amp;lt;w:bookmarkStart w:id="39" w:name="_STATUTE_CONTENT__3c5c2fb5_a6aa_4f3a_b8c" /&amp;gt;&amp;lt;w:r&amp;gt;&amp;lt;w:t&amp;gt;A schedule X drug.  Violation of this paragraph is a Class C crime;&amp;lt;/w:t&amp;gt;&amp;lt;/w:r&amp;gt;&amp;lt;w:bookmarkEnd w:id="38" /&amp;gt;&amp;lt;w:bookmarkEnd w:id="39" /&amp;gt;&amp;lt;/w:p&amp;gt;&amp;lt;w:p w:rsidR="00410128" w:rsidRDefault="00410128" w:rsidP="00410128"&amp;gt;&amp;lt;w:pPr&amp;gt;&amp;lt;w:ind w:left="720" /&amp;gt;&amp;lt;/w:pPr&amp;gt;&amp;lt;w:bookmarkStart w:id="40" w:name="_STATUTE_NUMBER__9e4e3c4d_abca_4709_a711" /&amp;gt;&amp;lt;w:bookmarkStart w:id="41" w:name="_STATUTE_P__8b185b4a_9c4c_4512_bb18_cfc1" /&amp;gt;&amp;lt;w:bookmarkStart w:id="42" w:name="_PAR__6_30f00230_9169_41ce_a3be_405d1967" /&amp;gt;&amp;lt;w:bookmarkStart w:id="43" w:name="_LINE__10_73a82f07_65b5_4372_8d10_383b10" /&amp;gt;&amp;lt;w:bookmarkEnd w:id="36" /&amp;gt;&amp;lt;w:bookmarkEnd w:id="37" /&amp;gt;&amp;lt;w:r&amp;gt;&amp;lt;w:t&amp;gt;C&amp;lt;/w:t&amp;gt;&amp;lt;/w:r&amp;gt;&amp;lt;w:bookmarkEnd w:id="40" /&amp;gt;&amp;lt;w:r&amp;gt;&amp;lt;w:t xml:space="preserve"&amp;gt;.  &amp;lt;/w:t&amp;gt;&amp;lt;/w:r&amp;gt;&amp;lt;w:bookmarkStart w:id="44" w:name="_STATUTE_CONTENT__535f47d5_d5b0_43d1_b18" /&amp;gt;&amp;lt;w:r&amp;gt;&amp;lt;w:t xml:space="preserve"&amp;gt;Marijuana in a quantity of 20 pounds or more.  Violation of this paragraph is a Class &amp;lt;/w:t&amp;gt;&amp;lt;/w:r&amp;gt;&amp;lt;w:bookmarkStart w:id="45" w:name="_LINE__11_561bf086_d616_4cd7_87b0_e1ff41" /&amp;gt;&amp;lt;w:bookmarkEnd w:id="43" /&amp;gt;&amp;lt;w:r&amp;gt;&amp;lt;w:t&amp;gt;B crime;&amp;lt;/w:t&amp;gt;&amp;lt;/w:r&amp;gt;&amp;lt;w:bookmarkEnd w:id="44" /&amp;gt;&amp;lt;w:bookmarkEnd w:id="45" /&amp;gt;&amp;lt;/w:p&amp;gt;&amp;lt;w:p w:rsidR="00410128" w:rsidRDefault="00410128" w:rsidP="00410128"&amp;gt;&amp;lt;w:pPr&amp;gt;&amp;lt;w:ind w:left="720" /&amp;gt;&amp;lt;/w:pPr&amp;gt;&amp;lt;w:bookmarkStart w:id="46" w:name="_STATUTE_NUMBER__da24fc47_d169_44b2_aee3" /&amp;gt;&amp;lt;w:bookmarkStart w:id="47" w:name="_STATUTE_P__30787c8f_e09c_4c62_a552_f322" /&amp;gt;&amp;lt;w:bookmarkStart w:id="48" w:name="_PAR__7_229fc1c4_a4cf_4987_92ce_3cc7288f" /&amp;gt;&amp;lt;w:bookmarkStart w:id="49" w:name="_LINE__12_52ee1285_3e73_4528_87f8_2f3fb2" /&amp;gt;&amp;lt;w:bookmarkEnd w:id="41" /&amp;gt;&amp;lt;w:bookmarkEnd w:id="42" /&amp;gt;&amp;lt;w:r&amp;gt;&amp;lt;w:t&amp;gt;D&amp;lt;/w:t&amp;gt;&amp;lt;/w:r&amp;gt;&amp;lt;w:bookmarkEnd w:id="46" /&amp;gt;&amp;lt;w:r&amp;gt;&amp;lt;w:t xml:space="preserve"&amp;gt;.  &amp;lt;/w:t&amp;gt;&amp;lt;/w:r&amp;gt;&amp;lt;w:bookmarkStart w:id="50" w:name="_STATUTE_CONTENT__dcb5e67b_7ab9_4a2d_bd0" /&amp;gt;&amp;lt;w:r&amp;gt;&amp;lt;w:t xml:space="preserve"&amp;gt;Marijuana and the person grows or cultivates 500 or more plants.  Violation of this &amp;lt;/w:t&amp;gt;&amp;lt;/w:r&amp;gt;&amp;lt;w:bookmarkStart w:id="51" w:name="_LINE__13_94605383_e8dc_4f10_aa49_4940f2" /&amp;gt;&amp;lt;w:bookmarkEnd w:id="49" /&amp;gt;&amp;lt;w:r&amp;gt;&amp;lt;w:t&amp;gt;paragraph is a Class B crime;&amp;lt;/w:t&amp;gt;&amp;lt;/w:r&amp;gt;&amp;lt;w:bookmarkEnd w:id="50" /&amp;gt;&amp;lt;w:bookmarkEnd w:id="51" /&amp;gt;&amp;lt;/w:p&amp;gt;&amp;lt;w:p w:rsidR="00410128" w:rsidRDefault="00410128" w:rsidP="00410128"&amp;gt;&amp;lt;w:pPr&amp;gt;&amp;lt;w:ind w:left="720" /&amp;gt;&amp;lt;/w:pPr&amp;gt;&amp;lt;w:bookmarkStart w:id="52" w:name="_STATUTE_NUMBER__9a603ea0_f9af_4501_99ab" /&amp;gt;&amp;lt;w:bookmarkStart w:id="53" w:name="_STATUTE_P__f11f8d48_c935_4f2d_a710_0977" /&amp;gt;&amp;lt;w:bookmarkStart w:id="54" w:name="_PAR__8_38fd7f81_13a8_4973_ab95_c6fccf1f" /&amp;gt;&amp;lt;w:bookmarkStart w:id="55" w:name="_LINE__14_8bfb7309_36ac_4604_87cc_07ccce" /&amp;gt;&amp;lt;w:bookmarkEnd w:id="47" /&amp;gt;&amp;lt;w:bookmarkEnd w:id="48" /&amp;gt;&amp;lt;w:r&amp;gt;&amp;lt;w:t&amp;gt;E&amp;lt;/w:t&amp;gt;&amp;lt;/w:r&amp;gt;&amp;lt;w:bookmarkEnd w:id="52" /&amp;gt;&amp;lt;w:r&amp;gt;&amp;lt;w:t xml:space="preserve"&amp;gt;.  &amp;lt;/w:t&amp;gt;&amp;lt;/w:r&amp;gt;&amp;lt;w:bookmarkStart w:id="56" w:name="_STATUTE_CONTENT__80470d9d_58cd_45be_b86" /&amp;gt;&amp;lt;w:r&amp;gt;&amp;lt;w:t xml:space="preserve"&amp;gt;Marijuana in a quantity of more than one pound.  Violation of this paragraph is a &amp;lt;/w:t&amp;gt;&amp;lt;/w:r&amp;gt;&amp;lt;w:bookmarkStart w:id="57" w:name="_LINE__15_c729ca80_b06b_403e_9903_e9f048" /&amp;gt;&amp;lt;w:bookmarkEnd w:id="55" /&amp;gt;&amp;lt;w:r&amp;gt;&amp;lt;w:t&amp;gt;Class C crime;&amp;lt;/w:t&amp;gt;&amp;lt;/w:r&amp;gt;&amp;lt;w:bookmarkEnd w:id="56" /&amp;gt;&amp;lt;w:bookmarkEnd w:id="57" /&amp;gt;&amp;lt;/w:p&amp;gt;&amp;lt;w:p w:rsidR="00410128" w:rsidRDefault="00410128" w:rsidP="00410128"&amp;gt;&amp;lt;w:pPr&amp;gt;&amp;lt;w:ind w:left="720" /&amp;gt;&amp;lt;/w:pPr&amp;gt;&amp;lt;w:bookmarkStart w:id="58" w:name="_STATUTE_NUMBER__f41487dc_3d03_447d_9212" /&amp;gt;&amp;lt;w:bookmarkStart w:id="59" w:name="_STATUTE_P__ee7d400e_31d9_4b00_94dc_b365" /&amp;gt;&amp;lt;w:bookmarkStart w:id="60" w:name="_PAR__9_20417b18_2139_41a0_9482_e9a7a64c" /&amp;gt;&amp;lt;w:bookmarkStart w:id="61" w:name="_LINE__16_43be0929_113d_4d48_ae8a_8af6b1" /&amp;gt;&amp;lt;w:bookmarkEnd w:id="53" /&amp;gt;&amp;lt;w:bookmarkEnd w:id="54" /&amp;gt;&amp;lt;w:r&amp;gt;&amp;lt;w:t&amp;gt;F&amp;lt;/w:t&amp;gt;&amp;lt;/w:r&amp;gt;&amp;lt;w:bookmarkEnd w:id="58" /&amp;gt;&amp;lt;w:r&amp;gt;&amp;lt;w:t xml:space="preserve"&amp;gt;.  &amp;lt;/w:t&amp;gt;&amp;lt;/w:r&amp;gt;&amp;lt;w:bookmarkStart w:id="62" w:name="_STATUTE_CONTENT__82d41d45_2af2_489e_93b" /&amp;gt;&amp;lt;w:r&amp;gt;&amp;lt;w:t xml:space="preserve"&amp;gt;Marijuana and the person grows or cultivates 100 or more plants.  Violation of this &amp;lt;/w:t&amp;gt;&amp;lt;/w:r&amp;gt;&amp;lt;w:bookmarkStart w:id="63" w:name="_LINE__17_655f951c_1ccb_48f0_a29c_b8261c" /&amp;gt;&amp;lt;w:bookmarkEnd w:id="61" /&amp;gt;&amp;lt;w:r&amp;gt;&amp;lt;w:t&amp;gt;paragraph is a Class C crime;&amp;lt;/w:t&amp;gt;&amp;lt;/w:r&amp;gt;&amp;lt;w:bookmarkEnd w:id="62" /&amp;gt;&amp;lt;w:bookmarkEnd w:id="63" /&amp;gt;&amp;lt;/w:p&amp;gt;&amp;lt;w:p w:rsidR="00410128" w:rsidRDefault="00410128" w:rsidP="00410128"&amp;gt;&amp;lt;w:pPr&amp;gt;&amp;lt;w:ind w:left="720" /&amp;gt;&amp;lt;/w:pPr&amp;gt;&amp;lt;w:bookmarkStart w:id="64" w:name="_STATUTE_NUMBER__7cd9a3d7_2531_4951_8100" /&amp;gt;&amp;lt;w:bookmarkStart w:id="65" w:name="_STATUTE_P__4f5a67ab_19b5_4649_85fd_7be5" /&amp;gt;&amp;lt;w:bookmarkStart w:id="66" w:name="_PAR__10_b08e83af_4559_4de7_b2bb_b4fc2e6" /&amp;gt;&amp;lt;w:bookmarkStart w:id="67" w:name="_LINE__18_9a3dbeb7_cdb7_4cab_ba0c_6d8421" /&amp;gt;&amp;lt;w:bookmarkEnd w:id="59" /&amp;gt;&amp;lt;w:bookmarkEnd w:id="60" /&amp;gt;&amp;lt;w:r&amp;gt;&amp;lt;w:t&amp;gt;G&amp;lt;/w:t&amp;gt;&amp;lt;/w:r&amp;gt;&amp;lt;w:bookmarkEnd w:id="64" /&amp;gt;&amp;lt;w:r&amp;gt;&amp;lt;w:t xml:space="preserve"&amp;gt;.  &amp;lt;/w:t&amp;gt;&amp;lt;/w:r&amp;gt;&amp;lt;w:bookmarkStart w:id="68" w:name="_STATUTE_CONTENT__893d09b3_5c91_452b_a05" /&amp;gt;&amp;lt;w:r&amp;gt;&amp;lt;w:t&amp;gt;A schedule Y drug.  Violation of this paragraph is a Class D crime; or&amp;lt;/w:t&amp;gt;&amp;lt;/w:r&amp;gt;&amp;lt;w:bookmarkEnd w:id="67" /&amp;gt;&amp;lt;w:bookmarkEnd w:id="68" /&amp;gt;&amp;lt;/w:p&amp;gt;&amp;lt;w:p w:rsidR="00410128" w:rsidRDefault="00410128" w:rsidP="00410128"&amp;gt;&amp;lt;w:pPr&amp;gt;&amp;lt;w:ind w:left="720" /&amp;gt;&amp;lt;/w:pPr&amp;gt;&amp;lt;w:bookmarkStart w:id="69" w:name="_STATUTE_NUMBER__4ea0312f_0ab1_45ce_9249" /&amp;gt;&amp;lt;w:bookmarkStart w:id="70" w:name="_STATUTE_P__fadf5765_3e87_4f2b_840d_ee82" /&amp;gt;&amp;lt;w:bookmarkStart w:id="71" w:name="_PAR__11_a20d847d_da3d_443d_92fc_5b66521" /&amp;gt;&amp;lt;w:bookmarkStart w:id="72" w:name="_LINE__19_d30c04a6_2ca1_46fe_947c_c3064c" /&amp;gt;&amp;lt;w:bookmarkEnd w:id="65" /&amp;gt;&amp;lt;w:bookmarkEnd w:id="66" /&amp;gt;&amp;lt;w:r&amp;gt;&amp;lt;w:t&amp;gt;H&amp;lt;/w:t&amp;gt;&amp;lt;/w:r&amp;gt;&amp;lt;w:bookmarkEnd w:id="69" /&amp;gt;&amp;lt;w:r&amp;gt;&amp;lt;w:t xml:space="preserve"&amp;gt;.  &amp;lt;/w:t&amp;gt;&amp;lt;/w:r&amp;gt;&amp;lt;w:bookmarkStart w:id="73" w:name="_STATUTE_CONTENT__778c9332_fdd5_40e9_859" /&amp;gt;&amp;lt;w:r&amp;gt;&amp;lt;w:t&amp;gt;A schedule Z drug.  Violation of this paragraph is a Class D crime.&amp;lt;/w:t&amp;gt;&amp;lt;/w:r&amp;gt;&amp;lt;w:bookmarkEnd w:id="72" /&amp;gt;&amp;lt;w:bookmarkEnd w:id="73" /&amp;gt;&amp;lt;/w:p&amp;gt;&amp;lt;w:p w:rsidR="00410128" w:rsidRDefault="00410128" w:rsidP="00410128"&amp;gt;&amp;lt;w:pPr&amp;gt;&amp;lt;w:ind w:left="360" w:firstLine="360" /&amp;gt;&amp;lt;/w:pPr&amp;gt;&amp;lt;w:bookmarkStart w:id="74" w:name="_BILL_SECTION_HEADER__f63f67cf_a929_4d21" /&amp;gt;&amp;lt;w:bookmarkStart w:id="75" w:name="_BILL_SECTION__beb12dd5_ad82_4dcd_b9a2_9" /&amp;gt;&amp;lt;w:bookmarkStart w:id="76" w:name="_PAR__12_a1bc5705_3257_4d80_a4e9_aa91a93" /&amp;gt;&amp;lt;w:bookmarkStart w:id="77" w:name="_LINE__20_0a748c4c_6869_4eee_b03d_734e13" /&amp;gt;&amp;lt;w:bookmarkEnd w:id="7" /&amp;gt;&amp;lt;w:bookmarkEnd w:id="14" /&amp;gt;&amp;lt;w:bookmarkEnd w:id="70" /&amp;gt;&amp;lt;w:bookmarkEnd w:id="71" /&amp;gt;&amp;lt;w:r&amp;gt;&amp;lt;w:rPr&amp;gt;&amp;lt;w:b /&amp;gt;&amp;lt;w:sz w:val="24" /&amp;gt;&amp;lt;/w:rPr&amp;gt;&amp;lt;w:t xml:space="preserve"&amp;gt;Sec. &amp;lt;/w:t&amp;gt;&amp;lt;/w:r&amp;gt;&amp;lt;w:bookmarkStart w:id="78" w:name="_BILL_SECTION_NUMBER__f8b25f4e_79b7_40e1" /&amp;gt;&amp;lt;w:r&amp;gt;&amp;lt;w:rPr&amp;gt;&amp;lt;w:b /&amp;gt;&amp;lt;w:sz w:val="24" /&amp;gt;&amp;lt;/w:rPr&amp;gt;&amp;lt;w:t&amp;gt;2&amp;lt;/w:t&amp;gt;&amp;lt;/w:r&amp;gt;&amp;lt;w:bookmarkEnd w:id="78" /&amp;gt;&amp;lt;w:r&amp;gt;&amp;lt;w:rPr&amp;gt;&amp;lt;w:b /&amp;gt;&amp;lt;w:sz w:val="24" /&amp;gt;&amp;lt;/w:rPr&amp;gt;&amp;lt;w:t&amp;gt;.  17-A MRSA §1103, sub-§8&amp;lt;/w:t&amp;gt;&amp;lt;/w:r&amp;gt;&amp;lt;w:r&amp;gt;&amp;lt;w:t xml:space="preserve"&amp;gt; is enacted to read:&amp;lt;/w:t&amp;gt;&amp;lt;/w:r&amp;gt;&amp;lt;w:bookmarkEnd w:id="77" /&amp;gt;&amp;lt;/w:p&amp;gt;&amp;lt;w:p w:rsidR="00410128" w:rsidRDefault="00410128" w:rsidP="00410128"&amp;gt;&amp;lt;w:pPr&amp;gt;&amp;lt;w:ind w:left="360" w:firstLine="360" /&amp;gt;&amp;lt;/w:pPr&amp;gt;&amp;lt;w:bookmarkStart w:id="79" w:name="_STATUTE_NUMBER__ea815a59_a6bf_4921_972e" /&amp;gt;&amp;lt;w:bookmarkStart w:id="80" w:name="_STATUTE_SS__91183d20_8050_428a_bc08_c8c" /&amp;gt;&amp;lt;w:bookmarkStart w:id="81" w:name="_PAR__13_48188284_ff67_4117_aadf_de6db61" /&amp;gt;&amp;lt;w:bookmarkStart w:id="82" w:name="_LINE__21_1678ff5a_10f7_4675_9a44_5cf99b" /&amp;gt;&amp;lt;w:bookmarkStart w:id="83" w:name="_PROCESSED_CHANGE__53b35472_82db_43db_b7" /&amp;gt;&amp;lt;w:bookmarkEnd w:id="74" /&amp;gt;&amp;lt;w:bookmarkEnd w:id="76" /&amp;gt;&amp;lt;w:ins w:id="84" w:author="BPS" w:date="2023-01-12T11:29:00Z"&amp;gt;&amp;lt;w:r&amp;gt;&amp;lt;w:rPr&amp;gt;&amp;lt;w:b /&amp;gt;&amp;lt;/w:rPr&amp;gt;&amp;lt;w:t&amp;gt;8&amp;lt;/w:t&amp;gt;&amp;lt;/w:r&amp;gt;&amp;lt;w:bookmarkEnd w:id="79"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w:id="85" w:name="_STATUTE_CONTENT__d5b53889_49e1_448d_9b6" /&amp;gt;&amp;lt;w:r w:rsidRPr="00846192"&amp;gt;&amp;lt;w:t xml:space="preserve"&amp;gt;Unlawful trafficking in a scheduled drug does not include the trafficking in a &amp;lt;/w:t&amp;gt;&amp;lt;/w:r&amp;gt;&amp;lt;w:bookmarkStart w:id="86" w:name="_LINE__22_0c5d6503_d605_477b_8a7d_f8ea58" /&amp;gt;&amp;lt;w:bookmarkEnd w:id="82" /&amp;gt;&amp;lt;w:r w:rsidRPr="00846192"&amp;gt;&amp;lt;w:t xml:space="preserve"&amp;gt;residual amount of any scheduled drug that is contained in one or more sample collection &amp;lt;/w:t&amp;gt;&amp;lt;/w:r&amp;gt;&amp;lt;w:bookmarkStart w:id="87" w:name="_LINE__23_786f6491_d06b_4493_9e4a_9c2ca5" /&amp;gt;&amp;lt;w:bookmarkEnd w:id="86" /&amp;gt;&amp;lt;w:r w:rsidRPr="00846192"&amp;gt;&amp;lt;w:t xml:space="preserve"&amp;gt;instruments or drug paraphernalia, as defined in section 1111-A, subsection 1, for the &amp;lt;/w:t&amp;gt;&amp;lt;/w:r&amp;gt;&amp;lt;w:bookmarkStart w:id="88" w:name="_LINE__24_cbd1af8a_c680_41da_ba65_fe2dbb" /&amp;gt;&amp;lt;w:bookmarkEnd w:id="87" /&amp;gt;&amp;lt;w:r w:rsidRPr="00846192"&amp;gt;&amp;lt;w:t&amp;gt;purpose of delivering the sample collection instrument&amp;lt;/w:t&amp;gt;&amp;lt;/w:r&amp;gt;&amp;lt;/w:ins&amp;gt;&amp;lt;w:ins w:id="89" w:author="BPS" w:date="2023-03-20T15:12:00Z"&amp;gt;&amp;lt;w:r&amp;gt;&amp;lt;w:t&amp;gt;s&amp;lt;/w:t&amp;gt;&amp;lt;/w:r&amp;gt;&amp;lt;/w:ins&amp;gt;&amp;lt;w:ins w:id="90" w:author="BPS" w:date="2023-01-12T11:29:00Z"&amp;gt;&amp;lt;w:r w:rsidRPr="00846192"&amp;gt;&amp;lt;w:t xml:space="preserve"&amp;gt; or drug paraphernalia to a drug &amp;lt;/w:t&amp;gt;&amp;lt;/w:r&amp;gt;&amp;lt;w:bookmarkStart w:id="91" w:name="_LINE__25_30276048_8529_46d9_bb7b_9e1659" /&amp;gt;&amp;lt;w:bookmarkEnd w:id="88" /&amp;gt;&amp;lt;w:r w:rsidRPr="00846192"&amp;gt;&amp;lt;w:t xml:space="preserve"&amp;gt;checking and analysis program authorized by the Department of Health and Human &amp;lt;/w:t&amp;gt;&amp;lt;/w:r&amp;gt;&amp;lt;w:bookmarkStart w:id="92" w:name="_LINE__26_7eeec8a9_c9d5_4646_9590_774f81" /&amp;gt;&amp;lt;w:bookmarkEnd w:id="91" /&amp;gt;&amp;lt;w:r w:rsidRPr="00846192"&amp;gt;&amp;lt;w:t&amp;gt;Services.&amp;lt;/w:t&amp;gt;&amp;lt;/w:r&amp;gt;&amp;lt;/w:ins&amp;gt;&amp;lt;w:bookmarkEnd w:id="92" /&amp;gt;&amp;lt;/w:p&amp;gt;&amp;lt;w:p w:rsidR="00410128" w:rsidRDefault="00410128" w:rsidP="00410128"&amp;gt;&amp;lt;w:pPr&amp;gt;&amp;lt;w:ind w:left="360" w:firstLine="360" /&amp;gt;&amp;lt;/w:pPr&amp;gt;&amp;lt;w:bookmarkStart w:id="93" w:name="_BILL_SECTION_HEADER__bbb72720_33f7_4926" /&amp;gt;&amp;lt;w:bookmarkStart w:id="94" w:name="_BILL_SECTION__39f12971_96a4_4353_8d91_6" /&amp;gt;&amp;lt;w:bookmarkStart w:id="95" w:name="_PAR__14_ac6f988f_4ee2_4b4e_bf9d_232a60f" /&amp;gt;&amp;lt;w:bookmarkStart w:id="96" w:name="_LINE__27_6651ffc7_1a3b_479f_a387_e924fc" /&amp;gt;&amp;lt;w:bookmarkEnd w:id="75" /&amp;gt;&amp;lt;w:bookmarkEnd w:id="80" /&amp;gt;&amp;lt;w:bookmarkEnd w:id="81" /&amp;gt;&amp;lt;w:bookmarkEnd w:id="83" /&amp;gt;&amp;lt;w:bookmarkEnd w:id="85" /&amp;gt;&amp;lt;w:r&amp;gt;&amp;lt;w:rPr&amp;gt;&amp;lt;w:b /&amp;gt;&amp;lt;w:sz w:val="24" /&amp;gt;&amp;lt;/w:rPr&amp;gt;&amp;lt;w:t xml:space="preserve"&amp;gt;Sec. &amp;lt;/w:t&amp;gt;&amp;lt;/w:r&amp;gt;&amp;lt;w:bookmarkStart w:id="97" w:name="_BILL_SECTION_NUMBER__01bfcafa_cbcf_4762" /&amp;gt;&amp;lt;w:r&amp;gt;&amp;lt;w:rPr&amp;gt;&amp;lt;w:b /&amp;gt;&amp;lt;w:sz w:val="24" /&amp;gt;&amp;lt;/w:rPr&amp;gt;&amp;lt;w:t&amp;gt;3&amp;lt;/w:t&amp;gt;&amp;lt;/w:r&amp;gt;&amp;lt;w:bookmarkEnd w:id="97" /&amp;gt;&amp;lt;w:r&amp;gt;&amp;lt;w:rPr&amp;gt;&amp;lt;w:b /&amp;gt;&amp;lt;w:sz w:val="24" /&amp;gt;&amp;lt;/w:rPr&amp;gt;&amp;lt;w:t&amp;gt;.  17-A MRSA §1104, sub-§4&amp;lt;/w:t&amp;gt;&amp;lt;/w:r&amp;gt;&amp;lt;w:r&amp;gt;&amp;lt;w:t xml:space="preserve"&amp;gt; is enacted to read:&amp;lt;/w:t&amp;gt;&amp;lt;/w:r&amp;gt;&amp;lt;w:bookmarkEnd w:id="96" /&amp;gt;&amp;lt;/w:p&amp;gt;&amp;lt;w:p w:rsidR="00410128" w:rsidRDefault="00410128" w:rsidP="00410128"&amp;gt;&amp;lt;w:pPr&amp;gt;&amp;lt;w:ind w:left="360" w:firstLine="360" /&amp;gt;&amp;lt;/w:pPr&amp;gt;&amp;lt;w:bookmarkStart w:id="98" w:name="_STATUTE_NUMBER__cf3b75ca_e715_4c3d_ad59" /&amp;gt;&amp;lt;w:bookmarkStart w:id="99" w:name="_STATUTE_SS__ed66a311_5f8e_41e3_85cf_d88" /&amp;gt;&amp;lt;w:bookmarkStart w:id="100" w:name="_PAR__15_543c7b31_e638_467a_9476_1dd9477" /&amp;gt;&amp;lt;w:bookmarkStart w:id="101" w:name="_LINE__28_cac28c44_f12f_41c5_b035_3f09cd" /&amp;gt;&amp;lt;w:bookmarkStart w:id="102" w:name="_PROCESSED_CHANGE__1d294988_65f6_403a_8a" /&amp;gt;&amp;lt;w:bookmarkEnd w:id="93" /&amp;gt;&amp;lt;w:bookmarkEnd w:id="95" /&amp;gt;&amp;lt;w:ins w:id="103" w:author="BPS" w:date="2023-04-10T09:50:00Z"&amp;gt;&amp;lt;w:r&amp;gt;&amp;lt;w:rPr&amp;gt;&amp;lt;w:b /&amp;gt;&amp;lt;/w:rPr&amp;gt;&amp;lt;w:t&amp;gt;4&amp;lt;/w:t&amp;gt;&amp;lt;/w:r&amp;gt;&amp;lt;w:bookmarkEnd w:id="98"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w:id="104" w:name="_STATUTE_CONTENT__0a6bc5d0_e8f2_487d_869" /&amp;gt;&amp;lt;w:r w:rsidRPr="00170EC8"&amp;gt;&amp;lt;w:t xml:space="preserve"&amp;gt;Unlawful trafficking in or furnishing counterfeit drugs does not include the &amp;lt;/w:t&amp;gt;&amp;lt;/w:r&amp;gt;&amp;lt;w:bookmarkStart w:id="105" w:name="_LINE__29_aba7b9dc_7dec_4fa6_afd3_27e84e" /&amp;gt;&amp;lt;w:bookmarkEnd w:id="101" /&amp;gt;&amp;lt;w:r w:rsidRPr="00170EC8"&amp;gt;&amp;lt;w:t xml:space="preserve"&amp;gt;trafficking or furnishing of a residual amount of a substance that is not a scheduled drug &amp;lt;/w:t&amp;gt;&amp;lt;/w:r&amp;gt;&amp;lt;w:bookmarkStart w:id="106" w:name="_LINE__30_11cfd289_ff08_4425_a850_990884" /&amp;gt;&amp;lt;w:bookmarkEnd w:id="105" /&amp;gt;&amp;lt;w:r w:rsidRPr="00170EC8"&amp;gt;&amp;lt;w:t xml:space="preserve"&amp;gt;but is capable of causing death or serious bodily injury when taken or administered in the &amp;lt;/w:t&amp;gt;&amp;lt;/w:r&amp;gt;&amp;lt;w:bookmarkStart w:id="107" w:name="_LINE__31_45fdb472_eaa5_4a1d_9597_5ad0c9" /&amp;gt;&amp;lt;w:bookmarkEnd w:id="106" /&amp;gt;&amp;lt;w:r w:rsidRPr="00170EC8"&amp;gt;&amp;lt;w:t xml:space="preserve"&amp;gt;customary or intended manner if the purpose is to deliver the drug to a drug checking and &amp;lt;/w:t&amp;gt;&amp;lt;/w:r&amp;gt;&amp;lt;w:bookmarkStart w:id="108" w:name="_LINE__32_adb30bf3_356d_4e7f_9791_ba96ba" /&amp;gt;&amp;lt;w:bookmarkEnd w:id="107" /&amp;gt;&amp;lt;w:r w:rsidRPr="00170EC8"&amp;gt;&amp;lt;w:t&amp;gt;analysis program authorized by the Department of Health and Human Services.&amp;lt;/w:t&amp;gt;&amp;lt;/w:r&amp;gt;&amp;lt;/w:ins&amp;gt;&amp;lt;w:bookmarkEnd w:id="108" /&amp;gt;&amp;lt;/w:p&amp;gt;&amp;lt;w:p w:rsidR="00410128" w:rsidRDefault="00410128" w:rsidP="00410128"&amp;gt;&amp;lt;w:pPr&amp;gt;&amp;lt;w:ind w:left="360" w:firstLine="360" /&amp;gt;&amp;lt;/w:pPr&amp;gt;&amp;lt;w:bookmarkStart w:id="109" w:name="_BILL_SECTION_HEADER__dbc6e568_9e6e_447b" /&amp;gt;&amp;lt;w:bookmarkStart w:id="110" w:name="_BILL_SECTION__f39a9b34_9e17_44a2_a67c_b" /&amp;gt;&amp;lt;w:bookmarkStart w:id="111" w:name="_PAR__16_2c3051d0_b3f2_456f_8ebc_b3f3fb3" /&amp;gt;&amp;lt;w:bookmarkStart w:id="112" w:name="_LINE__33_18e6e838_1697_4958_b9c0_89ec36" /&amp;gt;&amp;lt;w:bookmarkEnd w:id="94" /&amp;gt;&amp;lt;w:bookmarkEnd w:id="99" /&amp;gt;&amp;lt;w:bookmarkEnd w:id="100" /&amp;gt;&amp;lt;w:bookmarkEnd w:id="102" /&amp;gt;&amp;lt;w:bookmarkEnd w:id="104" /&amp;gt;&amp;lt;w:r&amp;gt;&amp;lt;w:rPr&amp;gt;&amp;lt;w:b /&amp;gt;&amp;lt;w:sz w:val="24" /&amp;gt;&amp;lt;/w:rPr&amp;gt;&amp;lt;w:t xml:space="preserve"&amp;gt;Sec. &amp;lt;/w:t&amp;gt;&amp;lt;/w:r&amp;gt;&amp;lt;w:bookmarkStart w:id="113" w:name="_BILL_SECTION_NUMBER__0d1e11bc_75a8_4752" /&amp;gt;&amp;lt;w:r&amp;gt;&amp;lt;w:rPr&amp;gt;&amp;lt;w:b /&amp;gt;&amp;lt;w:sz w:val="24" /&amp;gt;&amp;lt;/w:rPr&amp;gt;&amp;lt;w:t&amp;gt;4&amp;lt;/w:t&amp;gt;&amp;lt;/w:r&amp;gt;&amp;lt;w:bookmarkEnd w:id="113" /&amp;gt;&amp;lt;w:r&amp;gt;&amp;lt;w:rPr&amp;gt;&amp;lt;w:b /&amp;gt;&amp;lt;w:sz w:val="24" /&amp;gt;&amp;lt;/w:rPr&amp;gt;&amp;lt;w:t&amp;gt;.  17-A MRSA §1106, sub-§1-A,&amp;lt;/w:t&amp;gt;&amp;lt;/w:r&amp;gt;&amp;lt;w:r&amp;gt;&amp;lt;w:t xml:space="preserve"&amp;gt; as enacted by PL 2001, c. 383, §121 and &amp;lt;/w:t&amp;gt;&amp;lt;/w:r&amp;gt;&amp;lt;w:bookmarkStart w:id="114" w:name="_LINE__34_9692827d_296d_489f_843f_0d0ea3" /&amp;gt;&amp;lt;w:bookmarkEnd w:id="112" /&amp;gt;&amp;lt;w:r&amp;gt;&amp;lt;w:t&amp;gt;affected by §156, is amended to read:&amp;lt;/w:t&amp;gt;&amp;lt;/w:r&amp;gt;&amp;lt;w:bookmarkEnd w:id="114" /&amp;gt;&amp;lt;/w:p&amp;gt;&amp;lt;w:p w:rsidR="00410128" w:rsidRDefault="00410128" w:rsidP="00410128"&amp;gt;&amp;lt;w:pPr&amp;gt;&amp;lt;w:ind w:left="360" w:firstLine="360" /&amp;gt;&amp;lt;/w:pPr&amp;gt;&amp;lt;w:bookmarkStart w:id="115" w:name="_STATUTE_NUMBER__0fa20535_1eee_4e60_bbe2" /&amp;gt;&amp;lt;w:bookmarkStart w:id="116" w:name="_STATUTE_SS__5ffefd64_d63a_40c5_baad_5cb" /&amp;gt;&amp;lt;w:bookmarkStart w:id="117" w:name="_PAR__17_3ba02f90_c8d2_470b_9102_a84cf85" /&amp;gt;&amp;lt;w:bookmarkStart w:id="118" w:name="_LINE__35_86418a37_fe49_4476_81b6_ed9dfe" /&amp;gt;&amp;lt;w:bookmarkEnd w:id="109" /&amp;gt;&amp;lt;w:bookmarkEnd w:id="111" /&amp;gt;&amp;lt;w:r&amp;gt;&amp;lt;w:rPr&amp;gt;&amp;lt;w:b /&amp;gt;&amp;lt;/w:rPr&amp;gt;&amp;lt;w:t&amp;gt;1-A&amp;lt;/w:t&amp;gt;&amp;lt;/w:r&amp;gt;&amp;lt;w:bookmarkEnd w:id="115"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w:id="119" w:name="_STATUTE_CONTENT__4ca423fe_d077_4234_834" /&amp;gt;&amp;lt;w:r&amp;gt;&amp;lt;w:t&amp;gt;Except as provided in&amp;lt;/w:t&amp;gt;&amp;lt;/w:r&amp;gt;&amp;lt;w:bookmarkStart w:id="120" w:name="_PROCESSED_CHANGE__54efe13f_f065_45c0_a5" /&amp;gt;&amp;lt;w:r&amp;gt;&amp;lt;w:t xml:space="preserve"&amp;gt; &amp;lt;/w:t&amp;gt;&amp;lt;/w:r&amp;gt;&amp;lt;w:bookmarkStart w:id="121" w:name="_CROSS_REFERENCE__989ac36d_af87_466e_908" /&amp;gt;&amp;lt;w:del w:id="122" w:author="BPS" w:date="2023-03-20T15:17:00Z"&amp;gt;&amp;lt;w:r w:rsidDel="00AF1C7E"&amp;gt;&amp;lt;w:delText&amp;gt;subsection&amp;lt;/w:delText&amp;gt;&amp;lt;/w:r&amp;gt;&amp;lt;/w:del&amp;gt;&amp;lt;w:bookmarkStart w:id="123" w:name="_PROCESSED_CHANGE__5e869bfa_a057_4ea0_98" /&amp;gt;&amp;lt;w:bookmarkEnd w:id="120" /&amp;gt;&amp;lt;w:r&amp;gt;&amp;lt;w:t xml:space="preserve"&amp;gt; &amp;lt;/w:t&amp;gt;&amp;lt;/w:r&amp;gt;&amp;lt;w:ins w:id="124" w:author="BPS" w:date="2023-03-20T15:17:00Z"&amp;gt;&amp;lt;w:r&amp;gt;&amp;lt;w:t&amp;gt;subsections&amp;lt;/w:t&amp;gt;&amp;lt;/w:r&amp;gt;&amp;lt;/w:ins&amp;gt;&amp;lt;w:bookmarkEnd w:id="123" /&amp;gt;&amp;lt;w:r&amp;gt;&amp;lt;w:t xml:space="preserve"&amp;gt; 1‑B&amp;lt;/w:t&amp;gt;&amp;lt;/w:r&amp;gt;&amp;lt;w:bookmarkStart w:id="125" w:name="_PROCESSED_CHANGE__a2beb77b_d0b3_4823_af" /&amp;gt;&amp;lt;w:bookmarkEnd w:id="121" /&amp;gt;&amp;lt;w:r&amp;gt;&amp;lt;w:t xml:space="preserve"&amp;gt; &amp;lt;/w:t&amp;gt;&amp;lt;/w:r&amp;gt;&amp;lt;w:ins w:id="126" w:author="BPS" w:date="2023-03-20T15:17:00Z"&amp;gt;&amp;lt;w:r&amp;gt;&amp;lt;w:t&amp;gt;and&amp;lt;/w:t&amp;gt;&amp;lt;/w:r&amp;gt;&amp;lt;/w:ins&amp;gt;&amp;lt;w:ins w:id="127" w:author="BPS" w:date="2023-01-12T11:30:00Z"&amp;gt;&amp;lt;w:r&amp;gt;&amp;lt;w:t xml:space="preserve"&amp;gt; 7&amp;lt;/w:t&amp;gt;&amp;lt;/w:r&amp;gt;&amp;lt;/w:ins&amp;gt;&amp;lt;w:bookmarkEnd w:id="125" /&amp;gt;&amp;lt;w:r&amp;gt;&amp;lt;w:t xml:space="preserve"&amp;gt;, a person is guilty of &amp;lt;/w:t&amp;gt;&amp;lt;/w:r&amp;gt;&amp;lt;w:bookmarkStart w:id="128" w:name="_LINE__36_33dc82b5_2720_4f28_aeb7_cf5a09" /&amp;gt;&amp;lt;w:bookmarkEnd w:id="118" /&amp;gt;&amp;lt;w:r&amp;gt;&amp;lt;w:t xml:space="preserve"&amp;gt;unlawful furnishing of a scheduled drug if the person intentionally or knowingly furnishes &amp;lt;/w:t&amp;gt;&amp;lt;/w:r&amp;gt;&amp;lt;w:bookmarkStart w:id="129" w:name="_LINE__37_6056301f_cc73_4795_a614_b674a1" /&amp;gt;&amp;lt;w:bookmarkEnd w:id="128" /&amp;gt;&amp;lt;w:r&amp;gt;&amp;lt;w:t xml:space="preserve"&amp;gt;what the person knows or believes to be a scheduled drug, which is in fact a scheduled &amp;lt;/w:t&amp;gt;&amp;lt;/w:r&amp;gt;&amp;lt;w:bookmarkStart w:id="130" w:name="_LINE__38_9e7c65f3_ac9b_4fe3_9116_d75e8a" /&amp;gt;&amp;lt;w:bookmarkEnd w:id="129" /&amp;gt;&amp;lt;w:r&amp;gt;&amp;lt;w:t&amp;gt;drug, and the drug is:&amp;lt;/w:t&amp;gt;&amp;lt;/w:r&amp;gt;&amp;lt;w:bookmarkEnd w:id="119" /&amp;gt;&amp;lt;w:bookmarkEnd w:id="130" /&amp;gt;&amp;lt;/w:p&amp;gt;&amp;lt;w:p w:rsidR="00410128" w:rsidRDefault="00410128" w:rsidP="00410128"&amp;gt;&amp;lt;w:pPr&amp;gt;&amp;lt;w:ind w:left="720" /&amp;gt;&amp;lt;/w:pPr&amp;gt;&amp;lt;w:bookmarkStart w:id="131" w:name="_STATUTE_NUMBER__c666c9cd_17ce_4364_98b7" /&amp;gt;&amp;lt;w:bookmarkStart w:id="132" w:name="_STATUTE_P__62c64667_bdab_4fc6_bc65_63d6" /&amp;gt;&amp;lt;w:bookmarkStart w:id="133" w:name="_PAR__18_fcc262b8_3004_42b2_8206_1556954" /&amp;gt;&amp;lt;w:bookmarkStart w:id="134" w:name="_LINE__39_5cde2b6b_f8b2_438c_a8fc_24ba6f" /&amp;gt;&amp;lt;w:bookmarkEnd w:id="117" /&amp;gt;&amp;lt;w:r&amp;gt;&amp;lt;w:t&amp;gt;A&amp;lt;/w:t&amp;gt;&amp;lt;/w:r&amp;gt;&amp;lt;w:bookmarkEnd w:id="131" /&amp;gt;&amp;lt;w:r&amp;gt;&amp;lt;w:t xml:space="preserve"&amp;gt;.  &amp;lt;/w:t&amp;gt;&amp;lt;/w:r&amp;gt;&amp;lt;w:bookmarkStart w:id="135" w:name="_STATUTE_CONTENT__d4bcb187_740a_47a3_827" /&amp;gt;&amp;lt;w:r&amp;gt;&amp;lt;w:t&amp;gt;A schedule W drug.  Violation of this paragraph is a Class C crime;&amp;lt;/w:t&amp;gt;&amp;lt;/w:r&amp;gt;&amp;lt;w:bookmarkEnd w:id="134" /&amp;gt;&amp;lt;w:bookmarkEnd w:id="135" /&amp;gt;&amp;lt;/w:p&amp;gt;&amp;lt;w:p w:rsidR="00410128" w:rsidRDefault="00410128" w:rsidP="00410128"&amp;gt;&amp;lt;w:pPr&amp;gt;&amp;lt;w:ind w:left="720" /&amp;gt;&amp;lt;/w:pPr&amp;gt;&amp;lt;w:bookmarkStart w:id="136" w:name="_STATUTE_NUMBER__ab765836_8116_4cc2_aa65" /&amp;gt;&amp;lt;w:bookmarkStart w:id="137" w:name="_STATUTE_P__8af61739_3cdf_41c0_95d4_e290" /&amp;gt;&amp;lt;w:bookmarkStart w:id="138" w:name="_PAR__19_8d5b7f32_a312_44ec_941b_2b99508" /&amp;gt;&amp;lt;w:bookmarkStart w:id="139" w:name="_LINE__40_000bd6de_696a_40fb_bf3f_6ea120" /&amp;gt;&amp;lt;w:bookmarkEnd w:id="132" /&amp;gt;&amp;lt;w:bookmarkEnd w:id="133" /&amp;gt;&amp;lt;w:r&amp;gt;&amp;lt;w:t&amp;gt;B&amp;lt;/w:t&amp;gt;&amp;lt;/w:r&amp;gt;&amp;lt;w:bookmarkEnd w:id="136" /&amp;gt;&amp;lt;w:r&amp;gt;&amp;lt;w:t xml:space="preserve"&amp;gt;.  &amp;lt;/w:t&amp;gt;&amp;lt;/w:r&amp;gt;&amp;lt;w:bookmarkStart w:id="140" w:name="_STATUTE_CONTENT__42c3ac66_d0b1_484a_b4e" /&amp;gt;&amp;lt;w:r&amp;gt;&amp;lt;w:t&amp;gt;A schedule X drug.  Violation of this paragraph is a Class D crime;&amp;lt;/w:t&amp;gt;&amp;lt;/w:r&amp;gt;&amp;lt;w:bookmarkEnd w:id="139" /&amp;gt;&amp;lt;w:bookmarkEnd w:id="140" /&amp;gt;&amp;lt;/w:p&amp;gt;&amp;lt;w:p w:rsidR="00410128" w:rsidRDefault="00410128" w:rsidP="00410128"&amp;gt;&amp;lt;w:pPr&amp;gt;&amp;lt;w:ind w:left="720" /&amp;gt;&amp;lt;/w:pPr&amp;gt;&amp;lt;w:bookmarkStart w:id="141" w:name="_STATUTE_NUMBER__a8384f5e_5cac_400a_bf2e" /&amp;gt;&amp;lt;w:bookmarkStart w:id="142" w:name="_STATUTE_P__c659c959_70b4_4288_b49d_1020" /&amp;gt;&amp;lt;w:bookmarkStart w:id="143" w:name="_PAGE__2_7194b2c4_3dd5_4e0c_93e0_66aaa16" /&amp;gt;&amp;lt;w:bookmarkStart w:id="144" w:name="_PAR__1_46d65d43_3493_4180_8931_03255a80" /&amp;gt;&amp;lt;w:bookmarkStart w:id="145" w:name="_LINE__1_69ed7665_08e8_4634_9bbc_1a6955c" /&amp;gt;&amp;lt;w:bookmarkEnd w:id="3" /&amp;gt;&amp;lt;w:bookmarkEnd w:id="137" /&amp;gt;&amp;lt;w:bookmarkEnd w:id="138" /&amp;gt;&amp;lt;w:r&amp;gt;&amp;lt;w:t&amp;gt;C&amp;lt;/w:t&amp;gt;&amp;lt;/w:r&amp;gt;&amp;lt;w:bookmarkEnd w:id="141" /&amp;gt;&amp;lt;w:r&amp;gt;&amp;lt;w:t xml:space="preserve"&amp;gt;.  &amp;lt;/w:t&amp;gt;&amp;lt;/w:r&amp;gt;&amp;lt;w:bookmarkStart w:id="146" w:name="_STATUTE_CONTENT__d1ad05ec_1245_42cc_9fa" /&amp;gt;&amp;lt;w:r&amp;gt;&amp;lt;w:t&amp;gt;A schedule Y drug.  Violation of this paragraph is a Class D crime; or&amp;lt;/w:t&amp;gt;&amp;lt;/w:r&amp;gt;&amp;lt;w:bookmarkEnd w:id="145" /&amp;gt;&amp;lt;w:bookmarkEnd w:id="146" /&amp;gt;&amp;lt;/w:p&amp;gt;&amp;lt;w:p w:rsidR="00410128" w:rsidRDefault="00410128" w:rsidP="00410128"&amp;gt;&amp;lt;w:pPr&amp;gt;&amp;lt;w:ind w:left="720" /&amp;gt;&amp;lt;/w:pPr&amp;gt;&amp;lt;w:bookmarkStart w:id="147" w:name="_STATUTE_NUMBER__2fac329e_77c7_4789_aef3" /&amp;gt;&amp;lt;w:bookmarkStart w:id="148" w:name="_STATUTE_P__761c5103_7ac8_42cc_bd9f_2bd7" /&amp;gt;&amp;lt;w:bookmarkStart w:id="149" w:name="_PAR__2_764a6321_0faf_4e10_8735_7e03e1d6" /&amp;gt;&amp;lt;w:bookmarkStart w:id="150" w:name="_LINE__2_e9fa25df_2a5c_4796_a24c_1b2d255" /&amp;gt;&amp;lt;w:bookmarkEnd w:id="142" /&amp;gt;&amp;lt;w:bookmarkEnd w:id="144" /&amp;gt;&amp;lt;w:r&amp;gt;&amp;lt;w:t&amp;gt;D&amp;lt;/w:t&amp;gt;&amp;lt;/w:r&amp;gt;&amp;lt;w:bookmarkEnd w:id="147" /&amp;gt;&amp;lt;w:r&amp;gt;&amp;lt;w:t xml:space="preserve"&amp;gt;.  &amp;lt;/w:t&amp;gt;&amp;lt;/w:r&amp;gt;&amp;lt;w:bookmarkStart w:id="151" w:name="_STATUTE_CONTENT__fd05f155_9e80_4dbd_99b" /&amp;gt;&amp;lt;w:r&amp;gt;&amp;lt;w:t&amp;gt;A schedule Z drug.  Violation of this paragraph is a Class D crime.&amp;lt;/w:t&amp;gt;&amp;lt;/w:r&amp;gt;&amp;lt;w:bookmarkEnd w:id="150" /&amp;gt;&amp;lt;w:bookmarkEnd w:id="151" /&amp;gt;&amp;lt;/w:p&amp;gt;&amp;lt;w:p w:rsidR="00410128" w:rsidRDefault="00410128" w:rsidP="00410128"&amp;gt;&amp;lt;w:pPr&amp;gt;&amp;lt;w:ind w:left="360" w:firstLine="360" /&amp;gt;&amp;lt;/w:pPr&amp;gt;&amp;lt;w:bookmarkStart w:id="152" w:name="_BILL_SECTION_HEADER__14a23739_e1d6_40d5" /&amp;gt;&amp;lt;w:bookmarkStart w:id="153" w:name="_BILL_SECTION__057942b0_0ed9_4608_8701_7" /&amp;gt;&amp;lt;w:bookmarkStart w:id="154" w:name="_PAR__3_c96596fc_be2a_4afe_a679_30401700" /&amp;gt;&amp;lt;w:bookmarkStart w:id="155" w:name="_LINE__3_a01cf738_cdb6_4fa7_b844_25c8e46" /&amp;gt;&amp;lt;w:bookmarkEnd w:id="110" /&amp;gt;&amp;lt;w:bookmarkEnd w:id="116" /&amp;gt;&amp;lt;w:bookmarkEnd w:id="148" /&amp;gt;&amp;lt;w:bookmarkEnd w:id="149" /&amp;gt;&amp;lt;w:r&amp;gt;&amp;lt;w:rPr&amp;gt;&amp;lt;w:b /&amp;gt;&amp;lt;w:sz w:val="24" /&amp;gt;&amp;lt;/w:rPr&amp;gt;&amp;lt;w:t xml:space="preserve"&amp;gt;Sec. &amp;lt;/w:t&amp;gt;&amp;lt;/w:r&amp;gt;&amp;lt;w:bookmarkStart w:id="156" w:name="_BILL_SECTION_NUMBER__d26800c4_876c_4c5a" /&amp;gt;&amp;lt;w:r&amp;gt;&amp;lt;w:rPr&amp;gt;&amp;lt;w:b /&amp;gt;&amp;lt;w:sz w:val="24" /&amp;gt;&amp;lt;/w:rPr&amp;gt;&amp;lt;w:t&amp;gt;5&amp;lt;/w:t&amp;gt;&amp;lt;/w:r&amp;gt;&amp;lt;w:bookmarkEnd w:id="156" /&amp;gt;&amp;lt;w:r&amp;gt;&amp;lt;w:rPr&amp;gt;&amp;lt;w:b /&amp;gt;&amp;lt;w:sz w:val="24" /&amp;gt;&amp;lt;/w:rPr&amp;gt;&amp;lt;w:t&amp;gt;.  17-A MRSA §1106, sub-§7&amp;lt;/w:t&amp;gt;&amp;lt;/w:r&amp;gt;&amp;lt;w:r&amp;gt;&amp;lt;w:t xml:space="preserve"&amp;gt; is enacted to read:&amp;lt;/w:t&amp;gt;&amp;lt;/w:r&amp;gt;&amp;lt;w:bookmarkEnd w:id="155" /&amp;gt;&amp;lt;/w:p&amp;gt;&amp;lt;w:p w:rsidR="00410128" w:rsidRDefault="00410128" w:rsidP="00410128"&amp;gt;&amp;lt;w:pPr&amp;gt;&amp;lt;w:ind w:left="360" w:firstLine="360" /&amp;gt;&amp;lt;/w:pPr&amp;gt;&amp;lt;w:bookmarkStart w:id="157" w:name="_STATUTE_NUMBER__8734a0cd_5e00_46e4_88c9" /&amp;gt;&amp;lt;w:bookmarkStart w:id="158" w:name="_STATUTE_SS__f1ed1b70_9d73_4be7_8186_1e1" /&amp;gt;&amp;lt;w:bookmarkStart w:id="159" w:name="_PAR__4_4aca592a_4f0d_4ab3_adb1_9a76b6aa" /&amp;gt;&amp;lt;w:bookmarkStart w:id="160" w:name="_LINE__4_39208745_cc69_4b39_b961_6caae3e" /&amp;gt;&amp;lt;w:bookmarkStart w:id="161" w:name="_PROCESSED_CHANGE__a9bc77f3_f942_469d_97" /&amp;gt;&amp;lt;w:bookmarkEnd w:id="152" /&amp;gt;&amp;lt;w:bookmarkEnd w:id="154" /&amp;gt;&amp;lt;w:ins w:id="162" w:author="BPS" w:date="2023-01-12T11:30:00Z"&amp;gt;&amp;lt;w:r&amp;gt;&amp;lt;w:rPr&amp;gt;&amp;lt;w:b /&amp;gt;&amp;lt;/w:rPr&amp;gt;&amp;lt;w:t&amp;gt;7&amp;lt;/w:t&amp;gt;&amp;lt;/w:r&amp;gt;&amp;lt;w:bookmarkEnd w:id="157"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&amp;lt;/w:t&amp;gt;&amp;lt;/w:r&amp;gt;&amp;lt;/w:ins&amp;gt;&amp;lt;w:bookmarkStart w:id="163" w:name="_STATUTE_CONTENT__4e1b248b_535a_4a80_a5e" /&amp;gt;&amp;lt;w:ins w:id="164" w:author="BPS" w:date="2023-01-12T11:31:00Z"&amp;gt;&amp;lt;w:r w:rsidRPr="00846192"&amp;gt;&amp;lt;w:t xml:space="preserve"&amp;gt;Unlawful furnishing &amp;lt;/w:t&amp;gt;&amp;lt;/w:r&amp;gt;&amp;lt;/w:ins&amp;gt;&amp;lt;w:ins w:id="165" w:author="BPS" w:date="2023-03-20T15:17:00Z"&amp;gt;&amp;lt;w:r&amp;gt;&amp;lt;w:t xml:space="preserve"&amp;gt;of a &amp;lt;/w:t&amp;gt;&amp;lt;/w:r&amp;gt;&amp;lt;/w:ins&amp;gt;&amp;lt;w:ins w:id="166" w:author="BPS" w:date="2023-01-12T11:31:00Z"&amp;gt;&amp;lt;w:r w:rsidRPr="00846192"&amp;gt;&amp;lt;w:t xml:space="preserve"&amp;gt;scheduled drug does not include the furnishing of a &amp;lt;/w:t&amp;gt;&amp;lt;/w:r&amp;gt;&amp;lt;w:bookmarkStart w:id="167" w:name="_LINE__5_ab2dcfaa_3833_4b9e_9e67_948890b" /&amp;gt;&amp;lt;w:bookmarkEnd w:id="160" /&amp;gt;&amp;lt;w:r w:rsidRPr="00846192"&amp;gt;&amp;lt;w:t xml:space="preserve"&amp;gt;residual amount of any scheduled drug that is contained in one or more sample collection &amp;lt;/w:t&amp;gt;&amp;lt;/w:r&amp;gt;&amp;lt;w:bookmarkStart w:id="168" w:name="_LINE__6_53f56763_9050_430c_815f_202f03e" /&amp;gt;&amp;lt;w:bookmarkEnd w:id="167" /&amp;gt;&amp;lt;w:r w:rsidRPr="00846192"&amp;gt;&amp;lt;w:t xml:space="preserve"&amp;gt;instruments or drug paraphernalia, as defined in section 1111-A, subsection 1, for the &amp;lt;/w:t&amp;gt;&amp;lt;/w:r&amp;gt;&amp;lt;w:bookmarkStart w:id="169" w:name="_LINE__7_513035d1_d602_4eea_b43b_afbd460" /&amp;gt;&amp;lt;w:bookmarkEnd w:id="168" /&amp;gt;&amp;lt;w:r w:rsidRPr="00846192"&amp;gt;&amp;lt;w:t&amp;gt;purpose of delivering the sample collection instrument&amp;lt;/w:t&amp;gt;&amp;lt;/w:r&amp;gt;&amp;lt;/w:ins&amp;gt;&amp;lt;w:ins w:id="170" w:author="BPS" w:date="2023-03-20T15:19:00Z"&amp;gt;&amp;lt;w:r&amp;gt;&amp;lt;w:t&amp;gt;s&amp;lt;/w:t&amp;gt;&amp;lt;/w:r&amp;gt;&amp;lt;/w:ins&amp;gt;&amp;lt;w:ins w:id="171" w:author="BPS" w:date="2023-01-12T11:31:00Z"&amp;gt;&amp;lt;w:r w:rsidRPr="00846192"&amp;gt;&amp;lt;w:t xml:space="preserve"&amp;gt; or drug paraphernalia to a drug &amp;lt;/w:t&amp;gt;&amp;lt;/w:r&amp;gt;&amp;lt;w:bookmarkStart w:id="172" w:name="_LINE__8_6fd63ce0_1fe2_44b6_8e52_12f5705" /&amp;gt;&amp;lt;w:bookmarkEnd w:id="169" /&amp;gt;&amp;lt;w:r w:rsidRPr="00846192"&amp;gt;&amp;lt;w:t xml:space="preserve"&amp;gt;checking and analysis program authorized by the Department of Health and Human &amp;lt;/w:t&amp;gt;&amp;lt;/w:r&amp;gt;&amp;lt;w:bookmarkStart w:id="173" w:name="_LINE__9_c0317196_623f_488f_887b_52af2f2" /&amp;gt;&amp;lt;w:bookmarkEnd w:id="172" /&amp;gt;&amp;lt;w:r w:rsidRPr="00846192"&amp;gt;&amp;lt;w:t&amp;gt;Services.&amp;lt;/w:t&amp;gt;&amp;lt;/w:r&amp;gt;&amp;lt;/w:ins&amp;gt;&amp;lt;w:bookmarkEnd w:id="173" /&amp;gt;&amp;lt;/w:p&amp;gt;&amp;lt;w:p w:rsidR="00410128" w:rsidRDefault="00410128" w:rsidP="00410128"&amp;gt;&amp;lt;w:pPr&amp;gt;&amp;lt;w:ind w:left="360" w:firstLine="360" /&amp;gt;&amp;lt;/w:pPr&amp;gt;&amp;lt;w:bookmarkStart w:id="174" w:name="_BILL_SECTION_HEADER__92b837c2_70ad_4d0e" /&amp;gt;&amp;lt;w:bookmarkStart w:id="175" w:name="_BILL_SECTION__084f3822_93eb_4351_9f8e_e" /&amp;gt;&amp;lt;w:bookmarkStart w:id="176" w:name="_PAR__5_610b93b0_ff52_4e7d_90f1_5c2529cd" /&amp;gt;&amp;lt;w:bookmarkStart w:id="177" w:name="_LINE__10_4988beb4_aa5f_4b13_8e62_740cbb" /&amp;gt;&amp;lt;w:bookmarkEnd w:id="153" /&amp;gt;&amp;lt;w:bookmarkEnd w:id="158" /&amp;gt;&amp;lt;w:bookmarkEnd w:id="159" /&amp;gt;&amp;lt;w:bookmarkEnd w:id="161" /&amp;gt;&amp;lt;w:bookmarkEnd w:id="163" /&amp;gt;&amp;lt;w:r&amp;gt;&amp;lt;w:rPr&amp;gt;&amp;lt;w:b /&amp;gt;&amp;lt;w:sz w:val="24" /&amp;gt;&amp;lt;/w:rPr&amp;gt;&amp;lt;w:t xml:space="preserve"&amp;gt;Sec. &amp;lt;/w:t&amp;gt;&amp;lt;/w:r&amp;gt;&amp;lt;w:bookmarkStart w:id="178" w:name="_BILL_SECTION_NUMBER__a76a710c_c77e_4ae6" /&amp;gt;&amp;lt;w:r&amp;gt;&amp;lt;w:rPr&amp;gt;&amp;lt;w:b /&amp;gt;&amp;lt;w:sz w:val="24" /&amp;gt;&amp;lt;/w:rPr&amp;gt;&amp;lt;w:t&amp;gt;6&amp;lt;/w:t&amp;gt;&amp;lt;/w:r&amp;gt;&amp;lt;w:bookmarkEnd w:id="178" /&amp;gt;&amp;lt;w:r&amp;gt;&amp;lt;w:rPr&amp;gt;&amp;lt;w:b /&amp;gt;&amp;lt;w:sz w:val="24" /&amp;gt;&amp;lt;/w:rPr&amp;gt;&amp;lt;w:t&amp;gt;.  17-A MRSA §1107-A, sub-§1,&amp;lt;/w:t&amp;gt;&amp;lt;/w:r&amp;gt;&amp;lt;w:r&amp;gt;&amp;lt;w:t xml:space="preserve"&amp;gt; as amended by PL 2015, c. 496, §§6 to 8, &amp;lt;/w:t&amp;gt;&amp;lt;/w:r&amp;gt;&amp;lt;w:bookmarkStart w:id="179" w:name="_LINE__11_12e374a0_5fa6_42d4_8b7b_12d5b1" /&amp;gt;&amp;lt;w:bookmarkEnd w:id="177" /&amp;gt;&amp;lt;w:r&amp;gt;&amp;lt;w:t&amp;gt;is further amended to read:&amp;lt;/w:t&amp;gt;&amp;lt;/w:r&amp;gt;&amp;lt;w:bookmarkEnd w:id="179" /&amp;gt;&amp;lt;/w:p&amp;gt;&amp;lt;w:p w:rsidR="00410128" w:rsidRDefault="00410128" w:rsidP="00410128"&amp;gt;&amp;lt;w:pPr&amp;gt;&amp;lt;w:ind w:left="360" w:firstLine="360" /&amp;gt;&amp;lt;/w:pPr&amp;gt;&amp;lt;w:bookmarkStart w:id="180" w:name="_STATUTE_NUMBER__916ffac9_44fc_4a3c_82f4" /&amp;gt;&amp;lt;w:bookmarkStart w:id="181" w:name="_STATUTE_SS__6eff1e8c_28a8_4734_9aa8_1bb" /&amp;gt;&amp;lt;w:bookmarkStart w:id="182" w:name="_PAR__6_35b182fd_79ea_472c_b994_2c87697f" /&amp;gt;&amp;lt;w:bookmarkStart w:id="183" w:name="_LINE__12_c665f71f_ddb3_4f3e_975d_8c8fe8" /&amp;gt;&amp;lt;w:bookmarkEnd w:id="174" /&amp;gt;&amp;lt;w:bookmarkEnd w:id="176" /&amp;gt;&amp;lt;w:r&amp;gt;&amp;lt;w:rPr&amp;gt;&amp;lt;w:b /&amp;gt;&amp;lt;/w:rPr&amp;gt;&amp;lt;w:t&amp;gt;1&amp;lt;/w:t&amp;gt;&amp;lt;/w:r&amp;gt;&amp;lt;w:bookmarkEnd w:id="180"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w:id="184" w:name="_STATUTE_CONTENT__6e4c4f49_a51f_4aad_9b8" /&amp;gt;&amp;lt;w:r&amp;gt;&amp;lt;w:t&amp;gt;Except as provided in&amp;lt;/w:t&amp;gt;&amp;lt;/w:r&amp;gt;&amp;lt;w:bookmarkStart w:id="185" w:name="_PROCESSED_CHANGE__7d926bd2_69a7_4a60_84" /&amp;gt;&amp;lt;w:r&amp;gt;&amp;lt;w:t xml:space="preserve"&amp;gt; &amp;lt;/w:t&amp;gt;&amp;lt;/w:r&amp;gt;&amp;lt;w:bookmarkStart w:id="186" w:name="_CROSS_REFERENCE__e32c56bf_d272_413b_b9a" /&amp;gt;&amp;lt;w:del w:id="187" w:author="BPS" w:date="2023-03-20T15:19:00Z"&amp;gt;&amp;lt;w:r w:rsidDel="00AF1C7E"&amp;gt;&amp;lt;w:delText&amp;gt;subsection&amp;lt;/w:delText&amp;gt;&amp;lt;/w:r&amp;gt;&amp;lt;/w:del&amp;gt;&amp;lt;w:bookmarkStart w:id="188" w:name="_PROCESSED_CHANGE__93ef542c_afda_4127_b5" /&amp;gt;&amp;lt;w:bookmarkEnd w:id="185" /&amp;gt;&amp;lt;w:r&amp;gt;&amp;lt;w:t xml:space="preserve"&amp;gt; &amp;lt;/w:t&amp;gt;&amp;lt;/w:r&amp;gt;&amp;lt;w:ins w:id="189" w:author="BPS" w:date="2023-03-20T15:19:00Z"&amp;gt;&amp;lt;w:r&amp;gt;&amp;lt;w:t&amp;gt;subsections&amp;lt;/w:t&amp;gt;&amp;lt;/w:r&amp;gt;&amp;lt;/w:ins&amp;gt;&amp;lt;w:bookmarkEnd w:id="188" /&amp;gt;&amp;lt;w:r&amp;gt;&amp;lt;w:t xml:space="preserve"&amp;gt; 2&amp;lt;/w:t&amp;gt;&amp;lt;/w:r&amp;gt;&amp;lt;w:bookmarkStart w:id="190" w:name="_PROCESSED_CHANGE__35ab2319_9d86_42ef_b0" /&amp;gt;&amp;lt;w:bookmarkEnd w:id="186" /&amp;gt;&amp;lt;w:r&amp;gt;&amp;lt;w:t xml:space="preserve"&amp;gt; &amp;lt;/w:t&amp;gt;&amp;lt;/w:r&amp;gt;&amp;lt;w:ins w:id="191" w:author="BPS" w:date="2023-03-20T15:19:00Z"&amp;gt;&amp;lt;w:r&amp;gt;&amp;lt;w:t&amp;gt;and&amp;lt;/w:t&amp;gt;&amp;lt;/w:r&amp;gt;&amp;lt;/w:ins&amp;gt;&amp;lt;w:ins w:id="192" w:author="BPS" w:date="2023-01-12T11:31:00Z"&amp;gt;&amp;lt;w:r&amp;gt;&amp;lt;w:t xml:space="preserve"&amp;gt; 6&amp;lt;/w:t&amp;gt;&amp;lt;/w:r&amp;gt;&amp;lt;/w:ins&amp;gt;&amp;lt;w:bookmarkEnd w:id="190" /&amp;gt;&amp;lt;w:r&amp;gt;&amp;lt;w:t xml:space="preserve"&amp;gt;, a person is guilty of unlawful &amp;lt;/w:t&amp;gt;&amp;lt;/w:r&amp;gt;&amp;lt;w:bookmarkStart w:id="193" w:name="_LINE__13_b33b8f0b_63ac_4298_9828_a3e351" /&amp;gt;&amp;lt;w:bookmarkEnd w:id="183" /&amp;gt;&amp;lt;w:r&amp;gt;&amp;lt;w:t xml:space="preserve"&amp;gt;possession of a scheduled drug if the person intentionally or knowingly possesses what that &amp;lt;/w:t&amp;gt;&amp;lt;/w:r&amp;gt;&amp;lt;w:bookmarkStart w:id="194" w:name="_LINE__14_ef11d7cc_9243_4699_9916_cf4c1f" /&amp;gt;&amp;lt;w:bookmarkEnd w:id="193" /&amp;gt;&amp;lt;w:r&amp;gt;&amp;lt;w:t xml:space="preserve"&amp;gt;person knows or believes to be a scheduled drug, which is in fact a scheduled drug, and the &amp;lt;/w:t&amp;gt;&amp;lt;/w:r&amp;gt;&amp;lt;w:bookmarkStart w:id="195" w:name="_LINE__15_b42e7b0a_6e91_4ccc_b14c_33b72a" /&amp;gt;&amp;lt;w:bookmarkEnd w:id="194" /&amp;gt;&amp;lt;w:r&amp;gt;&amp;lt;w:t&amp;gt;drug is:&amp;lt;/w:t&amp;gt;&amp;lt;/w:r&amp;gt;&amp;lt;w:bookmarkEnd w:id="184" /&amp;gt;&amp;lt;w:bookmarkEnd w:id="195" /&amp;gt;&amp;lt;/w:p&amp;gt;&amp;lt;w:p w:rsidR="00410128" w:rsidRDefault="00410128" w:rsidP="00410128"&amp;gt;&amp;lt;w:pPr&amp;gt;&amp;lt;w:ind w:left="720" /&amp;gt;&amp;lt;/w:pPr&amp;gt;&amp;lt;w:bookmarkStart w:id="196" w:name="_STATUTE_NUMBER__98761b0d_deb2_4aad_a1f4" /&amp;gt;&amp;lt;w:bookmarkStart w:id="197" w:name="_STATUTE_P__fba2e112_2fa8_4ab4_aaf6_24ca" /&amp;gt;&amp;lt;w:bookmarkStart w:id="198" w:name="_PAR__7_c1c09263_9e61_45b9_9eeb_6938ff27" /&amp;gt;&amp;lt;w:bookmarkStart w:id="199" w:name="_LINE__16_45649a26_322b_4ecc_90b3_095db9" /&amp;gt;&amp;lt;w:bookmarkEnd w:id="182" /&amp;gt;&amp;lt;w:r&amp;gt;&amp;lt;w:t&amp;gt;A&amp;lt;/w:t&amp;gt;&amp;lt;/w:r&amp;gt;&amp;lt;w:bookmarkEnd w:id="196" /&amp;gt;&amp;lt;w:r&amp;gt;&amp;lt;w:t xml:space="preserve"&amp;gt;.  &amp;lt;/w:t&amp;gt;&amp;lt;/w:r&amp;gt;&amp;lt;w:bookmarkStart w:id="200" w:name="_STATUTE_CONTENT__ae9f740e_74d2_4574_adb" /&amp;gt;&amp;lt;w:r&amp;gt;&amp;lt;w:t xml:space="preserve"&amp;gt;A schedule W drug and at the time of the offense the person had one or more &amp;lt;/w:t&amp;gt;&amp;lt;/w:r&amp;gt;&amp;lt;w:bookmarkStart w:id="201" w:name="_LINE__17_912ccc05_e95b_406b_a1e3_c457a6" /&amp;gt;&amp;lt;w:bookmarkEnd w:id="199" /&amp;gt;&amp;lt;w:r&amp;gt;&amp;lt;w:t xml:space="preserve"&amp;gt;convictions for violating this chapter or for engaging in substantially similar conduct &amp;lt;/w:t&amp;gt;&amp;lt;/w:r&amp;gt;&amp;lt;w:bookmarkStart w:id="202" w:name="_LINE__18_cebb8474_c41e_49ed_b85b_d74775" /&amp;gt;&amp;lt;w:bookmarkEnd w:id="201" /&amp;gt;&amp;lt;w:r&amp;gt;&amp;lt;w:t&amp;gt;to that of the Maine offenses under this chapter in another jurisdiction and the drug is:&amp;lt;/w:t&amp;gt;&amp;lt;/w:r&amp;gt;&amp;lt;w:bookmarkEnd w:id="200" /&amp;gt;&amp;lt;w:bookmarkEnd w:id="202" /&amp;gt;&amp;lt;/w:p&amp;gt;&amp;lt;w:p w:rsidR="00410128" w:rsidRDefault="00410128" w:rsidP="00410128"&amp;gt;&amp;lt;w:pPr&amp;gt;&amp;lt;w:ind w:left="1080" /&amp;gt;&amp;lt;/w:pPr&amp;gt;&amp;lt;w:bookmarkStart w:id="203" w:name="_STATUTE_SP__ef99e70d_db59_4230_ab2f_8f5" /&amp;gt;&amp;lt;w:bookmarkStart w:id="204" w:name="_PAR__8_69952ffe_ddb8_4f39_bb26_c66af24b" /&amp;gt;&amp;lt;w:bookmarkStart w:id="205" w:name="_LINE__19_6917260c_59aa_4a73_91b3_8f5ada" /&amp;gt;&amp;lt;w:bookmarkEnd w:id="198" /&amp;gt;&amp;lt;w:r&amp;gt;&amp;lt;w:t&amp;gt;(&amp;lt;/w:t&amp;gt;&amp;lt;/w:r&amp;gt;&amp;lt;w:bookmarkStart w:id="206" w:name="_STATUTE_NUMBER__877b1cf3_030f_420f_96a5" /&amp;gt;&amp;lt;w:r&amp;gt;&amp;lt;w:t&amp;gt;1&amp;lt;/w:t&amp;gt;&amp;lt;/w:r&amp;gt;&amp;lt;w:bookmarkEnd w:id="206" /&amp;gt;&amp;lt;w:r&amp;gt;&amp;lt;w:t xml:space="preserve"&amp;gt;)  &amp;lt;/w:t&amp;gt;&amp;lt;/w:r&amp;gt;&amp;lt;w:bookmarkStart w:id="207" w:name="_STATUTE_CONTENT__832c4d6f_9971_4a42_978" /&amp;gt;&amp;lt;w:r&amp;gt;&amp;lt;w:t&amp;gt;Cocaine and the quantity possessed is more than 14 grams;&amp;lt;/w:t&amp;gt;&amp;lt;/w:r&amp;gt;&amp;lt;w:bookmarkEnd w:id="205" /&amp;gt;&amp;lt;w:bookmarkEnd w:id="207" /&amp;gt;&amp;lt;/w:p&amp;gt;&amp;lt;w:p w:rsidR="00410128" w:rsidRDefault="00410128" w:rsidP="00410128"&amp;gt;&amp;lt;w:pPr&amp;gt;&amp;lt;w:ind w:left="1080" /&amp;gt;&amp;lt;/w:pPr&amp;gt;&amp;lt;w:bookmarkStart w:id="208" w:name="_STATUTE_SP__221cc36d_eec1_4dec_ae5c_8a6" /&amp;gt;&amp;lt;w:bookmarkStart w:id="209" w:name="_PAR__9_614f4951_e62c_401d_8125_7b62c983" /&amp;gt;&amp;lt;w:bookmarkStart w:id="210" w:name="_LINE__20_adb15938_7869_4cdf_8b5a_0a9de0" /&amp;gt;&amp;lt;w:bookmarkEnd w:id="203" /&amp;gt;&amp;lt;w:bookmarkEnd w:id="204" /&amp;gt;&amp;lt;w:r&amp;gt;&amp;lt;w:t&amp;gt;(&amp;lt;/w:t&amp;gt;&amp;lt;/w:r&amp;gt;&amp;lt;w:bookmarkStart w:id="211" w:name="_STATUTE_NUMBER__e788d353_0baa_4bb0_8b62" /&amp;gt;&amp;lt;w:r&amp;gt;&amp;lt;w:t&amp;gt;2&amp;lt;/w:t&amp;gt;&amp;lt;/w:r&amp;gt;&amp;lt;w:bookmarkEnd w:id="211" /&amp;gt;&amp;lt;w:r&amp;gt;&amp;lt;w:t xml:space="preserve"&amp;gt;)  &amp;lt;/w:t&amp;gt;&amp;lt;/w:r&amp;gt;&amp;lt;w:bookmarkStart w:id="212" w:name="_STATUTE_CONTENT__6e388ae7_c19d_4486_ac0" /&amp;gt;&amp;lt;w:r&amp;gt;&amp;lt;w:t xml:space="preserve"&amp;gt;Cocaine in the form of cocaine base and the quantity possessed is more than 4 &amp;lt;/w:t&amp;gt;&amp;lt;/w:r&amp;gt;&amp;lt;w:bookmarkStart w:id="213" w:name="_LINE__21_85f3b9ef_4827_461c_99a9_73090b" /&amp;gt;&amp;lt;w:bookmarkEnd w:id="210" /&amp;gt;&amp;lt;w:r&amp;gt;&amp;lt;w:t&amp;gt;grams; or&amp;lt;/w:t&amp;gt;&amp;lt;/w:r&amp;gt;&amp;lt;w:bookmarkEnd w:id="212" /&amp;gt;&amp;lt;w:bookmarkEnd w:id="213" /&amp;gt;&amp;lt;/w:p&amp;gt;&amp;lt;w:p w:rsidR="00410128" w:rsidRDefault="00410128" w:rsidP="00410128"&amp;gt;&amp;lt;w:pPr&amp;gt;&amp;lt;w:ind w:left="1080" /&amp;gt;&amp;lt;/w:pPr&amp;gt;&amp;lt;w:bookmarkStart w:id="214" w:name="_STATUTE_SP__9dbebc19_9cca_40fd_a5d2_b7c" /&amp;gt;&amp;lt;w:bookmarkStart w:id="215" w:name="_PAR__10_6e871e03_25a1_429a_8f53_d2c39bc" /&amp;gt;&amp;lt;w:bookmarkStart w:id="216" w:name="_LINE__22_20b6f29e_16f9_47d3_9e86_43d981" /&amp;gt;&amp;lt;w:bookmarkEnd w:id="208" /&amp;gt;&amp;lt;w:bookmarkEnd w:id="209" /&amp;gt;&amp;lt;w:r&amp;gt;&amp;lt;w:t&amp;gt;(&amp;lt;/w:t&amp;gt;&amp;lt;/w:r&amp;gt;&amp;lt;w:bookmarkStart w:id="217" w:name="_STATUTE_NUMBER__97680e68_a0e2_4973_bdee" /&amp;gt;&amp;lt;w:r&amp;gt;&amp;lt;w:t&amp;gt;3&amp;lt;/w:t&amp;gt;&amp;lt;/w:r&amp;gt;&amp;lt;w:bookmarkEnd w:id="217" /&amp;gt;&amp;lt;w:r&amp;gt;&amp;lt;w:t xml:space="preserve"&amp;gt;)  &amp;lt;/w:t&amp;gt;&amp;lt;/w:r&amp;gt;&amp;lt;w:bookmarkStart w:id="218" w:name="_STATUTE_CONTENT__fbe97893_0e6d_4a36_897" /&amp;gt;&amp;lt;w:r&amp;gt;&amp;lt;w:t&amp;gt;Methamphetamine and the quantity possessed is more than 14 grams.&amp;lt;/w:t&amp;gt;&amp;lt;/w:r&amp;gt;&amp;lt;w:bookmarkEnd w:id="216" /&amp;gt;&amp;lt;w:bookmarkEnd w:id="218" /&amp;gt;&amp;lt;/w:p&amp;gt;&amp;lt;w:p w:rsidR="00410128" w:rsidRDefault="00410128" w:rsidP="00410128"&amp;gt;&amp;lt;w:pPr&amp;gt;&amp;lt;w:ind w:left="720" /&amp;gt;&amp;lt;/w:pPr&amp;gt;&amp;lt;w:bookmarkStart w:id="219" w:name="_CROSS_REFERENCE__626f3810_84b0_4e7d_847" /&amp;gt;&amp;lt;w:bookmarkStart w:id="220" w:name="_STATUTE_CONTENT__2a8ffed5_ab29_43d8_a48" /&amp;gt;&amp;lt;w:bookmarkStart w:id="221" w:name="_STATUTE_P__e88a9cf0_ea94_446a_ac49_754a" /&amp;gt;&amp;lt;w:bookmarkStart w:id="222" w:name="_PAR__11_448eba12_74cf_404e_beb1_82056ed" /&amp;gt;&amp;lt;w:bookmarkStart w:id="223" w:name="_LINE__23_056aa74e_4135_45a2_9072_ae24ce" /&amp;gt;&amp;lt;w:bookmarkEnd w:id="214" /&amp;gt;&amp;lt;w:bookmarkEnd w:id="215" /&amp;gt;&amp;lt;w:r&amp;gt;&amp;lt;w:t&amp;gt;Section 9‑A&amp;lt;/w:t&amp;gt;&amp;lt;/w:r&amp;gt;&amp;lt;w:bookmarkEnd w:id="219" /&amp;gt;&amp;lt;w:r&amp;gt;&amp;lt;w:t xml:space="preserve"&amp;gt; governs the use of prior convictions when determining a sentence, except &amp;lt;/w:t&amp;gt;&amp;lt;/w:r&amp;gt;&amp;lt;w:bookmarkStart w:id="224" w:name="_LINE__24_9617c2c8_d1be_4d19_91ed_1c2a74" /&amp;gt;&amp;lt;w:bookmarkEnd w:id="223" /&amp;gt;&amp;lt;w:r&amp;gt;&amp;lt;w:t xml:space="preserve"&amp;gt;that, for the purposes of this paragraph, the date of a prior conviction may precede the &amp;lt;/w:t&amp;gt;&amp;lt;/w:r&amp;gt;&amp;lt;w:bookmarkStart w:id="225" w:name="_LINE__25_4d753c61_e5bb_4584_bc43_504753" /&amp;gt;&amp;lt;w:bookmarkEnd w:id="224" /&amp;gt;&amp;lt;w:r&amp;gt;&amp;lt;w:t&amp;gt;commission of the offense by more than 10 years.&amp;lt;/w:t&amp;gt;&amp;lt;/w:r&amp;gt;&amp;lt;w:bookmarkEnd w:id="220" /&amp;gt;&amp;lt;w:bookmarkEnd w:id="225" /&amp;gt;&amp;lt;/w:p&amp;gt;&amp;lt;w:p w:rsidR="00410128" w:rsidRDefault="00410128" w:rsidP="00410128"&amp;gt;&amp;lt;w:pPr&amp;gt;&amp;lt;w:ind w:left="720" /&amp;gt;&amp;lt;/w:pPr&amp;gt;&amp;lt;w:bookmarkStart w:id="226" w:name="_STATUTE_CONTENT__d4186435_083a_436a_a47" /&amp;gt;&amp;lt;w:bookmarkStart w:id="227" w:name="_STATUTE_P__5767f446_71f1_4135_b42e_b847" /&amp;gt;&amp;lt;w:bookmarkStart w:id="228" w:name="_PAR__12_4211b8aa_5412_4ef6_936d_bf31b7c" /&amp;gt;&amp;lt;w:bookmarkStart w:id="229" w:name="_LINE__26_6b953d09_d55a_4c0d_b5c1_304ba3" /&amp;gt;&amp;lt;w:bookmarkEnd w:id="221" /&amp;gt;&amp;lt;w:bookmarkEnd w:id="222" /&amp;gt;&amp;lt;w:r&amp;gt;&amp;lt;w:t&amp;gt;Violation of this paragraph is a Class B crime;&amp;lt;/w:t&amp;gt;&amp;lt;/w:r&amp;gt;&amp;lt;w:bookmarkEnd w:id="226" /&amp;gt;&amp;lt;w:bookmarkEnd w:id="229" /&amp;gt;&amp;lt;/w:p&amp;gt;&amp;lt;w:p w:rsidR="00410128" w:rsidRDefault="00410128" w:rsidP="00410128"&amp;gt;&amp;lt;w:pPr&amp;gt;&amp;lt;w:ind w:left="720" /&amp;gt;&amp;lt;/w:pPr&amp;gt;&amp;lt;w:bookmarkStart w:id="230" w:name="_STATUTE_NUMBER__7e4c8466_6515_4519_a556" /&amp;gt;&amp;lt;w:bookmarkStart w:id="231" w:name="_STATUTE_P__c0b43176_938e_4715_8437_7afe" /&amp;gt;&amp;lt;w:bookmarkStart w:id="232" w:name="_PAR__13_73422296_ce09_4162_9fa6_21f8434" /&amp;gt;&amp;lt;w:bookmarkStart w:id="233" w:name="_LINE__27_5067c9a1_911b_4691_93f4_33cb78" /&amp;gt;&amp;lt;w:bookmarkEnd w:id="197" /&amp;gt;&amp;lt;w:bookmarkEnd w:id="227" /&amp;gt;&amp;lt;w:bookmarkEnd w:id="228" /&amp;gt;&amp;lt;w:r&amp;gt;&amp;lt;w:t&amp;gt;B&amp;lt;/w:t&amp;gt;&amp;lt;/w:r&amp;gt;&amp;lt;w:bookmarkEnd w:id="230" /&amp;gt;&amp;lt;w:r&amp;gt;&amp;lt;w:t xml:space="preserve"&amp;gt;.  &amp;lt;/w:t&amp;gt;&amp;lt;/w:r&amp;gt;&amp;lt;w:bookmarkStart w:id="234" w:name="_STATUTE_CONTENT__8dc0106c_9f14_4a64_ae5" /&amp;gt;&amp;lt;w:r&amp;gt;&amp;lt;w:t xml:space="preserve"&amp;gt;Except as provided in &amp;lt;/w:t&amp;gt;&amp;lt;/w:r&amp;gt;&amp;lt;w:bookmarkStart w:id="235" w:name="_CROSS_REFERENCE__b7854a0f_af9c_4f06_a19" /&amp;gt;&amp;lt;w:r&amp;gt;&amp;lt;w:t&amp;gt;paragraph B‑1&amp;lt;/w:t&amp;gt;&amp;lt;/w:r&amp;gt;&amp;lt;w:bookmarkEnd w:id="235" /&amp;gt;&amp;lt;w:r&amp;gt;&amp;lt;w:t&amp;gt;, a schedule W drug and the drug contains:&amp;lt;/w:t&amp;gt;&amp;lt;/w:r&amp;gt;&amp;lt;w:bookmarkEnd w:id="233" /&amp;gt;&amp;lt;w:bookmarkEnd w:id="234" /&amp;gt;&amp;lt;/w:p&amp;gt;&amp;lt;w:p w:rsidR="00410128" w:rsidRDefault="00410128" w:rsidP="00410128"&amp;gt;&amp;lt;w:pPr&amp;gt;&amp;lt;w:ind w:left="1080" /&amp;gt;&amp;lt;/w:pPr&amp;gt;&amp;lt;w:bookmarkStart w:id="236" w:name="_STATUTE_SP__808bbea1_355f_472d_84e2_3c8" /&amp;gt;&amp;lt;w:bookmarkStart w:id="237" w:name="_PAR__14_3999b444_1a8e_4f7c_94a3_5db314c" /&amp;gt;&amp;lt;w:bookmarkStart w:id="238" w:name="_LINE__28_7e16f48a_0ae9_485c_9f73_80149f" /&amp;gt;&amp;lt;w:bookmarkEnd w:id="232" /&amp;gt;&amp;lt;w:r&amp;gt;&amp;lt;w:t&amp;gt;(&amp;lt;/w:t&amp;gt;&amp;lt;/w:r&amp;gt;&amp;lt;w:bookmarkStart w:id="239" w:name="_STATUTE_NUMBER__0a49ed05_4f57_4a70_b01a" /&amp;gt;&amp;lt;w:r&amp;gt;&amp;lt;w:t&amp;gt;1&amp;lt;/w:t&amp;gt;&amp;lt;/w:r&amp;gt;&amp;lt;w:bookmarkEnd w:id="239" /&amp;gt;&amp;lt;w:r&amp;gt;&amp;lt;w:t xml:space="preserve"&amp;gt;)  &amp;lt;/w:t&amp;gt;&amp;lt;/w:r&amp;gt;&amp;lt;w:bookmarkStart w:id="240" w:name="_STATUTE_CONTENT__c3edd1a6_7c29_4868_a04" /&amp;gt;&amp;lt;w:r&amp;gt;&amp;lt;w:t xml:space="preserve"&amp;gt;Heroin (diacetylmorphine) and the amount possessed is more than 200 &amp;lt;/w:t&amp;gt;&amp;lt;/w:r&amp;gt;&amp;lt;w:bookmarkStart w:id="241" w:name="_LINE__29_290c4706_fd31_48c8_bcd8_287be3" /&amp;gt;&amp;lt;w:bookmarkEnd w:id="238" /&amp;gt;&amp;lt;w:r&amp;gt;&amp;lt;w:t&amp;gt;milligrams;&amp;lt;/w:t&amp;gt;&amp;lt;/w:r&amp;gt;&amp;lt;w:bookmarkEnd w:id="240" /&amp;gt;&amp;lt;w:bookmarkEnd w:id="241" /&amp;gt;&amp;lt;/w:p&amp;gt;&amp;lt;w:p w:rsidR="00410128" w:rsidRDefault="00410128" w:rsidP="00410128"&amp;gt;&amp;lt;w:pPr&amp;gt;&amp;lt;w:ind w:left="1080" /&amp;gt;&amp;lt;/w:pPr&amp;gt;&amp;lt;w:bookmarkStart w:id="242" w:name="_STATUTE_SP__862369ff_8504_416e_ad34_0b0" /&amp;gt;&amp;lt;w:bookmarkStart w:id="243" w:name="_PAR__15_f75ada62_fd38_4baa_9b96_ead85f5" /&amp;gt;&amp;lt;w:bookmarkStart w:id="244" w:name="_LINE__30_7c8f90bf_75ec_4709_8542_0dec88" /&amp;gt;&amp;lt;w:bookmarkEnd w:id="236" /&amp;gt;&amp;lt;w:bookmarkEnd w:id="237" /&amp;gt;&amp;lt;w:r&amp;gt;&amp;lt;w:t&amp;gt;(&amp;lt;/w:t&amp;gt;&amp;lt;/w:r&amp;gt;&amp;lt;w:bookmarkStart w:id="245" w:name="_STATUTE_NUMBER__b710eadb_2b8e_4af2_a6f7" /&amp;gt;&amp;lt;w:r&amp;gt;&amp;lt;w:t&amp;gt;2&amp;lt;/w:t&amp;gt;&amp;lt;/w:r&amp;gt;&amp;lt;w:bookmarkEnd w:id="245" /&amp;gt;&amp;lt;w:r&amp;gt;&amp;lt;w:t xml:space="preserve"&amp;gt;)  &amp;lt;/w:t&amp;gt;&amp;lt;/w:r&amp;gt;&amp;lt;w:bookmarkStart w:id="246" w:name="_STATUTE_CONTENT__35b11891_e7fd_4819_96f" /&amp;gt;&amp;lt;w:r&amp;gt;&amp;lt;w:t&amp;gt;Cocaine and the amount possessed is more than 2 grams;&amp;lt;/w:t&amp;gt;&amp;lt;/w:r&amp;gt;&amp;lt;w:bookmarkEnd w:id="244" /&amp;gt;&amp;lt;w:bookmarkEnd w:id="246" /&amp;gt;&amp;lt;/w:p&amp;gt;&amp;lt;w:p w:rsidR="00410128" w:rsidRDefault="00410128" w:rsidP="00410128"&amp;gt;&amp;lt;w:pPr&amp;gt;&amp;lt;w:ind w:left="1080" /&amp;gt;&amp;lt;/w:pPr&amp;gt;&amp;lt;w:bookmarkStart w:id="247" w:name="_STATUTE_SP__e1f70b56_782b_49a7_b59b_7ca" /&amp;gt;&amp;lt;w:bookmarkStart w:id="248" w:name="_PAR__16_06fe29e3_0a65_4c05_bab2_39b1eba" /&amp;gt;&amp;lt;w:bookmarkStart w:id="249" w:name="_LINE__31_c1ba9c29_7469_4ed4_b5fc_53fc40" /&amp;gt;&amp;lt;w:bookmarkEnd w:id="242" /&amp;gt;&amp;lt;w:bookmarkEnd w:id="243" /&amp;gt;&amp;lt;w:r&amp;gt;&amp;lt;w:t&amp;gt;(&amp;lt;/w:t&amp;gt;&amp;lt;/w:r&amp;gt;&amp;lt;w:bookmarkStart w:id="250" w:name="_STATUTE_NUMBER__649444cd_e10c_4297_9475" /&amp;gt;&amp;lt;w:r&amp;gt;&amp;lt;w:t&amp;gt;3&amp;lt;/w:t&amp;gt;&amp;lt;/w:r&amp;gt;&amp;lt;w:bookmarkEnd w:id="250" /&amp;gt;&amp;lt;w:r&amp;gt;&amp;lt;w:t xml:space="preserve"&amp;gt;)  &amp;lt;/w:t&amp;gt;&amp;lt;/w:r&amp;gt;&amp;lt;w:bookmarkStart w:id="251" w:name="_STATUTE_CONTENT__5d40965d_9f37_4ecf_824" /&amp;gt;&amp;lt;w:r&amp;gt;&amp;lt;w:t xml:space="preserve"&amp;gt;Cocaine in the form of cocaine base and the amount possessed is more than 2 &amp;lt;/w:t&amp;gt;&amp;lt;/w:r&amp;gt;&amp;lt;w:bookmarkStart w:id="252" w:name="_LINE__32_4f3e8023_94b0_4c6c_aa46_556bc4" /&amp;gt;&amp;lt;w:bookmarkEnd w:id="249" /&amp;gt;&amp;lt;w:r&amp;gt;&amp;lt;w:t&amp;gt;grams;&amp;lt;/w:t&amp;gt;&amp;lt;/w:r&amp;gt;&amp;lt;w:bookmarkEnd w:id="251" /&amp;gt;&amp;lt;w:bookmarkEnd w:id="252" /&amp;gt;&amp;lt;/w:p&amp;gt;&amp;lt;w:p w:rsidR="00410128" w:rsidRDefault="00410128" w:rsidP="00410128"&amp;gt;&amp;lt;w:pPr&amp;gt;&amp;lt;w:ind w:left="1080" /&amp;gt;&amp;lt;/w:pPr&amp;gt;&amp;lt;w:bookmarkStart w:id="253" w:name="_STATUTE_SP__0d128990_d4e5_48ac_8c4d_7ec" /&amp;gt;&amp;lt;w:bookmarkStart w:id="254" w:name="_PAR__17_52f8b95d_23b1_4484_9e9e_8413186" /&amp;gt;&amp;lt;w:bookmarkStart w:id="255" w:name="_LINE__33_a07f753e_24fb_42f3_99cf_ac732c" /&amp;gt;&amp;lt;w:bookmarkEnd w:id="247" /&amp;gt;&amp;lt;w:bookmarkEnd w:id="248" /&amp;gt;&amp;lt;w:r&amp;gt;&amp;lt;w:t&amp;gt;(&amp;lt;/w:t&amp;gt;&amp;lt;/w:r&amp;gt;&amp;lt;w:bookmarkStart w:id="256" w:name="_STATUTE_NUMBER__d9c15078_1f22_4a84_ae36" /&amp;gt;&amp;lt;w:r&amp;gt;&amp;lt;w:t&amp;gt;4&amp;lt;/w:t&amp;gt;&amp;lt;/w:r&amp;gt;&amp;lt;w:bookmarkEnd w:id="256" /&amp;gt;&amp;lt;w:r&amp;gt;&amp;lt;w:t xml:space="preserve"&amp;gt;)  &amp;lt;/w:t&amp;gt;&amp;lt;/w:r&amp;gt;&amp;lt;w:bookmarkStart w:id="257" w:name="_STATUTE_CONTENT__dbeca776_5a5b_4259_b4d" /&amp;gt;&amp;lt;w:r&amp;gt;&amp;lt;w:t&amp;gt;Oxycodone and the amount possessed is more than 200 milligrams;&amp;lt;/w:t&amp;gt;&amp;lt;/w:r&amp;gt;&amp;lt;w:bookmarkEnd w:id="255" /&amp;gt;&amp;lt;w:bookmarkEnd w:id="257" /&amp;gt;&amp;lt;/w:p&amp;gt;&amp;lt;w:p w:rsidR="00410128" w:rsidRDefault="00410128" w:rsidP="00410128"&amp;gt;&amp;lt;w:pPr&amp;gt;&amp;lt;w:ind w:left="1080" /&amp;gt;&amp;lt;/w:pPr&amp;gt;&amp;lt;w:bookmarkStart w:id="258" w:name="_STATUTE_SP__6b080d16_f91b_40ca_9a59_1b4" /&amp;gt;&amp;lt;w:bookmarkStart w:id="259" w:name="_PAR__18_95136e18_27b1_444a_b579_6c94703" /&amp;gt;&amp;lt;w:bookmarkStart w:id="260" w:name="_LINE__34_9f84f205_2f4b_451f_8bef_49d447" /&amp;gt;&amp;lt;w:bookmarkEnd w:id="253" /&amp;gt;&amp;lt;w:bookmarkEnd w:id="254" /&amp;gt;&amp;lt;w:r&amp;gt;&amp;lt;w:t&amp;gt;(&amp;lt;/w:t&amp;gt;&amp;lt;/w:r&amp;gt;&amp;lt;w:bookmarkStart w:id="261" w:name="_STATUTE_NUMBER__3b152bcc_39bf_4ed5_be2d" /&amp;gt;&amp;lt;w:r&amp;gt;&amp;lt;w:t&amp;gt;5&amp;lt;/w:t&amp;gt;&amp;lt;/w:r&amp;gt;&amp;lt;w:bookmarkEnd w:id="261" /&amp;gt;&amp;lt;w:r&amp;gt;&amp;lt;w:t xml:space="preserve"&amp;gt;)  &amp;lt;/w:t&amp;gt;&amp;lt;/w:r&amp;gt;&amp;lt;w:bookmarkStart w:id="262" w:name="_STATUTE_CONTENT__d299a0a7_4501_45c3_9ae" /&amp;gt;&amp;lt;w:r&amp;gt;&amp;lt;w:t&amp;gt;Hydrocodone and the amount possessed is more than 200 milligrams;&amp;lt;/w:t&amp;gt;&amp;lt;/w:r&amp;gt;&amp;lt;w:bookmarkEnd w:id="260" /&amp;gt;&amp;lt;w:bookmarkEnd w:id="262" /&amp;gt;&amp;lt;/w:p&amp;gt;&amp;lt;w:p w:rsidR="00410128" w:rsidRDefault="00410128" w:rsidP="00410128"&amp;gt;&amp;lt;w:pPr&amp;gt;&amp;lt;w:ind w:left="1080" /&amp;gt;&amp;lt;/w:pPr&amp;gt;&amp;lt;w:bookmarkStart w:id="263" w:name="_STATUTE_SP__6aac1021_edbf_4561_80ed_add" /&amp;gt;&amp;lt;w:bookmarkStart w:id="264" w:name="_PAR__19_b3b73e12_44c6_41d5_8840_28f76ef" /&amp;gt;&amp;lt;w:bookmarkStart w:id="265" w:name="_LINE__35_9cdc0c88_10ec_47c4_beb2_8f3bd6" /&amp;gt;&amp;lt;w:bookmarkEnd w:id="258" /&amp;gt;&amp;lt;w:bookmarkEnd w:id="259" /&amp;gt;&amp;lt;w:r&amp;gt;&amp;lt;w:t&amp;gt;(&amp;lt;/w:t&amp;gt;&amp;lt;/w:r&amp;gt;&amp;lt;w:bookmarkStart w:id="266" w:name="_STATUTE_NUMBER__54f74ae7_fd81_4a23_aa7b" /&amp;gt;&amp;lt;w:r&amp;gt;&amp;lt;w:t&amp;gt;6&amp;lt;/w:t&amp;gt;&amp;lt;/w:r&amp;gt;&amp;lt;w:bookmarkEnd w:id="266" /&amp;gt;&amp;lt;w:r&amp;gt;&amp;lt;w:t xml:space="preserve"&amp;gt;)  &amp;lt;/w:t&amp;gt;&amp;lt;/w:r&amp;gt;&amp;lt;w:bookmarkStart w:id="267" w:name="_STATUTE_CONTENT__98513112_43cc_4c9a_aab" /&amp;gt;&amp;lt;w:r&amp;gt;&amp;lt;w:t&amp;gt;Hydromorphone and the amount possessed is more than 200 milligrams;&amp;lt;/w:t&amp;gt;&amp;lt;/w:r&amp;gt;&amp;lt;w:bookmarkEnd w:id="265" /&amp;gt;&amp;lt;w:bookmarkEnd w:id="267" /&amp;gt;&amp;lt;/w:p&amp;gt;&amp;lt;w:p w:rsidR="00410128" w:rsidRDefault="00410128" w:rsidP="00410128"&amp;gt;&amp;lt;w:pPr&amp;gt;&amp;lt;w:ind w:left="1080" /&amp;gt;&amp;lt;/w:pPr&amp;gt;&amp;lt;w:bookmarkStart w:id="268" w:name="_STATUTE_SP__0f607a93_b8e2_4e12_b76a_f67" /&amp;gt;&amp;lt;w:bookmarkStart w:id="269" w:name="_PAR__20_75a89e4d_153a_40b4_b98e_fd58eb0" /&amp;gt;&amp;lt;w:bookmarkStart w:id="270" w:name="_LINE__36_e7b8dfbf_424d_46f4_9f2f_ba837f" /&amp;gt;&amp;lt;w:bookmarkEnd w:id="263" /&amp;gt;&amp;lt;w:bookmarkEnd w:id="264" /&amp;gt;&amp;lt;w:r&amp;gt;&amp;lt;w:t&amp;gt;(&amp;lt;/w:t&amp;gt;&amp;lt;/w:r&amp;gt;&amp;lt;w:bookmarkStart w:id="271" w:name="_STATUTE_NUMBER__fe07a9d2_2251_4f54_b416" /&amp;gt;&amp;lt;w:r&amp;gt;&amp;lt;w:t&amp;gt;7&amp;lt;/w:t&amp;gt;&amp;lt;/w:r&amp;gt;&amp;lt;w:bookmarkEnd w:id="271" /&amp;gt;&amp;lt;w:r&amp;gt;&amp;lt;w:t xml:space="preserve"&amp;gt;)  &amp;lt;/w:t&amp;gt;&amp;lt;/w:r&amp;gt;&amp;lt;w:bookmarkStart w:id="272" w:name="_STATUTE_CONTENT__5325ad58_2885_4ba8_bf0" /&amp;gt;&amp;lt;w:r&amp;gt;&amp;lt;w:t&amp;gt;Methamphetamine and the amount possessed is more than 200 milligrams; or&amp;lt;/w:t&amp;gt;&amp;lt;/w:r&amp;gt;&amp;lt;w:bookmarkEnd w:id="270" /&amp;gt;&amp;lt;w:bookmarkEnd w:id="272" /&amp;gt;&amp;lt;/w:p&amp;gt;&amp;lt;w:p w:rsidR="00410128" w:rsidRDefault="00410128" w:rsidP="00410128"&amp;gt;&amp;lt;w:pPr&amp;gt;&amp;lt;w:ind w:left="1080" /&amp;gt;&amp;lt;/w:pPr&amp;gt;&amp;lt;w:bookmarkStart w:id="273" w:name="_STATUTE_SP__d546a26c_0ea6_466a_be3f_082" /&amp;gt;&amp;lt;w:bookmarkStart w:id="274" w:name="_PAR__21_2cdb86ab_0fc2_4f0d_8c98_dcf68b5" /&amp;gt;&amp;lt;w:bookmarkStart w:id="275" w:name="_LINE__37_1bdd51ad_3e93_424e_aad6_170373" /&amp;gt;&amp;lt;w:bookmarkEnd w:id="268" /&amp;gt;&amp;lt;w:bookmarkEnd w:id="269" /&amp;gt;&amp;lt;w:r&amp;gt;&amp;lt;w:t&amp;gt;(&amp;lt;/w:t&amp;gt;&amp;lt;/w:r&amp;gt;&amp;lt;w:bookmarkStart w:id="276" w:name="_STATUTE_NUMBER__d3145c6d_24a8_4223_a691" /&amp;gt;&amp;lt;w:r&amp;gt;&amp;lt;w:t&amp;gt;8&amp;lt;/w:t&amp;gt;&amp;lt;/w:r&amp;gt;&amp;lt;w:bookmarkEnd w:id="276" /&amp;gt;&amp;lt;w:r&amp;gt;&amp;lt;w:t xml:space="preserve"&amp;gt;)  &amp;lt;/w:t&amp;gt;&amp;lt;/w:r&amp;gt;&amp;lt;w:bookmarkStart w:id="277" w:name="_STATUTE_CONTENT__8392851a_9cb0_4943_84f" /&amp;gt;&amp;lt;w:r&amp;gt;&amp;lt;w:t&amp;gt;Fentanyl powder and the amount possessed is more than 200 milligrams.&amp;lt;/w:t&amp;gt;&amp;lt;/w:r&amp;gt;&amp;lt;w:bookmarkEnd w:id="275" /&amp;gt;&amp;lt;w:bookmarkEnd w:id="277" /&amp;gt;&amp;lt;/w:p&amp;gt;&amp;lt;w:p w:rsidR="00410128" w:rsidRDefault="00410128" w:rsidP="00410128"&amp;gt;&amp;lt;w:pPr&amp;gt;&amp;lt;w:ind w:left="720" /&amp;gt;&amp;lt;/w:pPr&amp;gt;&amp;lt;w:bookmarkStart w:id="278" w:name="_STATUTE_CONTENT__d3c14771_f912_452e_b77" /&amp;gt;&amp;lt;w:bookmarkStart w:id="279" w:name="_STATUTE_P__5fc67e61_9475_4377_9a55_374c" /&amp;gt;&amp;lt;w:bookmarkStart w:id="280" w:name="_PAR__22_a29e9205_b030_4bd6_93e1_78011ad" /&amp;gt;&amp;lt;w:bookmarkStart w:id="281" w:name="_LINE__38_cd5c650d_4ce5_461d_84c8_0df828" /&amp;gt;&amp;lt;w:bookmarkEnd w:id="273" /&amp;gt;&amp;lt;w:bookmarkEnd w:id="274" /&amp;gt;&amp;lt;w:r&amp;gt;&amp;lt;w:t&amp;gt;Violation of this paragraph is a Class C crime;&amp;lt;/w:t&amp;gt;&amp;lt;/w:r&amp;gt;&amp;lt;w:bookmarkEnd w:id="278" /&amp;gt;&amp;lt;w:bookmarkEnd w:id="281" /&amp;gt;&amp;lt;/w:p&amp;gt;&amp;lt;w:p w:rsidR="00410128" w:rsidRDefault="00410128" w:rsidP="00410128"&amp;gt;&amp;lt;w:pPr&amp;gt;&amp;lt;w:ind w:left="720" /&amp;gt;&amp;lt;/w:pPr&amp;gt;&amp;lt;w:bookmarkStart w:id="282" w:name="_STATUTE_NUMBER__99d1c041_df24_480f_957e" /&amp;gt;&amp;lt;w:bookmarkStart w:id="283" w:name="_STATUTE_P__102fcf68_6c33_4590_bc75_a0d0" /&amp;gt;&amp;lt;w:bookmarkStart w:id="284" w:name="_PAGE__3_6f2b67cf_f07f_4dd7_b1a0_919e963" /&amp;gt;&amp;lt;w:bookmarkStart w:id="285" w:name="_PAR__1_1e4dc4b9_421b_4bc0_8ee9_6e2158a4" /&amp;gt;&amp;lt;w:bookmarkStart w:id="286" w:name="_LINE__1_00a2bdfe_12f1_4a4c_bd64_0aa6490" /&amp;gt;&amp;lt;w:bookmarkEnd w:id="143" /&amp;gt;&amp;lt;w:bookmarkEnd w:id="231" /&amp;gt;&amp;lt;w:bookmarkEnd w:id="279" /&amp;gt;&amp;lt;w:bookmarkEnd w:id="280" /&amp;gt;&amp;lt;w:r&amp;gt;&amp;lt;w:t&amp;gt;B-1&amp;lt;/w:t&amp;gt;&amp;lt;/w:r&amp;gt;&amp;lt;w:bookmarkEnd w:id="282" /&amp;gt;&amp;lt;w:r&amp;gt;&amp;lt;w:t xml:space="preserve"&amp;gt;.  &amp;lt;/w:t&amp;gt;&amp;lt;/w:r&amp;gt;&amp;lt;w:bookmarkStart w:id="287" w:name="_STATUTE_CONTENT__072b8261_da29_4783_b67" /&amp;gt;&amp;lt;w:r&amp;gt;&amp;lt;w:t xml:space="preserve"&amp;gt;A schedule W drug and that drug contains any of the following and at the time of &amp;lt;/w:t&amp;gt;&amp;lt;/w:r&amp;gt;&amp;lt;w:bookmarkStart w:id="288" w:name="_LINE__2_00be7f0b_c832_4b71_8ab0_41e4e22" /&amp;gt;&amp;lt;w:bookmarkEnd w:id="286" /&amp;gt;&amp;lt;w:r&amp;gt;&amp;lt;w:t xml:space="preserve"&amp;gt;the offense the person had one or more convictions for violating &amp;lt;/w:t&amp;gt;&amp;lt;/w:r&amp;gt;&amp;lt;w:bookmarkStart w:id="289" w:name="_CROSS_REFERENCE__791aa6f7_7752_4053_8d5" /&amp;gt;&amp;lt;w:r&amp;gt;&amp;lt;w:t&amp;gt;section 1103&amp;lt;/w:t&amp;gt;&amp;lt;/w:r&amp;gt;&amp;lt;w:bookmarkEnd w:id="289" /&amp;gt;&amp;lt;w:r&amp;gt;&amp;lt;w:t xml:space="preserve"&amp;gt;, &amp;lt;/w:t&amp;gt;&amp;lt;/w:r&amp;gt;&amp;lt;w:bookmarkStart w:id="290" w:name="_CROSS_REFERENCE__bd4e1a40_1d5a_416d_b46" /&amp;gt;&amp;lt;w:r&amp;gt;&amp;lt;w:t&amp;gt;1105‑A&amp;lt;/w:t&amp;gt;&amp;lt;/w:r&amp;gt;&amp;lt;w:bookmarkEnd w:id="290" /&amp;gt;&amp;lt;w:r&amp;gt;&amp;lt;w:t xml:space="preserve"&amp;gt;, &amp;lt;/w:t&amp;gt;&amp;lt;/w:r&amp;gt;&amp;lt;w:bookmarkStart w:id="291" w:name="_CROSS_REFERENCE__397ba8e4_9936_4008_90a" /&amp;gt;&amp;lt;w:bookmarkStart w:id="292" w:name="_LINE__3_d61d5e18_b411_4db3_b136_c16bef8" /&amp;gt;&amp;lt;w:bookmarkEnd w:id="288" /&amp;gt;&amp;lt;w:r&amp;gt;&amp;lt;w:t&amp;gt;1105‑C&amp;lt;/w:t&amp;gt;&amp;lt;/w:r&amp;gt;&amp;lt;w:bookmarkEnd w:id="291" /&amp;gt;&amp;lt;w:r&amp;gt;&amp;lt;w:t xml:space="preserve"&amp;gt;, &amp;lt;/w:t&amp;gt;&amp;lt;/w:r&amp;gt;&amp;lt;w:bookmarkStart w:id="293" w:name="_CROSS_REFERENCE__46ef271e_95f4_4ba5_864" /&amp;gt;&amp;lt;w:r&amp;gt;&amp;lt;w:t&amp;gt;1105‑E&amp;lt;/w:t&amp;gt;&amp;lt;/w:r&amp;gt;&amp;lt;w:bookmarkEnd w:id="293" /&amp;gt;&amp;lt;w:r&amp;gt;&amp;lt;w:t xml:space="preserve"&amp;gt;, &amp;lt;/w:t&amp;gt;&amp;lt;/w:r&amp;gt;&amp;lt;w:bookmarkStart w:id="294" w:name="_CROSS_REFERENCE__19891a2f_2878_44e4_921" /&amp;gt;&amp;lt;w:r&amp;gt;&amp;lt;w:t&amp;gt;1106&amp;lt;/w:t&amp;gt;&amp;lt;/w:r&amp;gt;&amp;lt;w:bookmarkEnd w:id="294" /&amp;gt;&amp;lt;w:r&amp;gt;&amp;lt;w:t xml:space="preserve"&amp;gt; or &amp;lt;/w:t&amp;gt;&amp;lt;/w:r&amp;gt;&amp;lt;w:bookmarkStart w:id="295" w:name="_CROSS_REFERENCE__09ea162c_70fb_4019_b0b" /&amp;gt;&amp;lt;w:r&amp;gt;&amp;lt;w:t&amp;gt;section 1124&amp;lt;/w:t&amp;gt;&amp;lt;/w:r&amp;gt;&amp;lt;w:bookmarkEnd w:id="295" /&amp;gt;&amp;lt;w:r&amp;gt;&amp;lt;w:t xml:space="preserve"&amp;gt; or for engaging in substantially similar conduct &amp;lt;/w:t&amp;gt;&amp;lt;/w:r&amp;gt;&amp;lt;w:bookmarkStart w:id="296" w:name="_LINE__4_c803db41_a5c2_40c8_b765_2282146" /&amp;gt;&amp;lt;w:bookmarkEnd w:id="292" /&amp;gt;&amp;lt;w:r&amp;gt;&amp;lt;w:t&amp;gt;in another jurisdiction:&amp;lt;/w:t&amp;gt;&amp;lt;/w:r&amp;gt;&amp;lt;w:bookmarkEnd w:id="287" /&amp;gt;&amp;lt;w:bookmarkEnd w:id="296" /&amp;gt;&amp;lt;/w:p&amp;gt;&amp;lt;w:p w:rsidR="00410128" w:rsidRDefault="00410128" w:rsidP="00410128"&amp;gt;&amp;lt;w:pPr&amp;gt;&amp;lt;w:ind w:left="1080" /&amp;gt;&amp;lt;/w:pPr&amp;gt;&amp;lt;w:bookmarkStart w:id="297" w:name="_STATUTE_SP__4205b2d7_085d_45d4_ae57_e07" /&amp;gt;&amp;lt;w:bookmarkStart w:id="298" w:name="_PAR__2_e63b2cdf_73f7_42ea_b01a_60b30f21" /&amp;gt;&amp;lt;w:bookmarkStart w:id="299" w:name="_LINE__5_4a0e2a06_6909_4345_8b77_b3bb3e8" /&amp;gt;&amp;lt;w:bookmarkEnd w:id="285" /&amp;gt;&amp;lt;w:r&amp;gt;&amp;lt;w:t&amp;gt;(&amp;lt;/w:t&amp;gt;&amp;lt;/w:r&amp;gt;&amp;lt;w:bookmarkStart w:id="300" w:name="_STATUTE_NUMBER__bf47e46c_d432_4a19_b36f" /&amp;gt;&amp;lt;w:r&amp;gt;&amp;lt;w:t&amp;gt;1&amp;lt;/w:t&amp;gt;&amp;lt;/w:r&amp;gt;&amp;lt;w:bookmarkEnd w:id="300" /&amp;gt;&amp;lt;w:r&amp;gt;&amp;lt;w:t xml:space="preserve"&amp;gt;)  &amp;lt;/w:t&amp;gt;&amp;lt;/w:r&amp;gt;&amp;lt;w:bookmarkStart w:id="301" w:name="_STATUTE_CONTENT__5e86116e_6c38_4f2d_988" /&amp;gt;&amp;lt;w:r&amp;gt;&amp;lt;w:t&amp;gt;Heroin (diacetylmorphine);&amp;lt;/w:t&amp;gt;&amp;lt;/w:r&amp;gt;&amp;lt;w:bookmarkEnd w:id="299" /&amp;gt;&amp;lt;w:bookmarkEnd w:id="301" /&amp;gt;&amp;lt;/w:p&amp;gt;&amp;lt;w:p w:rsidR="00410128" w:rsidRDefault="00410128" w:rsidP="00410128"&amp;gt;&amp;lt;w:pPr&amp;gt;&amp;lt;w:ind w:left="1080" /&amp;gt;&amp;lt;/w:pPr&amp;gt;&amp;lt;w:bookmarkStart w:id="302" w:name="_STATUTE_SP__19d712cf_a2fd_4396_a82d_52f" /&amp;gt;&amp;lt;w:bookmarkStart w:id="303" w:name="_PAR__3_e148195e_34b3_4336_b6e7_595f2153" /&amp;gt;&amp;lt;w:bookmarkStart w:id="304" w:name="_LINE__6_efdb016d_6bec_433d_a912_555804b" /&amp;gt;&amp;lt;w:bookmarkEnd w:id="297" /&amp;gt;&amp;lt;w:bookmarkEnd w:id="298" /&amp;gt;&amp;lt;w:r&amp;gt;&amp;lt;w:t&amp;gt;(&amp;lt;/w:t&amp;gt;&amp;lt;/w:r&amp;gt;&amp;lt;w:bookmarkStart w:id="305" w:name="_STATUTE_NUMBER__863dc1c0_2605_482c_884a" /&amp;gt;&amp;lt;w:r&amp;gt;&amp;lt;w:t&amp;gt;2&amp;lt;/w:t&amp;gt;&amp;lt;/w:r&amp;gt;&amp;lt;w:bookmarkEnd w:id="305" /&amp;gt;&amp;lt;w:r&amp;gt;&amp;lt;w:t xml:space="preserve"&amp;gt;)  &amp;lt;/w:t&amp;gt;&amp;lt;/w:r&amp;gt;&amp;lt;w:bookmarkStart w:id="306" w:name="_STATUTE_CONTENT__2c717917_5630_42f3_bb4" /&amp;gt;&amp;lt;w:r&amp;gt;&amp;lt;w:t&amp;gt;Cocaine;&amp;lt;/w:t&amp;gt;&amp;lt;/w:r&amp;gt;&amp;lt;w:bookmarkEnd w:id="304" /&amp;gt;&amp;lt;w:bookmarkEnd w:id="306" /&amp;gt;&amp;lt;/w:p&amp;gt;&amp;lt;w:p w:rsidR="00410128" w:rsidRDefault="00410128" w:rsidP="00410128"&amp;gt;&amp;lt;w:pPr&amp;gt;&amp;lt;w:ind w:left="1080" /&amp;gt;&amp;lt;/w:pPr&amp;gt;&amp;lt;w:bookmarkStart w:id="307" w:name="_STATUTE_SP__9feeb385_c410_40d5_9771_5e8" /&amp;gt;&amp;lt;w:bookmarkStart w:id="308" w:name="_PAR__4_968b4567_fb3b_4810_8880_37199fd8" /&amp;gt;&amp;lt;w:bookmarkStart w:id="309" w:name="_LINE__7_b049d917_91d7_4c0d_82d1_d8d95af" /&amp;gt;&amp;lt;w:bookmarkEnd w:id="302" /&amp;gt;&amp;lt;w:bookmarkEnd w:id="303" /&amp;gt;&amp;lt;w:r&amp;gt;&amp;lt;w:t&amp;gt;(&amp;lt;/w:t&amp;gt;&amp;lt;/w:r&amp;gt;&amp;lt;w:bookmarkStart w:id="310" w:name="_STATUTE_NUMBER__234927cc_2315_47a4_808c" /&amp;gt;&amp;lt;w:r&amp;gt;&amp;lt;w:t&amp;gt;3&amp;lt;/w:t&amp;gt;&amp;lt;/w:r&amp;gt;&amp;lt;w:bookmarkEnd w:id="310" /&amp;gt;&amp;lt;w:r&amp;gt;&amp;lt;w:t xml:space="preserve"&amp;gt;)  &amp;lt;/w:t&amp;gt;&amp;lt;/w:r&amp;gt;&amp;lt;w:bookmarkStart w:id="311" w:name="_STATUTE_CONTENT__c9be1fd4_11d6_4e2b_b37" /&amp;gt;&amp;lt;w:r&amp;gt;&amp;lt;w:t&amp;gt;Cocaine in the form of cocaine base;&amp;lt;/w:t&amp;gt;&amp;lt;/w:r&amp;gt;&amp;lt;w:bookmarkEnd w:id="309" /&amp;gt;&amp;lt;w:bookmarkEnd w:id="311" /&amp;gt;&amp;lt;/w:p&amp;gt;&amp;lt;w:p w:rsidR="00410128" w:rsidRDefault="00410128" w:rsidP="00410128"&amp;gt;&amp;lt;w:pPr&amp;gt;&amp;lt;w:ind w:left="1080" /&amp;gt;&amp;lt;/w:pPr&amp;gt;&amp;lt;w:bookmarkStart w:id="312" w:name="_STATUTE_SP__b2f6464d_b1c9_4a53_b2e1_144" /&amp;gt;&amp;lt;w:bookmarkStart w:id="313" w:name="_PAR__5_0cb7914f_69d3_45db_aad7_cd13fbdf" /&amp;gt;&amp;lt;w:bookmarkStart w:id="314" w:name="_LINE__8_89b46430_ad1f_41c7_8cec_603fccd" /&amp;gt;&amp;lt;w:bookmarkEnd w:id="307" /&amp;gt;&amp;lt;w:bookmarkEnd w:id="308" /&amp;gt;&amp;lt;w:r&amp;gt;&amp;lt;w:t&amp;gt;(&amp;lt;/w:t&amp;gt;&amp;lt;/w:r&amp;gt;&amp;lt;w:bookmarkStart w:id="315" w:name="_STATUTE_NUMBER__aaceeee5_d18b_4fef_bfde" /&amp;gt;&amp;lt;w:r&amp;gt;&amp;lt;w:t&amp;gt;4&amp;lt;/w:t&amp;gt;&amp;lt;/w:r&amp;gt;&amp;lt;w:bookmarkEnd w:id="315" /&amp;gt;&amp;lt;w:r&amp;gt;&amp;lt;w:t xml:space="preserve"&amp;gt;)  &amp;lt;/w:t&amp;gt;&amp;lt;/w:r&amp;gt;&amp;lt;w:bookmarkStart w:id="316" w:name="_STATUTE_CONTENT__49f69c69_3d1c_4b7d_a34" /&amp;gt;&amp;lt;w:r&amp;gt;&amp;lt;w:t&amp;gt;Oxycodone;&amp;lt;/w:t&amp;gt;&amp;lt;/w:r&amp;gt;&amp;lt;w:bookmarkEnd w:id="314" /&amp;gt;&amp;lt;w:bookmarkEnd w:id="316" /&amp;gt;&amp;lt;/w:p&amp;gt;&amp;lt;w:p w:rsidR="00410128" w:rsidRDefault="00410128" w:rsidP="00410128"&amp;gt;&amp;lt;w:pPr&amp;gt;&amp;lt;w:ind w:left="1080" /&amp;gt;&amp;lt;/w:pPr&amp;gt;&amp;lt;w:bookmarkStart w:id="317" w:name="_STATUTE_SP__d28a6b2f_a2b7_4696_8a62_f4c" /&amp;gt;&amp;lt;w:bookmarkStart w:id="318" w:name="_PAR__6_4d42a5a9_1a6f_47dc_8094_5344355e" /&amp;gt;&amp;lt;w:bookmarkStart w:id="319" w:name="_LINE__9_f9c31af7_1887_4c03_9d9b_1dc4918" /&amp;gt;&amp;lt;w:bookmarkEnd w:id="312" /&amp;gt;&amp;lt;w:bookmarkEnd w:id="313" /&amp;gt;&amp;lt;w:r&amp;gt;&amp;lt;w:t&amp;gt;(&amp;lt;/w:t&amp;gt;&amp;lt;/w:r&amp;gt;&amp;lt;w:bookmarkStart w:id="320" w:name="_STATUTE_NUMBER__653ff7a3_0eff_4505_be0e" /&amp;gt;&amp;lt;w:r&amp;gt;&amp;lt;w:t&amp;gt;5&amp;lt;/w:t&amp;gt;&amp;lt;/w:r&amp;gt;&amp;lt;w:bookmarkEnd w:id="320" /&amp;gt;&amp;lt;w:r&amp;gt;&amp;lt;w:t xml:space="preserve"&amp;gt;)  &amp;lt;/w:t&amp;gt;&amp;lt;/w:r&amp;gt;&amp;lt;w:bookmarkStart w:id="321" w:name="_STATUTE_CONTENT__2e99dabc_0543_4a99_a2d" /&amp;gt;&amp;lt;w:r&amp;gt;&amp;lt;w:t&amp;gt;Hydrocodone;&amp;lt;/w:t&amp;gt;&amp;lt;/w:r&amp;gt;&amp;lt;w:bookmarkEnd w:id="319" /&amp;gt;&amp;lt;w:bookmarkEnd w:id="321" /&amp;gt;&amp;lt;/w:p&amp;gt;&amp;lt;w:p w:rsidR="00410128" w:rsidRDefault="00410128" w:rsidP="00410128"&amp;gt;&amp;lt;w:pPr&amp;gt;&amp;lt;w:ind w:left="1080" /&amp;gt;&amp;lt;/w:pPr&amp;gt;&amp;lt;w:bookmarkStart w:id="322" w:name="_STATUTE_SP__967adde9_d1bc_4944_a9a8_c1d" /&amp;gt;&amp;lt;w:bookmarkStart w:id="323" w:name="_PAR__7_670aa849_2768_4679_801c_cb0b6918" /&amp;gt;&amp;lt;w:bookmarkStart w:id="324" w:name="_LINE__10_21a4647f_b347_4054_a6bb_b81740" /&amp;gt;&amp;lt;w:bookmarkEnd w:id="317" /&amp;gt;&amp;lt;w:bookmarkEnd w:id="318" /&amp;gt;&amp;lt;w:r&amp;gt;&amp;lt;w:t&amp;gt;(&amp;lt;/w:t&amp;gt;&amp;lt;/w:r&amp;gt;&amp;lt;w:bookmarkStart w:id="325" w:name="_STATUTE_NUMBER__3edf17a4_e6a1_493a_9204" /&amp;gt;&amp;lt;w:r&amp;gt;&amp;lt;w:t&amp;gt;6&amp;lt;/w:t&amp;gt;&amp;lt;/w:r&amp;gt;&amp;lt;w:bookmarkEnd w:id="325" /&amp;gt;&amp;lt;w:r&amp;gt;&amp;lt;w:t xml:space="preserve"&amp;gt;)  &amp;lt;/w:t&amp;gt;&amp;lt;/w:r&amp;gt;&amp;lt;w:bookmarkStart w:id="326" w:name="_STATUTE_CONTENT__fdbebb39_0bd8_4d64_813" /&amp;gt;&amp;lt;w:r&amp;gt;&amp;lt;w:t&amp;gt;Hydromorphone;&amp;lt;/w:t&amp;gt;&amp;lt;/w:r&amp;gt;&amp;lt;w:bookmarkEnd w:id="324" /&amp;gt;&amp;lt;w:bookmarkEnd w:id="326" /&amp;gt;&amp;lt;/w:p&amp;gt;&amp;lt;w:p w:rsidR="00410128" w:rsidRDefault="00410128" w:rsidP="00410128"&amp;gt;&amp;lt;w:pPr&amp;gt;&amp;lt;w:ind w:left="1080" /&amp;gt;&amp;lt;/w:pPr&amp;gt;&amp;lt;w:bookmarkStart w:id="327" w:name="_STATUTE_SP__5afef16f_e8a1_4702_81b7_eb3" /&amp;gt;&amp;lt;w:bookmarkStart w:id="328" w:name="_PAR__8_f97187e3_bc1b_4db9_bba5_e0720add" /&amp;gt;&amp;lt;w:bookmarkStart w:id="329" w:name="_LINE__11_69e0ac73_f5fc_4a1b_bf78_b258ee" /&amp;gt;&amp;lt;w:bookmarkEnd w:id="322" /&amp;gt;&amp;lt;w:bookmarkEnd w:id="323" /&amp;gt;&amp;lt;w:r&amp;gt;&amp;lt;w:t&amp;gt;(&amp;lt;/w:t&amp;gt;&amp;lt;/w:r&amp;gt;&amp;lt;w:bookmarkStart w:id="330" w:name="_STATUTE_NUMBER__f987d31f_fd04_4137_a1fe" /&amp;gt;&amp;lt;w:r&amp;gt;&amp;lt;w:t&amp;gt;7&amp;lt;/w:t&amp;gt;&amp;lt;/w:r&amp;gt;&amp;lt;w:bookmarkEnd w:id="330" /&amp;gt;&amp;lt;w:r&amp;gt;&amp;lt;w:t xml:space="preserve"&amp;gt;)  &amp;lt;/w:t&amp;gt;&amp;lt;/w:r&amp;gt;&amp;lt;w:bookmarkStart w:id="331" w:name="_STATUTE_CONTENT__5558c860_2e6a_4c17_95a" /&amp;gt;&amp;lt;w:r&amp;gt;&amp;lt;w:t&amp;gt;Methamphetamine; or&amp;lt;/w:t&amp;gt;&amp;lt;/w:r&amp;gt;&amp;lt;w:bookmarkEnd w:id="329" /&amp;gt;&amp;lt;w:bookmarkEnd w:id="331" /&amp;gt;&amp;lt;/w:p&amp;gt;&amp;lt;w:p w:rsidR="00410128" w:rsidRDefault="00410128" w:rsidP="00410128"&amp;gt;&amp;lt;w:pPr&amp;gt;&amp;lt;w:ind w:left="1080" /&amp;gt;&amp;lt;/w:pPr&amp;gt;&amp;lt;w:bookmarkStart w:id="332" w:name="_STATUTE_SP__8b92ff9a_6dc0_4b08_8231_8e2" /&amp;gt;&amp;lt;w:bookmarkStart w:id="333" w:name="_PAR__9_baa93500_cf0e_492a_9de4_5cb05c74" /&amp;gt;&amp;lt;w:bookmarkStart w:id="334" w:name="_LINE__12_38157c15_6af2_4d02_896c_a96faa" /&amp;gt;&amp;lt;w:bookmarkEnd w:id="327" /&amp;gt;&amp;lt;w:bookmarkEnd w:id="328" /&amp;gt;&amp;lt;w:r&amp;gt;&amp;lt;w:t&amp;gt;(&amp;lt;/w:t&amp;gt;&amp;lt;/w:r&amp;gt;&amp;lt;w:bookmarkStart w:id="335" w:name="_STATUTE_NUMBER__833c30cb_a610_44f1_80ec" /&amp;gt;&amp;lt;w:r&amp;gt;&amp;lt;w:t&amp;gt;8&amp;lt;/w:t&amp;gt;&amp;lt;/w:r&amp;gt;&amp;lt;w:bookmarkEnd w:id="335" /&amp;gt;&amp;lt;w:r&amp;gt;&amp;lt;w:t xml:space="preserve"&amp;gt;)  &amp;lt;/w:t&amp;gt;&amp;lt;/w:r&amp;gt;&amp;lt;w:bookmarkStart w:id="336" w:name="_STATUTE_CONTENT__425d0135_812d_4aa2_98d" /&amp;gt;&amp;lt;w:r&amp;gt;&amp;lt;w:t&amp;gt;Fentanyl powder.&amp;lt;/w:t&amp;gt;&amp;lt;/w:r&amp;gt;&amp;lt;w:bookmarkEnd w:id="334" /&amp;gt;&amp;lt;w:bookmarkEnd w:id="336" /&amp;gt;&amp;lt;/w:p&amp;gt;&amp;lt;w:p w:rsidR="00410128" w:rsidRDefault="00410128" w:rsidP="00410128"&amp;gt;&amp;lt;w:pPr&amp;gt;&amp;lt;w:ind w:left="720" /&amp;gt;&amp;lt;/w:pPr&amp;gt;&amp;lt;w:bookmarkStart w:id="337" w:name="_STATUTE_CONTENT__41fa400d_cb87_4392_966" /&amp;gt;&amp;lt;w:bookmarkStart w:id="338" w:name="_STATUTE_P__21048ff2_a6e9_4f79_959e_f3fe" /&amp;gt;&amp;lt;w:bookmarkStart w:id="339" w:name="_PAR__10_d415d05b_8bbe_4282_91ab_1014139" /&amp;gt;&amp;lt;w:bookmarkStart w:id="340" w:name="_LINE__13_221160c9_5084_4881_a72f_be3260" /&amp;gt;&amp;lt;w:bookmarkEnd w:id="332" /&amp;gt;&amp;lt;w:bookmarkEnd w:id="333" /&amp;gt;&amp;lt;w:r&amp;gt;&amp;lt;w:t&amp;gt;Violation of this paragraph is a Class C crime;&amp;lt;/w:t&amp;gt;&amp;lt;/w:r&amp;gt;&amp;lt;w:bookmarkEnd w:id="337" /&amp;gt;&amp;lt;w:bookmarkEnd w:id="340" /&amp;gt;&amp;lt;/w:p&amp;gt;&amp;lt;w:p w:rsidR="00410128" w:rsidRDefault="00410128" w:rsidP="00410128"&amp;gt;&amp;lt;w:pPr&amp;gt;&amp;lt;w:ind w:left="720" /&amp;gt;&amp;lt;/w:pPr&amp;gt;&amp;lt;w:bookmarkStart w:id="341" w:name="_STATUTE_NUMBER__b26b425e_1cb2_4742_86d5" /&amp;gt;&amp;lt;w:bookmarkStart w:id="342" w:name="_STATUTE_P__bbbe6418_cc6c_4e04_822b_2720" /&amp;gt;&amp;lt;w:bookmarkStart w:id="343" w:name="_PAR__11_3413861a_5260_46c1_9b64_1dd9fb3" /&amp;gt;&amp;lt;w:bookmarkStart w:id="344" w:name="_LINE__14_ea977e31_236e_40ce_a45e_dfd835" /&amp;gt;&amp;lt;w:bookmarkEnd w:id="283" /&amp;gt;&amp;lt;w:bookmarkEnd w:id="338" /&amp;gt;&amp;lt;w:bookmarkEnd w:id="339" /&amp;gt;&amp;lt;w:r&amp;gt;&amp;lt;w:t&amp;gt;C&amp;lt;/w:t&amp;gt;&amp;lt;/w:r&amp;gt;&amp;lt;w:bookmarkEnd w:id="341" /&amp;gt;&amp;lt;w:r&amp;gt;&amp;lt;w:t xml:space="preserve"&amp;gt;.  &amp;lt;/w:t&amp;gt;&amp;lt;/w:r&amp;gt;&amp;lt;w:bookmarkStart w:id="345" w:name="_STATUTE_CONTENT__094391c6_f20b_4573_b66" /&amp;gt;&amp;lt;w:r&amp;gt;&amp;lt;w:t xml:space="preserve"&amp;gt;A schedule W drug, except as provided in &amp;lt;/w:t&amp;gt;&amp;lt;/w:r&amp;gt;&amp;lt;w:bookmarkStart w:id="346" w:name="_CROSS_REFERENCE__b311c709_be60_426a_91f" /&amp;gt;&amp;lt;w:r&amp;gt;&amp;lt;w:t&amp;gt;paragraphs A&amp;lt;/w:t&amp;gt;&amp;lt;/w:r&amp;gt;&amp;lt;w:bookmarkEnd w:id="346" /&amp;gt;&amp;lt;w:r&amp;gt;&amp;lt;w:t xml:space="preserve"&amp;gt;, &amp;lt;/w:t&amp;gt;&amp;lt;/w:r&amp;gt;&amp;lt;w:bookmarkStart w:id="347" w:name="_CROSS_REFERENCE__67374599_f11f_4044_a6c" /&amp;gt;&amp;lt;w:r&amp;gt;&amp;lt;w:t&amp;gt;B&amp;lt;/w:t&amp;gt;&amp;lt;/w:r&amp;gt;&amp;lt;w:bookmarkEnd w:id="347" /&amp;gt;&amp;lt;w:r&amp;gt;&amp;lt;w:t xml:space="preserve"&amp;gt; and &amp;lt;/w:t&amp;gt;&amp;lt;/w:r&amp;gt;&amp;lt;w:bookmarkStart w:id="348" w:name="_CROSS_REFERENCE__b6b750f3_075a_4f89_8a7" /&amp;gt;&amp;lt;w:r&amp;gt;&amp;lt;w:t&amp;gt;B‑1&amp;lt;/w:t&amp;gt;&amp;lt;/w:r&amp;gt;&amp;lt;w:bookmarkEnd w:id="348" /&amp;gt;&amp;lt;w:r&amp;gt;&amp;lt;w:t xml:space="preserve"&amp;gt;.  Violation of &amp;lt;/w:t&amp;gt;&amp;lt;/w:r&amp;gt;&amp;lt;w:bookmarkStart w:id="349" w:name="_LINE__15_c402e046_6161_4bde_a560_d839bf" /&amp;gt;&amp;lt;w:bookmarkEnd w:id="344" /&amp;gt;&amp;lt;w:r&amp;gt;&amp;lt;w:t&amp;gt;this paragraph is a Class D crime;&amp;lt;/w:t&amp;gt;&amp;lt;/w:r&amp;gt;&amp;lt;w:bookmarkEnd w:id="345" /&amp;gt;&amp;lt;w:bookmarkEnd w:id="349" /&amp;gt;&amp;lt;/w:p&amp;gt;&amp;lt;w:p w:rsidR="00410128" w:rsidRDefault="00410128" w:rsidP="00410128"&amp;gt;&amp;lt;w:pPr&amp;gt;&amp;lt;w:ind w:left="720" /&amp;gt;&amp;lt;/w:pPr&amp;gt;&amp;lt;w:bookmarkStart w:id="350" w:name="_STATUTE_NUMBER__dd022330_7d64_4e44_b683" /&amp;gt;&amp;lt;w:bookmarkStart w:id="351" w:name="_STATUTE_P__a996f422_37f8_4c18_9648_df3b" /&amp;gt;&amp;lt;w:bookmarkStart w:id="352" w:name="_PAR__12_0c059251_a8cc_4b13_8c14_b47dd7d" /&amp;gt;&amp;lt;w:bookmarkStart w:id="353" w:name="_LINE__16_d7b0c961_aa2e_4f88_ab40_ec9702" /&amp;gt;&amp;lt;w:bookmarkEnd w:id="342" /&amp;gt;&amp;lt;w:bookmarkEnd w:id="343" /&amp;gt;&amp;lt;w:r&amp;gt;&amp;lt;w:t&amp;gt;D&amp;lt;/w:t&amp;gt;&amp;lt;/w:r&amp;gt;&amp;lt;w:bookmarkEnd w:id="350" /&amp;gt;&amp;lt;w:r&amp;gt;&amp;lt;w:t xml:space="preserve"&amp;gt;.  &amp;lt;/w:t&amp;gt;&amp;lt;/w:r&amp;gt;&amp;lt;w:bookmarkStart w:id="354" w:name="_STATUTE_CONTENT__ccfa4857_5d1d_4b22_85f" /&amp;gt;&amp;lt;w:r&amp;gt;&amp;lt;w:t&amp;gt;A schedule X drug.  Violation of this paragraph is a Class D crime;&amp;lt;/w:t&amp;gt;&amp;lt;/w:r&amp;gt;&amp;lt;w:bookmarkEnd w:id="353" /&amp;gt;&amp;lt;w:bookmarkEnd w:id="354" /&amp;gt;&amp;lt;/w:p&amp;gt;&amp;lt;w:p w:rsidR="00410128" w:rsidRDefault="00410128" w:rsidP="00410128"&amp;gt;&amp;lt;w:pPr&amp;gt;&amp;lt;w:ind w:left="720" /&amp;gt;&amp;lt;/w:pPr&amp;gt;&amp;lt;w:bookmarkStart w:id="355" w:name="_STATUTE_NUMBER__8c4ebe13_fd50_4691_af12" /&amp;gt;&amp;lt;w:bookmarkStart w:id="356" w:name="_STATUTE_P__e0ac37bb_4720_4c6d_95f9_9825" /&amp;gt;&amp;lt;w:bookmarkStart w:id="357" w:name="_PAR__13_1f118f64_b488_4f54_9d90_7cf767f" /&amp;gt;&amp;lt;w:bookmarkStart w:id="358" w:name="_LINE__17_04e07bca_731c_43e7_9862_819986" /&amp;gt;&amp;lt;w:bookmarkEnd w:id="351" /&amp;gt;&amp;lt;w:bookmarkEnd w:id="352" /&amp;gt;&amp;lt;w:r&amp;gt;&amp;lt;w:t&amp;gt;E&amp;lt;/w:t&amp;gt;&amp;lt;/w:r&amp;gt;&amp;lt;w:bookmarkEnd w:id="355" /&amp;gt;&amp;lt;w:r&amp;gt;&amp;lt;w:t xml:space="preserve"&amp;gt;.  &amp;lt;/w:t&amp;gt;&amp;lt;/w:r&amp;gt;&amp;lt;w:bookmarkStart w:id="359" w:name="_STATUTE_CONTENT__bb5bedbf_aa98_4680_81f" /&amp;gt;&amp;lt;w:r&amp;gt;&amp;lt;w:t&amp;gt;A schedule Y drug.  Violation of this paragraph is a Class E crime; or&amp;lt;/w:t&amp;gt;&amp;lt;/w:r&amp;gt;&amp;lt;w:bookmarkEnd w:id="358" /&amp;gt;&amp;lt;w:bookmarkEnd w:id="359" /&amp;gt;&amp;lt;/w:p&amp;gt;&amp;lt;w:p w:rsidR="00410128" w:rsidRDefault="00410128" w:rsidP="00410128"&amp;gt;&amp;lt;w:pPr&amp;gt;&amp;lt;w:ind w:left="720" /&amp;gt;&amp;lt;/w:pPr&amp;gt;&amp;lt;w:bookmarkStart w:id="360" w:name="_STATUTE_NUMBER__7e2f3ab5_ef47_45da_9299" /&amp;gt;&amp;lt;w:bookmarkStart w:id="361" w:name="_STATUTE_P__a818d9d7_2655_465a_8895_79b9" /&amp;gt;&amp;lt;w:bookmarkStart w:id="362" w:name="_PAR__14_19210b62_70c0_44cd_ab15_d6997a7" /&amp;gt;&amp;lt;w:bookmarkStart w:id="363" w:name="_LINE__18_d74d7f1e_6290_4c26_9069_021618" /&amp;gt;&amp;lt;w:bookmarkEnd w:id="356" /&amp;gt;&amp;lt;w:bookmarkEnd w:id="357" /&amp;gt;&amp;lt;w:r&amp;gt;&amp;lt;w:t&amp;gt;F&amp;lt;/w:t&amp;gt;&amp;lt;/w:r&amp;gt;&amp;lt;w:bookmarkEnd w:id="360" /&amp;gt;&amp;lt;w:r&amp;gt;&amp;lt;w:t xml:space="preserve"&amp;gt;.  &amp;lt;/w:t&amp;gt;&amp;lt;/w:r&amp;gt;&amp;lt;w:bookmarkStart w:id="364" w:name="_STATUTE_CONTENT__e11396a3_6ccd_41da_926" /&amp;gt;&amp;lt;w:r&amp;gt;&amp;lt;w:t xml:space="preserve"&amp;gt;A schedule Z drug.  Violation of this paragraph is a Class E crime unless the drug &amp;lt;/w:t&amp;gt;&amp;lt;/w:r&amp;gt;&amp;lt;w:bookmarkStart w:id="365" w:name="_LINE__19_12d2a6af_573a_4765_ae58_944632" /&amp;gt;&amp;lt;w:bookmarkEnd w:id="363" /&amp;gt;&amp;lt;w:r&amp;gt;&amp;lt;w:t&amp;gt;is marijuana, in which case a violation of this paragraph is:&amp;lt;/w:t&amp;gt;&amp;lt;/w:r&amp;gt;&amp;lt;w:bookmarkEnd w:id="364" /&amp;gt;&amp;lt;w:bookmarkEnd w:id="365" /&amp;gt;&amp;lt;/w:p&amp;gt;&amp;lt;w:p w:rsidR="00410128" w:rsidRDefault="00410128" w:rsidP="00410128"&amp;gt;&amp;lt;w:pPr&amp;gt;&amp;lt;w:ind w:left="1080" /&amp;gt;&amp;lt;/w:pPr&amp;gt;&amp;lt;w:bookmarkStart w:id="366" w:name="_STATUTE_SP__a1067ecd_f0b4_47c9_9e20_865" /&amp;gt;&amp;lt;w:bookmarkStart w:id="367" w:name="_PAR__15_05cd4e1e_ff4c_440a_9eeb_45c02ac" /&amp;gt;&amp;lt;w:bookmarkStart w:id="368" w:name="_LINE__20_c3b85ea5_c2a9_4a8b_b7dd_2aa072" /&amp;gt;&amp;lt;w:bookmarkEnd w:id="362" /&amp;gt;&amp;lt;w:r&amp;gt;&amp;lt;w:t&amp;gt;(&amp;lt;/w:t&amp;gt;&amp;lt;/w:r&amp;gt;&amp;lt;w:bookmarkStart w:id="369" w:name="_STATUTE_NUMBER__38e3aa28_0eac_41bb_bc4d" /&amp;gt;&amp;lt;w:r&amp;gt;&amp;lt;w:t&amp;gt;1&amp;lt;/w:t&amp;gt;&amp;lt;/w:r&amp;gt;&amp;lt;w:bookmarkEnd w:id="369" /&amp;gt;&amp;lt;w:r&amp;gt;&amp;lt;w:t xml:space="preserve"&amp;gt;)  &amp;lt;/w:t&amp;gt;&amp;lt;/w:r&amp;gt;&amp;lt;w:bookmarkStart w:id="370" w:name="_STATUTE_CONTENT__fca1524f_0209_4cb0_b58" /&amp;gt;&amp;lt;w:r&amp;gt;&amp;lt;w:t&amp;gt;For possession of over 2 1/2 ounces to 8 ounces of marijuana, a Class E crime;&amp;lt;/w:t&amp;gt;&amp;lt;/w:r&amp;gt;&amp;lt;w:bookmarkEnd w:id="368" /&amp;gt;&amp;lt;w:bookmarkEnd w:id="370" /&amp;gt;&amp;lt;/w:p&amp;gt;&amp;lt;w:p w:rsidR="00410128" w:rsidRDefault="00410128" w:rsidP="00410128"&amp;gt;&amp;lt;w:pPr&amp;gt;&amp;lt;w:ind w:left="1080" /&amp;gt;&amp;lt;/w:pPr&amp;gt;&amp;lt;w:bookmarkStart w:id="371" w:name="_STATUTE_SP__01df9e30_7b84_42ed_bd79_9e4" /&amp;gt;&amp;lt;w:bookmarkStart w:id="372" w:name="_PAR__16_c7fe4002_5cdd_45bd_9302_efa55de" /&amp;gt;&amp;lt;w:bookmarkStart w:id="373" w:name="_LINE__21_a6464d56_c3cc_40b3_87e1_5aa0a1" /&amp;gt;&amp;lt;w:bookmarkEnd w:id="366" /&amp;gt;&amp;lt;w:bookmarkEnd w:id="367" /&amp;gt;&amp;lt;w:r&amp;gt;&amp;lt;w:t&amp;gt;(&amp;lt;/w:t&amp;gt;&amp;lt;/w:r&amp;gt;&amp;lt;w:bookmarkStart w:id="374" w:name="_STATUTE_NUMBER__cf7d7581_fe73_4981_b00f" /&amp;gt;&amp;lt;w:r&amp;gt;&amp;lt;w:t&amp;gt;2&amp;lt;/w:t&amp;gt;&amp;lt;/w:r&amp;gt;&amp;lt;w:bookmarkEnd w:id="374" /&amp;gt;&amp;lt;w:r&amp;gt;&amp;lt;w:t xml:space="preserve"&amp;gt;)  &amp;lt;/w:t&amp;gt;&amp;lt;/w:r&amp;gt;&amp;lt;w:bookmarkStart w:id="375" w:name="_STATUTE_CONTENT__8ee9a425_bd3a_4a91_b45" /&amp;gt;&amp;lt;w:r&amp;gt;&amp;lt;w:t&amp;gt;For possession of over 8 ounces to 16 ounces of marijuana, a Class D crime;&amp;lt;/w:t&amp;gt;&amp;lt;/w:r&amp;gt;&amp;lt;w:bookmarkEnd w:id="373" /&amp;gt;&amp;lt;w:bookmarkEnd w:id="375" /&amp;gt;&amp;lt;/w:p&amp;gt;&amp;lt;w:p w:rsidR="00410128" w:rsidRDefault="00410128" w:rsidP="00410128"&amp;gt;&amp;lt;w:pPr&amp;gt;&amp;lt;w:ind w:left="1080" /&amp;gt;&amp;lt;/w:pPr&amp;gt;&amp;lt;w:bookmarkStart w:id="376" w:name="_STATUTE_SP__97b18959_f639_491a_bcf8_b7e" /&amp;gt;&amp;lt;w:bookmarkStart w:id="377" w:name="_PAR__17_36c96253_c512_4658_a9a0_bd6f900" /&amp;gt;&amp;lt;w:bookmarkStart w:id="378" w:name="_LINE__22_c9e10b07_06d3_4868_a412_3b7b04" /&amp;gt;&amp;lt;w:bookmarkEnd w:id="371" /&amp;gt;&amp;lt;w:bookmarkEnd w:id="372" /&amp;gt;&amp;lt;w:r&amp;gt;&amp;lt;w:t&amp;gt;(&amp;lt;/w:t&amp;gt;&amp;lt;/w:r&amp;gt;&amp;lt;w:bookmarkStart w:id="379" w:name="_STATUTE_NUMBER__2f45bb8a_19df_4935_afa8" /&amp;gt;&amp;lt;w:r&amp;gt;&amp;lt;w:t&amp;gt;3&amp;lt;/w:t&amp;gt;&amp;lt;/w:r&amp;gt;&amp;lt;w:bookmarkEnd w:id="379" /&amp;gt;&amp;lt;w:r&amp;gt;&amp;lt;w:t xml:space="preserve"&amp;gt;)  &amp;lt;/w:t&amp;gt;&amp;lt;/w:r&amp;gt;&amp;lt;w:bookmarkStart w:id="380" w:name="_STATUTE_CONTENT__4eba1a8a_028e_408b_8a3" /&amp;gt;&amp;lt;w:r&amp;gt;&amp;lt;w:t xml:space="preserve"&amp;gt;For possession of over one pound to 20 pounds of marijuana, a Class C crime; &amp;lt;/w:t&amp;gt;&amp;lt;/w:r&amp;gt;&amp;lt;w:bookmarkStart w:id="381" w:name="_LINE__23_1e3f3612_94a2_4294_95f2_7e160b" /&amp;gt;&amp;lt;w:bookmarkEnd w:id="378" /&amp;gt;&amp;lt;w:r&amp;gt;&amp;lt;w:t&amp;gt;and&amp;lt;/w:t&amp;gt;&amp;lt;/w:r&amp;gt;&amp;lt;w:bookmarkEnd w:id="380" /&amp;gt;&amp;lt;w:bookmarkEnd w:id="381" /&amp;gt;&amp;lt;/w:p&amp;gt;&amp;lt;w:p w:rsidR="00410128" w:rsidRDefault="00410128" w:rsidP="00410128"&amp;gt;&amp;lt;w:pPr&amp;gt;&amp;lt;w:ind w:left="1080" /&amp;gt;&amp;lt;/w:pPr&amp;gt;&amp;lt;w:bookmarkStart w:id="382" w:name="_STATUTE_SP__46fbaebe_a79f_4939_974f_0af" /&amp;gt;&amp;lt;w:bookmarkStart w:id="383" w:name="_PAR__18_461c91c7_f394_4854_91d7_b6b70d4" /&amp;gt;&amp;lt;w:bookmarkStart w:id="384" w:name="_LINE__24_6ea367d6_b5da_43ac_990b_92f0ff" /&amp;gt;&amp;lt;w:bookmarkEnd w:id="376" /&amp;gt;&amp;lt;w:bookmarkEnd w:id="377" /&amp;gt;&amp;lt;w:r&amp;gt;&amp;lt;w:t&amp;gt;(&amp;lt;/w:t&amp;gt;&amp;lt;/w:r&amp;gt;&amp;lt;w:bookmarkStart w:id="385" w:name="_STATUTE_NUMBER__91275564_59f7_4c3c_8840" /&amp;gt;&amp;lt;w:r&amp;gt;&amp;lt;w:t&amp;gt;4&amp;lt;/w:t&amp;gt;&amp;lt;/w:r&amp;gt;&amp;lt;w:bookmarkEnd w:id="385" /&amp;gt;&amp;lt;w:r&amp;gt;&amp;lt;w:t xml:space="preserve"&amp;gt;)  &amp;lt;/w:t&amp;gt;&amp;lt;/w:r&amp;gt;&amp;lt;w:bookmarkStart w:id="386" w:name="_STATUTE_CONTENT__e398760d_8640_4d7e_8d3" /&amp;gt;&amp;lt;w:r&amp;gt;&amp;lt;w:t&amp;gt;For possession of over 20 pounds of marijuana, a Class B crime.&amp;lt;/w:t&amp;gt;&amp;lt;/w:r&amp;gt;&amp;lt;w:bookmarkEnd w:id="384" /&amp;gt;&amp;lt;w:bookmarkEnd w:id="386" /&amp;gt;&amp;lt;/w:p&amp;gt;&amp;lt;w:p w:rsidR="00410128" w:rsidRDefault="00410128" w:rsidP="00410128"&amp;gt;&amp;lt;w:pPr&amp;gt;&amp;lt;w:ind w:left="360" w:firstLine="360" /&amp;gt;&amp;lt;/w:pPr&amp;gt;&amp;lt;w:bookmarkStart w:id="387" w:name="_BILL_SECTION_HEADER__6d73de7e_6ef1_4a73" /&amp;gt;&amp;lt;w:bookmarkStart w:id="388" w:name="_BILL_SECTION__e58db67c_6df0_4a74_9118_7" /&amp;gt;&amp;lt;w:bookmarkStart w:id="389" w:name="_PAR__19_a618fde4_fe19_42fb_b021_02ed25f" /&amp;gt;&amp;lt;w:bookmarkStart w:id="390" w:name="_LINE__25_b8eb76ff_8160_4b5f_be6f_58ba6d" /&amp;gt;&amp;lt;w:bookmarkEnd w:id="175" /&amp;gt;&amp;lt;w:bookmarkEnd w:id="181" /&amp;gt;&amp;lt;w:bookmarkEnd w:id="361" /&amp;gt;&amp;lt;w:bookmarkEnd w:id="382" /&amp;gt;&amp;lt;w:bookmarkEnd w:id="383" /&amp;gt;&amp;lt;w:r&amp;gt;&amp;lt;w:rPr&amp;gt;&amp;lt;w:b /&amp;gt;&amp;lt;w:sz w:val="24" /&amp;gt;&amp;lt;/w:rPr&amp;gt;&amp;lt;w:t xml:space="preserve"&amp;gt;Sec. &amp;lt;/w:t&amp;gt;&amp;lt;/w:r&amp;gt;&amp;lt;w:bookmarkStart w:id="391" w:name="_BILL_SECTION_NUMBER__ecab837e_4748_4fbf" /&amp;gt;&amp;lt;w:r&amp;gt;&amp;lt;w:rPr&amp;gt;&amp;lt;w:b /&amp;gt;&amp;lt;w:sz w:val="24" /&amp;gt;&amp;lt;/w:rPr&amp;gt;&amp;lt;w:t&amp;gt;7&amp;lt;/w:t&amp;gt;&amp;lt;/w:r&amp;gt;&amp;lt;w:bookmarkEnd w:id="391" /&amp;gt;&amp;lt;w:r&amp;gt;&amp;lt;w:rPr&amp;gt;&amp;lt;w:b /&amp;gt;&amp;lt;w:sz w:val="24" /&amp;gt;&amp;lt;/w:rPr&amp;gt;&amp;lt;w:t&amp;gt;.  17-A MRSA §1107-A, sub-§6,&amp;lt;/w:t&amp;gt;&amp;lt;/w:r&amp;gt;&amp;lt;w:r&amp;gt;&amp;lt;w:t xml:space="preserve"&amp;gt; as enacted by PL 2021, c. 434, §3, is &amp;lt;/w:t&amp;gt;&amp;lt;/w:r&amp;gt;&amp;lt;w:bookmarkStart w:id="392" w:name="_LINE__26_5dfeb754_3aef_462d_b7bd_2a9b9c" /&amp;gt;&amp;lt;w:bookmarkEnd w:id="390" /&amp;gt;&amp;lt;w:r&amp;gt;&amp;lt;w:t&amp;gt;amended to read:&amp;lt;/w:t&amp;gt;&amp;lt;/w:r&amp;gt;&amp;lt;w:bookmarkEnd w:id="392" /&amp;gt;&amp;lt;/w:p&amp;gt;&amp;lt;w:p w:rsidR="00410128" w:rsidRDefault="00410128" w:rsidP="00410128"&amp;gt;&amp;lt;w:pPr&amp;gt;&amp;lt;w:ind w:left="360" w:firstLine="360" /&amp;gt;&amp;lt;/w:pPr&amp;gt;&amp;lt;w:bookmarkStart w:id="393" w:name="_STATUTE_NUMBER__806eff6e_ef68_4274_9803" /&amp;gt;&amp;lt;w:bookmarkStart w:id="394" w:name="_STATUTE_SS__d9393dd7_18c7_4391_bbe8_be2" /&amp;gt;&amp;lt;w:bookmarkStart w:id="395" w:name="_PAR__20_b78a6dfc_52e0_4cd9_8cc6_72b7a4f" /&amp;gt;&amp;lt;w:bookmarkStart w:id="396" w:name="_LINE__27_00bc7e2e_0428_460f_a3dc_2a384b" /&amp;gt;&amp;lt;w:bookmarkEnd w:id="387" /&amp;gt;&amp;lt;w:bookmarkEnd w:id="389" /&amp;gt;&amp;lt;w:r&amp;gt;&amp;lt;w:rPr&amp;gt;&amp;lt;w:b /&amp;gt;&amp;lt;/w:rPr&amp;gt;&amp;lt;w:t&amp;gt;6&amp;lt;/w:t&amp;gt;&amp;lt;/w:r&amp;gt;&amp;lt;w:bookmarkEnd w:id="393"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w:id="397" w:name="_STATUTE_CONTENT__d6ae1e9c_7bbe_4cae_94b" /&amp;gt;&amp;lt;w:r&amp;gt;&amp;lt;w:t&amp;gt;Unlawful possession of a scheduled drug does not include&amp;lt;/w:t&amp;gt;&amp;lt;/w:r&amp;gt;&amp;lt;w:bookmarkStart w:id="398" w:name="_PROCESSED_CHANGE__7887879b_931e_4c88_ba" /&amp;gt;&amp;lt;w:r&amp;gt;&amp;lt;w:t xml:space="preserve"&amp;gt; &amp;lt;/w:t&amp;gt;&amp;lt;/w:r&amp;gt;&amp;lt;w:del w:id="399" w:author="BPS" w:date="2023-01-12T11:32:00Z"&amp;gt;&amp;lt;w:r w:rsidDel="00846192"&amp;gt;&amp;lt;w:delText xml:space="preserve"&amp;gt;possession of a residual &amp;lt;/w:delText&amp;gt;&amp;lt;/w:r&amp;gt;&amp;lt;w:bookmarkStart w:id="400" w:name="_LINE__28_b94eca41_bc26_4962_98ca_ac89d7" /&amp;gt;&amp;lt;w:bookmarkEnd w:id="396" /&amp;gt;&amp;lt;w:r w:rsidDel="00846192"&amp;gt;&amp;lt;w:delText&amp;gt;amount of any scheduled drug that is contained in one or more hypodermic apparatuses&amp;lt;/w:delText&amp;gt;&amp;lt;/w:r&amp;gt;&amp;lt;/w:del&amp;gt;&amp;lt;w:del w:id="401" w:author="BPS" w:date="2023-01-12T11:33:00Z"&amp;gt;&amp;lt;w:r w:rsidDel="00846192"&amp;gt;&amp;lt;w:delText&amp;gt;.&amp;lt;/w:delText&amp;gt;&amp;lt;/w:r&amp;gt;&amp;lt;/w:del&amp;gt;&amp;lt;w:bookmarkStart w:id="402" w:name="_PROCESSED_CHANGE__c661c049_2102_46d4_9c" /&amp;gt;&amp;lt;w:bookmarkEnd w:id="398" /&amp;gt;&amp;lt;w:ins w:id="403" w:author="BPS" w:date="2023-01-12T11:33:00Z"&amp;gt;&amp;lt;w:r&amp;gt;&amp;lt;w:t&amp;gt;:&amp;lt;/w:t&amp;gt;&amp;lt;/w:r&amp;gt;&amp;lt;/w:ins&amp;gt;&amp;lt;w:bookmarkEnd w:id="397" /&amp;gt;&amp;lt;w:bookmarkEnd w:id="400" /&amp;gt;&amp;lt;w:bookmarkEnd w:id="402" /&amp;gt;&amp;lt;/w:p&amp;gt;&amp;lt;w:p w:rsidR="00410128" w:rsidRDefault="00410128" w:rsidP="00410128"&amp;gt;&amp;lt;w:pPr&amp;gt;&amp;lt;w:ind w:left="720" /&amp;gt;&amp;lt;w:rPr&amp;gt;&amp;lt;w:ins w:id="404" w:author="BPS" w:date="2023-01-12T11:32:00Z" /&amp;gt;&amp;lt;/w:rPr&amp;gt;&amp;lt;/w:pPr&amp;gt;&amp;lt;w:bookmarkStart w:id="405" w:name="_STATUTE_NUMBER__8bd60a4a_c5d8_4515_ad45" /&amp;gt;&amp;lt;w:bookmarkStart w:id="406" w:name="_STATUTE_P__3df2419f_55f6_4090_b37a_f332" /&amp;gt;&amp;lt;w:bookmarkStart w:id="407" w:name="_PAR__21_e090b35b_266b_4383_a247_983a4e7" /&amp;gt;&amp;lt;w:bookmarkStart w:id="408" w:name="_LINE__29_41e0e7d0_e723_46c3_92b5_da8140" /&amp;gt;&amp;lt;w:bookmarkStart w:id="409" w:name="_PROCESSED_CHANGE__fd309070_f5ff_44be_99" /&amp;gt;&amp;lt;w:bookmarkEnd w:id="395" /&amp;gt;&amp;lt;w:ins w:id="410" w:author="BPS" w:date="2023-01-12T11:32:00Z"&amp;gt;&amp;lt;w:r&amp;gt;&amp;lt;w:t&amp;gt;A&amp;lt;/w:t&amp;gt;&amp;lt;/w:r&amp;gt;&amp;lt;w:bookmarkEnd w:id="405" /&amp;gt;&amp;lt;w:r&amp;gt;&amp;lt;w:t xml:space="preserve"&amp;gt;.  &amp;lt;/w:t&amp;gt;&amp;lt;/w:r&amp;gt;&amp;lt;/w:ins&amp;gt;&amp;lt;w:bookmarkStart w:id="411" w:name="_STATUTE_CONTENT__85afaad8_cfed_4f51_b83" /&amp;gt;&amp;lt;w:ins w:id="412" w:author="BPS" w:date="2023-01-12T11:33:00Z"&amp;gt;&amp;lt;w:r w:rsidRPr="00846192"&amp;gt;&amp;lt;w:t xml:space="preserve"&amp;gt;Possession of a residual amount of any scheduled drug that is contained in one or &amp;lt;/w:t&amp;gt;&amp;lt;/w:r&amp;gt;&amp;lt;w:bookmarkStart w:id="413" w:name="_LINE__30_c24d8d95_5154_410c_9308_54b6cd" /&amp;gt;&amp;lt;w:bookmarkEnd w:id="408" /&amp;gt;&amp;lt;w:r w:rsidRPr="00846192"&amp;gt;&amp;lt;w:t&amp;gt;more hypodermic apparatuses; or&amp;lt;/w:t&amp;gt;&amp;lt;/w:r&amp;gt;&amp;lt;/w:ins&amp;gt;&amp;lt;w:bookmarkEnd w:id="413" /&amp;gt;&amp;lt;/w:p&amp;gt;&amp;lt;w:p w:rsidR="00410128" w:rsidRDefault="00410128" w:rsidP="00410128"&amp;gt;&amp;lt;w:pPr&amp;gt;&amp;lt;w:ind w:left="720" /&amp;gt;&amp;lt;/w:pPr&amp;gt;&amp;lt;w:bookmarkStart w:id="414" w:name="_STATUTE_NUMBER__3882f064_3f05_4f4d_b3d2" /&amp;gt;&amp;lt;w:bookmarkStart w:id="415" w:name="_STATUTE_P__e0dd3453_cddb_4dc9_8ada_1a2c" /&amp;gt;&amp;lt;w:bookmarkStart w:id="416" w:name="_PAR__22_b83195d6_320b_4d5e_bef6_846f842" /&amp;gt;&amp;lt;w:bookmarkStart w:id="417" w:name="_LINE__31_15ca91d1_d1d2_4737_b44c_9fb81d" /&amp;gt;&amp;lt;w:bookmarkEnd w:id="406" /&amp;gt;&amp;lt;w:bookmarkEnd w:id="407" /&amp;gt;&amp;lt;w:bookmarkEnd w:id="411" /&amp;gt;&amp;lt;w:ins w:id="418" w:author="BPS" w:date="2023-01-12T11:32:00Z"&amp;gt;&amp;lt;w:r&amp;gt;&amp;lt;w:t&amp;gt;B&amp;lt;/w:t&amp;gt;&amp;lt;/w:r&amp;gt;&amp;lt;w:bookmarkEnd w:id="414" /&amp;gt;&amp;lt;w:r&amp;gt;&amp;lt;w:t xml:space="preserve"&amp;gt;.  &amp;lt;/w:t&amp;gt;&amp;lt;/w:r&amp;gt;&amp;lt;/w:ins&amp;gt;&amp;lt;w:bookmarkStart w:id="419" w:name="_STATUTE_CONTENT__975d2478_f65d_4db5_a24" /&amp;gt;&amp;lt;w:ins w:id="420" w:author="BPS" w:date="2023-01-12T11:33:00Z"&amp;gt;&amp;lt;w:r w:rsidRPr="00846192"&amp;gt;&amp;lt;w:t xml:space="preserve"&amp;gt;Possession of a residual amount of any scheduled drug that is contained in one or &amp;lt;/w:t&amp;gt;&amp;lt;/w:r&amp;gt;&amp;lt;w:bookmarkStart w:id="421" w:name="_LINE__32_e31cc9ae_ee5c_489f_ad0d_0c2e11" /&amp;gt;&amp;lt;w:bookmarkEnd w:id="417" /&amp;gt;&amp;lt;w:r w:rsidRPr="00846192"&amp;gt;&amp;lt;w:t xml:space="preserve"&amp;gt;more sample collection instruments or drug paraphernalia, as defined in section &amp;lt;/w:t&amp;gt;&amp;lt;/w:r&amp;gt;&amp;lt;w:bookmarkStart w:id="422" w:name="_LINE__33_b8d09a0f_7f75_4246_99dd_ebd5bf" /&amp;gt;&amp;lt;w:bookmarkEnd w:id="421" /&amp;gt;&amp;lt;w:r w:rsidRPr="00846192"&amp;gt;&amp;lt;w:t&amp;gt;1111&amp;lt;/w:t&amp;gt;&amp;lt;/w:r&amp;gt;&amp;lt;w:r&amp;gt;&amp;lt;w:noBreakHyphen /&amp;gt;&amp;lt;/w:r&amp;gt;&amp;lt;w:r w:rsidRPr="00846192"&amp;gt;&amp;lt;w:t xml:space="preserve"&amp;gt;A, &amp;lt;/w:t&amp;gt;&amp;lt;/w:r&amp;gt;&amp;lt;w:r&amp;gt;&amp;lt;w:t xml:space="preserve"&amp;gt; &amp;lt;/w:t&amp;gt;&amp;lt;/w:r&amp;gt;&amp;lt;w:r w:rsidRPr="00846192"&amp;gt;&amp;lt;w:t xml:space="preserve"&amp;gt;subsection 1, for the purpose of delivering the sample collection instruments &amp;lt;/w:t&amp;gt;&amp;lt;/w:r&amp;gt;&amp;lt;w:bookmarkStart w:id="423" w:name="_LINE__34_5bf8ec61_0710_4095_a61e_137d23" /&amp;gt;&amp;lt;w:bookmarkEnd w:id="422" /&amp;gt;&amp;lt;w:r w:rsidRPr="00846192"&amp;gt;&amp;lt;w:t xml:space="preserve"&amp;gt;or drug &amp;lt;/w:t&amp;gt;&amp;lt;/w:r&amp;gt;&amp;lt;w:r w:rsidRPr="00846192"&amp;gt;&amp;lt;w:tab /&amp;gt;&amp;lt;w:t xml:space="preserve"&amp;gt;paraphernalia to a drug checking and analysis program authorized by the &amp;lt;/w:t&amp;gt;&amp;lt;/w:r&amp;gt;&amp;lt;w:bookmarkStart w:id="424" w:name="_LINE__35_b1b4b064_0ee9_4185_9dac_474786" /&amp;gt;&amp;lt;w:bookmarkEnd w:id="423" /&amp;gt;&amp;lt;w:r w:rsidRPr="00846192"&amp;gt;&amp;lt;w:t&amp;gt;Department of Health and Human Services.&amp;lt;/w:t&amp;gt;&amp;lt;/w:r&amp;gt;&amp;lt;/w:ins&amp;gt;&amp;lt;w:bookmarkEnd w:id="424" /&amp;gt;&amp;lt;/w:p&amp;gt;&amp;lt;w:p w:rsidR="00410128" w:rsidRDefault="00410128" w:rsidP="00410128"&amp;gt;&amp;lt;w:pPr&amp;gt;&amp;lt;w:ind w:left="360" w:firstLine="360" /&amp;gt;&amp;lt;/w:pPr&amp;gt;&amp;lt;w:bookmarkStart w:id="425" w:name="_BILL_SECTION_HEADER__20169500_7277_4161" /&amp;gt;&amp;lt;w:bookmarkStart w:id="426" w:name="_BILL_SECTION__a93b464b_ce93_4711_b3ab_e" /&amp;gt;&amp;lt;w:bookmarkStart w:id="427" w:name="_PAR__23_b08db1aa_93ff_4426_951b_d99407c" /&amp;gt;&amp;lt;w:bookmarkStart w:id="428" w:name="_LINE__36_24e4f612_e044_4bc4_809a_1035ee" /&amp;gt;&amp;lt;w:bookmarkEnd w:id="388" /&amp;gt;&amp;lt;w:bookmarkEnd w:id="394" /&amp;gt;&amp;lt;w:bookmarkEnd w:id="409" /&amp;gt;&amp;lt;w:bookmarkEnd w:id="415" /&amp;gt;&amp;lt;w:bookmarkEnd w:id="416" /&amp;gt;&amp;lt;w:bookmarkEnd w:id="419" /&amp;gt;&amp;lt;w:r&amp;gt;&amp;lt;w:rPr&amp;gt;&amp;lt;w:b /&amp;gt;&amp;lt;w:sz w:val="24" /&amp;gt;&amp;lt;/w:rPr&amp;gt;&amp;lt;w:t xml:space="preserve"&amp;gt;Sec. &amp;lt;/w:t&amp;gt;&amp;lt;/w:r&amp;gt;&amp;lt;w:bookmarkStart w:id="429" w:name="_BILL_SECTION_NUMBER__1d76268b_470e_42c4" /&amp;gt;&amp;lt;w:r&amp;gt;&amp;lt;w:rPr&amp;gt;&amp;lt;w:b /&amp;gt;&amp;lt;w:sz w:val="24" /&amp;gt;&amp;lt;/w:rPr&amp;gt;&amp;lt;w:t&amp;gt;8&amp;lt;/w:t&amp;gt;&amp;lt;/w:r&amp;gt;&amp;lt;w:bookmarkEnd w:id="429" /&amp;gt;&amp;lt;w:r&amp;gt;&amp;lt;w:rPr&amp;gt;&amp;lt;w:b /&amp;gt;&amp;lt;w:sz w:val="24" /&amp;gt;&amp;lt;/w:rPr&amp;gt;&amp;lt;w:t&amp;gt;.  22 MRSA §2383-B, sub-§2, ¶E,&amp;lt;/w:t&amp;gt;&amp;lt;/w:r&amp;gt;&amp;lt;w:r&amp;gt;&amp;lt;w:t xml:space="preserve"&amp;gt; as amended by PL 2021, c. 434, §10, is &amp;lt;/w:t&amp;gt;&amp;lt;/w:r&amp;gt;&amp;lt;w:bookmarkStart w:id="430" w:name="_LINE__37_23c3de3b_9abe_4f7c_8164_d76f1d" /&amp;gt;&amp;lt;w:bookmarkEnd w:id="428" /&amp;gt;&amp;lt;w:r&amp;gt;&amp;lt;w:t&amp;gt;further amended to read:&amp;lt;/w:t&amp;gt;&amp;lt;/w:r&amp;gt;&amp;lt;w:bookmarkEnd w:id="430" /&amp;gt;&amp;lt;/w:p&amp;gt;&amp;lt;w:p w:rsidR="00410128" w:rsidRDefault="00410128" w:rsidP="00410128"&amp;gt;&amp;lt;w:pPr&amp;gt;&amp;lt;w:ind w:left="720" /&amp;gt;&amp;lt;/w:pPr&amp;gt;&amp;lt;w:bookmarkStart w:id="431" w:name="_STATUTE_NUMBER__db7077d0_fe71_4e15_95be" /&amp;gt;&amp;lt;w:bookmarkStart w:id="432" w:name="_STATUTE_P__73642a27_edb5_4d27_8ac4_1114" /&amp;gt;&amp;lt;w:bookmarkStart w:id="433" w:name="_PAGE__4_31148056_a20a_4ad9_9f71_8c603bd" /&amp;gt;&amp;lt;w:bookmarkStart w:id="434" w:name="_PAR__1_c976ecf2_f96a_4178_b23d_ed721c8e" /&amp;gt;&amp;lt;w:bookmarkStart w:id="435" w:name="_LINE__1_c78aee75_28b9_4580_927b_5b7f9fc" /&amp;gt;&amp;lt;w:bookmarkEnd w:id="284" /&amp;gt;&amp;lt;w:bookmarkEnd w:id="425" /&amp;gt;&amp;lt;w:bookmarkEnd w:id="427" /&amp;gt;&amp;lt;w:r&amp;gt;&amp;lt;w:t&amp;gt;E&amp;lt;/w:t&amp;gt;&amp;lt;/w:r&amp;gt;&amp;lt;w:bookmarkEnd w:id="431" /&amp;gt;&amp;lt;w:r&amp;gt;&amp;lt;w:t xml:space="preserve"&amp;gt;.  &amp;lt;/w:t&amp;gt;&amp;lt;/w:r&amp;gt;&amp;lt;w:bookmarkStart w:id="436" w:name="_STATUTE_CONTENT__7e92b2fe_7ab9_4204_bfd" /&amp;gt;&amp;lt;w:r&amp;gt;&amp;lt;w:t xml:space="preserve"&amp;gt;Physicians, dentists, podiatrists, pharmacists or other persons authorized by law or &amp;lt;/w:t&amp;gt;&amp;lt;/w:r&amp;gt;&amp;lt;w:bookmarkStart w:id="437" w:name="_LINE__2_f7fbabfb_0414_490e_baf3_a08e3d9" /&amp;gt;&amp;lt;w:bookmarkEnd w:id="435" /&amp;gt;&amp;lt;w:r&amp;gt;&amp;lt;w:t xml:space="preserve"&amp;gt;rule to administer, dispense, prescribe or sell scheduled or prescription drugs or &amp;lt;/w:t&amp;gt;&amp;lt;/w:r&amp;gt;&amp;lt;w:bookmarkStart w:id="438" w:name="_LINE__3_3649df9c_8019_4539_923e_55b7ced" /&amp;gt;&amp;lt;w:bookmarkEnd w:id="437" /&amp;gt;&amp;lt;w:r&amp;gt;&amp;lt;w:t&amp;gt;controlled substances while acting within the course of their professional practice;&amp;lt;/w:t&amp;gt;&amp;lt;/w:r&amp;gt;&amp;lt;w:bookmarkStart w:id="439" w:name="_PROCESSED_CHANGE__825a3e70_8e24_40ca_8d" /&amp;gt;&amp;lt;w:r&amp;gt;&amp;lt;w:t xml:space="preserve"&amp;gt; &amp;lt;/w:t&amp;gt;&amp;lt;/w:r&amp;gt;&amp;lt;w:del w:id="440" w:author="BPS" w:date="2023-04-10T09:56:00Z"&amp;gt;&amp;lt;w:r w:rsidDel="00170EC8"&amp;gt;&amp;lt;w:delText&amp;gt;and&amp;lt;/w:delText&amp;gt;&amp;lt;/w:r&amp;gt;&amp;lt;/w:del&amp;gt;&amp;lt;w:bookmarkEnd w:id="436" /&amp;gt;&amp;lt;w:bookmarkEnd w:id="438" /&amp;gt;&amp;lt;w:bookmarkEnd w:id="439" /&amp;gt;&amp;lt;/w:p&amp;gt;&amp;lt;w:p w:rsidR="00410128" w:rsidRDefault="00410128" w:rsidP="00410128"&amp;gt;&amp;lt;w:pPr&amp;gt;&amp;lt;w:ind w:left="360" w:firstLine="360" /&amp;gt;&amp;lt;/w:pPr&amp;gt;&amp;lt;w:bookmarkStart w:id="441" w:name="_BILL_SECTION_HEADER__c5153ee0_dd1c_4bf7" /&amp;gt;&amp;lt;w:bookmarkStart w:id="442" w:name="_BILL_SECTION__309a855f_542c_4d52_808a_c" /&amp;gt;&amp;lt;w:bookmarkStart w:id="443" w:name="_PAR__2_61d8e2e0_3ed6_42ed_9535_052ed14c" /&amp;gt;&amp;lt;w:bookmarkStart w:id="444" w:name="_LINE__4_2b025f37_23e2_4cad_a24d_f5f9de9" /&amp;gt;&amp;lt;w:bookmarkEnd w:id="426" /&amp;gt;&amp;lt;w:bookmarkEnd w:id="432" /&amp;gt;&amp;lt;w:bookmarkEnd w:id="434" /&amp;gt;&amp;lt;w:r&amp;gt;&amp;lt;w:rPr&amp;gt;&amp;lt;w:b /&amp;gt;&amp;lt;w:sz w:val="24" /&amp;gt;&amp;lt;/w:rPr&amp;gt;&amp;lt;w:t xml:space="preserve"&amp;gt;Sec. &amp;lt;/w:t&amp;gt;&amp;lt;/w:r&amp;gt;&amp;lt;w:bookmarkStart w:id="445" w:name="_BILL_SECTION_NUMBER__08ca99b7_c267_45e7" /&amp;gt;&amp;lt;w:r&amp;gt;&amp;lt;w:rPr&amp;gt;&amp;lt;w:b /&amp;gt;&amp;lt;w:sz w:val="24" /&amp;gt;&amp;lt;/w:rPr&amp;gt;&amp;lt;w:t&amp;gt;9&amp;lt;/w:t&amp;gt;&amp;lt;/w:r&amp;gt;&amp;lt;w:bookmarkEnd w:id="445" /&amp;gt;&amp;lt;w:r&amp;gt;&amp;lt;w:rPr&amp;gt;&amp;lt;w:b /&amp;gt;&amp;lt;w:sz w:val="24" /&amp;gt;&amp;lt;/w:rPr&amp;gt;&amp;lt;w:t&amp;gt;.  22 MRSA §2383-B, sub-§2, ¶G,&amp;lt;/w:t&amp;gt;&amp;lt;/w:r&amp;gt;&amp;lt;w:r&amp;gt;&amp;lt;w:t xml:space="preserve"&amp;gt; as enacted by PL 2013, c. 266, §10, is &amp;lt;/w:t&amp;gt;&amp;lt;/w:r&amp;gt;&amp;lt;w:bookmarkStart w:id="446" w:name="_LINE__5_814292bd_6b47_4c71_b315_815e0f2" /&amp;gt;&amp;lt;w:bookmarkEnd w:id="444" /&amp;gt;&amp;lt;w:r&amp;gt;&amp;lt;w:t&amp;gt;amended to read:&amp;lt;/w:t&amp;gt;&amp;lt;/w:r&amp;gt;&amp;lt;w:bookmarkEnd w:id="446" /&amp;gt;&amp;lt;/w:p&amp;gt;&amp;lt;w:p w:rsidR="00410128" w:rsidRDefault="00410128" w:rsidP="00410128"&amp;gt;&amp;lt;w:pPr&amp;gt;&amp;lt;w:ind w:left="720" /&amp;gt;&amp;lt;/w:pPr&amp;gt;&amp;lt;w:bookmarkStart w:id="447" w:name="_STATUTE_NUMBER__6b0079c5_0c78_44b3_9837" /&amp;gt;&amp;lt;w:bookmarkStart w:id="448" w:name="_STATUTE_P__f65327a4_2846_4867_aa2f_d644" /&amp;gt;&amp;lt;w:bookmarkStart w:id="449" w:name="_PAR__3_c0f3cc38_c51f_4d93_84c1_ff578529" /&amp;gt;&amp;lt;w:bookmarkStart w:id="450" w:name="_LINE__6_0c2c0d5a_10b4_4f68_8932_848b084" /&amp;gt;&amp;lt;w:bookmarkEnd w:id="441" /&amp;gt;&amp;lt;w:bookmarkEnd w:id="443" /&amp;gt;&amp;lt;w:r&amp;gt;&amp;lt;w:t&amp;gt;G&amp;lt;/w:t&amp;gt;&amp;lt;/w:r&amp;gt;&amp;lt;w:bookmarkEnd w:id="447" /&amp;gt;&amp;lt;w:r&amp;gt;&amp;lt;w:t xml:space="preserve"&amp;gt;.  &amp;lt;/w:t&amp;gt;&amp;lt;/w:r&amp;gt;&amp;lt;w:bookmarkStart w:id="451" w:name="_STATUTE_CONTENT__6c7d33da_e1f7_42f6_9d7" /&amp;gt;&amp;lt;w:r&amp;gt;&amp;lt;w:t xml:space="preserve"&amp;gt;Persons conducting research at a school of pharmacology that is accredited or is a &amp;lt;/w:t&amp;gt;&amp;lt;/w:r&amp;gt;&amp;lt;w:bookmarkStart w:id="452" w:name="_LINE__7_d5eccc64_33ee_4ba2_85b2_bfc5494" /&amp;gt;&amp;lt;w:bookmarkEnd w:id="450" /&amp;gt;&amp;lt;w:r&amp;gt;&amp;lt;w:t&amp;gt;candidate for accreditation in good standing&amp;lt;/w:t&amp;gt;&amp;lt;/w:r&amp;gt;&amp;lt;w:bookmarkStart w:id="453" w:name="_PROCESSED_CHANGE__2ca18470_3dea_4b2c_9b" /&amp;gt;&amp;lt;w:del w:id="454" w:author="BPS" w:date="2023-04-10T09:56:00Z"&amp;gt;&amp;lt;w:r w:rsidDel="00170EC8"&amp;gt;&amp;lt;w:delText&amp;gt;.&amp;lt;/w:delText&amp;gt;&amp;lt;/w:r&amp;gt;&amp;lt;/w:del&amp;gt;&amp;lt;w:bookmarkStart w:id="455" w:name="_PROCESSED_CHANGE__373a2033_6c57_46c9_84" /&amp;gt;&amp;lt;w:bookmarkEnd w:id="453" /&amp;gt;&amp;lt;w:ins w:id="456" w:author="BPS" w:date="2023-04-10T09:55:00Z"&amp;gt;&amp;lt;w:r&amp;gt;&amp;lt;w:t&amp;gt;; and&amp;lt;/w:t&amp;gt;&amp;lt;/w:r&amp;gt;&amp;lt;/w:ins&amp;gt;&amp;lt;w:bookmarkEnd w:id="451" /&amp;gt;&amp;lt;w:bookmarkEnd w:id="452" /&amp;gt;&amp;lt;w:bookmarkEnd w:id="455" /&amp;gt;&amp;lt;/w:p&amp;gt;&amp;lt;w:p w:rsidR="00410128" w:rsidRDefault="00410128" w:rsidP="00410128"&amp;gt;&amp;lt;w:pPr&amp;gt;&amp;lt;w:ind w:left="360" w:firstLine="360" /&amp;gt;&amp;lt;/w:pPr&amp;gt;&amp;lt;w:bookmarkStart w:id="457" w:name="_BILL_SECTION_HEADER__90b8a2ce_0304_4950" /&amp;gt;&amp;lt;w:bookmarkStart w:id="458" w:name="_BILL_SECTION__bcec2068_584e_4b0a_a6fe_3" /&amp;gt;&amp;lt;w:bookmarkStart w:id="459" w:name="_PAR__4_e035457d_4af5_4e27_86ca_1c93f40f" /&amp;gt;&amp;lt;w:bookmarkStart w:id="460" w:name="_LINE__8_2e0883db_c80e_4fad_a57d_1c846f0" /&amp;gt;&amp;lt;w:bookmarkEnd w:id="442" /&amp;gt;&amp;lt;w:bookmarkEnd w:id="448" /&amp;gt;&amp;lt;w:bookmarkEnd w:id="449" /&amp;gt;&amp;lt;w:r&amp;gt;&amp;lt;w:rPr&amp;gt;&amp;lt;w:b /&amp;gt;&amp;lt;w:sz w:val="24" /&amp;gt;&amp;lt;/w:rPr&amp;gt;&amp;lt;w:t xml:space="preserve"&amp;gt;Sec. &amp;lt;/w:t&amp;gt;&amp;lt;/w:r&amp;gt;&amp;lt;w:bookmarkStart w:id="461" w:name="_BILL_SECTION_NUMBER__44ac668e_f2e1_4f43" /&amp;gt;&amp;lt;w:r&amp;gt;&amp;lt;w:rPr&amp;gt;&amp;lt;w:b /&amp;gt;&amp;lt;w:sz w:val="24" /&amp;gt;&amp;lt;/w:rPr&amp;gt;&amp;lt;w:t&amp;gt;10&amp;lt;/w:t&amp;gt;&amp;lt;/w:r&amp;gt;&amp;lt;w:bookmarkEnd w:id="461" /&amp;gt;&amp;lt;w:r&amp;gt;&amp;lt;w:rPr&amp;gt;&amp;lt;w:b /&amp;gt;&amp;lt;w:sz w:val="24" /&amp;gt;&amp;lt;/w:rPr&amp;gt;&amp;lt;w:t&amp;gt;.  22 MRSA §2383-B, sub-§2, ¶H&amp;lt;/w:t&amp;gt;&amp;lt;/w:r&amp;gt;&amp;lt;w:r&amp;gt;&amp;lt;w:t xml:space="preserve"&amp;gt; is enacted to read:&amp;lt;/w:t&amp;gt;&amp;lt;/w:r&amp;gt;&amp;lt;w:bookmarkEnd w:id="460" /&amp;gt;&amp;lt;/w:p&amp;gt;&amp;lt;w:p w:rsidR="00410128" w:rsidRDefault="00410128" w:rsidP="00410128"&amp;gt;&amp;lt;w:pPr&amp;gt;&amp;lt;w:ind w:left="720" /&amp;gt;&amp;lt;/w:pPr&amp;gt;&amp;lt;w:bookmarkStart w:id="462" w:name="_STATUTE_NUMBER__85c6b0bb_371f_4311_bab4" /&amp;gt;&amp;lt;w:bookmarkStart w:id="463" w:name="_STATUTE_P__980521c9_747d_4135_8c1a_7d55" /&amp;gt;&amp;lt;w:bookmarkStart w:id="464" w:name="_PAR__5_864f5ee5_c99b_46d9_8f9b_94c253a6" /&amp;gt;&amp;lt;w:bookmarkStart w:id="465" w:name="_LINE__9_ef72130b_aef9_40bc_953e_b50f044" /&amp;gt;&amp;lt;w:bookmarkStart w:id="466" w:name="_PROCESSED_CHANGE__50bb4429_48d8_4397_a7" /&amp;gt;&amp;lt;w:bookmarkEnd w:id="457" /&amp;gt;&amp;lt;w:bookmarkEnd w:id="459" /&amp;gt;&amp;lt;w:ins w:id="467" w:author="BPS" w:date="2023-04-10T09:51:00Z"&amp;gt;&amp;lt;w:r&amp;gt;&amp;lt;w:t&amp;gt;H&amp;lt;/w:t&amp;gt;&amp;lt;/w:r&amp;gt;&amp;lt;w:bookmarkEnd w:id="462" /&amp;gt;&amp;lt;w:r&amp;gt;&amp;lt;w:t xml:space="preserve"&amp;gt;.  &amp;lt;/w:t&amp;gt;&amp;lt;/w:r&amp;gt;&amp;lt;w:bookmarkStart w:id="468" w:name="_STATUTE_CONTENT__08b69e5a_ac61_4e67_848" /&amp;gt;&amp;lt;w:r w:rsidRPr="00170EC8"&amp;gt;&amp;lt;w:t xml:space="preserve"&amp;gt;Persons whose possession or transportation of a residual amount of a prescription &amp;lt;/w:t&amp;gt;&amp;lt;/w:r&amp;gt;&amp;lt;w:bookmarkStart w:id="469" w:name="_LINE__10_e477226d_901e_4084_a17d_d75917" /&amp;gt;&amp;lt;w:bookmarkEnd w:id="465" /&amp;gt;&amp;lt;w:r w:rsidRPr="00170EC8"&amp;gt;&amp;lt;w:t xml:space="preserve"&amp;gt;drug, scheduled drug or imitation scheduled drug, as defined in Title 17-A, section &amp;lt;/w:t&amp;gt;&amp;lt;/w:r&amp;gt;&amp;lt;w:bookmarkStart w:id="470" w:name="_LINE__11_d91b1462_cd90_4f21_9d27_526695" /&amp;gt;&amp;lt;w:bookmarkEnd w:id="469" /&amp;gt;&amp;lt;w:r w:rsidRPr="00170EC8"&amp;gt;&amp;lt;w:t xml:space="preserve"&amp;gt;1101, subsections 10, 11 and 19, respectively, that is contained in one or more sample &amp;lt;/w:t&amp;gt;&amp;lt;/w:r&amp;gt;&amp;lt;w:bookmarkStart w:id="471" w:name="_LINE__12_ef8604bc_abd2_47fe_add6_731d7c" /&amp;gt;&amp;lt;w:bookmarkEnd w:id="470" /&amp;gt;&amp;lt;w:r w:rsidRPr="00170EC8"&amp;gt;&amp;lt;w:t xml:space="preserve"&amp;gt;collection instruments or drug paraphernalia, as defined in Title 17-A, section 1111-A, &amp;lt;/w:t&amp;gt;&amp;lt;/w:r&amp;gt;&amp;lt;w:bookmarkStart w:id="472" w:name="_LINE__13_7c69dfd6_e069_4e42_aa48_8acb4c" /&amp;gt;&amp;lt;w:bookmarkEnd w:id="471" /&amp;gt;&amp;lt;w:r w:rsidRPr="00170EC8"&amp;gt;&amp;lt;w:t xml:space="preserve"&amp;gt;subsection 1, is for the purpose of delivering the sample collection instruments or drug &amp;lt;/w:t&amp;gt;&amp;lt;/w:r&amp;gt;&amp;lt;w:bookmarkStart w:id="473" w:name="_LINE__14_68d14a48_8e93_46de_a046_4ccb37" /&amp;gt;&amp;lt;w:bookmarkEnd w:id="472" /&amp;gt;&amp;lt;w:r w:rsidRPr="00170EC8"&amp;gt;&amp;lt;w:t xml:space="preserve"&amp;gt;paraphernalia to a drug checking and analysis program authorized by the department &amp;lt;/w:t&amp;gt;&amp;lt;/w:r&amp;gt;&amp;lt;w:bookmarkStart w:id="474" w:name="_LINE__15_d7b10b42_5974_4730_9257_878944" /&amp;gt;&amp;lt;w:bookmarkEnd w:id="473" /&amp;gt;&amp;lt;w:r w:rsidRPr="00170EC8"&amp;gt;&amp;lt;w:t xml:space="preserve"&amp;gt;or, if possessed by such a drug checking and analysis program, is for the purpose of &amp;lt;/w:t&amp;gt;&amp;lt;/w:r&amp;gt;&amp;lt;w:bookmarkStart w:id="475" w:name="_LINE__16_c7fbd4c8_c1d6_4860_a0c6_2a4969" /&amp;gt;&amp;lt;w:bookmarkEnd w:id="474" /&amp;gt;&amp;lt;w:r w:rsidRPr="00170EC8"&amp;gt;&amp;lt;w:t&amp;gt;conducting the drug checking and analysis.&amp;lt;/w:t&amp;gt;&amp;lt;/w:r&amp;gt;&amp;lt;/w:ins&amp;gt;&amp;lt;w:bookmarkEnd w:id="475" /&amp;gt;&amp;lt;/w:p&amp;gt;&amp;lt;w:p w:rsidR="00410128" w:rsidRDefault="00410128" w:rsidP="00410128"&amp;gt;&amp;lt;w:pPr&amp;gt;&amp;lt;w:keepNext /&amp;gt;&amp;lt;w:spacing w:before="240" /&amp;gt;&amp;lt;w:ind w:left="360" /&amp;gt;&amp;lt;w:jc w:val="center" /&amp;gt;&amp;lt;/w:pPr&amp;gt;&amp;lt;w:bookmarkStart w:id="476" w:name="_SUMMARY__d0dd3a3b_2a45_4b66_af2e_15f51a" /&amp;gt;&amp;lt;w:bookmarkStart w:id="477" w:name="_PAR__6_0c478fd8_e16c_4cc0_8bea_2c44ce78" /&amp;gt;&amp;lt;w:bookmarkStart w:id="478" w:name="_LINE__17_4604ca3b_f0a3_4b1b_baca_fce4b0" /&amp;gt;&amp;lt;w:bookmarkEnd w:id="8" /&amp;gt;&amp;lt;w:bookmarkEnd w:id="458" /&amp;gt;&amp;lt;w:bookmarkEnd w:id="463" /&amp;gt;&amp;lt;w:bookmarkEnd w:id="464" /&amp;gt;&amp;lt;w:bookmarkEnd w:id="466" /&amp;gt;&amp;lt;w:bookmarkEnd w:id="468" /&amp;gt;&amp;lt;w:r&amp;gt;&amp;lt;w:rPr&amp;gt;&amp;lt;w:b /&amp;gt;&amp;lt;w:sz w:val="24" /&amp;gt;&amp;lt;/w:rPr&amp;gt;&amp;lt;w:t&amp;gt;SUMMARY&amp;lt;/w:t&amp;gt;&amp;lt;/w:r&amp;gt;&amp;lt;w:bookmarkEnd w:id="478" /&amp;gt;&amp;lt;/w:p&amp;gt;&amp;lt;w:p w:rsidR="00410128" w:rsidRDefault="00410128" w:rsidP="00410128"&amp;gt;&amp;lt;w:pPr&amp;gt;&amp;lt;w:ind w:left="360" w:firstLine="360" /&amp;gt;&amp;lt;/w:pPr&amp;gt;&amp;lt;w:bookmarkStart w:id="479" w:name="_PAR__7_62a83b3f_5e81_4835_93be_b4db8150" /&amp;gt;&amp;lt;w:bookmarkStart w:id="480" w:name="_LINE__18_350d445a_faf8_40e3_be72_74604f" /&amp;gt;&amp;lt;w:bookmarkEnd w:id="477" /&amp;gt;&amp;lt;w:r w:rsidRPr="00170EC8"&amp;gt;&amp;lt;w:t xml:space="preserve"&amp;gt;This bill eliminates criminal liability for a person who trafficks, furnishes or possesses &amp;lt;/w:t&amp;gt;&amp;lt;/w:r&amp;gt;&amp;lt;w:bookmarkStart w:id="481" w:name="_LINE__19_328e9a67_78d4_4679_abea_d9afc7" /&amp;gt;&amp;lt;w:bookmarkEnd w:id="480" /&amp;gt;&amp;lt;w:r w:rsidRPr="00170EC8"&amp;gt;&amp;lt;w:t xml:space="preserve"&amp;gt;a residual amount of a prescription drug, scheduled drug or imitation scheduled drug in one &amp;lt;/w:t&amp;gt;&amp;lt;/w:r&amp;gt;&amp;lt;w:bookmarkStart w:id="482" w:name="_LINE__20_97cbb74c_f3b1_49b4_ae6f_f8be07" /&amp;gt;&amp;lt;w:bookmarkEnd w:id="481" /&amp;gt;&amp;lt;w:r w:rsidRPr="00170EC8"&amp;gt;&amp;lt;w:t xml:space="preserve"&amp;gt;or more sample collection instruments or drug paraphernalia when that trafficking, &amp;lt;/w:t&amp;gt;&amp;lt;/w:r&amp;gt;&amp;lt;w:bookmarkStart w:id="483" w:name="_LINE__21_4902b4d4_281b_4434_b8a5_4d0a79" /&amp;gt;&amp;lt;w:bookmarkEnd w:id="482" /&amp;gt;&amp;lt;w:r w:rsidRPr="00170EC8"&amp;gt;&amp;lt;w:t xml:space="preserve"&amp;gt;furnishing or possession is for the purpose of delivering the sample collection instruments &amp;lt;/w:t&amp;gt;&amp;lt;/w:r&amp;gt;&amp;lt;w:bookmarkStart w:id="484" w:name="_LINE__22_52ed9c87_f256_4368_9dc4_2c54cd" /&amp;gt;&amp;lt;w:bookmarkEnd w:id="483" /&amp;gt;&amp;lt;w:r w:rsidRPr="00170EC8"&amp;gt;&amp;lt;w:t xml:space="preserve"&amp;gt;or drug paraphernalia to a drug checking and analysis program authorized by the &amp;lt;/w:t&amp;gt;&amp;lt;/w:r&amp;gt;&amp;lt;w:bookmarkStart w:id="485" w:name="_LINE__23_f0aa942b_6f54_480e_98b6_1d652d" /&amp;gt;&amp;lt;w:bookmarkEnd w:id="484" /&amp;gt;&amp;lt;w:r w:rsidRPr="00170EC8"&amp;gt;&amp;lt;w:t xml:space="preserve"&amp;gt;Department of Health and Human Services or for conducting the drug checking and &amp;lt;/w:t&amp;gt;&amp;lt;/w:r&amp;gt;&amp;lt;w:bookmarkStart w:id="486" w:name="_LINE__24_c77790ee_0b07_44ff_b657_969cc0" /&amp;gt;&amp;lt;w:bookmarkEnd w:id="485" /&amp;gt;&amp;lt;w:r w:rsidRPr="00170EC8"&amp;gt;&amp;lt;w:t xml:space="preserve"&amp;gt;analysis &amp;lt;/w:t&amp;gt;&amp;lt;/w:r&amp;gt;&amp;lt;w:r&amp;gt;&amp;lt;w:t&amp;gt;as part of&amp;lt;/w:t&amp;gt;&amp;lt;/w:r&amp;gt;&amp;lt;w:r w:rsidRPr="00170EC8"&amp;gt;&amp;lt;w:t xml:space="preserve"&amp;gt; &amp;lt;/w:t&amp;gt;&amp;lt;/w:r&amp;gt;&amp;lt;w:r w:rsidRPr="00170EC8"&amp;gt;&amp;lt;w:t&amp;gt;such an authorized program.&amp;lt;/w:t&amp;gt;&amp;lt;/w:r&amp;gt;&amp;lt;w:bookmarkEnd w:id="486" /&amp;gt;&amp;lt;/w:p&amp;gt;&amp;lt;w:bookmarkEnd w:id="1" /&amp;gt;&amp;lt;w:bookmarkEnd w:id="2" /&amp;gt;&amp;lt;w:bookmarkEnd w:id="433" /&amp;gt;&amp;lt;w:bookmarkEnd w:id="476" /&amp;gt;&amp;lt;w:bookmarkEnd w:id="479" /&amp;gt;&amp;lt;w:p w:rsidR="00000000" w:rsidRDefault="00410128"&amp;gt;&amp;lt;w:r&amp;gt;&amp;lt;w:t xml:space="preserve"&amp;gt; &amp;lt;/w:t&amp;gt;&amp;lt;/w:r&amp;gt;&amp;lt;/w:p&amp;gt;&amp;lt;w:sectPr w:rsidR="00000000" w:rsidSect="00410128"&amp;gt;&amp;lt;w:footerReference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w:rsidR="00231930" w:rsidRDefault="00410128"&amp;gt;&amp;lt;w:pPr&amp;gt;&amp;lt;w:pStyle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cbcc9df_30bb_476c_94a2_56c49ab&lt;/BookmarkName&gt;&lt;Tables /&gt;&lt;/ProcessedCheckInPage&gt;&lt;ProcessedCheckInPage&gt;&lt;PageNumber&gt;2&lt;/PageNumber&gt;&lt;BookmarkName&gt;_PAGE__2_7194b2c4_3dd5_4e0c_93e0_66aaa16&lt;/BookmarkName&gt;&lt;Tables /&gt;&lt;/ProcessedCheckInPage&gt;&lt;ProcessedCheckInPage&gt;&lt;PageNumber&gt;3&lt;/PageNumber&gt;&lt;BookmarkName&gt;_PAGE__3_6f2b67cf_f07f_4dd7_b1a0_919e963&lt;/BookmarkName&gt;&lt;Tables /&gt;&lt;/ProcessedCheckInPage&gt;&lt;ProcessedCheckInPage&gt;&lt;PageNumber&gt;4&lt;/PageNumber&gt;&lt;BookmarkName&gt;_PAGE__4_31148056_a20a_4ad9_9f71_8c603bd&lt;/BookmarkName&gt;&lt;Tables /&gt;&lt;/ProcessedCheckInPage&gt;&lt;/Pages&gt;&lt;Paragraphs&gt;&lt;CheckInParagraphs&gt;&lt;PageNumber&gt;1&lt;/PageNumber&gt;&lt;BookmarkName&gt;_PAR__1_a41f721f_7dfc_4a40_8694_a0e892a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22a1a06_384f_425c_abf6_eeb0f5d5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f33c9b8_e14e_4d59_8b62_c3985f67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ad43804_5df3_4819_b3b0_efec6266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5915b2b5_18a4_4e6c_80d5_e72330ad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30f00230_9169_41ce_a3be_405d1967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229fc1c4_a4cf_4987_92ce_3cc7288f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38fd7f81_13a8_4973_ab95_c6fccf1f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20417b18_2139_41a0_9482_e9a7a64c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08e83af_4559_4de7_b2bb_b4fc2e6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20d847d_da3d_443d_92fc_5b66521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1bc5705_3257_4d80_a4e9_aa91a93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48188284_ff67_4117_aadf_de6db61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c6f988f_4ee2_4b4e_bf9d_232a60f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543c7b31_e638_467a_9476_1dd9477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2c3051d0_b3f2_456f_8ebc_b3f3fb3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3ba02f90_c8d2_470b_9102_a84cf85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fcc262b8_3004_42b2_8206_1556954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8d5b7f32_a312_44ec_941b_2b99508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46d65d43_3493_4180_8931_03255a80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764a6321_0faf_4e10_8735_7e03e1d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c96596fc_be2a_4afe_a679_30401700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aca592a_4f0d_4ab3_adb1_9a76b6aa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610b93b0_ff52_4e7d_90f1_5c2529cd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35b182fd_79ea_472c_b994_2c87697f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1c09263_9e61_45b9_9eeb_6938ff27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69952ffe_ddb8_4f39_bb26_c66af24b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614f4951_e62c_401d_8125_7b62c983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6e871e03_25a1_429a_8f53_d2c39bc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448eba12_74cf_404e_beb1_82056ed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4211b8aa_5412_4ef6_936d_bf31b7c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73422296_ce09_4162_9fa6_21f8434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3999b444_1a8e_4f7c_94a3_5db314c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f75ada62_fd38_4baa_9b96_ead85f5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06fe29e3_0a65_4c05_bab2_39b1eba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52f8b95d_23b1_4484_9e9e_8413186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95136e18_27b1_444a_b579_6c94703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b3b73e12_44c6_41d5_8840_28f76ef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75a89e4d_153a_40b4_b98e_fd58eb0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2cdb86ab_0fc2_4f0d_8c98_dcf68b5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22_a29e9205_b030_4bd6_93e1_78011ad&lt;/BookmarkName&gt;&lt;StartingLineNumber&gt;38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1e4dc4b9_421b_4bc0_8ee9_6e2158a4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e63b2cdf_73f7_42ea_b01a_60b30f21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e148195e_34b3_4336_b6e7_595f2153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968b4567_fb3b_4810_8880_37199fd8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cb7914f_69d3_45db_aad7_cd13fbdf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4d42a5a9_1a6f_47dc_8094_5344355e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670aa849_2768_4679_801c_cb0b6918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f97187e3_bc1b_4db9_bba5_e0720add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baa93500_cf0e_492a_9de4_5cb05c74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d415d05b_8bbe_4282_91ab_1014139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3413861a_5260_46c1_9b64_1dd9fb3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0c059251_a8cc_4b13_8c14_b47dd7d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1f118f64_b488_4f54_9d90_7cf767f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19210b62_70c0_44cd_ab15_d6997a7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05cd4e1e_ff4c_440a_9eeb_45c02ac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c7fe4002_5cdd_45bd_9302_efa55de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36c96253_c512_4658_a9a0_bd6f900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18_461c91c7_f394_4854_91d7_b6b70d4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19_a618fde4_fe19_42fb_b021_02ed25f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20_b78a6dfc_52e0_4cd9_8cc6_72b7a4f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21_e090b35b_266b_4383_a247_983a4e7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22_b83195d6_320b_4d5e_bef6_846f842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23_b08db1aa_93ff_4426_951b_d99407c&lt;/BookmarkName&gt;&lt;StartingLineNumber&gt;36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c976ecf2_f96a_4178_b23d_ed721c8e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61d8e2e0_3ed6_42ed_9535_052ed14c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c0f3cc38_c51f_4d93_84c1_ff578529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e035457d_4af5_4e27_86ca_1c93f40f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864f5ee5_c99b_46d9_8f9b_94c253a6&lt;/BookmarkName&gt;&lt;StartingLineNumber&gt;9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0c478fd8_e16c_4cc0_8bea_2c44ce78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62a83b3f_5e81_4835_93be_b4db8150&lt;/BookmarkName&gt;&lt;StartingLineNumber&gt;18&lt;/StartingLineNumber&gt;&lt;EndingLineNumber&gt;24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