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Extend the Night Hunting Season for Coyotes to Immediately Following the Muzzle-loading-only Deer Hunting Season</w:t>
      </w:r>
    </w:p>
    <w:p w:rsidR="00000B9E" w:rsidP="00000B9E">
      <w:pPr>
        <w:ind w:left="360"/>
        <w:rPr>
          <w:rFonts w:ascii="Arial" w:eastAsia="Arial" w:hAnsi="Arial" w:cs="Arial"/>
        </w:rPr>
      </w:pPr>
      <w:bookmarkStart w:id="0" w:name="_ENACTING_CLAUSE__64ccdb57_48a8_4ff6_a7e"/>
      <w:bookmarkStart w:id="1" w:name="_DOC_BODY__eb775fd3_16cf_4c73_b914_daf51"/>
      <w:bookmarkStart w:id="2" w:name="_DOC_BODY_CONTAINER__10a95601_c63a_40cd_"/>
      <w:bookmarkStart w:id="3" w:name="_PAGE__1_922788c5_e433_4c69_a7ff_43b9dc0"/>
      <w:bookmarkStart w:id="4" w:name="_PAR__1_68b0658d_ed57_4a82_9ed0_0128f73f"/>
      <w:bookmarkStart w:id="5" w:name="_LINE__1_87094832_66ab_4e5e_8515_28248d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00B9E" w:rsidP="00000B9E">
      <w:pPr>
        <w:ind w:left="360" w:firstLine="360"/>
        <w:rPr>
          <w:rFonts w:ascii="Arial" w:eastAsia="Arial" w:hAnsi="Arial" w:cs="Arial"/>
        </w:rPr>
      </w:pPr>
      <w:bookmarkStart w:id="6" w:name="_BILL_SECTION_HEADER__1f28cbd2_5ee6_4c4b"/>
      <w:bookmarkStart w:id="7" w:name="_BILL_SECTION__77c95114_89a0_4cb6_b023_2"/>
      <w:bookmarkStart w:id="8" w:name="_DOC_BODY_CONTENT__4a224201_6e06_4e2a_ad"/>
      <w:bookmarkStart w:id="9" w:name="_PAR__2_68fe6710_74e7_4863_8a8b_f8a43d35"/>
      <w:bookmarkStart w:id="10" w:name="_LINE__2_511cd227_6a7a_43a1_b62d_2aa58e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92ed43e_d4a5_454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§12001, sub-§1,</w:t>
      </w:r>
      <w:r>
        <w:rPr>
          <w:rFonts w:ascii="Arial" w:eastAsia="Arial" w:hAnsi="Arial" w:cs="Arial"/>
        </w:rPr>
        <w:t xml:space="preserve"> as amended by PL 2011, c. 216, §1, is further </w:t>
      </w:r>
      <w:bookmarkStart w:id="12" w:name="_LINE__3_194368e0_1d5b_413d_8337_2f3a167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000B9E" w:rsidP="00000B9E">
      <w:pPr>
        <w:ind w:left="360" w:firstLine="360"/>
        <w:rPr>
          <w:rFonts w:ascii="Arial" w:eastAsia="Arial" w:hAnsi="Arial" w:cs="Arial"/>
        </w:rPr>
      </w:pPr>
      <w:bookmarkStart w:id="13" w:name="_STATUTE_NUMBER__bdf2a199_938c_4456_a303"/>
      <w:bookmarkStart w:id="14" w:name="_STATUTE_SS__dd8fce82_0532_4986_b858_fe3"/>
      <w:bookmarkStart w:id="15" w:name="_PAR__3_8a87e8bc_5c72_47f9_b603_20e3c0a8"/>
      <w:bookmarkStart w:id="16" w:name="_LINE__4_1abaf7ed_f3b3_46ab_a0a7_e83596e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62cd7b34_5fa3_4ee1_b3"/>
      <w:r>
        <w:rPr>
          <w:rFonts w:ascii="Arial" w:eastAsia="Arial" w:hAnsi="Arial" w:cs="Arial"/>
          <w:b/>
        </w:rPr>
        <w:t>Coyote hunting.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0bb446c9_5f6e_49f5_ad9"/>
      <w:r>
        <w:rPr>
          <w:rFonts w:ascii="Arial" w:eastAsia="Arial" w:hAnsi="Arial" w:cs="Arial"/>
        </w:rPr>
        <w:t xml:space="preserve">Notwithstanding the night hunting prohibitions in </w:t>
      </w:r>
      <w:bookmarkStart w:id="19" w:name="_CROSS_REFERENCE__2af9dbe7_df8d_4080_b61"/>
      <w:r>
        <w:rPr>
          <w:rFonts w:ascii="Arial" w:eastAsia="Arial" w:hAnsi="Arial" w:cs="Arial"/>
        </w:rPr>
        <w:t>section 11206</w:t>
      </w:r>
      <w:bookmarkEnd w:id="19"/>
      <w:r>
        <w:rPr>
          <w:rFonts w:ascii="Arial" w:eastAsia="Arial" w:hAnsi="Arial" w:cs="Arial"/>
        </w:rPr>
        <w:t xml:space="preserve">, </w:t>
      </w:r>
      <w:bookmarkStart w:id="20" w:name="_LINE__5_d421d53f_0180_483c_b160_8dc4bfe"/>
      <w:bookmarkEnd w:id="16"/>
      <w:r>
        <w:rPr>
          <w:rFonts w:ascii="Arial" w:eastAsia="Arial" w:hAnsi="Arial" w:cs="Arial"/>
        </w:rPr>
        <w:t>there is an open season for hunting coyotes at night in</w:t>
      </w:r>
      <w:bookmarkStart w:id="21" w:name="_PROCESSED_CHANGE__14bc49ab_cd4e_4ff7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all counties of the State</w:t>
      </w:r>
      <w:bookmarkStart w:id="22" w:name="_PROCESSED_CHANGE__2ea3b80a_cded_4604_95"/>
      <w:bookmarkEnd w:id="21"/>
      <w:r w:rsidRPr="003C6FE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each wildlife </w:t>
      </w:r>
      <w:bookmarkStart w:id="23" w:name="_LINE__6_dff02174_564a_4f36_9f53_5246ad7"/>
      <w:bookmarkEnd w:id="20"/>
      <w:r>
        <w:rPr>
          <w:rFonts w:ascii="Arial" w:eastAsia="Arial" w:hAnsi="Arial" w:cs="Arial"/>
          <w:u w:val="single"/>
        </w:rPr>
        <w:t>management district</w:t>
      </w:r>
      <w:bookmarkEnd w:id="22"/>
      <w:r>
        <w:rPr>
          <w:rFonts w:ascii="Arial" w:eastAsia="Arial" w:hAnsi="Arial" w:cs="Arial"/>
        </w:rPr>
        <w:t xml:space="preserve"> from</w:t>
      </w:r>
      <w:bookmarkStart w:id="24" w:name="_PROCESSED_CHANGE__52998b59_ba70_4702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December 16th</w:t>
      </w:r>
      <w:bookmarkStart w:id="25" w:name="_PROCESSED_CHANGE__f866cba6_ba08_4609_b7"/>
      <w:bookmarkEnd w:id="24"/>
      <w:r w:rsidRPr="003C6FE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first Monday following the end of the </w:t>
      </w:r>
      <w:bookmarkStart w:id="26" w:name="_LINE__7_6d572777_3e48_4630_ae1e_4bfad81"/>
      <w:bookmarkEnd w:id="23"/>
      <w:r>
        <w:rPr>
          <w:rFonts w:ascii="Arial" w:eastAsia="Arial" w:hAnsi="Arial" w:cs="Arial"/>
          <w:u w:val="single"/>
        </w:rPr>
        <w:t xml:space="preserve">muzzle-loading-only deer hunting season established under section 11404 in the respective </w:t>
      </w:r>
      <w:bookmarkStart w:id="27" w:name="_LINE__8_87607706_6442_4cb6_a5d3_1a8d5fc"/>
      <w:bookmarkEnd w:id="26"/>
      <w:r>
        <w:rPr>
          <w:rFonts w:ascii="Arial" w:eastAsia="Arial" w:hAnsi="Arial" w:cs="Arial"/>
          <w:u w:val="single"/>
        </w:rPr>
        <w:t>wildlife management district</w:t>
      </w:r>
      <w:bookmarkEnd w:id="25"/>
      <w:r>
        <w:rPr>
          <w:rFonts w:ascii="Arial" w:eastAsia="Arial" w:hAnsi="Arial" w:cs="Arial"/>
        </w:rPr>
        <w:t xml:space="preserve"> to August 31st.</w:t>
      </w:r>
      <w:bookmarkEnd w:id="18"/>
      <w:bookmarkEnd w:id="27"/>
    </w:p>
    <w:p w:rsidR="00000B9E" w:rsidP="00000B9E">
      <w:pPr>
        <w:ind w:left="360"/>
        <w:rPr>
          <w:rFonts w:ascii="Arial" w:eastAsia="Arial" w:hAnsi="Arial" w:cs="Arial"/>
        </w:rPr>
      </w:pPr>
      <w:bookmarkStart w:id="28" w:name="_STATUTE_CONTENT__05824df1_4ea3_4076_93d"/>
      <w:bookmarkStart w:id="29" w:name="_STATUTE_P__1b2abee6_ee55_4e99_93af_259e"/>
      <w:bookmarkStart w:id="30" w:name="_PAR__4_cbc56f41_0d24_4e36_8a6d_1bba57b6"/>
      <w:bookmarkStart w:id="31" w:name="_LINE__9_dcd087a3_7104_40d4_8af6_9b84240"/>
      <w:bookmarkEnd w:id="15"/>
      <w:r>
        <w:rPr>
          <w:rFonts w:ascii="Arial" w:eastAsia="Arial" w:hAnsi="Arial" w:cs="Arial"/>
        </w:rPr>
        <w:t xml:space="preserve">Notwithstanding </w:t>
      </w:r>
      <w:bookmarkStart w:id="32" w:name="_CROSS_REFERENCE__a425a215_cd4d_46ea_a60"/>
      <w:r>
        <w:rPr>
          <w:rFonts w:ascii="Arial" w:eastAsia="Arial" w:hAnsi="Arial" w:cs="Arial"/>
        </w:rPr>
        <w:t>section 11214, subsection 1, paragraph M</w:t>
      </w:r>
      <w:bookmarkEnd w:id="32"/>
      <w:r>
        <w:rPr>
          <w:rFonts w:ascii="Arial" w:eastAsia="Arial" w:hAnsi="Arial" w:cs="Arial"/>
        </w:rPr>
        <w:t xml:space="preserve">, the commissioner may appoint </w:t>
      </w:r>
      <w:bookmarkStart w:id="33" w:name="_LINE__10_ab7a8c9a_3f1f_4656_b09e_7a54e9"/>
      <w:bookmarkEnd w:id="31"/>
      <w:r>
        <w:rPr>
          <w:rFonts w:ascii="Arial" w:eastAsia="Arial" w:hAnsi="Arial" w:cs="Arial"/>
        </w:rPr>
        <w:t xml:space="preserve">agents to hunt for coyotes at night using artificial illumination from September 1st to </w:t>
      </w:r>
      <w:bookmarkStart w:id="34" w:name="_LINE__11_bfc13f5d_f5d7_48ef_a16f_46d041"/>
      <w:bookmarkEnd w:id="33"/>
      <w:r>
        <w:rPr>
          <w:rFonts w:ascii="Arial" w:eastAsia="Arial" w:hAnsi="Arial" w:cs="Arial"/>
        </w:rPr>
        <w:t xml:space="preserve">December 15th.  The commissioner shall develop policies to make the affected public and </w:t>
      </w:r>
      <w:bookmarkStart w:id="35" w:name="_LINE__12_9d4b6b9f_bd5e_4f61_9879_4fb865"/>
      <w:bookmarkEnd w:id="34"/>
      <w:r>
        <w:rPr>
          <w:rFonts w:ascii="Arial" w:eastAsia="Arial" w:hAnsi="Arial" w:cs="Arial"/>
        </w:rPr>
        <w:t>affected law enforcement officers aware of any night hunting operations.</w:t>
      </w:r>
      <w:bookmarkEnd w:id="28"/>
      <w:bookmarkEnd w:id="35"/>
    </w:p>
    <w:p w:rsidR="00000B9E" w:rsidP="00000B9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05df4cd4_910d_4d8b_8bab_bfc7aa"/>
      <w:bookmarkStart w:id="37" w:name="_PAR__5_23513973_f7e7_4f63_b8ce_45669f9c"/>
      <w:bookmarkStart w:id="38" w:name="_LINE__13_7afdb7cf_0c39_47b8_b611_d41ed2"/>
      <w:bookmarkEnd w:id="7"/>
      <w:bookmarkEnd w:id="8"/>
      <w:bookmarkEnd w:id="14"/>
      <w:bookmarkEnd w:id="29"/>
      <w:bookmarkEnd w:id="30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000B9E" w:rsidP="00000B9E">
      <w:pPr>
        <w:ind w:left="360" w:firstLine="360"/>
        <w:rPr>
          <w:rFonts w:ascii="Arial" w:eastAsia="Arial" w:hAnsi="Arial" w:cs="Arial"/>
        </w:rPr>
      </w:pPr>
      <w:bookmarkStart w:id="39" w:name="_PAR__6_0bcfd968_ee43_4760_a219_74aa291a"/>
      <w:bookmarkStart w:id="40" w:name="_LINE__14_2e27c559_f317_4665_9a5e_33c263"/>
      <w:bookmarkEnd w:id="37"/>
      <w:r w:rsidRPr="003C6FE0">
        <w:rPr>
          <w:rFonts w:ascii="Arial" w:eastAsia="Arial" w:hAnsi="Arial" w:cs="Arial"/>
        </w:rPr>
        <w:t xml:space="preserve">This bill extends the night season for hunting coyotes in certain areas of the </w:t>
      </w:r>
      <w:r>
        <w:rPr>
          <w:rFonts w:ascii="Arial" w:eastAsia="Arial" w:hAnsi="Arial" w:cs="Arial"/>
        </w:rPr>
        <w:t>S</w:t>
      </w:r>
      <w:r w:rsidRPr="003C6FE0">
        <w:rPr>
          <w:rFonts w:ascii="Arial" w:eastAsia="Arial" w:hAnsi="Arial" w:cs="Arial"/>
        </w:rPr>
        <w:t xml:space="preserve">tate </w:t>
      </w:r>
      <w:r w:rsidRPr="003C6FE0">
        <w:rPr>
          <w:rFonts w:ascii="Arial" w:eastAsia="Arial" w:hAnsi="Arial" w:cs="Arial"/>
        </w:rPr>
        <w:t xml:space="preserve">by </w:t>
      </w:r>
      <w:bookmarkStart w:id="41" w:name="_LINE__15_176ecba7_a0c4_46f6_8811_44d337"/>
      <w:bookmarkEnd w:id="40"/>
      <w:r w:rsidRPr="003C6FE0">
        <w:rPr>
          <w:rFonts w:ascii="Arial" w:eastAsia="Arial" w:hAnsi="Arial" w:cs="Arial"/>
        </w:rPr>
        <w:t>changing the first day of the season, currently December 16</w:t>
      </w:r>
      <w:r>
        <w:rPr>
          <w:rFonts w:ascii="Arial" w:eastAsia="Arial" w:hAnsi="Arial" w:cs="Arial"/>
        </w:rPr>
        <w:t>th</w:t>
      </w:r>
      <w:r w:rsidRPr="003C6FE0">
        <w:rPr>
          <w:rFonts w:ascii="Arial" w:eastAsia="Arial" w:hAnsi="Arial" w:cs="Arial"/>
        </w:rPr>
        <w:t xml:space="preserve"> in all counties, to the first </w:t>
      </w:r>
      <w:bookmarkStart w:id="42" w:name="_LINE__16_d4699946_abb3_4fb5_8961_c7b459"/>
      <w:bookmarkEnd w:id="41"/>
      <w:r w:rsidRPr="003C6FE0">
        <w:rPr>
          <w:rFonts w:ascii="Arial" w:eastAsia="Arial" w:hAnsi="Arial" w:cs="Arial"/>
        </w:rPr>
        <w:t>Monday following the end of the muzzle-</w:t>
      </w:r>
      <w:r w:rsidRPr="003C6FE0">
        <w:rPr>
          <w:rFonts w:ascii="Arial" w:eastAsia="Arial" w:hAnsi="Arial" w:cs="Arial"/>
        </w:rPr>
        <w:t>loading</w:t>
      </w:r>
      <w:r>
        <w:rPr>
          <w:rFonts w:ascii="Arial" w:eastAsia="Arial" w:hAnsi="Arial" w:cs="Arial"/>
        </w:rPr>
        <w:t>-</w:t>
      </w:r>
      <w:r w:rsidRPr="003C6FE0">
        <w:rPr>
          <w:rFonts w:ascii="Arial" w:eastAsia="Arial" w:hAnsi="Arial" w:cs="Arial"/>
        </w:rPr>
        <w:t xml:space="preserve">only deer hunting season in each </w:t>
      </w:r>
      <w:bookmarkStart w:id="43" w:name="_LINE__17_70032367_68c5_4cfc_ae69_787be6"/>
      <w:bookmarkEnd w:id="42"/>
      <w:r w:rsidRPr="003C6FE0">
        <w:rPr>
          <w:rFonts w:ascii="Arial" w:eastAsia="Arial" w:hAnsi="Arial" w:cs="Arial"/>
        </w:rPr>
        <w:t>respective wildlife management district.</w:t>
      </w:r>
      <w:bookmarkEnd w:id="43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LR0467,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Extend the Night Hunting Season for Coyotes to Immediately Following the Muzzle-loading-only Deer Hunting Season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0B9E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6FE0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135874</ItemId>
    <LRId>70240</LRId>
    <LRNumber>467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Extend the Night Hunting Season for Coyotes to Immediately Following the Muzzle-loading-only Deer Hunting Season</LRTitle>
    <ItemTitle>An Act to Extend the Night Hunting Season for Coyotes to Immediately Following the Muzzle-loading-only Deer Hunting Season</ItemTitle>
    <ShortTitle1>EXTEND THE NIGHT HUNTING</ShortTitle1>
    <ShortTitle2>SEASON FOR COYOTES TO IMMEDIAT</ShortTitle2>
    <SponsorFirstName>Kenneth</SponsorFirstName>
    <SponsorLastName>Davis</SponsorLastName>
    <SponsorNameSuffix>Jr.</SponsorNameSuffix>
    <SponsorChamberPrefix>Rep.</SponsorChamberPrefix>
    <SponsorFrom>East Machias</SponsorFrom>
    <DraftingCycleCount>1</DraftingCycleCount>
    <LatestDraftingActionId>130</LatestDraftingActionId>
    <LatestDraftingActionDate>2023-02-08T11:29:51</LatestDraftingActionDate>
    <LatestDrafterName>JGreene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w:rsidR="00000B9E" w:rsidRDefault="00000B9E" w:rsidP="00000B9E"&amp;gt;&amp;lt;w:pPr&amp;gt;&amp;lt;w:ind w:left="360" /&amp;gt;&amp;lt;/w:pPr&amp;gt;&amp;lt;w:bookmarkStart w:id="0" w:name="_ENACTING_CLAUSE__64ccdb57_48a8_4ff6_a7e" /&amp;gt;&amp;lt;w:bookmarkStart w:id="1" w:name="_DOC_BODY__eb775fd3_16cf_4c73_b914_daf51" /&amp;gt;&amp;lt;w:bookmarkStart w:id="2" w:name="_DOC_BODY_CONTAINER__10a95601_c63a_40cd_" /&amp;gt;&amp;lt;w:bookmarkStart w:id="3" w:name="_PAGE__1_922788c5_e433_4c69_a7ff_43b9dc0" /&amp;gt;&amp;lt;w:bookmarkStart w:id="4" w:name="_PAR__1_68b0658d_ed57_4a82_9ed0_0128f73f" /&amp;gt;&amp;lt;w:bookmarkStart w:id="5" w:name="_LINE__1_87094832_66ab_4e5e_8515_28248dd"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w:rsidR="00000B9E" w:rsidRDefault="00000B9E" w:rsidP="00000B9E"&amp;gt;&amp;lt;w:pPr&amp;gt;&amp;lt;w:ind w:left="360" w:firstLine="360" /&amp;gt;&amp;lt;/w:pPr&amp;gt;&amp;lt;w:bookmarkStart w:id="6" w:name="_BILL_SECTION_HEADER__1f28cbd2_5ee6_4c4b" /&amp;gt;&amp;lt;w:bookmarkStart w:id="7" w:name="_BILL_SECTION__77c95114_89a0_4cb6_b023_2" /&amp;gt;&amp;lt;w:bookmarkStart w:id="8" w:name="_DOC_BODY_CONTENT__4a224201_6e06_4e2a_ad" /&amp;gt;&amp;lt;w:bookmarkStart w:id="9" w:name="_PAR__2_68fe6710_74e7_4863_8a8b_f8a43d35" /&amp;gt;&amp;lt;w:bookmarkStart w:id="10" w:name="_LINE__2_511cd227_6a7a_43a1_b62d_2aa58ec"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w:name="_BILL_SECTION_NUMBER__e92ed43e_d4a5_4544"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§12001, sub-§1,&amp;lt;/w:t&amp;gt;&amp;lt;/w:r&amp;gt;&amp;lt;w:r&amp;gt;&amp;lt;w:t xml:space="preserve"&amp;gt; as amended by PL 2011, c. 216, §1, is further &amp;lt;/w:t&amp;gt;&amp;lt;/w:r&amp;gt;&amp;lt;w:bookmarkStart w:id="12" w:name="_LINE__3_194368e0_1d5b_413d_8337_2f3a167" /&amp;gt;&amp;lt;w:bookmarkEnd w:id="10" /&amp;gt;&amp;lt;w:r&amp;gt;&amp;lt;w:t&amp;gt;amended to read:&amp;lt;/w:t&amp;gt;&amp;lt;/w:r&amp;gt;&amp;lt;w:bookmarkEnd w:id="12" /&amp;gt;&amp;lt;/w:p&amp;gt;&amp;lt;w:p w:rsidR="00000B9E" w:rsidRDefault="00000B9E" w:rsidP="00000B9E"&amp;gt;&amp;lt;w:pPr&amp;gt;&amp;lt;w:ind w:left="360" w:firstLine="360" /&amp;gt;&amp;lt;/w:pPr&amp;gt;&amp;lt;w:bookmarkStart w:id="13" w:name="_STATUTE_NUMBER__bdf2a199_938c_4456_a303" /&amp;gt;&amp;lt;w:bookmarkStart w:id="14" w:name="_STATUTE_SS__dd8fce82_0532_4986_b858_fe3" /&amp;gt;&amp;lt;w:bookmarkStart w:id="15" w:name="_PAR__3_8a87e8bc_5c72_47f9_b603_20e3c0a8" /&amp;gt;&amp;lt;w:bookmarkStart w:id="16" w:name="_LINE__4_1abaf7ed_f3b3_46ab_a0a7_e83596e"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w:name="_STATUTE_HEADNOTE__62cd7b34_5fa3_4ee1_b3" /&amp;gt;&amp;lt;w:r&amp;gt;&amp;lt;w:rPr&amp;gt;&amp;lt;w:b /&amp;gt;&amp;lt;/w:rPr&amp;gt;&amp;lt;w:t&amp;gt;Coyote hunting.&amp;lt;/w:t&amp;gt;&amp;lt;/w:r&amp;gt;&amp;lt;w:bookmarkEnd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w:name="_STATUTE_CONTENT__0bb446c9_5f6e_49f5_ad9" /&amp;gt;&amp;lt;w:r&amp;gt;&amp;lt;w:t xml:space="preserve"&amp;gt;Notwithstanding the night hunting prohibitions in &amp;lt;/w:t&amp;gt;&amp;lt;/w:r&amp;gt;&amp;lt;w:bookmarkStart w:id="19" w:name="_CROSS_REFERENCE__2af9dbe7_df8d_4080_b61" /&amp;gt;&amp;lt;w:r&amp;gt;&amp;lt;w:t&amp;gt;section 11206&amp;lt;/w:t&amp;gt;&amp;lt;/w:r&amp;gt;&amp;lt;w:bookmarkEnd w:id="19" /&amp;gt;&amp;lt;w:r&amp;gt;&amp;lt;w:t xml:space="preserve"&amp;gt;, &amp;lt;/w:t&amp;gt;&amp;lt;/w:r&amp;gt;&amp;lt;w:bookmarkStart w:id="20" w:name="_LINE__5_d421d53f_0180_483c_b160_8dc4bfe" /&amp;gt;&amp;lt;w:bookmarkEnd w:id="16" /&amp;gt;&amp;lt;w:r&amp;gt;&amp;lt;w:t&amp;gt;there is an open season for hunting coyotes at night in&amp;lt;/w:t&amp;gt;&amp;lt;/w:r&amp;gt;&amp;lt;w:bookmarkStart w:id="21" w:name="_PROCESSED_CHANGE__14bc49ab_cd4e_4ff7_a1" /&amp;gt;&amp;lt;w:r&amp;gt;&amp;lt;w:t xml:space="preserve"&amp;gt; &amp;lt;/w:t&amp;gt;&amp;lt;/w:r&amp;gt;&amp;lt;w:del w:id="22" w:author="BPS" w:date="2023-02-03T09:34:00Z"&amp;gt;&amp;lt;w:r w:rsidDel="003C6FE0"&amp;gt;&amp;lt;w:delText&amp;gt;all counties of the State&amp;lt;/w:delText&amp;gt;&amp;lt;/w:r&amp;gt;&amp;lt;/w:del&amp;gt;&amp;lt;w:bookmarkStart w:id="23" w:name="_PROCESSED_CHANGE__2ea3b80a_cded_4604_95" /&amp;gt;&amp;lt;w:bookmarkEnd w:id="21" /&amp;gt;&amp;lt;w:r w:rsidRPr="003C6FE0"&amp;gt;&amp;lt;w:t xml:space="preserve"&amp;gt; &amp;lt;/w:t&amp;gt;&amp;lt;/w:r&amp;gt;&amp;lt;w:ins w:id="24" w:author="BPS" w:date="2023-02-03T09:35:00Z"&amp;gt;&amp;lt;w:r w:rsidRPr="003C6FE0"&amp;gt;&amp;lt;w:t xml:space="preserve"&amp;gt;each wildlife &amp;lt;/w:t&amp;gt;&amp;lt;/w:r&amp;gt;&amp;lt;w:bookmarkStart w:id="25" w:name="_LINE__6_dff02174_564a_4f36_9f53_5246ad7" /&amp;gt;&amp;lt;w:bookmarkEnd w:id="20" /&amp;gt;&amp;lt;w:r w:rsidRPr="003C6FE0"&amp;gt;&amp;lt;w:t&amp;gt;management district&amp;lt;/w:t&amp;gt;&amp;lt;/w:r&amp;gt;&amp;lt;/w:ins&amp;gt;&amp;lt;w:bookmarkEnd w:id="23" /&amp;gt;&amp;lt;w:r&amp;gt;&amp;lt;w:t xml:space="preserve"&amp;gt; from&amp;lt;/w:t&amp;gt;&amp;lt;/w:r&amp;gt;&amp;lt;w:bookmarkStart w:id="26" w:name="_PROCESSED_CHANGE__52998b59_ba70_4702_88" /&amp;gt;&amp;lt;w:r&amp;gt;&amp;lt;w:t xml:space="preserve"&amp;gt; &amp;lt;/w:t&amp;gt;&amp;lt;/w:r&amp;gt;&amp;lt;w:del w:id="27" w:author="BPS" w:date="2023-02-03T09:35:00Z"&amp;gt;&amp;lt;w:r w:rsidDel="003C6FE0"&amp;gt;&amp;lt;w:delText&amp;gt;December 16th&amp;lt;/w:delText&amp;gt;&amp;lt;/w:r&amp;gt;&amp;lt;/w:del&amp;gt;&amp;lt;w:bookmarkStart w:id="28" w:name="_PROCESSED_CHANGE__f866cba6_ba08_4609_b7" /&amp;gt;&amp;lt;w:bookmarkEnd w:id="26" /&amp;gt;&amp;lt;w:r w:rsidRPr="003C6FE0"&amp;gt;&amp;lt;w:t xml:space="preserve"&amp;gt; &amp;lt;/w:t&amp;gt;&amp;lt;/w:r&amp;gt;&amp;lt;w:ins w:id="29" w:author="BPS" w:date="2023-02-03T09:35:00Z"&amp;gt;&amp;lt;w:r w:rsidRPr="003C6FE0"&amp;gt;&amp;lt;w:t xml:space="preserve"&amp;gt;the first Monday following the end of the &amp;lt;/w:t&amp;gt;&amp;lt;/w:r&amp;gt;&amp;lt;w:bookmarkStart w:id="30" w:name="_LINE__7_6d572777_3e48_4630_ae1e_4bfad81" /&amp;gt;&amp;lt;w:bookmarkEnd w:id="25" /&amp;gt;&amp;lt;w:r w:rsidRPr="003C6FE0"&amp;gt;&amp;lt;w:t xml:space="preserve"&amp;gt;muzzle-loading-only deer hunting season established under section 11404 in the respective &amp;lt;/w:t&amp;gt;&amp;lt;/w:r&amp;gt;&amp;lt;w:bookmarkStart w:id="31" w:name="_LINE__8_87607706_6442_4cb6_a5d3_1a8d5fc" /&amp;gt;&amp;lt;w:bookmarkEnd w:id="30" /&amp;gt;&amp;lt;w:r w:rsidRPr="003C6FE0"&amp;gt;&amp;lt;w:t&amp;gt;wildlife management district&amp;lt;/w:t&amp;gt;&amp;lt;/w:r&amp;gt;&amp;lt;/w:ins&amp;gt;&amp;lt;w:bookmarkEnd w:id="28" /&amp;gt;&amp;lt;w:r&amp;gt;&amp;lt;w:t xml:space="preserve"&amp;gt; to August 31st.&amp;lt;/w:t&amp;gt;&amp;lt;/w:r&amp;gt;&amp;lt;w:bookmarkEnd w:id="18" /&amp;gt;&amp;lt;w:bookmarkEnd w:id="31" /&amp;gt;&amp;lt;/w:p&amp;gt;&amp;lt;w:p w:rsidR="00000B9E" w:rsidRDefault="00000B9E" w:rsidP="00000B9E"&amp;gt;&amp;lt;w:pPr&amp;gt;&amp;lt;w:ind w:left="360" /&amp;gt;&amp;lt;/w:pPr&amp;gt;&amp;lt;w:bookmarkStart w:id="32" w:name="_STATUTE_CONTENT__05824df1_4ea3_4076_93d" /&amp;gt;&amp;lt;w:bookmarkStart w:id="33" w:name="_STATUTE_P__1b2abee6_ee55_4e99_93af_259e" /&amp;gt;&amp;lt;w:bookmarkStart w:id="34" w:name="_PAR__4_cbc56f41_0d24_4e36_8a6d_1bba57b6" /&amp;gt;&amp;lt;w:bookmarkStart w:id="35" w:name="_LINE__9_dcd087a3_7104_40d4_8af6_9b84240" /&amp;gt;&amp;lt;w:bookmarkEnd w:id="15" /&amp;gt;&amp;lt;w:r&amp;gt;&amp;lt;w:t xml:space="preserve"&amp;gt;Notwithstanding &amp;lt;/w:t&amp;gt;&amp;lt;/w:r&amp;gt;&amp;lt;w:bookmarkStart w:id="36" w:name="_CROSS_REFERENCE__a425a215_cd4d_46ea_a60" /&amp;gt;&amp;lt;w:r&amp;gt;&amp;lt;w:t&amp;gt;section 11214, subsection 1, paragraph M&amp;lt;/w:t&amp;gt;&amp;lt;/w:r&amp;gt;&amp;lt;w:bookmarkEnd w:id="36" /&amp;gt;&amp;lt;w:r&amp;gt;&amp;lt;w:t xml:space="preserve"&amp;gt;, the commissioner may appoint &amp;lt;/w:t&amp;gt;&amp;lt;/w:r&amp;gt;&amp;lt;w:bookmarkStart w:id="37" w:name="_LINE__10_ab7a8c9a_3f1f_4656_b09e_7a54e9" /&amp;gt;&amp;lt;w:bookmarkEnd w:id="35" /&amp;gt;&amp;lt;w:r&amp;gt;&amp;lt;w:t xml:space="preserve"&amp;gt;agents to hunt for coyotes at night using artificial illumination from September 1st to &amp;lt;/w:t&amp;gt;&amp;lt;/w:r&amp;gt;&amp;lt;w:bookmarkStart w:id="38" w:name="_LINE__11_bfc13f5d_f5d7_48ef_a16f_46d041" /&amp;gt;&amp;lt;w:bookmarkEnd w:id="37" /&amp;gt;&amp;lt;w:r&amp;gt;&amp;lt;w:t xml:space="preserve"&amp;gt;December 15th.  The commissioner shall develop policies to make the affected public and &amp;lt;/w:t&amp;gt;&amp;lt;/w:r&amp;gt;&amp;lt;w:bookmarkStart w:id="39" w:name="_LINE__12_9d4b6b9f_bd5e_4f61_9879_4fb865" /&amp;gt;&amp;lt;w:bookmarkEnd w:id="38" /&amp;gt;&amp;lt;w:r&amp;gt;&amp;lt;w:t&amp;gt;affected law enforcement officers aware of any night hunting operations.&amp;lt;/w:t&amp;gt;&amp;lt;/w:r&amp;gt;&amp;lt;w:bookmarkEnd w:id="32" /&amp;gt;&amp;lt;w:bookmarkEnd w:id="39" /&amp;gt;&amp;lt;/w:p&amp;gt;&amp;lt;w:p w:rsidR="00000B9E" w:rsidRDefault="00000B9E" w:rsidP="00000B9E"&amp;gt;&amp;lt;w:pPr&amp;gt;&amp;lt;w:keepNext /&amp;gt;&amp;lt;w:spacing w:before="240" /&amp;gt;&amp;lt;w:ind w:left="360" /&amp;gt;&amp;lt;w:jc w:val="center" /&amp;gt;&amp;lt;/w:pPr&amp;gt;&amp;lt;w:bookmarkStart w:id="40" w:name="_SUMMARY__05df4cd4_910d_4d8b_8bab_bfc7aa" /&amp;gt;&amp;lt;w:bookmarkStart w:id="41" w:name="_PAR__5_23513973_f7e7_4f63_b8ce_45669f9c" /&amp;gt;&amp;lt;w:bookmarkStart w:id="42" w:name="_LINE__13_7afdb7cf_0c39_47b8_b611_d41ed2" /&amp;gt;&amp;lt;w:bookmarkEnd w:id="7" /&amp;gt;&amp;lt;w:bookmarkEnd w:id="8" /&amp;gt;&amp;lt;w:bookmarkEnd w:id="14" /&amp;gt;&amp;lt;w:bookmarkEnd w:id="33" /&amp;gt;&amp;lt;w:bookmarkEnd w:id="34" /&amp;gt;&amp;lt;w:r&amp;gt;&amp;lt;w:rPr&amp;gt;&amp;lt;w:b /&amp;gt;&amp;lt;w:sz w:val="24" /&amp;gt;&amp;lt;/w:rPr&amp;gt;&amp;lt;w:t&amp;gt;SUMMARY&amp;lt;/w:t&amp;gt;&amp;lt;/w:r&amp;gt;&amp;lt;w:bookmarkEnd w:id="42" /&amp;gt;&amp;lt;/w:p&amp;gt;&amp;lt;w:p w:rsidR="00000B9E" w:rsidRDefault="00000B9E" w:rsidP="00000B9E"&amp;gt;&amp;lt;w:pPr&amp;gt;&amp;lt;w:ind w:left="360" w:firstLine="360" /&amp;gt;&amp;lt;/w:pPr&amp;gt;&amp;lt;w:bookmarkStart w:id="43" w:name="_PAR__6_0bcfd968_ee43_4760_a219_74aa291a" /&amp;gt;&amp;lt;w:bookmarkStart w:id="44" w:name="_LINE__14_2e27c559_f317_4665_9a5e_33c263" /&amp;gt;&amp;lt;w:bookmarkEnd w:id="41" /&amp;gt;&amp;lt;w:r w:rsidRPr="003C6FE0"&amp;gt;&amp;lt;w:t xml:space="preserve"&amp;gt;This bill extends the night season for hunting coyotes in certain areas of the &amp;lt;/w:t&amp;gt;&amp;lt;/w:r&amp;gt;&amp;lt;w:r&amp;gt;&amp;lt;w:t&amp;gt;S&amp;lt;/w:t&amp;gt;&amp;lt;/w:r&amp;gt;&amp;lt;w:r w:rsidRPr="003C6FE0"&amp;gt;&amp;lt;w:t xml:space="preserve"&amp;gt;tate &amp;lt;/w:t&amp;gt;&amp;lt;/w:r&amp;gt;&amp;lt;w:r w:rsidRPr="003C6FE0"&amp;gt;&amp;lt;w:t xml:space="preserve"&amp;gt;by &amp;lt;/w:t&amp;gt;&amp;lt;/w:r&amp;gt;&amp;lt;w:bookmarkStart w:id="45" w:name="_LINE__15_176ecba7_a0c4_46f6_8811_44d337" /&amp;gt;&amp;lt;w:bookmarkEnd w:id="44" /&amp;gt;&amp;lt;w:r w:rsidRPr="003C6FE0"&amp;gt;&amp;lt;w:t&amp;gt;changing the first day of the season, currently December 16&amp;lt;/w:t&amp;gt;&amp;lt;/w:r&amp;gt;&amp;lt;w:r&amp;gt;&amp;lt;w:t&amp;gt;th&amp;lt;/w:t&amp;gt;&amp;lt;/w:r&amp;gt;&amp;lt;w:r w:rsidRPr="003C6FE0"&amp;gt;&amp;lt;w:t xml:space="preserve"&amp;gt; in all counties, to the first &amp;lt;/w:t&amp;gt;&amp;lt;/w:r&amp;gt;&amp;lt;w:bookmarkStart w:id="46" w:name="_LINE__16_d4699946_abb3_4fb5_8961_c7b459" /&amp;gt;&amp;lt;w:bookmarkEnd w:id="45" /&amp;gt;&amp;lt;w:r w:rsidRPr="003C6FE0"&amp;gt;&amp;lt;w:t&amp;gt;Monday following the end of the muzzle-&amp;lt;/w:t&amp;gt;&amp;lt;/w:r&amp;gt;&amp;lt;w:r w:rsidRPr="003C6FE0"&amp;gt;&amp;lt;w:t&amp;gt;loading&amp;lt;/w:t&amp;gt;&amp;lt;/w:r&amp;gt;&amp;lt;w:r&amp;gt;&amp;lt;w:t&amp;gt;-&amp;lt;/w:t&amp;gt;&amp;lt;/w:r&amp;gt;&amp;lt;w:r w:rsidRPr="003C6FE0"&amp;gt;&amp;lt;w:t xml:space="preserve"&amp;gt;only deer hunting season in each &amp;lt;/w:t&amp;gt;&amp;lt;/w:r&amp;gt;&amp;lt;w:bookmarkStart w:id="47" w:name="_LINE__17_70032367_68c5_4cfc_ae69_787be6" /&amp;gt;&amp;lt;w:bookmarkEnd w:id="46" /&amp;gt;&amp;lt;w:r w:rsidRPr="003C6FE0"&amp;gt;&amp;lt;w:t&amp;gt;respective wildlife management district.&amp;lt;/w:t&amp;gt;&amp;lt;/w:r&amp;gt;&amp;lt;w:bookmarkEnd w:id="47" /&amp;gt;&amp;lt;/w:p&amp;gt;&amp;lt;w:bookmarkEnd w:id="1" /&amp;gt;&amp;lt;w:bookmarkEnd w:id="2" /&amp;gt;&amp;lt;w:bookmarkEnd w:id="3" /&amp;gt;&amp;lt;w:bookmarkEnd w:id="40" /&amp;gt;&amp;lt;w:bookmarkEnd w:id="43" /&amp;gt;&amp;lt;w:p w:rsidR="00000000" w:rsidRDefault="00000B9E"&amp;gt;&amp;lt;w:r&amp;gt;&amp;lt;w:t xml:space="preserve"&amp;gt; &amp;lt;/w:t&amp;gt;&amp;lt;/w:r&amp;gt;&amp;lt;/w:p&amp;gt;&amp;lt;w:sectPr w:rsidR="00000000" w:rsidSect="00000B9E"&amp;gt;&amp;lt;w:footerReference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w:rsidR="001A661A" w:rsidRDefault="00000B9E"&amp;gt;&amp;lt;w:pPr&amp;gt;&amp;lt;w:pStyle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/&amp;gt;&amp;lt;/w:rPr&amp;gt;&amp;lt;w:t&amp;gt;131LR0467(01)&amp;lt;/w:t&amp;gt;&amp;lt;/w:r&amp;gt;&amp;lt;w:r&amp;gt;&amp;lt;w:rPr&amp;gt;&amp;lt;w:snapToGrid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922788c5_e433_4c69_a7ff_43b9dc0&lt;/BookmarkName&gt;&lt;Tables /&gt;&lt;/ProcessedCheckInPage&gt;&lt;/Pages&gt;&lt;Paragraphs&gt;&lt;CheckInParagraphs&gt;&lt;PageNumber&gt;1&lt;/PageNumber&gt;&lt;BookmarkName&gt;_PAR__1_68b0658d_ed57_4a82_9ed0_0128f73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68fe6710_74e7_4863_8a8b_f8a43d35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a87e8bc_5c72_47f9_b603_20e3c0a8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bc56f41_0d24_4e36_8a6d_1bba57b6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23513973_f7e7_4f63_b8ce_45669f9c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bcfd968_ee43_4760_a219_74aa291a&lt;/BookmarkName&gt;&lt;StartingLineNumber&gt;14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