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</w:rPr>
        <w:t>An Act to Authorize a General Fund Bond Issue to Support Maine's Agricultural and Forestry Sectors</w:t>
      </w:r>
    </w:p>
    <w:p w:rsidR="00B817C2" w:rsidP="00B817C2">
      <w:pPr>
        <w:ind w:left="360" w:firstLine="360"/>
        <w:rPr>
          <w:rFonts w:ascii="Arial" w:eastAsia="Arial" w:hAnsi="Arial" w:cs="Arial"/>
        </w:rPr>
      </w:pPr>
      <w:bookmarkStart w:id="0" w:name="_BOND_ISSUE__7cd4c5c5_8dc6_490d_a039_dbb"/>
      <w:bookmarkStart w:id="1" w:name="_DOC_BODY__d0e38f59_2441_42b2_b5c6_c18a4"/>
      <w:bookmarkStart w:id="2" w:name="_DOC_BODY_CONTAINER__002f32e2_160b_4e15_"/>
      <w:bookmarkStart w:id="3" w:name="_PAGE__1_bc8b2f82_4c23_425f_aaf0_6d986b7"/>
      <w:bookmarkStart w:id="4" w:name="_PAR__1_01cb2cf0_069f_4b5c_931a_0ee64d9b"/>
      <w:bookmarkStart w:id="5" w:name="_LINE__1_ade90aef_6855_431e_afd9_188dd95"/>
      <w:r>
        <w:rPr>
          <w:rFonts w:ascii="Arial" w:eastAsia="Arial" w:hAnsi="Arial" w:cs="Arial"/>
          <w:b/>
          <w:sz w:val="24"/>
        </w:rPr>
        <w:t xml:space="preserve">Preamble.  </w:t>
      </w:r>
      <w:r>
        <w:rPr>
          <w:rFonts w:ascii="Arial" w:eastAsia="Arial" w:hAnsi="Arial" w:cs="Arial"/>
        </w:rPr>
        <w:t xml:space="preserve">Two thirds of both Houses of the Legislature deeming it necessary in </w:t>
      </w:r>
      <w:bookmarkStart w:id="6" w:name="_LINE__2_f22cb4a9_7e57_496e_bcff_3892828"/>
      <w:bookmarkEnd w:id="5"/>
      <w:r>
        <w:rPr>
          <w:rFonts w:ascii="Arial" w:eastAsia="Arial" w:hAnsi="Arial" w:cs="Arial"/>
        </w:rPr>
        <w:t xml:space="preserve">accordance with the Constitution of Maine, Article IX, Section 14 to authorize the issuance </w:t>
      </w:r>
      <w:bookmarkStart w:id="7" w:name="_LINE__3_8f79be13_b855_4847_8fc5_e4c18b2"/>
      <w:bookmarkEnd w:id="6"/>
      <w:r>
        <w:rPr>
          <w:rFonts w:ascii="Arial" w:eastAsia="Arial" w:hAnsi="Arial" w:cs="Arial"/>
        </w:rPr>
        <w:t>of bonds on behalf of the State of Maine to provide funds as described in this Act,</w:t>
      </w:r>
      <w:bookmarkEnd w:id="7"/>
    </w:p>
    <w:p w:rsidR="00B817C2" w:rsidP="00B817C2">
      <w:pPr>
        <w:ind w:left="360"/>
        <w:rPr>
          <w:rFonts w:ascii="Arial" w:eastAsia="Arial" w:hAnsi="Arial" w:cs="Arial"/>
        </w:rPr>
      </w:pPr>
      <w:bookmarkStart w:id="8" w:name="_ENACTING_CLAUSE__224998dd_f493_4e23_8af"/>
      <w:bookmarkStart w:id="9" w:name="_PAR__2_5936ff4c_6e24_42e6_bbfb_b6114abb"/>
      <w:bookmarkStart w:id="10" w:name="_LINE__4_ae43fa5e_0abc_42f9_b1f4_d113d1f"/>
      <w:bookmarkEnd w:id="0"/>
      <w:bookmarkEnd w:id="4"/>
      <w:r>
        <w:rPr>
          <w:rFonts w:ascii="Arial" w:eastAsia="Arial" w:hAnsi="Arial" w:cs="Arial"/>
          <w:b/>
        </w:rPr>
        <w:t>Be it enacted by the People of the State of Maine as follows:</w:t>
      </w:r>
      <w:bookmarkEnd w:id="10"/>
    </w:p>
    <w:p w:rsidR="00B817C2" w:rsidP="00B817C2">
      <w:pPr>
        <w:ind w:left="360" w:firstLine="360"/>
        <w:rPr>
          <w:rFonts w:ascii="Arial" w:eastAsia="Arial" w:hAnsi="Arial" w:cs="Arial"/>
        </w:rPr>
      </w:pPr>
      <w:bookmarkStart w:id="11" w:name="_BILL_SECTION_UNALLOCATED__54af9f22_eca2"/>
      <w:bookmarkStart w:id="12" w:name="_DOC_BODY_CONTENT__ea625738_4e86_48c6_8d"/>
      <w:bookmarkStart w:id="13" w:name="_PAR__3_abe177b9_1863_4530_a253_3a68ead3"/>
      <w:bookmarkStart w:id="14" w:name="_LINE__5_abfd6c11_209a_4d9b_a12c_c868e29"/>
      <w:bookmarkEnd w:id="8"/>
      <w:bookmarkEnd w:id="9"/>
      <w:r>
        <w:rPr>
          <w:rFonts w:ascii="Arial" w:eastAsia="Arial" w:hAnsi="Arial" w:cs="Arial"/>
          <w:b/>
          <w:sz w:val="24"/>
        </w:rPr>
        <w:t xml:space="preserve">Sec. </w:t>
      </w:r>
      <w:bookmarkStart w:id="15" w:name="_BILL_SECTION_NUMBER__839fbe31_f0e0_4f32"/>
      <w:r>
        <w:rPr>
          <w:rFonts w:ascii="Arial" w:eastAsia="Arial" w:hAnsi="Arial" w:cs="Arial"/>
          <w:b/>
          <w:sz w:val="24"/>
        </w:rPr>
        <w:t>1</w:t>
      </w:r>
      <w:bookmarkEnd w:id="15"/>
      <w:r>
        <w:rPr>
          <w:rFonts w:ascii="Arial" w:eastAsia="Arial" w:hAnsi="Arial" w:cs="Arial"/>
          <w:b/>
          <w:sz w:val="24"/>
        </w:rPr>
        <w:t xml:space="preserve">.  Authorization of bonds.  </w:t>
      </w:r>
      <w:r>
        <w:rPr>
          <w:rFonts w:ascii="Arial" w:eastAsia="Arial" w:hAnsi="Arial" w:cs="Arial"/>
        </w:rPr>
        <w:t xml:space="preserve">The Treasurer of State is authorized, under the </w:t>
      </w:r>
      <w:bookmarkStart w:id="16" w:name="_LINE__6_b13ce654_8867_457e_b05e_6d11a9f"/>
      <w:bookmarkEnd w:id="14"/>
      <w:r>
        <w:rPr>
          <w:rFonts w:ascii="Arial" w:eastAsia="Arial" w:hAnsi="Arial" w:cs="Arial"/>
        </w:rPr>
        <w:t xml:space="preserve">direction of the Governor, to issue bonds in the name and on behalf of the State in an </w:t>
      </w:r>
      <w:bookmarkStart w:id="17" w:name="_LINE__7_90019b2d_a439_4400_849c_59a91aa"/>
      <w:bookmarkEnd w:id="16"/>
      <w:r>
        <w:rPr>
          <w:rFonts w:ascii="Arial" w:eastAsia="Arial" w:hAnsi="Arial" w:cs="Arial"/>
        </w:rPr>
        <w:t xml:space="preserve">amount not exceeding $40,000,000 for the purposes described in section 5 of this Act.  The </w:t>
      </w:r>
      <w:bookmarkStart w:id="18" w:name="_LINE__8_2a7e3313_f5a8_467b_8949_f82da0e"/>
      <w:bookmarkEnd w:id="17"/>
      <w:r>
        <w:rPr>
          <w:rFonts w:ascii="Arial" w:eastAsia="Arial" w:hAnsi="Arial" w:cs="Arial"/>
        </w:rPr>
        <w:t xml:space="preserve">bonds are a pledge of the full faith and credit of the State.  The bonds may not run for a </w:t>
      </w:r>
      <w:bookmarkStart w:id="19" w:name="_LINE__9_d3091524_7e39_476f_a259_041edb5"/>
      <w:bookmarkEnd w:id="18"/>
      <w:r>
        <w:rPr>
          <w:rFonts w:ascii="Arial" w:eastAsia="Arial" w:hAnsi="Arial" w:cs="Arial"/>
        </w:rPr>
        <w:t>period longer than 10 years from the date of the original issue of the bonds.</w:t>
      </w:r>
      <w:bookmarkEnd w:id="19"/>
    </w:p>
    <w:p w:rsidR="00B817C2" w:rsidP="00B817C2">
      <w:pPr>
        <w:ind w:left="360" w:firstLine="360"/>
        <w:rPr>
          <w:rFonts w:ascii="Arial" w:eastAsia="Arial" w:hAnsi="Arial" w:cs="Arial"/>
        </w:rPr>
      </w:pPr>
      <w:bookmarkStart w:id="20" w:name="_BILL_SECTION_UNALLOCATED__612f03ee_8268"/>
      <w:bookmarkStart w:id="21" w:name="_PAR__4_5f6a2a4e_3da7_44eb_9983_f2105d44"/>
      <w:bookmarkStart w:id="22" w:name="_LINE__10_5e287ad3_467e_4719_bce5_02f191"/>
      <w:bookmarkEnd w:id="11"/>
      <w:bookmarkEnd w:id="13"/>
      <w:r>
        <w:rPr>
          <w:rFonts w:ascii="Arial" w:eastAsia="Arial" w:hAnsi="Arial" w:cs="Arial"/>
          <w:b/>
          <w:sz w:val="24"/>
        </w:rPr>
        <w:t xml:space="preserve">Sec. </w:t>
      </w:r>
      <w:bookmarkStart w:id="23" w:name="_BILL_SECTION_NUMBER__21559b36_d2ae_4cd3"/>
      <w:r>
        <w:rPr>
          <w:rFonts w:ascii="Arial" w:eastAsia="Arial" w:hAnsi="Arial" w:cs="Arial"/>
          <w:b/>
          <w:sz w:val="24"/>
        </w:rPr>
        <w:t>2</w:t>
      </w:r>
      <w:bookmarkEnd w:id="23"/>
      <w:r>
        <w:rPr>
          <w:rFonts w:ascii="Arial" w:eastAsia="Arial" w:hAnsi="Arial" w:cs="Arial"/>
          <w:b/>
          <w:sz w:val="24"/>
        </w:rPr>
        <w:t xml:space="preserve">.  Records of bonds issued; Treasurer of State. </w:t>
      </w:r>
      <w:r>
        <w:rPr>
          <w:rFonts w:ascii="Arial" w:eastAsia="Arial" w:hAnsi="Arial" w:cs="Arial"/>
        </w:rPr>
        <w:t xml:space="preserve">The Treasurer of State </w:t>
      </w:r>
      <w:bookmarkStart w:id="24" w:name="_LINE__11_800a416d_8584_4f6f_886b_c3bdfe"/>
      <w:bookmarkEnd w:id="22"/>
      <w:r>
        <w:rPr>
          <w:rFonts w:ascii="Arial" w:eastAsia="Arial" w:hAnsi="Arial" w:cs="Arial"/>
        </w:rPr>
        <w:t xml:space="preserve">shall ensure that an account of each bond is kept showing the number of the bond, the name </w:t>
      </w:r>
      <w:bookmarkStart w:id="25" w:name="_LINE__12_032f9f72_5496_4c30_b069_6bc86a"/>
      <w:bookmarkEnd w:id="24"/>
      <w:r>
        <w:rPr>
          <w:rFonts w:ascii="Arial" w:eastAsia="Arial" w:hAnsi="Arial" w:cs="Arial"/>
        </w:rPr>
        <w:t xml:space="preserve">of the successful bidder to whom sold, the amount received for the bond, the date of sale </w:t>
      </w:r>
      <w:bookmarkStart w:id="26" w:name="_LINE__13_e83884eb_a007_4cff_bac6_dd59a2"/>
      <w:bookmarkEnd w:id="25"/>
      <w:r>
        <w:rPr>
          <w:rFonts w:ascii="Arial" w:eastAsia="Arial" w:hAnsi="Arial" w:cs="Arial"/>
        </w:rPr>
        <w:t>and the date when payable.</w:t>
      </w:r>
      <w:bookmarkEnd w:id="26"/>
    </w:p>
    <w:p w:rsidR="00B817C2" w:rsidP="00B817C2">
      <w:pPr>
        <w:ind w:left="360" w:firstLine="360"/>
        <w:rPr>
          <w:rFonts w:ascii="Arial" w:eastAsia="Arial" w:hAnsi="Arial" w:cs="Arial"/>
        </w:rPr>
      </w:pPr>
      <w:bookmarkStart w:id="27" w:name="_BILL_SECTION_UNALLOCATED__4b3e5dea_3d5e"/>
      <w:bookmarkStart w:id="28" w:name="_PAR__5_c40e1975_796b_4ec7_b9f6_99e30ab6"/>
      <w:bookmarkStart w:id="29" w:name="_LINE__14_92f46796_44f6_4385_9f78_7c7c1a"/>
      <w:bookmarkEnd w:id="20"/>
      <w:bookmarkEnd w:id="21"/>
      <w:r>
        <w:rPr>
          <w:rFonts w:ascii="Arial" w:eastAsia="Arial" w:hAnsi="Arial" w:cs="Arial"/>
          <w:b/>
          <w:sz w:val="24"/>
        </w:rPr>
        <w:t xml:space="preserve">Sec. </w:t>
      </w:r>
      <w:bookmarkStart w:id="30" w:name="_BILL_SECTION_NUMBER__6150a426_6fce_4c7a"/>
      <w:r>
        <w:rPr>
          <w:rFonts w:ascii="Arial" w:eastAsia="Arial" w:hAnsi="Arial" w:cs="Arial"/>
          <w:b/>
          <w:sz w:val="24"/>
        </w:rPr>
        <w:t>3</w:t>
      </w:r>
      <w:bookmarkEnd w:id="30"/>
      <w:r>
        <w:rPr>
          <w:rFonts w:ascii="Arial" w:eastAsia="Arial" w:hAnsi="Arial" w:cs="Arial"/>
          <w:b/>
          <w:sz w:val="24"/>
        </w:rPr>
        <w:t xml:space="preserve">.  Sale; how negotiated; proceeds appropriated.  </w:t>
      </w:r>
      <w:r>
        <w:rPr>
          <w:rFonts w:ascii="Arial" w:eastAsia="Arial" w:hAnsi="Arial" w:cs="Arial"/>
        </w:rPr>
        <w:t xml:space="preserve">The Treasurer of State </w:t>
      </w:r>
      <w:bookmarkStart w:id="31" w:name="_LINE__15_c618b020_d992_492f_9154_c419ac"/>
      <w:bookmarkEnd w:id="29"/>
      <w:r>
        <w:rPr>
          <w:rFonts w:ascii="Arial" w:eastAsia="Arial" w:hAnsi="Arial" w:cs="Arial"/>
        </w:rPr>
        <w:t xml:space="preserve">may negotiate the sale of the bonds by direction of the Governor, but no bond may be </w:t>
      </w:r>
      <w:bookmarkStart w:id="32" w:name="_LINE__16_f3869da4_34f2_4761_b814_81b3ae"/>
      <w:bookmarkEnd w:id="31"/>
      <w:r>
        <w:rPr>
          <w:rFonts w:ascii="Arial" w:eastAsia="Arial" w:hAnsi="Arial" w:cs="Arial"/>
        </w:rPr>
        <w:t xml:space="preserve">loaned, pledged or hypothecated on behalf of the State.  The proceeds of the sale of the </w:t>
      </w:r>
      <w:bookmarkStart w:id="33" w:name="_LINE__17_2c3e4cef_fa85_4490_9d05_396d39"/>
      <w:bookmarkEnd w:id="32"/>
      <w:r>
        <w:rPr>
          <w:rFonts w:ascii="Arial" w:eastAsia="Arial" w:hAnsi="Arial" w:cs="Arial"/>
        </w:rPr>
        <w:t xml:space="preserve">bonds, which must be held by the Treasurer of State and paid by the Treasurer of State </w:t>
      </w:r>
      <w:bookmarkStart w:id="34" w:name="_LINE__18_f3481f63_77f1_46be_b254_a185b7"/>
      <w:bookmarkEnd w:id="33"/>
      <w:r>
        <w:rPr>
          <w:rFonts w:ascii="Arial" w:eastAsia="Arial" w:hAnsi="Arial" w:cs="Arial"/>
        </w:rPr>
        <w:t xml:space="preserve">upon warrants drawn by the State Controller, are appropriated solely for the purposes set </w:t>
      </w:r>
      <w:bookmarkStart w:id="35" w:name="_LINE__19_168a1caf_bf72_4aeb_8128_197872"/>
      <w:bookmarkEnd w:id="34"/>
      <w:r>
        <w:rPr>
          <w:rFonts w:ascii="Arial" w:eastAsia="Arial" w:hAnsi="Arial" w:cs="Arial"/>
        </w:rPr>
        <w:t xml:space="preserve">forth in this Act.  Any unencumbered balances remaining at the completion of the project </w:t>
      </w:r>
      <w:bookmarkStart w:id="36" w:name="_LINE__20_4a494d4e_c2af_4fd3_9609_707db2"/>
      <w:bookmarkEnd w:id="35"/>
      <w:r>
        <w:rPr>
          <w:rFonts w:ascii="Arial" w:eastAsia="Arial" w:hAnsi="Arial" w:cs="Arial"/>
        </w:rPr>
        <w:t>in this Act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lapse to the Office of the Treasurer of State to be used for the retirement of </w:t>
      </w:r>
      <w:bookmarkStart w:id="37" w:name="_LINE__21_d1400e63_4b53_4e7d_859e_e1673d"/>
      <w:bookmarkEnd w:id="36"/>
      <w:r>
        <w:rPr>
          <w:rFonts w:ascii="Arial" w:eastAsia="Arial" w:hAnsi="Arial" w:cs="Arial"/>
        </w:rPr>
        <w:t>general obligation bonds.</w:t>
      </w:r>
      <w:bookmarkEnd w:id="37"/>
    </w:p>
    <w:p w:rsidR="00B817C2" w:rsidP="00B817C2">
      <w:pPr>
        <w:ind w:left="360" w:firstLine="360"/>
        <w:rPr>
          <w:rFonts w:ascii="Arial" w:eastAsia="Arial" w:hAnsi="Arial" w:cs="Arial"/>
        </w:rPr>
      </w:pPr>
      <w:bookmarkStart w:id="38" w:name="_BILL_SECTION_UNALLOCATED__f3c76554_ce78"/>
      <w:bookmarkStart w:id="39" w:name="_PAR__6_370dcbdd_86e6_4c4a_84d3_419773a9"/>
      <w:bookmarkStart w:id="40" w:name="_LINE__22_c4c21bfa_1486_48ac_a07b_a88127"/>
      <w:bookmarkEnd w:id="27"/>
      <w:bookmarkEnd w:id="28"/>
      <w:r>
        <w:rPr>
          <w:rFonts w:ascii="Arial" w:eastAsia="Arial" w:hAnsi="Arial" w:cs="Arial"/>
          <w:b/>
          <w:sz w:val="24"/>
        </w:rPr>
        <w:t xml:space="preserve">Sec. </w:t>
      </w:r>
      <w:bookmarkStart w:id="41" w:name="_BILL_SECTION_NUMBER__fa5ddda9_db34_4a79"/>
      <w:r>
        <w:rPr>
          <w:rFonts w:ascii="Arial" w:eastAsia="Arial" w:hAnsi="Arial" w:cs="Arial"/>
          <w:b/>
          <w:sz w:val="24"/>
        </w:rPr>
        <w:t>4</w:t>
      </w:r>
      <w:bookmarkEnd w:id="41"/>
      <w:r>
        <w:rPr>
          <w:rFonts w:ascii="Arial" w:eastAsia="Arial" w:hAnsi="Arial" w:cs="Arial"/>
          <w:b/>
          <w:sz w:val="24"/>
        </w:rPr>
        <w:t xml:space="preserve">.  Interest and debt retirement.  </w:t>
      </w:r>
      <w:r>
        <w:rPr>
          <w:rFonts w:ascii="Arial" w:eastAsia="Arial" w:hAnsi="Arial" w:cs="Arial"/>
        </w:rPr>
        <w:t xml:space="preserve">The Treasurer of State shall pay interest </w:t>
      </w:r>
      <w:bookmarkStart w:id="42" w:name="_LINE__23_c1cf8f58_381d_4299_9a25_3e0fc8"/>
      <w:bookmarkEnd w:id="40"/>
      <w:r>
        <w:rPr>
          <w:rFonts w:ascii="Arial" w:eastAsia="Arial" w:hAnsi="Arial" w:cs="Arial"/>
        </w:rPr>
        <w:t>due or accruing on any bonds issued under this Act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and all sums coming due for payment </w:t>
      </w:r>
      <w:bookmarkStart w:id="43" w:name="_LINE__24_1c9bfd78_fc1e_40c0_a084_da8cbc"/>
      <w:bookmarkEnd w:id="42"/>
      <w:r>
        <w:rPr>
          <w:rFonts w:ascii="Arial" w:eastAsia="Arial" w:hAnsi="Arial" w:cs="Arial"/>
        </w:rPr>
        <w:t>of bonds at maturity.</w:t>
      </w:r>
      <w:bookmarkEnd w:id="43"/>
    </w:p>
    <w:p w:rsidR="00B817C2" w:rsidRPr="0065745C" w:rsidP="00B817C2">
      <w:pPr>
        <w:ind w:left="360" w:firstLine="360"/>
        <w:rPr>
          <w:rFonts w:ascii="Arial" w:eastAsia="Arial" w:hAnsi="Arial" w:cs="Arial"/>
        </w:rPr>
      </w:pPr>
      <w:bookmarkStart w:id="44" w:name="_BILL_SECTION_UNALLOCATED__068d9689_e462"/>
      <w:bookmarkStart w:id="45" w:name="_PAR__7_5a987468_64d1_4e8a_a30e_7aac4405"/>
      <w:bookmarkStart w:id="46" w:name="_LINE__25_2d12f488_f6ef_400d_bf62_6ec909"/>
      <w:bookmarkEnd w:id="38"/>
      <w:bookmarkEnd w:id="39"/>
      <w:r>
        <w:rPr>
          <w:rFonts w:ascii="Arial" w:eastAsia="Arial" w:hAnsi="Arial" w:cs="Arial"/>
          <w:b/>
          <w:sz w:val="24"/>
        </w:rPr>
        <w:t xml:space="preserve">Sec. </w:t>
      </w:r>
      <w:bookmarkStart w:id="47" w:name="_BILL_SECTION_NUMBER__563c6126_6fee_4955"/>
      <w:r>
        <w:rPr>
          <w:rFonts w:ascii="Arial" w:eastAsia="Arial" w:hAnsi="Arial" w:cs="Arial"/>
          <w:b/>
          <w:sz w:val="24"/>
        </w:rPr>
        <w:t>5</w:t>
      </w:r>
      <w:bookmarkEnd w:id="47"/>
      <w:r>
        <w:rPr>
          <w:rFonts w:ascii="Arial" w:eastAsia="Arial" w:hAnsi="Arial" w:cs="Arial"/>
          <w:b/>
          <w:sz w:val="24"/>
        </w:rPr>
        <w:t xml:space="preserve">.  Disbursement of bond proceeds from General Fund bond issue.  </w:t>
      </w:r>
      <w:r>
        <w:rPr>
          <w:rFonts w:ascii="Arial" w:eastAsia="Arial" w:hAnsi="Arial" w:cs="Arial"/>
        </w:rPr>
        <w:t xml:space="preserve">The </w:t>
      </w:r>
      <w:bookmarkStart w:id="48" w:name="_LINE__26_f1ff40dc_791b_4003_a990_bd50ba"/>
      <w:bookmarkEnd w:id="46"/>
      <w:r>
        <w:rPr>
          <w:rFonts w:ascii="Arial" w:eastAsia="Arial" w:hAnsi="Arial" w:cs="Arial"/>
        </w:rPr>
        <w:t>proceeds of the sale of the bonds authorized under this Act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must be expended as designated </w:t>
      </w:r>
      <w:bookmarkStart w:id="49" w:name="_LINE__27_43831340_c279_4543_aa85_51a2af"/>
      <w:bookmarkEnd w:id="48"/>
      <w:r>
        <w:rPr>
          <w:rFonts w:ascii="Arial" w:eastAsia="Arial" w:hAnsi="Arial" w:cs="Arial"/>
        </w:rPr>
        <w:t xml:space="preserve">in the following schedule under the direction and supervision of the agencies </w:t>
      </w:r>
      <w:r w:rsidRPr="0065745C">
        <w:rPr>
          <w:rFonts w:ascii="Arial" w:eastAsia="Arial" w:hAnsi="Arial" w:cs="Arial"/>
          <w:szCs w:val="22"/>
        </w:rPr>
        <w:t xml:space="preserve">and entities </w:t>
      </w:r>
      <w:bookmarkStart w:id="50" w:name="_LINE__28_60bbe6fe_2131_49fe_833a_5fa3ae"/>
      <w:bookmarkEnd w:id="49"/>
      <w:r w:rsidRPr="0065745C">
        <w:rPr>
          <w:rFonts w:ascii="Arial" w:eastAsia="Arial" w:hAnsi="Arial" w:cs="Arial"/>
          <w:szCs w:val="22"/>
        </w:rPr>
        <w:t>set forth in this section.</w:t>
      </w:r>
      <w:bookmarkEnd w:id="50"/>
    </w:p>
    <w:p w:rsidR="00B817C2" w:rsidRPr="0065745C" w:rsidP="00B817C2">
      <w:pPr>
        <w:ind w:left="360"/>
        <w:rPr>
          <w:rFonts w:ascii="Arial" w:eastAsia="Arial" w:hAnsi="Arial" w:cs="Arial"/>
          <w:b/>
        </w:rPr>
      </w:pPr>
      <w:bookmarkStart w:id="51" w:name="_PAR__8_b8689c0c_3458_47bd_a37f_e460de7f"/>
      <w:bookmarkStart w:id="52" w:name="_LINE__29_e04aeb3e_6906_469f_b4b6_d129f6"/>
      <w:bookmarkEnd w:id="45"/>
      <w:r w:rsidRPr="0065745C">
        <w:rPr>
          <w:rFonts w:ascii="Arial" w:eastAsia="Arial" w:hAnsi="Arial" w:cs="Arial"/>
          <w:b/>
          <w:szCs w:val="22"/>
        </w:rPr>
        <w:t>DEPARTMENT OF AGRICULTURE, CONSERVATION AND FORESTRY</w:t>
      </w:r>
      <w:bookmarkEnd w:id="52"/>
    </w:p>
    <w:p w:rsidR="00B817C2" w:rsidRPr="0065745C" w:rsidP="00B817C2">
      <w:pPr>
        <w:ind w:left="360"/>
        <w:rPr>
          <w:rFonts w:ascii="Arial" w:eastAsia="Arial" w:hAnsi="Arial" w:cs="Arial"/>
          <w:b/>
        </w:rPr>
      </w:pPr>
      <w:bookmarkStart w:id="53" w:name="_PAR__9_a49f8987_4486_45f1_91b7_e58a10a2"/>
      <w:bookmarkStart w:id="54" w:name="_LINE__30_b70adef4_6249_4256_a800_2cbd0e"/>
      <w:bookmarkEnd w:id="51"/>
      <w:r w:rsidRPr="0065745C">
        <w:rPr>
          <w:rFonts w:ascii="Arial" w:eastAsia="Arial" w:hAnsi="Arial" w:cs="Arial"/>
          <w:b/>
          <w:szCs w:val="22"/>
        </w:rPr>
        <w:t>Maine Agriculture, Food and Forest Products Investment Fund</w:t>
      </w:r>
      <w:bookmarkEnd w:id="54"/>
    </w:p>
    <w:p w:rsidR="00B817C2" w:rsidRPr="0065745C" w:rsidP="00B817C2">
      <w:pPr>
        <w:ind w:left="576"/>
        <w:rPr>
          <w:rFonts w:ascii="Arial" w:eastAsia="Arial" w:hAnsi="Arial" w:cs="Arial"/>
        </w:rPr>
      </w:pPr>
      <w:bookmarkStart w:id="55" w:name="_PAR__10_82231ca7_1c96_4787_979f_078b82d"/>
      <w:bookmarkStart w:id="56" w:name="_LINE__31_1d41f331_5797_4d56_bed5_b4776f"/>
      <w:bookmarkEnd w:id="53"/>
      <w:r w:rsidRPr="0065745C">
        <w:rPr>
          <w:rFonts w:ascii="Arial" w:eastAsia="Arial" w:hAnsi="Arial" w:cs="Arial"/>
          <w:szCs w:val="22"/>
        </w:rPr>
        <w:t xml:space="preserve">Provides funds to strengthen the State's agricultural, food and forest products economy </w:t>
      </w:r>
      <w:bookmarkStart w:id="57" w:name="_LINE__32_c18d1865_f912_4cdb_a4fa_07cead"/>
      <w:bookmarkEnd w:id="56"/>
      <w:r w:rsidRPr="0065745C">
        <w:rPr>
          <w:rFonts w:ascii="Arial" w:eastAsia="Arial" w:hAnsi="Arial" w:cs="Arial"/>
          <w:szCs w:val="22"/>
        </w:rPr>
        <w:t xml:space="preserve">and expand infrastructure investments in the agricultural, food and forest products </w:t>
      </w:r>
      <w:bookmarkStart w:id="58" w:name="_LINE__33_dc8e3b55_f23a_4507_b51a_2df8a1"/>
      <w:bookmarkEnd w:id="57"/>
      <w:r w:rsidRPr="0065745C">
        <w:rPr>
          <w:rFonts w:ascii="Arial" w:eastAsia="Arial" w:hAnsi="Arial" w:cs="Arial"/>
          <w:szCs w:val="22"/>
        </w:rPr>
        <w:t xml:space="preserve">economy pursuant to the Maine Revised Statutes, Title 7, section 320-A, including </w:t>
      </w:r>
      <w:bookmarkStart w:id="59" w:name="_LINE__34_bd663114_4476_4079_be51_b2f254"/>
      <w:bookmarkEnd w:id="58"/>
      <w:r w:rsidRPr="0065745C">
        <w:rPr>
          <w:rFonts w:ascii="Arial" w:eastAsia="Arial" w:hAnsi="Arial" w:cs="Arial"/>
          <w:szCs w:val="22"/>
        </w:rPr>
        <w:t>$</w:t>
      </w:r>
      <w:r>
        <w:rPr>
          <w:rFonts w:ascii="Arial" w:eastAsia="Arial" w:hAnsi="Arial" w:cs="Arial"/>
          <w:szCs w:val="22"/>
        </w:rPr>
        <w:t>12</w:t>
      </w:r>
      <w:r w:rsidRPr="0065745C">
        <w:rPr>
          <w:rFonts w:ascii="Arial" w:eastAsia="Arial" w:hAnsi="Arial" w:cs="Arial"/>
          <w:szCs w:val="22"/>
        </w:rPr>
        <w:t xml:space="preserve">,000,000 for activities of the fund pertaining to forestry, $4,000,000 for activities of </w:t>
      </w:r>
      <w:bookmarkStart w:id="60" w:name="_LINE__35_9b8ff103_757c_44e4_bf89_48d446"/>
      <w:bookmarkEnd w:id="59"/>
      <w:r w:rsidRPr="0065745C">
        <w:rPr>
          <w:rFonts w:ascii="Arial" w:eastAsia="Arial" w:hAnsi="Arial" w:cs="Arial"/>
          <w:szCs w:val="22"/>
        </w:rPr>
        <w:t>the fund pertaining to milk producers</w:t>
      </w:r>
      <w:r>
        <w:rPr>
          <w:rFonts w:ascii="Arial" w:eastAsia="Arial" w:hAnsi="Arial" w:cs="Arial"/>
          <w:szCs w:val="22"/>
        </w:rPr>
        <w:t xml:space="preserve"> and </w:t>
      </w:r>
      <w:r w:rsidRPr="0065745C">
        <w:rPr>
          <w:rFonts w:ascii="Arial" w:eastAsia="Arial" w:hAnsi="Arial" w:cs="Arial"/>
          <w:szCs w:val="22"/>
        </w:rPr>
        <w:t xml:space="preserve">$8,000,000 for activities of the fund pertaining </w:t>
      </w:r>
      <w:bookmarkStart w:id="61" w:name="_LINE__36_b5c1718d_3e32_4f40_8083_f68c19"/>
      <w:bookmarkEnd w:id="60"/>
      <w:r w:rsidRPr="0065745C">
        <w:rPr>
          <w:rFonts w:ascii="Arial" w:eastAsia="Arial" w:hAnsi="Arial" w:cs="Arial"/>
          <w:szCs w:val="22"/>
        </w:rPr>
        <w:t>to agriculture other than the activities of milk producers.</w:t>
      </w:r>
      <w:bookmarkEnd w:id="61"/>
    </w:p>
    <w:tbl>
      <w:tblPr>
        <w:tblStyle w:val="BPSTable"/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3922"/>
        <w:gridCol w:w="4013"/>
      </w:tblGrid>
      <w:tr w:rsidTr="00661990">
        <w:tblPrEx>
          <w:tblW w:w="0" w:type="auto"/>
          <w:tblInd w:w="360" w:type="dxa"/>
          <w:tblCellMar>
            <w:left w:w="0" w:type="dxa"/>
            <w:right w:w="0" w:type="dxa"/>
          </w:tblCellMar>
          <w:tblLook w:val="04A0"/>
        </w:tblPrEx>
        <w:tc>
          <w:tcPr>
            <w:tcW w:w="4495" w:type="dxa"/>
          </w:tcPr>
          <w:p w:rsidR="00B817C2" w:rsidRPr="0065745C" w:rsidP="00661990">
            <w:pPr>
              <w:rPr>
                <w:rFonts w:ascii="Arial" w:eastAsia="Arial" w:hAnsi="Arial" w:cs="Arial"/>
              </w:rPr>
            </w:pPr>
            <w:bookmarkStart w:id="62" w:name="_PAR__11_7bb33b8c_d8f2_4e7f_a53b_0553c27"/>
            <w:bookmarkStart w:id="63" w:name="_LINE__37_01a36e84_e00f_4214_b320_cd6898"/>
            <w:bookmarkEnd w:id="55"/>
            <w:r w:rsidRPr="0065745C">
              <w:rPr>
                <w:rFonts w:ascii="Arial" w:eastAsia="Arial" w:hAnsi="Arial" w:cs="Arial"/>
                <w:szCs w:val="22"/>
              </w:rPr>
              <w:t>Total</w:t>
            </w:r>
            <w:bookmarkEnd w:id="63"/>
          </w:p>
        </w:tc>
        <w:tc>
          <w:tcPr>
            <w:tcW w:w="4495" w:type="dxa"/>
          </w:tcPr>
          <w:p w:rsidR="00B817C2" w:rsidRPr="0065745C" w:rsidP="00661990">
            <w:pPr>
              <w:jc w:val="right"/>
              <w:rPr>
                <w:rFonts w:ascii="Arial" w:eastAsia="Arial" w:hAnsi="Arial" w:cs="Arial"/>
              </w:rPr>
            </w:pPr>
            <w:bookmarkStart w:id="64" w:name="_LINE__37_c5698f50_2d12_45a1_871f_fb1027"/>
            <w:r w:rsidRPr="0065745C">
              <w:rPr>
                <w:rFonts w:ascii="Arial" w:eastAsia="Arial" w:hAnsi="Arial" w:cs="Arial"/>
                <w:szCs w:val="22"/>
              </w:rPr>
              <w:t>$2</w:t>
            </w:r>
            <w:r>
              <w:rPr>
                <w:rFonts w:ascii="Arial" w:eastAsia="Arial" w:hAnsi="Arial" w:cs="Arial"/>
                <w:szCs w:val="22"/>
              </w:rPr>
              <w:t>4</w:t>
            </w:r>
            <w:r w:rsidRPr="0065745C">
              <w:rPr>
                <w:rFonts w:ascii="Arial" w:eastAsia="Arial" w:hAnsi="Arial" w:cs="Arial"/>
                <w:szCs w:val="22"/>
              </w:rPr>
              <w:t>,000,000</w:t>
            </w:r>
            <w:bookmarkEnd w:id="64"/>
          </w:p>
        </w:tc>
      </w:tr>
    </w:tbl>
    <w:p w:rsidR="00B817C2" w:rsidRPr="0065745C" w:rsidP="00B817C2">
      <w:pPr>
        <w:ind w:left="360"/>
        <w:rPr>
          <w:rFonts w:ascii="Arial" w:eastAsia="Arial" w:hAnsi="Arial" w:cs="Arial"/>
          <w:b/>
        </w:rPr>
      </w:pPr>
      <w:bookmarkStart w:id="65" w:name="_PAR__12_1e6f7c88_f204_4a73_808d_03a015b"/>
      <w:bookmarkStart w:id="66" w:name="_LINE__38_6afe7507_4f21_47ca_8ca6_d72129"/>
      <w:bookmarkEnd w:id="62"/>
      <w:r w:rsidRPr="0065745C">
        <w:rPr>
          <w:rFonts w:ascii="Arial" w:eastAsia="Arial" w:hAnsi="Arial" w:cs="Arial"/>
          <w:b/>
          <w:szCs w:val="22"/>
        </w:rPr>
        <w:t>Farmer</w:t>
      </w:r>
      <w:r>
        <w:rPr>
          <w:rFonts w:ascii="Arial" w:eastAsia="Arial" w:hAnsi="Arial" w:cs="Arial"/>
          <w:b/>
          <w:szCs w:val="22"/>
        </w:rPr>
        <w:t>s</w:t>
      </w:r>
      <w:r w:rsidRPr="0065745C">
        <w:rPr>
          <w:rFonts w:ascii="Arial" w:eastAsia="Arial" w:hAnsi="Arial" w:cs="Arial"/>
          <w:b/>
          <w:szCs w:val="22"/>
        </w:rPr>
        <w:t xml:space="preserve"> Drought Relief Grant Program</w:t>
      </w:r>
      <w:bookmarkEnd w:id="66"/>
    </w:p>
    <w:p w:rsidR="00B817C2" w:rsidRPr="0065745C" w:rsidP="00B817C2">
      <w:pPr>
        <w:ind w:left="576"/>
        <w:rPr>
          <w:rFonts w:ascii="Arial" w:eastAsia="Arial" w:hAnsi="Arial" w:cs="Arial"/>
        </w:rPr>
      </w:pPr>
      <w:bookmarkStart w:id="67" w:name="_PAR__13_f8a11079_9943_497a_878d_6a9bc99"/>
      <w:bookmarkStart w:id="68" w:name="_LINE__39_7af46d2e_f52b_4693_a29b_1f0366"/>
      <w:bookmarkEnd w:id="65"/>
      <w:r w:rsidRPr="0065745C">
        <w:rPr>
          <w:rFonts w:ascii="Arial" w:eastAsia="Arial" w:hAnsi="Arial" w:cs="Arial"/>
          <w:szCs w:val="22"/>
        </w:rPr>
        <w:t xml:space="preserve">Provides funds to support the activities of the program pursuant to the Maine Revised </w:t>
      </w:r>
      <w:bookmarkStart w:id="69" w:name="_LINE__40_10e3f27c_fc5a_421f_bbda_714e2b"/>
      <w:bookmarkEnd w:id="68"/>
      <w:r w:rsidRPr="0065745C">
        <w:rPr>
          <w:rFonts w:ascii="Arial" w:eastAsia="Arial" w:hAnsi="Arial" w:cs="Arial"/>
          <w:szCs w:val="22"/>
        </w:rPr>
        <w:t>Statutes, Title 7, section 220-A.</w:t>
      </w:r>
      <w:bookmarkEnd w:id="69"/>
    </w:p>
    <w:tbl>
      <w:tblPr>
        <w:tblStyle w:val="BPSTable"/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3931"/>
        <w:gridCol w:w="4004"/>
      </w:tblGrid>
      <w:tr w:rsidTr="00661990">
        <w:tblPrEx>
          <w:tblW w:w="0" w:type="auto"/>
          <w:tblInd w:w="360" w:type="dxa"/>
          <w:tblCellMar>
            <w:left w:w="0" w:type="dxa"/>
            <w:right w:w="0" w:type="dxa"/>
          </w:tblCellMar>
          <w:tblLook w:val="04A0"/>
        </w:tblPrEx>
        <w:tc>
          <w:tcPr>
            <w:tcW w:w="4495" w:type="dxa"/>
          </w:tcPr>
          <w:p w:rsidR="00B817C2" w:rsidRPr="0065745C" w:rsidP="00661990">
            <w:pPr>
              <w:rPr>
                <w:rFonts w:ascii="Arial" w:eastAsia="Arial" w:hAnsi="Arial" w:cs="Arial"/>
              </w:rPr>
            </w:pPr>
            <w:bookmarkStart w:id="70" w:name="_PAR__14_5d575a53_9d01_4009_b5fe_29404a0"/>
            <w:bookmarkStart w:id="71" w:name="_LINE__41_95dceedf_c191_4118_b6e7_56d77e"/>
            <w:bookmarkEnd w:id="67"/>
            <w:r w:rsidRPr="0065745C">
              <w:rPr>
                <w:rFonts w:ascii="Arial" w:eastAsia="Arial" w:hAnsi="Arial" w:cs="Arial"/>
                <w:szCs w:val="22"/>
              </w:rPr>
              <w:t xml:space="preserve">Total </w:t>
            </w:r>
            <w:bookmarkEnd w:id="71"/>
          </w:p>
        </w:tc>
        <w:tc>
          <w:tcPr>
            <w:tcW w:w="4495" w:type="dxa"/>
          </w:tcPr>
          <w:p w:rsidR="00B817C2" w:rsidRPr="0065745C" w:rsidP="00661990">
            <w:pPr>
              <w:jc w:val="right"/>
              <w:rPr>
                <w:rFonts w:ascii="Arial" w:eastAsia="Arial" w:hAnsi="Arial" w:cs="Arial"/>
              </w:rPr>
            </w:pPr>
            <w:bookmarkStart w:id="72" w:name="_LINE__41_8d2917ea_189c_43e1_849b_8fb445"/>
            <w:r w:rsidRPr="0065745C">
              <w:rPr>
                <w:rFonts w:ascii="Arial" w:eastAsia="Arial" w:hAnsi="Arial" w:cs="Arial"/>
                <w:szCs w:val="22"/>
              </w:rPr>
              <w:t>$</w:t>
            </w:r>
            <w:r>
              <w:rPr>
                <w:rFonts w:ascii="Arial" w:eastAsia="Arial" w:hAnsi="Arial" w:cs="Arial"/>
                <w:szCs w:val="22"/>
              </w:rPr>
              <w:t>4</w:t>
            </w:r>
            <w:r w:rsidRPr="0065745C">
              <w:rPr>
                <w:rFonts w:ascii="Arial" w:eastAsia="Arial" w:hAnsi="Arial" w:cs="Arial"/>
                <w:szCs w:val="22"/>
              </w:rPr>
              <w:t>,000,000</w:t>
            </w:r>
            <w:bookmarkEnd w:id="72"/>
          </w:p>
        </w:tc>
      </w:tr>
    </w:tbl>
    <w:p w:rsidR="00B817C2" w:rsidRPr="0065745C" w:rsidP="00B817C2">
      <w:pPr>
        <w:ind w:left="360"/>
        <w:rPr>
          <w:rFonts w:ascii="Arial" w:eastAsia="Arial" w:hAnsi="Arial" w:cs="Arial"/>
          <w:b/>
        </w:rPr>
      </w:pPr>
      <w:bookmarkStart w:id="73" w:name="_PAGE__2_3abf5dc2_4b6d_4337_bda9_11a3863"/>
      <w:bookmarkStart w:id="74" w:name="_PAR__1_304ba545_69c6_4f4b_8806_240e1717"/>
      <w:bookmarkStart w:id="75" w:name="_LINE__1_2a6097f5_3969_4026_bd2a_e64d6ac"/>
      <w:bookmarkEnd w:id="3"/>
      <w:bookmarkEnd w:id="70"/>
      <w:r>
        <w:rPr>
          <w:rFonts w:ascii="Arial" w:eastAsia="Arial" w:hAnsi="Arial" w:cs="Arial"/>
          <w:b/>
          <w:szCs w:val="22"/>
        </w:rPr>
        <w:t xml:space="preserve">Maine </w:t>
      </w:r>
      <w:r w:rsidRPr="0065745C">
        <w:rPr>
          <w:rFonts w:ascii="Arial" w:eastAsia="Arial" w:hAnsi="Arial" w:cs="Arial"/>
          <w:b/>
          <w:szCs w:val="22"/>
        </w:rPr>
        <w:t>Healthy Soils Program</w:t>
      </w:r>
      <w:bookmarkEnd w:id="75"/>
    </w:p>
    <w:p w:rsidR="00B817C2" w:rsidRPr="0065745C" w:rsidP="00B817C2">
      <w:pPr>
        <w:ind w:left="576"/>
        <w:rPr>
          <w:rFonts w:ascii="Arial" w:eastAsia="Arial" w:hAnsi="Arial" w:cs="Arial"/>
        </w:rPr>
      </w:pPr>
      <w:bookmarkStart w:id="76" w:name="_PAR__2_c702b217_c615_4ecc_9f1d_dcb0e269"/>
      <w:bookmarkStart w:id="77" w:name="_LINE__2_b68119d2_a365_4f71_8565_dcf836c"/>
      <w:bookmarkEnd w:id="74"/>
      <w:r w:rsidRPr="0065745C">
        <w:rPr>
          <w:rFonts w:ascii="Arial" w:eastAsia="Arial" w:hAnsi="Arial" w:cs="Arial"/>
          <w:szCs w:val="22"/>
        </w:rPr>
        <w:t xml:space="preserve">Provides funds to support the activities of the program pursuant to the Maine Revised </w:t>
      </w:r>
      <w:bookmarkStart w:id="78" w:name="_LINE__3_8b02c948_fbcd_4b1f_a6ac_7b03fef"/>
      <w:bookmarkEnd w:id="77"/>
      <w:r w:rsidRPr="0065745C">
        <w:rPr>
          <w:rFonts w:ascii="Arial" w:eastAsia="Arial" w:hAnsi="Arial" w:cs="Arial"/>
          <w:szCs w:val="22"/>
        </w:rPr>
        <w:t>Statutes, Title 12, section 352.</w:t>
      </w:r>
      <w:bookmarkEnd w:id="78"/>
    </w:p>
    <w:tbl>
      <w:tblPr>
        <w:tblStyle w:val="BPSTable"/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3931"/>
        <w:gridCol w:w="4004"/>
      </w:tblGrid>
      <w:tr w:rsidTr="00661990">
        <w:tblPrEx>
          <w:tblW w:w="0" w:type="auto"/>
          <w:tblInd w:w="360" w:type="dxa"/>
          <w:tblCellMar>
            <w:left w:w="0" w:type="dxa"/>
            <w:right w:w="0" w:type="dxa"/>
          </w:tblCellMar>
          <w:tblLook w:val="04A0"/>
        </w:tblPrEx>
        <w:tc>
          <w:tcPr>
            <w:tcW w:w="4495" w:type="dxa"/>
          </w:tcPr>
          <w:p w:rsidR="00B817C2" w:rsidRPr="0065745C" w:rsidP="00661990">
            <w:pPr>
              <w:rPr>
                <w:rFonts w:ascii="Arial" w:eastAsia="Arial" w:hAnsi="Arial" w:cs="Arial"/>
              </w:rPr>
            </w:pPr>
            <w:bookmarkStart w:id="79" w:name="_PAR__3_dce6fbce_6a4e_4a95_9f67_895535b4"/>
            <w:bookmarkStart w:id="80" w:name="_LINE__4_0fd2caf8_afda_46f9_951f_5fc3f83"/>
            <w:bookmarkEnd w:id="76"/>
            <w:r w:rsidRPr="0065745C">
              <w:rPr>
                <w:rFonts w:ascii="Arial" w:eastAsia="Arial" w:hAnsi="Arial" w:cs="Arial"/>
                <w:szCs w:val="22"/>
              </w:rPr>
              <w:t>Total</w:t>
            </w:r>
            <w:bookmarkEnd w:id="80"/>
          </w:p>
        </w:tc>
        <w:tc>
          <w:tcPr>
            <w:tcW w:w="4495" w:type="dxa"/>
          </w:tcPr>
          <w:p w:rsidR="00B817C2" w:rsidRPr="0065745C" w:rsidP="00661990">
            <w:pPr>
              <w:jc w:val="right"/>
              <w:rPr>
                <w:rFonts w:ascii="Arial" w:eastAsia="Arial" w:hAnsi="Arial" w:cs="Arial"/>
              </w:rPr>
            </w:pPr>
            <w:bookmarkStart w:id="81" w:name="_LINE__4_55ee8c01_fe19_4a38_ae97_37b24ea"/>
            <w:r w:rsidRPr="0065745C">
              <w:rPr>
                <w:rFonts w:ascii="Arial" w:eastAsia="Arial" w:hAnsi="Arial" w:cs="Arial"/>
                <w:szCs w:val="22"/>
              </w:rPr>
              <w:t>$</w:t>
            </w:r>
            <w:r>
              <w:rPr>
                <w:rFonts w:ascii="Arial" w:eastAsia="Arial" w:hAnsi="Arial" w:cs="Arial"/>
                <w:szCs w:val="22"/>
              </w:rPr>
              <w:t>4</w:t>
            </w:r>
            <w:r w:rsidRPr="0065745C">
              <w:rPr>
                <w:rFonts w:ascii="Arial" w:eastAsia="Arial" w:hAnsi="Arial" w:cs="Arial"/>
                <w:szCs w:val="22"/>
              </w:rPr>
              <w:t>,000,000</w:t>
            </w:r>
            <w:bookmarkEnd w:id="81"/>
          </w:p>
        </w:tc>
      </w:tr>
    </w:tbl>
    <w:p w:rsidR="00B817C2" w:rsidRPr="0065745C" w:rsidP="00B817C2">
      <w:pPr>
        <w:ind w:left="360"/>
        <w:rPr>
          <w:rFonts w:ascii="Arial" w:eastAsia="Arial" w:hAnsi="Arial" w:cs="Arial"/>
          <w:b/>
        </w:rPr>
      </w:pPr>
      <w:bookmarkStart w:id="82" w:name="_PAR__4_f09e8a1a_3fb2_4a45_995e_fe5566c8"/>
      <w:bookmarkStart w:id="83" w:name="_LINE__5_acb6b537_35fc_473a_b980_9cc6261"/>
      <w:bookmarkEnd w:id="79"/>
      <w:r w:rsidRPr="0065745C">
        <w:rPr>
          <w:rFonts w:ascii="Arial" w:eastAsia="Arial" w:hAnsi="Arial" w:cs="Arial"/>
          <w:b/>
          <w:szCs w:val="22"/>
        </w:rPr>
        <w:t xml:space="preserve">Maine Working Farmland Access </w:t>
      </w:r>
      <w:r>
        <w:rPr>
          <w:rFonts w:ascii="Arial" w:eastAsia="Arial" w:hAnsi="Arial" w:cs="Arial"/>
          <w:b/>
          <w:szCs w:val="22"/>
        </w:rPr>
        <w:t xml:space="preserve">and </w:t>
      </w:r>
      <w:r w:rsidRPr="0065745C">
        <w:rPr>
          <w:rFonts w:ascii="Arial" w:eastAsia="Arial" w:hAnsi="Arial" w:cs="Arial"/>
          <w:b/>
          <w:szCs w:val="22"/>
        </w:rPr>
        <w:t>Protection Program</w:t>
      </w:r>
      <w:bookmarkEnd w:id="83"/>
    </w:p>
    <w:p w:rsidR="00B817C2" w:rsidRPr="0065745C" w:rsidP="00B817C2">
      <w:pPr>
        <w:ind w:left="576"/>
        <w:rPr>
          <w:rFonts w:ascii="Arial" w:eastAsia="Arial" w:hAnsi="Arial" w:cs="Arial"/>
        </w:rPr>
      </w:pPr>
      <w:bookmarkStart w:id="84" w:name="_PAR__5_9f6b5242_f421_4169_a898_5d882678"/>
      <w:bookmarkStart w:id="85" w:name="_LINE__6_241af6eb_7348_4462_9c55_b308cab"/>
      <w:bookmarkEnd w:id="82"/>
      <w:r w:rsidRPr="0065745C">
        <w:rPr>
          <w:rFonts w:ascii="Arial" w:eastAsia="Arial" w:hAnsi="Arial" w:cs="Arial"/>
          <w:szCs w:val="22"/>
        </w:rPr>
        <w:t xml:space="preserve">Provides funds to support the activities of the program pursuant to the Maine Revised </w:t>
      </w:r>
      <w:bookmarkStart w:id="86" w:name="_LINE__7_5e9927cb_0be6_4327_8b30_1cfa6b6"/>
      <w:bookmarkEnd w:id="85"/>
      <w:r w:rsidRPr="0065745C">
        <w:rPr>
          <w:rFonts w:ascii="Arial" w:eastAsia="Arial" w:hAnsi="Arial" w:cs="Arial"/>
          <w:szCs w:val="22"/>
        </w:rPr>
        <w:t>Statutes, Title 7, section 164.</w:t>
      </w:r>
      <w:bookmarkEnd w:id="86"/>
    </w:p>
    <w:tbl>
      <w:tblPr>
        <w:tblStyle w:val="BPSTable"/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3931"/>
        <w:gridCol w:w="4004"/>
      </w:tblGrid>
      <w:tr w:rsidTr="00661990">
        <w:tblPrEx>
          <w:tblW w:w="0" w:type="auto"/>
          <w:tblInd w:w="360" w:type="dxa"/>
          <w:tblCellMar>
            <w:left w:w="0" w:type="dxa"/>
            <w:right w:w="0" w:type="dxa"/>
          </w:tblCellMar>
          <w:tblLook w:val="04A0"/>
        </w:tblPrEx>
        <w:tc>
          <w:tcPr>
            <w:tcW w:w="4495" w:type="dxa"/>
          </w:tcPr>
          <w:p w:rsidR="00B817C2" w:rsidRPr="0065745C" w:rsidP="00661990">
            <w:pPr>
              <w:rPr>
                <w:rFonts w:ascii="Arial" w:eastAsia="Arial" w:hAnsi="Arial" w:cs="Arial"/>
              </w:rPr>
            </w:pPr>
            <w:bookmarkStart w:id="87" w:name="_PAR__6_9ef65178_d71b_4133_b197_d81a9c40"/>
            <w:bookmarkStart w:id="88" w:name="_LINE__8_972a8fe1_cca2_47ad_afaf_0120424"/>
            <w:bookmarkEnd w:id="84"/>
            <w:r w:rsidRPr="0065745C">
              <w:rPr>
                <w:rFonts w:ascii="Arial" w:eastAsia="Arial" w:hAnsi="Arial" w:cs="Arial"/>
                <w:szCs w:val="22"/>
              </w:rPr>
              <w:t>Total</w:t>
            </w:r>
            <w:bookmarkEnd w:id="88"/>
          </w:p>
        </w:tc>
        <w:tc>
          <w:tcPr>
            <w:tcW w:w="4495" w:type="dxa"/>
          </w:tcPr>
          <w:p w:rsidR="00B817C2" w:rsidRPr="0065745C" w:rsidP="00661990">
            <w:pPr>
              <w:jc w:val="right"/>
              <w:rPr>
                <w:rFonts w:ascii="Arial" w:eastAsia="Arial" w:hAnsi="Arial" w:cs="Arial"/>
              </w:rPr>
            </w:pPr>
            <w:bookmarkStart w:id="89" w:name="_LINE__8_12610f8b_cfa1_4c06_8500_f54993d"/>
            <w:r w:rsidRPr="0065745C">
              <w:rPr>
                <w:rFonts w:ascii="Arial" w:eastAsia="Arial" w:hAnsi="Arial" w:cs="Arial"/>
                <w:szCs w:val="22"/>
              </w:rPr>
              <w:t>$5,000,000</w:t>
            </w:r>
            <w:bookmarkEnd w:id="89"/>
          </w:p>
        </w:tc>
      </w:tr>
    </w:tbl>
    <w:p w:rsidR="00B817C2" w:rsidRPr="0065745C" w:rsidP="00B817C2">
      <w:pPr>
        <w:ind w:left="360"/>
        <w:rPr>
          <w:rFonts w:ascii="Arial" w:eastAsia="Arial" w:hAnsi="Arial" w:cs="Arial"/>
          <w:b/>
        </w:rPr>
      </w:pPr>
      <w:bookmarkStart w:id="90" w:name="_PAR__7_74995e42_fff7_46f1_81c7_e33ebc07"/>
      <w:bookmarkStart w:id="91" w:name="_LINE__9_831a4447_d8ad_4c2a_8235_c00e35b"/>
      <w:bookmarkEnd w:id="87"/>
      <w:r w:rsidRPr="0065745C">
        <w:rPr>
          <w:rFonts w:ascii="Arial" w:eastAsia="Arial" w:hAnsi="Arial" w:cs="Arial"/>
          <w:b/>
          <w:szCs w:val="22"/>
        </w:rPr>
        <w:t>FINANCE AUTHORITY OF MAINE</w:t>
      </w:r>
      <w:bookmarkEnd w:id="91"/>
    </w:p>
    <w:p w:rsidR="00B817C2" w:rsidRPr="0065745C" w:rsidP="00B817C2">
      <w:pPr>
        <w:ind w:left="360"/>
        <w:rPr>
          <w:rFonts w:ascii="Arial" w:eastAsia="Arial" w:hAnsi="Arial" w:cs="Arial"/>
          <w:b/>
        </w:rPr>
      </w:pPr>
      <w:bookmarkStart w:id="92" w:name="_PAR__8_2f9400c6_bdc9_4b74_b4ad_0351ba9c"/>
      <w:bookmarkStart w:id="93" w:name="_LINE__10_234d2d2f_a0f4_47d5_a2f7_c5278d"/>
      <w:bookmarkEnd w:id="90"/>
      <w:r w:rsidRPr="0065745C">
        <w:rPr>
          <w:rFonts w:ascii="Arial" w:eastAsia="Arial" w:hAnsi="Arial" w:cs="Arial"/>
          <w:b/>
          <w:szCs w:val="22"/>
        </w:rPr>
        <w:t>Dairy Improvement Fund</w:t>
      </w:r>
      <w:bookmarkEnd w:id="93"/>
    </w:p>
    <w:p w:rsidR="00B817C2" w:rsidRPr="0065745C" w:rsidP="00B817C2">
      <w:pPr>
        <w:ind w:left="576"/>
        <w:rPr>
          <w:rFonts w:ascii="Arial" w:eastAsia="Arial" w:hAnsi="Arial" w:cs="Arial"/>
        </w:rPr>
      </w:pPr>
      <w:bookmarkStart w:id="94" w:name="_PAR__9_8a8728bb_229e_4b99_b67d_f2cd3d8e"/>
      <w:bookmarkStart w:id="95" w:name="_LINE__11_90bbb262_515d_49c2_a684_f98695"/>
      <w:bookmarkEnd w:id="92"/>
      <w:r w:rsidRPr="0065745C">
        <w:rPr>
          <w:rFonts w:ascii="Arial" w:eastAsia="Arial" w:hAnsi="Arial" w:cs="Arial"/>
          <w:szCs w:val="22"/>
        </w:rPr>
        <w:t xml:space="preserve">Provides funds to support the activities of the fund pursuant to the Maine Revised </w:t>
      </w:r>
      <w:bookmarkStart w:id="96" w:name="_LINE__12_ec652eac_b951_413f_89c1_92a985"/>
      <w:bookmarkEnd w:id="95"/>
      <w:r w:rsidRPr="0065745C">
        <w:rPr>
          <w:rFonts w:ascii="Arial" w:eastAsia="Arial" w:hAnsi="Arial" w:cs="Arial"/>
          <w:szCs w:val="22"/>
        </w:rPr>
        <w:t>Statutes, Title 10, section 1023-P.</w:t>
      </w:r>
      <w:bookmarkEnd w:id="96"/>
    </w:p>
    <w:tbl>
      <w:tblPr>
        <w:tblStyle w:val="BPSTable"/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3931"/>
        <w:gridCol w:w="4004"/>
      </w:tblGrid>
      <w:tr w:rsidTr="00661990">
        <w:tblPrEx>
          <w:tblW w:w="0" w:type="auto"/>
          <w:tblInd w:w="360" w:type="dxa"/>
          <w:tblCellMar>
            <w:left w:w="0" w:type="dxa"/>
            <w:right w:w="0" w:type="dxa"/>
          </w:tblCellMar>
          <w:tblLook w:val="04A0"/>
        </w:tblPrEx>
        <w:tc>
          <w:tcPr>
            <w:tcW w:w="4495" w:type="dxa"/>
          </w:tcPr>
          <w:p w:rsidR="00B817C2" w:rsidRPr="0065745C" w:rsidP="00661990">
            <w:pPr>
              <w:rPr>
                <w:rFonts w:ascii="Arial" w:eastAsia="Arial" w:hAnsi="Arial" w:cs="Arial"/>
              </w:rPr>
            </w:pPr>
            <w:bookmarkStart w:id="97" w:name="_PAR__10_b83db632_eb45_48ef_a215_9c80006"/>
            <w:bookmarkStart w:id="98" w:name="_LINE__13_1af2044e_c410_409f_80a1_5abe43"/>
            <w:bookmarkEnd w:id="94"/>
            <w:r w:rsidRPr="0065745C">
              <w:rPr>
                <w:rFonts w:ascii="Arial" w:eastAsia="Arial" w:hAnsi="Arial" w:cs="Arial"/>
                <w:szCs w:val="22"/>
              </w:rPr>
              <w:t>Total</w:t>
            </w:r>
            <w:bookmarkEnd w:id="98"/>
          </w:p>
        </w:tc>
        <w:tc>
          <w:tcPr>
            <w:tcW w:w="4495" w:type="dxa"/>
          </w:tcPr>
          <w:p w:rsidR="00B817C2" w:rsidRPr="0065745C" w:rsidP="00661990">
            <w:pPr>
              <w:jc w:val="right"/>
              <w:rPr>
                <w:rFonts w:ascii="Arial" w:eastAsia="Arial" w:hAnsi="Arial" w:cs="Arial"/>
              </w:rPr>
            </w:pPr>
            <w:bookmarkStart w:id="99" w:name="_LINE__13_f0ca8d54_2ecc_4bda_9d52_5c3aba"/>
            <w:r w:rsidRPr="0065745C">
              <w:rPr>
                <w:rFonts w:ascii="Arial" w:eastAsia="Arial" w:hAnsi="Arial" w:cs="Arial"/>
                <w:szCs w:val="22"/>
              </w:rPr>
              <w:t>$3,000,000</w:t>
            </w:r>
            <w:bookmarkEnd w:id="99"/>
          </w:p>
        </w:tc>
      </w:tr>
    </w:tbl>
    <w:p w:rsidR="00B817C2" w:rsidP="00B817C2">
      <w:pPr>
        <w:ind w:left="360" w:firstLine="360"/>
        <w:rPr>
          <w:rFonts w:ascii="Arial" w:eastAsia="Arial" w:hAnsi="Arial" w:cs="Arial"/>
        </w:rPr>
      </w:pPr>
      <w:bookmarkStart w:id="100" w:name="_BILL_SECTION_UNALLOCATED__99a70810_aa7d"/>
      <w:bookmarkStart w:id="101" w:name="_PAR__11_2f4940d8_9d46_466a_bde8_7f3208c"/>
      <w:bookmarkStart w:id="102" w:name="_LINE__14_98a0f6e1_6e7f_4c6e_a18d_12e27f"/>
      <w:bookmarkEnd w:id="44"/>
      <w:bookmarkEnd w:id="97"/>
      <w:r>
        <w:rPr>
          <w:rFonts w:ascii="Arial" w:eastAsia="Arial" w:hAnsi="Arial" w:cs="Arial"/>
          <w:b/>
          <w:sz w:val="24"/>
        </w:rPr>
        <w:t xml:space="preserve">Sec. </w:t>
      </w:r>
      <w:bookmarkStart w:id="103" w:name="_BILL_SECTION_NUMBER__846df2b7_f2d7_495e"/>
      <w:r>
        <w:rPr>
          <w:rFonts w:ascii="Arial" w:eastAsia="Arial" w:hAnsi="Arial" w:cs="Arial"/>
          <w:b/>
          <w:sz w:val="24"/>
        </w:rPr>
        <w:t>6</w:t>
      </w:r>
      <w:bookmarkEnd w:id="103"/>
      <w:r>
        <w:rPr>
          <w:rFonts w:ascii="Arial" w:eastAsia="Arial" w:hAnsi="Arial" w:cs="Arial"/>
          <w:b/>
          <w:sz w:val="24"/>
        </w:rPr>
        <w:t xml:space="preserve">.  Contingent upon ratification of bond issue.  </w:t>
      </w:r>
      <w:r>
        <w:rPr>
          <w:rFonts w:ascii="Arial" w:eastAsia="Arial" w:hAnsi="Arial" w:cs="Arial"/>
        </w:rPr>
        <w:t xml:space="preserve">Sections 1 to 5 do not </w:t>
      </w:r>
      <w:bookmarkStart w:id="104" w:name="_LINE__15_2bcf3d17_6bea_4285_9780_176cb4"/>
      <w:bookmarkEnd w:id="102"/>
      <w:r>
        <w:rPr>
          <w:rFonts w:ascii="Arial" w:eastAsia="Arial" w:hAnsi="Arial" w:cs="Arial"/>
        </w:rPr>
        <w:t xml:space="preserve">become effective unless the people of the State ratify the issuance of the bonds as set forth </w:t>
      </w:r>
      <w:bookmarkStart w:id="105" w:name="_LINE__16_bed20639_f828_4e4c_a334_d6bb91"/>
      <w:bookmarkEnd w:id="104"/>
      <w:r>
        <w:rPr>
          <w:rFonts w:ascii="Arial" w:eastAsia="Arial" w:hAnsi="Arial" w:cs="Arial"/>
        </w:rPr>
        <w:t>in this Act.</w:t>
      </w:r>
      <w:bookmarkEnd w:id="105"/>
    </w:p>
    <w:p w:rsidR="00B817C2" w:rsidP="00B817C2">
      <w:pPr>
        <w:ind w:left="360" w:firstLine="360"/>
        <w:rPr>
          <w:rFonts w:ascii="Arial" w:eastAsia="Arial" w:hAnsi="Arial" w:cs="Arial"/>
        </w:rPr>
      </w:pPr>
      <w:bookmarkStart w:id="106" w:name="_BILL_SECTION_UNALLOCATED__1ffc636f_744e"/>
      <w:bookmarkStart w:id="107" w:name="_PAR__12_19a0ccc4_1592_4a7a_862e_4f6c372"/>
      <w:bookmarkStart w:id="108" w:name="_LINE__17_835b4443_324c_49f3_96ef_b7a935"/>
      <w:bookmarkEnd w:id="100"/>
      <w:bookmarkEnd w:id="101"/>
      <w:r>
        <w:rPr>
          <w:rFonts w:ascii="Arial" w:eastAsia="Arial" w:hAnsi="Arial" w:cs="Arial"/>
          <w:b/>
          <w:sz w:val="24"/>
        </w:rPr>
        <w:t xml:space="preserve">Sec. </w:t>
      </w:r>
      <w:bookmarkStart w:id="109" w:name="_BILL_SECTION_NUMBER__0380d381_5803_4a76"/>
      <w:r>
        <w:rPr>
          <w:rFonts w:ascii="Arial" w:eastAsia="Arial" w:hAnsi="Arial" w:cs="Arial"/>
          <w:b/>
          <w:sz w:val="24"/>
        </w:rPr>
        <w:t>7</w:t>
      </w:r>
      <w:bookmarkEnd w:id="109"/>
      <w:r>
        <w:rPr>
          <w:rFonts w:ascii="Arial" w:eastAsia="Arial" w:hAnsi="Arial" w:cs="Arial"/>
          <w:b/>
          <w:sz w:val="24"/>
        </w:rPr>
        <w:t xml:space="preserve">.  Appropriation balances at year-end.  </w:t>
      </w:r>
      <w:r>
        <w:rPr>
          <w:rFonts w:ascii="Arial" w:eastAsia="Arial" w:hAnsi="Arial" w:cs="Arial"/>
        </w:rPr>
        <w:t xml:space="preserve">At the end of each fiscal year, all </w:t>
      </w:r>
      <w:bookmarkStart w:id="110" w:name="_LINE__18_87aea66b_aa77_433e_82b3_aedacb"/>
      <w:bookmarkEnd w:id="108"/>
      <w:r>
        <w:rPr>
          <w:rFonts w:ascii="Arial" w:eastAsia="Arial" w:hAnsi="Arial" w:cs="Arial"/>
        </w:rPr>
        <w:t xml:space="preserve">unencumbered appropriation balances representing state money carry forward.  Bond </w:t>
      </w:r>
      <w:bookmarkStart w:id="111" w:name="_LINE__19_af02da22_0ca7_4eee_b512_268d7c"/>
      <w:bookmarkEnd w:id="110"/>
      <w:r>
        <w:rPr>
          <w:rFonts w:ascii="Arial" w:eastAsia="Arial" w:hAnsi="Arial" w:cs="Arial"/>
        </w:rPr>
        <w:t xml:space="preserve">proceeds that have not been expended within 10 years after the date of the sale of the bonds </w:t>
      </w:r>
      <w:bookmarkStart w:id="112" w:name="_LINE__20_a59aff5f_aa4a_413d_9e4c_e0cb80"/>
      <w:bookmarkEnd w:id="111"/>
      <w:r>
        <w:rPr>
          <w:rFonts w:ascii="Arial" w:eastAsia="Arial" w:hAnsi="Arial" w:cs="Arial"/>
        </w:rPr>
        <w:t xml:space="preserve">lapse to the Office of the Treasurer of State to be used for the retirement of general </w:t>
      </w:r>
      <w:bookmarkStart w:id="113" w:name="_LINE__21_2638f872_1f20_4a73_afa4_35531c"/>
      <w:bookmarkEnd w:id="112"/>
      <w:r>
        <w:rPr>
          <w:rFonts w:ascii="Arial" w:eastAsia="Arial" w:hAnsi="Arial" w:cs="Arial"/>
        </w:rPr>
        <w:t>obligation bonds.</w:t>
      </w:r>
      <w:bookmarkEnd w:id="113"/>
    </w:p>
    <w:p w:rsidR="00B817C2" w:rsidP="00B817C2">
      <w:pPr>
        <w:ind w:left="360" w:firstLine="360"/>
        <w:rPr>
          <w:rFonts w:ascii="Arial" w:eastAsia="Arial" w:hAnsi="Arial" w:cs="Arial"/>
        </w:rPr>
      </w:pPr>
      <w:bookmarkStart w:id="114" w:name="_BILL_SECTION_UNALLOCATED__ed05c23e_ff28"/>
      <w:bookmarkStart w:id="115" w:name="_PAR__13_66a1b5e4_2bd9_4bac_920b_1ff3c3c"/>
      <w:bookmarkStart w:id="116" w:name="_LINE__22_13332503_f64b_47bc_bf2b_af1e0a"/>
      <w:bookmarkEnd w:id="106"/>
      <w:bookmarkEnd w:id="107"/>
      <w:r>
        <w:rPr>
          <w:rFonts w:ascii="Arial" w:eastAsia="Arial" w:hAnsi="Arial" w:cs="Arial"/>
          <w:b/>
          <w:sz w:val="24"/>
        </w:rPr>
        <w:t xml:space="preserve">Sec. </w:t>
      </w:r>
      <w:bookmarkStart w:id="117" w:name="_BILL_SECTION_NUMBER__2a0eac1e_7fc3_469f"/>
      <w:r>
        <w:rPr>
          <w:rFonts w:ascii="Arial" w:eastAsia="Arial" w:hAnsi="Arial" w:cs="Arial"/>
          <w:b/>
          <w:sz w:val="24"/>
        </w:rPr>
        <w:t>8</w:t>
      </w:r>
      <w:bookmarkEnd w:id="117"/>
      <w:r>
        <w:rPr>
          <w:rFonts w:ascii="Arial" w:eastAsia="Arial" w:hAnsi="Arial" w:cs="Arial"/>
          <w:b/>
          <w:sz w:val="24"/>
        </w:rPr>
        <w:t xml:space="preserve">.  Bonds authorized but not issued.  </w:t>
      </w:r>
      <w:r>
        <w:rPr>
          <w:rFonts w:ascii="Arial" w:eastAsia="Arial" w:hAnsi="Arial" w:cs="Arial"/>
        </w:rPr>
        <w:t xml:space="preserve">Any bonds authorized but not issued </w:t>
      </w:r>
      <w:bookmarkStart w:id="118" w:name="_LINE__23_b50b43a7_ce7d_43a8_8c3e_957560"/>
      <w:bookmarkEnd w:id="116"/>
      <w:r>
        <w:rPr>
          <w:rFonts w:ascii="Arial" w:eastAsia="Arial" w:hAnsi="Arial" w:cs="Arial"/>
        </w:rPr>
        <w:t>within 5 years of ratification of this Act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are deauthorized and may not be issued, except </w:t>
      </w:r>
      <w:bookmarkStart w:id="119" w:name="_LINE__24_f586defd_0326_4a1c_90c6_875b5d"/>
      <w:bookmarkEnd w:id="118"/>
      <w:r>
        <w:rPr>
          <w:rFonts w:ascii="Arial" w:eastAsia="Arial" w:hAnsi="Arial" w:cs="Arial"/>
        </w:rPr>
        <w:t xml:space="preserve">that the Legislature may, within 2 years after the expiration of that 5-year period, extend </w:t>
      </w:r>
      <w:bookmarkStart w:id="120" w:name="_LINE__25_fda0d606_3fa0_463a_989a_2fab84"/>
      <w:bookmarkEnd w:id="119"/>
      <w:r>
        <w:rPr>
          <w:rFonts w:ascii="Arial" w:eastAsia="Arial" w:hAnsi="Arial" w:cs="Arial"/>
        </w:rPr>
        <w:t xml:space="preserve">the period for issuing any remaining unissued bonds for an additional amount of time not </w:t>
      </w:r>
      <w:bookmarkStart w:id="121" w:name="_LINE__26_b9ff4a79_97ea_42d7_bb9a_24b519"/>
      <w:bookmarkEnd w:id="120"/>
      <w:r>
        <w:rPr>
          <w:rFonts w:ascii="Arial" w:eastAsia="Arial" w:hAnsi="Arial" w:cs="Arial"/>
        </w:rPr>
        <w:t>to exceed 5 years.</w:t>
      </w:r>
      <w:bookmarkEnd w:id="121"/>
    </w:p>
    <w:p w:rsidR="00B817C2" w:rsidP="00B817C2">
      <w:pPr>
        <w:ind w:left="360" w:firstLine="360"/>
        <w:rPr>
          <w:rFonts w:ascii="Arial" w:eastAsia="Arial" w:hAnsi="Arial" w:cs="Arial"/>
        </w:rPr>
      </w:pPr>
      <w:bookmarkStart w:id="122" w:name="_BILL_SECTION_UNALLOCATED__14747eb9_a3d2"/>
      <w:bookmarkStart w:id="123" w:name="_PAR__14_bc792315_e1c1_4e05_aeb9_fac42b6"/>
      <w:bookmarkStart w:id="124" w:name="_LINE__27_31728549_49f8_4d0e_82c1_25865e"/>
      <w:bookmarkEnd w:id="114"/>
      <w:bookmarkEnd w:id="115"/>
      <w:r>
        <w:rPr>
          <w:rFonts w:ascii="Arial" w:eastAsia="Arial" w:hAnsi="Arial" w:cs="Arial"/>
          <w:b/>
          <w:sz w:val="24"/>
        </w:rPr>
        <w:t xml:space="preserve">Sec. </w:t>
      </w:r>
      <w:bookmarkStart w:id="125" w:name="_BILL_SECTION_NUMBER__71b39559_af1a_4081"/>
      <w:r>
        <w:rPr>
          <w:rFonts w:ascii="Arial" w:eastAsia="Arial" w:hAnsi="Arial" w:cs="Arial"/>
          <w:b/>
          <w:sz w:val="24"/>
        </w:rPr>
        <w:t>9</w:t>
      </w:r>
      <w:bookmarkEnd w:id="125"/>
      <w:r>
        <w:rPr>
          <w:rFonts w:ascii="Arial" w:eastAsia="Arial" w:hAnsi="Arial" w:cs="Arial"/>
          <w:b/>
          <w:sz w:val="24"/>
        </w:rPr>
        <w:t xml:space="preserve">.  Referendum for ratification; submission at election; form of </w:t>
      </w:r>
      <w:bookmarkStart w:id="126" w:name="_LINE__28_e39b8ee9_af37_4b62_a135_84efa5"/>
      <w:bookmarkEnd w:id="124"/>
      <w:r>
        <w:rPr>
          <w:rFonts w:ascii="Arial" w:eastAsia="Arial" w:hAnsi="Arial" w:cs="Arial"/>
          <w:b/>
          <w:sz w:val="24"/>
        </w:rPr>
        <w:t xml:space="preserve">question; effective date.  </w:t>
      </w:r>
      <w:r>
        <w:rPr>
          <w:rFonts w:ascii="Arial" w:eastAsia="Arial" w:hAnsi="Arial" w:cs="Arial"/>
        </w:rPr>
        <w:t>This Act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must be submitted to the legal voters of the State at </w:t>
      </w:r>
      <w:bookmarkStart w:id="127" w:name="_LINE__29_5d0f199a_5514_4d28_99af_eaa36e"/>
      <w:bookmarkEnd w:id="126"/>
      <w:r>
        <w:rPr>
          <w:rFonts w:ascii="Arial" w:eastAsia="Arial" w:hAnsi="Arial" w:cs="Arial"/>
        </w:rPr>
        <w:t xml:space="preserve">a statewide election held in the month of November following passage of this Act.  The </w:t>
      </w:r>
      <w:bookmarkStart w:id="128" w:name="_LINE__30_46efe0a3_b415_45fc_ab55_571090"/>
      <w:bookmarkEnd w:id="127"/>
      <w:r>
        <w:rPr>
          <w:rFonts w:ascii="Arial" w:eastAsia="Arial" w:hAnsi="Arial" w:cs="Arial"/>
        </w:rPr>
        <w:t xml:space="preserve">municipal officers of this State shall notify the inhabitants of their respective cities, towns </w:t>
      </w:r>
      <w:bookmarkStart w:id="129" w:name="_LINE__31_691eeeb1_00d1_4e78_a2b9_6d75c8"/>
      <w:bookmarkEnd w:id="128"/>
      <w:r>
        <w:rPr>
          <w:rFonts w:ascii="Arial" w:eastAsia="Arial" w:hAnsi="Arial" w:cs="Arial"/>
        </w:rPr>
        <w:t xml:space="preserve">and plantations to meet, in the manner prescribed by law for holding a statewide election, </w:t>
      </w:r>
      <w:bookmarkStart w:id="130" w:name="_LINE__32_5c8c6910_0ae9_41ae_b5b7_4c627f"/>
      <w:bookmarkEnd w:id="129"/>
      <w:r>
        <w:rPr>
          <w:rFonts w:ascii="Arial" w:eastAsia="Arial" w:hAnsi="Arial" w:cs="Arial"/>
        </w:rPr>
        <w:t>to vote on the acceptance or rejection of this Act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by voting on the following question:</w:t>
      </w:r>
      <w:bookmarkEnd w:id="130"/>
    </w:p>
    <w:p w:rsidR="00B817C2" w:rsidP="00B817C2">
      <w:pPr>
        <w:spacing w:before="60" w:after="60"/>
        <w:ind w:left="1080" w:right="720"/>
        <w:rPr>
          <w:rFonts w:ascii="Arial" w:eastAsia="Arial" w:hAnsi="Arial" w:cs="Arial"/>
        </w:rPr>
      </w:pPr>
      <w:bookmarkStart w:id="131" w:name="_PAR__15_7239cff5_1631_4b29_9ea1_c086dce"/>
      <w:bookmarkStart w:id="132" w:name="_LINE__33_06c57689_38b6_4844_b474_2c7638"/>
      <w:bookmarkEnd w:id="123"/>
      <w:r>
        <w:rPr>
          <w:rFonts w:ascii="Arial" w:eastAsia="Arial" w:hAnsi="Arial" w:cs="Arial"/>
        </w:rPr>
        <w:t xml:space="preserve">"Do you favor a $40,000,000 bond issue to support the agricultural and </w:t>
      </w:r>
      <w:bookmarkStart w:id="133" w:name="_LINE__34_f5e6786c_8d20_4c9e_89ac_19dbc4"/>
      <w:bookmarkEnd w:id="132"/>
      <w:r>
        <w:rPr>
          <w:rFonts w:ascii="Arial" w:eastAsia="Arial" w:hAnsi="Arial" w:cs="Arial"/>
        </w:rPr>
        <w:t>forestry sectors in Maine?"</w:t>
      </w:r>
      <w:bookmarkEnd w:id="133"/>
    </w:p>
    <w:p w:rsidR="00B817C2" w:rsidP="00B817C2">
      <w:pPr>
        <w:ind w:left="360" w:firstLine="360"/>
        <w:rPr>
          <w:rFonts w:ascii="Arial" w:eastAsia="Arial" w:hAnsi="Arial" w:cs="Arial"/>
        </w:rPr>
      </w:pPr>
      <w:bookmarkStart w:id="134" w:name="_PAR__16_f8f63294_ebc7_457e_a784_a1f2db6"/>
      <w:bookmarkStart w:id="135" w:name="_LINE__35_031d5567_16e2_4e0f_8af0_b6ea40"/>
      <w:bookmarkEnd w:id="131"/>
      <w:r>
        <w:rPr>
          <w:rFonts w:ascii="Arial" w:eastAsia="Arial" w:hAnsi="Arial" w:cs="Arial"/>
        </w:rPr>
        <w:t xml:space="preserve">The legal voters of each city, town and plantation shall vote by ballot on this question </w:t>
      </w:r>
      <w:bookmarkStart w:id="136" w:name="_LINE__36_f735acad_c295_405d_87c1_12df42"/>
      <w:bookmarkEnd w:id="135"/>
      <w:r>
        <w:rPr>
          <w:rFonts w:ascii="Arial" w:eastAsia="Arial" w:hAnsi="Arial" w:cs="Arial"/>
        </w:rPr>
        <w:t xml:space="preserve">and designate their choice by a cross or check mark placed within a corresponding square </w:t>
      </w:r>
      <w:bookmarkStart w:id="137" w:name="_LINE__37_382933b0_ef47_4dca_8e2e_59d677"/>
      <w:bookmarkEnd w:id="136"/>
      <w:r>
        <w:rPr>
          <w:rFonts w:ascii="Arial" w:eastAsia="Arial" w:hAnsi="Arial" w:cs="Arial"/>
        </w:rPr>
        <w:t xml:space="preserve">below the word "Yes" or "No."  The ballots must be received, sorted, counted and declared </w:t>
      </w:r>
      <w:bookmarkStart w:id="138" w:name="_LINE__38_935117f7_d601_4b1e_a603_9dea55"/>
      <w:bookmarkEnd w:id="137"/>
      <w:r>
        <w:rPr>
          <w:rFonts w:ascii="Arial" w:eastAsia="Arial" w:hAnsi="Arial" w:cs="Arial"/>
        </w:rPr>
        <w:t xml:space="preserve">in open ward, town and plantation meetings and returns made to the Secretary of State in </w:t>
      </w:r>
      <w:bookmarkStart w:id="139" w:name="_LINE__39_dafe8143_16e1_4431_b264_b946bb"/>
      <w:bookmarkEnd w:id="138"/>
      <w:r>
        <w:rPr>
          <w:rFonts w:ascii="Arial" w:eastAsia="Arial" w:hAnsi="Arial" w:cs="Arial"/>
        </w:rPr>
        <w:t xml:space="preserve">the same manner as votes for members of the Legislature.  The Governor shall review the </w:t>
      </w:r>
      <w:bookmarkStart w:id="140" w:name="_LINE__40_56385d21_a86f_406e_aab8_d9c144"/>
      <w:bookmarkEnd w:id="139"/>
      <w:r>
        <w:rPr>
          <w:rFonts w:ascii="Arial" w:eastAsia="Arial" w:hAnsi="Arial" w:cs="Arial"/>
        </w:rPr>
        <w:t xml:space="preserve">returns.  If a majority of the legal votes are cast in favor of this Act, the Governor shall </w:t>
      </w:r>
      <w:bookmarkStart w:id="141" w:name="_PAGE_SPLIT__f30f65c3_b42f_415d_9a0a_625"/>
      <w:bookmarkStart w:id="142" w:name="_PAGE__3_ecdeb7eb_9cc5_4ee5_959e_9b294d4"/>
      <w:bookmarkStart w:id="143" w:name="_PAR__1_0eb9420e_c569_4686_8940_8d1a3e90"/>
      <w:bookmarkStart w:id="144" w:name="_LINE__1_dc0c11c2_df31_4b47_a5c3_ed53d40"/>
      <w:bookmarkEnd w:id="73"/>
      <w:bookmarkEnd w:id="134"/>
      <w:bookmarkEnd w:id="140"/>
      <w:r>
        <w:rPr>
          <w:rFonts w:ascii="Arial" w:eastAsia="Arial" w:hAnsi="Arial" w:cs="Arial"/>
        </w:rPr>
        <w:t>p</w:t>
      </w:r>
      <w:bookmarkEnd w:id="141"/>
      <w:r>
        <w:rPr>
          <w:rFonts w:ascii="Arial" w:eastAsia="Arial" w:hAnsi="Arial" w:cs="Arial"/>
        </w:rPr>
        <w:t>roclaim the result without delay and this Act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becomes effective 30 days after the date of </w:t>
      </w:r>
      <w:bookmarkStart w:id="145" w:name="_LINE__2_6e83e6ac_2df5_40b6_9791_f06d934"/>
      <w:bookmarkEnd w:id="144"/>
      <w:r>
        <w:rPr>
          <w:rFonts w:ascii="Arial" w:eastAsia="Arial" w:hAnsi="Arial" w:cs="Arial"/>
        </w:rPr>
        <w:t>the proclamation.</w:t>
      </w:r>
      <w:bookmarkEnd w:id="145"/>
    </w:p>
    <w:p w:rsidR="00B817C2" w:rsidP="00B817C2">
      <w:pPr>
        <w:ind w:left="360" w:firstLine="360"/>
        <w:rPr>
          <w:rFonts w:ascii="Arial" w:eastAsia="Arial" w:hAnsi="Arial" w:cs="Arial"/>
        </w:rPr>
      </w:pPr>
      <w:bookmarkStart w:id="146" w:name="_PAR__2_0bf141c1_9264_4bb7_9079_b3b7eda4"/>
      <w:bookmarkStart w:id="147" w:name="_LINE__3_6039a6d8_7e72_4e9d_9528_f73500d"/>
      <w:bookmarkEnd w:id="143"/>
      <w:r>
        <w:rPr>
          <w:rFonts w:ascii="Arial" w:eastAsia="Arial" w:hAnsi="Arial" w:cs="Arial"/>
        </w:rPr>
        <w:t xml:space="preserve">The Secretary of State shall prepare and furnish to each city, town and plantation all </w:t>
      </w:r>
      <w:bookmarkStart w:id="148" w:name="_LINE__4_b00279a2_314b_44b5_aab9_c91f884"/>
      <w:bookmarkEnd w:id="147"/>
      <w:r>
        <w:rPr>
          <w:rFonts w:ascii="Arial" w:eastAsia="Arial" w:hAnsi="Arial" w:cs="Arial"/>
        </w:rPr>
        <w:t>ballots, returns and copies of this Act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necessary to carry out the purposes of this </w:t>
      </w:r>
      <w:bookmarkStart w:id="149" w:name="_LINE__5_8f92c699_af4a_4c2c_824f_b3ab698"/>
      <w:bookmarkEnd w:id="148"/>
      <w:r>
        <w:rPr>
          <w:rFonts w:ascii="Arial" w:eastAsia="Arial" w:hAnsi="Arial" w:cs="Arial"/>
        </w:rPr>
        <w:t>referendum.</w:t>
      </w:r>
      <w:bookmarkEnd w:id="149"/>
    </w:p>
    <w:p w:rsidR="00B817C2" w:rsidP="00B817C2">
      <w:pPr>
        <w:keepNext/>
        <w:spacing w:before="240"/>
        <w:ind w:left="360"/>
        <w:jc w:val="center"/>
        <w:rPr>
          <w:rFonts w:ascii="Arial" w:eastAsia="Arial" w:hAnsi="Arial" w:cs="Arial"/>
        </w:rPr>
      </w:pPr>
      <w:bookmarkStart w:id="150" w:name="_SUMMARY__529fcd40_97b2_451f_b20a_8b4da1"/>
      <w:bookmarkStart w:id="151" w:name="_PAR__3_8fa02391_59ff_44c6_a6b2_fbf4c616"/>
      <w:bookmarkStart w:id="152" w:name="_LINE__6_ed79b391_adba_4453_b789_0fbf836"/>
      <w:bookmarkEnd w:id="12"/>
      <w:bookmarkEnd w:id="122"/>
      <w:bookmarkEnd w:id="146"/>
      <w:r>
        <w:rPr>
          <w:rFonts w:ascii="Arial" w:eastAsia="Arial" w:hAnsi="Arial" w:cs="Arial"/>
          <w:b/>
          <w:sz w:val="24"/>
        </w:rPr>
        <w:t>SUMMARY</w:t>
      </w:r>
      <w:bookmarkEnd w:id="152"/>
    </w:p>
    <w:p w:rsidR="00B817C2" w:rsidP="00B817C2">
      <w:pPr>
        <w:ind w:left="360" w:firstLine="360"/>
        <w:rPr>
          <w:rFonts w:ascii="Arial" w:eastAsia="Arial" w:hAnsi="Arial" w:cs="Arial"/>
        </w:rPr>
      </w:pPr>
      <w:bookmarkStart w:id="153" w:name="_PAR__4_120ec575_4f34_49dc_a263_da596566"/>
      <w:bookmarkStart w:id="154" w:name="_LINE__7_de2121fa_fb49_4f0d_9bed_0ada54b"/>
      <w:bookmarkEnd w:id="151"/>
      <w:r>
        <w:rPr>
          <w:rFonts w:ascii="Arial" w:eastAsia="Arial" w:hAnsi="Arial" w:cs="Arial"/>
        </w:rPr>
        <w:t xml:space="preserve">The funds provided by the bond issue, in the amount of $40,000,000, will be used to </w:t>
      </w:r>
      <w:bookmarkStart w:id="155" w:name="_LINE__8_19d5508a_0032_4552_9a28_a6eda5a"/>
      <w:bookmarkEnd w:id="154"/>
      <w:r>
        <w:rPr>
          <w:rFonts w:ascii="Arial" w:eastAsia="Arial" w:hAnsi="Arial" w:cs="Arial"/>
        </w:rPr>
        <w:t>support the agricultural and forestry sectors in the State.</w:t>
      </w:r>
      <w:bookmarkEnd w:id="155"/>
    </w:p>
    <w:bookmarkEnd w:id="1"/>
    <w:bookmarkEnd w:id="2"/>
    <w:bookmarkEnd w:id="142"/>
    <w:bookmarkEnd w:id="150"/>
    <w:bookmarkEnd w:id="153"/>
    <w:sectPr>
      <w:headerReference w:type="default" r:id="rId5"/>
      <w:footerReference w:type="default" r:id="rId6"/>
      <w:type w:val="continuous"/>
      <w:pgSz w:w="12240" w:h="15840"/>
      <w:pgMar w:top="1468" w:right="720" w:bottom="2217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suppressLineNumbers/>
      <w:jc w:val="center"/>
      <w:rPr>
        <w:rFonts w:ascii="Arial" w:eastAsia="Arial" w:hAnsi="Arial" w:cs="Arial"/>
      </w:rPr>
    </w:pPr>
    <w:r>
      <w:rPr>
        <w:rFonts w:ascii="Arial" w:eastAsia="Arial" w:hAnsi="Arial" w:cs="Arial"/>
        <w:snapToGrid w:val="0"/>
      </w:rPr>
      <w:t>LR2657, item 1 - 132nd Maine Legislature</w:t>
    </w:r>
    <w:r>
      <w:rPr>
        <w:rFonts w:ascii="Arial" w:eastAsia="Arial" w:hAnsi="Arial" w:cs="Arial"/>
        <w:snapToGrid w:val="0"/>
      </w:rPr>
      <w:t xml:space="preserve">, page </w:t>
    </w:r>
    <w:r>
      <w:rPr>
        <w:rFonts w:ascii="Arial" w:eastAsia="Arial" w:hAnsi="Arial" w:cs="Arial"/>
        <w:snapToGrid w:val="0"/>
      </w:rPr>
      <w:fldChar w:fldCharType="begin"/>
    </w:r>
    <w:r>
      <w:rPr>
        <w:rFonts w:ascii="Arial" w:eastAsia="Arial" w:hAnsi="Arial" w:cs="Arial"/>
        <w:snapToGrid w:val="0"/>
      </w:rPr>
      <w:instrText xml:space="preserve"> PAGE </w:instrText>
    </w:r>
    <w:r>
      <w:rPr>
        <w:rFonts w:ascii="Arial" w:eastAsia="Arial" w:hAnsi="Arial" w:cs="Arial"/>
        <w:snapToGrid w:val="0"/>
      </w:rPr>
      <w:fldChar w:fldCharType="separate"/>
    </w:r>
    <w:r>
      <w:rPr>
        <w:rFonts w:ascii="Arial" w:eastAsia="Arial" w:hAnsi="Arial" w:cs="Arial"/>
        <w:snapToGrid w:val="0"/>
      </w:rPr>
      <w:t>2</w:t>
    </w:r>
    <w:r>
      <w:rPr>
        <w:rFonts w:ascii="Arial" w:eastAsia="Arial" w:hAnsi="Arial" w:cs="Arial"/>
        <w:snapToGrid w:val="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>132nd Maine Legislature</w:t>
    </w:r>
  </w:p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>An Act to Authorize a General Fund Bond Issue to Support Maine's Agricultural and Forestry Sectors</w:t>
    </w:r>
  </w:p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 xml:space="preserve">L.D.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C3"/>
    <w:rsid w:val="000370CD"/>
    <w:rsid w:val="00063BAD"/>
    <w:rsid w:val="0011558B"/>
    <w:rsid w:val="00142693"/>
    <w:rsid w:val="00166945"/>
    <w:rsid w:val="001A2BC9"/>
    <w:rsid w:val="001E1D8B"/>
    <w:rsid w:val="00257B1E"/>
    <w:rsid w:val="002A3C2A"/>
    <w:rsid w:val="002A3D55"/>
    <w:rsid w:val="002D357F"/>
    <w:rsid w:val="00361F3E"/>
    <w:rsid w:val="003D0121"/>
    <w:rsid w:val="003F2563"/>
    <w:rsid w:val="003F315D"/>
    <w:rsid w:val="00417176"/>
    <w:rsid w:val="00424146"/>
    <w:rsid w:val="004A4378"/>
    <w:rsid w:val="005500BF"/>
    <w:rsid w:val="005568B1"/>
    <w:rsid w:val="00564135"/>
    <w:rsid w:val="00574B75"/>
    <w:rsid w:val="00610E2A"/>
    <w:rsid w:val="00641982"/>
    <w:rsid w:val="0065745C"/>
    <w:rsid w:val="00661990"/>
    <w:rsid w:val="006714D5"/>
    <w:rsid w:val="00695EDF"/>
    <w:rsid w:val="006D40C3"/>
    <w:rsid w:val="007D72C8"/>
    <w:rsid w:val="007F3B1E"/>
    <w:rsid w:val="00801F19"/>
    <w:rsid w:val="00806421"/>
    <w:rsid w:val="008A5943"/>
    <w:rsid w:val="0092322A"/>
    <w:rsid w:val="009367EC"/>
    <w:rsid w:val="0099722B"/>
    <w:rsid w:val="009B3D4F"/>
    <w:rsid w:val="009D6A0B"/>
    <w:rsid w:val="009E724F"/>
    <w:rsid w:val="009F6C9E"/>
    <w:rsid w:val="00A81643"/>
    <w:rsid w:val="00AA73FC"/>
    <w:rsid w:val="00B4353D"/>
    <w:rsid w:val="00B45FFB"/>
    <w:rsid w:val="00B5130C"/>
    <w:rsid w:val="00B817C2"/>
    <w:rsid w:val="00B97FEC"/>
    <w:rsid w:val="00BC0528"/>
    <w:rsid w:val="00BC3B30"/>
    <w:rsid w:val="00BE5DC0"/>
    <w:rsid w:val="00C6107B"/>
    <w:rsid w:val="00C61EAA"/>
    <w:rsid w:val="00CA163F"/>
    <w:rsid w:val="00D0498F"/>
    <w:rsid w:val="00D1557D"/>
    <w:rsid w:val="00D36E27"/>
    <w:rsid w:val="00D4369F"/>
    <w:rsid w:val="00D72A6C"/>
    <w:rsid w:val="00DA6742"/>
    <w:rsid w:val="00DD425A"/>
    <w:rsid w:val="00E10467"/>
    <w:rsid w:val="00E229C6"/>
    <w:rsid w:val="00E25AE4"/>
    <w:rsid w:val="00E325CC"/>
    <w:rsid w:val="00E370EF"/>
    <w:rsid w:val="00E67BCF"/>
    <w:rsid w:val="00E70594"/>
    <w:rsid w:val="00EB7291"/>
    <w:rsid w:val="00F23B45"/>
    <w:rsid w:val="00F93201"/>
    <w:rsid w:val="00FD7066"/>
    <w:rsid w:val="00FE2C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CCAC50-C463-4807-B32C-D784FF8E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945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PSTable">
    <w:name w:val="BPS Table"/>
    <w:basedOn w:val="TableNormal"/>
    <w:rsid w:val="00EB7291"/>
    <w:pPr>
      <w:spacing w:before="0" w:after="0"/>
      <w:jc w:val="left"/>
    </w:pPr>
    <w:tblPr/>
    <w:trPr>
      <w:cantSplit/>
    </w:trPr>
  </w:style>
  <w:style w:type="paragraph" w:customStyle="1" w:styleId="BPSParagraphLeftAlign">
    <w:name w:val="BPS Paragraph Left Align"/>
    <w:basedOn w:val="Normal"/>
    <w:qFormat/>
    <w:pPr>
      <w:jc w:val="left"/>
    </w:pPr>
  </w:style>
  <w:style w:type="paragraph" w:styleId="Footer">
    <w:name w:val="footer"/>
    <w:basedOn w:val="Normal"/>
    <w:pPr>
      <w:tabs>
        <w:tab w:val="center" w:pos="3840"/>
      </w:tabs>
      <w:spacing w:before="200"/>
      <w:ind w:left="360"/>
    </w:pPr>
    <w:rPr>
      <w:sz w:val="18"/>
    </w:rPr>
  </w:style>
  <w:style w:type="character" w:styleId="LineNumber">
    <w:name w:val="line number"/>
    <w:basedOn w:val="DefaultParagraphFont"/>
    <w:uiPriority w:val="99"/>
    <w:semiHidden/>
    <w:unhideWhenUsed/>
    <w:rsid w:val="00B9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DocumentMetadataXML xmlns="document-metadata-xml">
  <Item xmlns="">
    <ItemId>149391</ItemId>
    <LRId>76617</LRId>
    <LRNumber>2657</LRNumber>
    <ItemNumber>1</ItemNumber>
    <Legislature>132</Legislature>
    <LegislatureDescription>132nd Legislature</LegislatureDescription>
    <Session>R2</Session>
    <SessionDescription>Second Regular Session</SessionDescription>
    <RequestType>Public Law</RequestType>
    <RequestTypeId>1</RequestTypeId>
    <RequestItemTypeCode>O</RequestItemTypeCode>
    <RequestItemType>Original Draft</RequestItemType>
    <IsConfidential>false</IsConfidential>
    <EmergencyFlag>N</EmergencyFlag>
    <StateMandateFlag>N</StateMandateFlag>
    <ResolvePublicLandFlag>N</ResolvePublicLandFlag>
    <BondIssueFlag>Y</BondIssueFlag>
    <ConfirmationProcedureFlag>N</ConfirmationProcedureFlag>
    <IsErrorsBill>false</IsErrorsBill>
    <LRTitle>An Act to Authorize a General Fund Bond Issue to Support Maine's Agricultural and Forestry Sectors</LRTitle>
    <ItemTitle>An Act to Authorize a General Fund Bond Issue to Support Maine's Agricultural and Forestry Sectors</ItemTitle>
    <ShortTitle1>BOND ISSUE TO SUPPORT MAINE'S</ShortTitle1>
    <ShortTitle2>AGRICULTURAL AND FORESTRY</ShortTitle2>
    <JacketLegend>Submitted by the Department of Agriculture, Conservation and Forestry pursuant to Joint Rule 203.</JacketLegend>
    <SponsorFirstName>Bill</SponsorFirstName>
    <SponsorLastName>Pluecker</SponsorLastName>
    <SponsorChamberPrefix>Rep.</SponsorChamberPrefix>
    <SponsorFrom>Warren</SponsorFrom>
    <DraftingCycleCount>2</DraftingCycleCount>
    <LatestDraftingActionId>130</LatestDraftingActionId>
    <LatestDraftingActionDate>2025-12-15T16:24:14</LatestDraftingActionDate>
    <LatestDrafterName>amolesworth</LatestDrafterName>
    <LatestProoferName>abachelder</LatestProoferName>
    <LatestTechName>CSchnepper</LatestTechName>
    <CurrentCustodyInitials>JFraser</CurrentCustodyInitials>
    <AuthorityForIntroductionCode>DPT</AuthorityForIntroductionCode>
    <AuthorityForIntroductionDescription>Departmental Legislation</AuthorityForIntroductionDescription>
    <HasHouseAdopted>false</HasHouseAdopted>
    <HasSenateAdopted>false</HasSenateAdopted>
    <IsPublished>false</IsPublished>
    <IsChaptered>false</IsChaptered>
    <Chamber>H</Chamber>
    <DistrictChamber>H</DistrictChamber>
    <LatestCheckIn>
      <CheckInXml>
        <ProcessedXmlTypeId>2</ProcessedXmlTypeId>
        <XML>
          <ProcessedXml>
            <CreateUserId>0</CreateUserId>
            <CreateDate>0001-01-01T00:00:00</CreateDate>
            <UpdateUserId xmlns:d2p1="http://www.w3.org/2001/XMLSchema-instance" d2p1:nil="true"/>
            <UpdateDate xmlns:d2p1="http://www.w3.org/2001/XMLSchema-instance" d2p1:nil="true"/>
            <IsActive>true</IsActive>
            <Id>0</Id>
            <RevisionId>0</RevisionId>
            <ProcessedXmlTypeId>CheckIn</ProcessedXmlTypeId>
            <Xml>&lt;?xml version="1.0"?&gt;&lt;ProcessedCheckIn&gt;&lt;OOXML&gt;&amp;lt;?xml version="1.0"?&amp;gt;&amp;lt;pkg:package xmlns:pkg="http://schemas.microsoft.com/office/2006/xmlPackage"&amp;gt;&amp;lt;pkg:part pkg:name="/_rels/.rels" pkg:contentType="application/vnd.openxmlformats-package.relationships+xml" pkg:padding="512"&amp;gt;&amp;lt;pkg:xmlData&amp;gt;&amp;lt;Relationships xmlns="http://schemas.openxmlformats.org/package/2006/relationships"&amp;gt;&amp;lt;Relationship Id="rId1" Type="http://schemas.openxmlformats.org/officeDocument/2006/relationships/officeDocument" Target="word/document.xml" /&amp;gt;&amp;lt;/Relationships&amp;gt;&amp;lt;/pkg:xmlData&amp;gt;&amp;lt;/pkg:part&amp;gt;&amp;lt;pkg:part pkg:name="/word/_rels/document.xml.rels" pkg:contentType="application/vnd.openxmlformats-package.relationships+xml" pkg:padding="256"&amp;gt;&amp;lt;pkg:xmlData&amp;gt;&amp;lt;Relationships xmlns="http://schemas.openxmlformats.org/package/2006/relationships"&amp;gt;&amp;lt;Relationship Id="rId1" Type="http://schemas.openxmlformats.org/officeDocument/2006/relationships/styles" Target="styles.xml" /&amp;gt;&amp;lt;Relationship Id="rId6" Type="http://schemas.openxmlformats.org/officeDocument/2006/relationships/footer" Target="footer1.xml" /&amp;gt;&amp;lt;/Relationships&amp;gt;&amp;lt;/pkg:xmlData&amp;gt;&amp;lt;/pkg:part&amp;gt;&amp;lt;pkg:part pkg:name="/word/document.xml" pkg:contentType="application/vnd.openxmlformats-officedocument.wordprocessingml.document.main+xml"&amp;gt;&amp;lt;pkg:xmlData&amp;gt;&amp;lt;w:document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wp14"&amp;gt;&amp;lt;w:body&amp;gt;&amp;lt;w:p w:rsidR="00B817C2" w:rsidRDefault="00B817C2" w:rsidP="00B817C2"&amp;gt;&amp;lt;w:pPr&amp;gt;&amp;lt;w:ind w:left="360" w:firstLine="360" /&amp;gt;&amp;lt;/w:pPr&amp;gt;&amp;lt;w:bookmarkStart w:id="0" w:name="_BOND_ISSUE__7cd4c5c5_8dc6_490d_a039_dbb" /&amp;gt;&amp;lt;w:bookmarkStart w:id="1" w:name="_DOC_BODY__d0e38f59_2441_42b2_b5c6_c18a4" /&amp;gt;&amp;lt;w:bookmarkStart w:id="2" w:name="_DOC_BODY_CONTAINER__002f32e2_160b_4e15_" /&amp;gt;&amp;lt;w:bookmarkStart w:id="3" w:name="_PAGE__1_bc8b2f82_4c23_425f_aaf0_6d986b7" /&amp;gt;&amp;lt;w:bookmarkStart w:id="4" w:name="_PAR__1_01cb2cf0_069f_4b5c_931a_0ee64d9b" /&amp;gt;&amp;lt;w:bookmarkStart w:id="5" w:name="_LINE__1_ade90aef_6855_431e_afd9_188dd95" /&amp;gt;&amp;lt;w:r&amp;gt;&amp;lt;w:rPr&amp;gt;&amp;lt;w:b /&amp;gt;&amp;lt;w:sz w:val="24" /&amp;gt;&amp;lt;/w:rPr&amp;gt;&amp;lt;w:t xml:space="preserve"&amp;gt;Preamble.  &amp;lt;/w:t&amp;gt;&amp;lt;/w:r&amp;gt;&amp;lt;w:r&amp;gt;&amp;lt;w:t xml:space="preserve"&amp;gt;Two thirds of both Houses of the Legislature deeming it necessary in &amp;lt;/w:t&amp;gt;&amp;lt;/w:r&amp;gt;&amp;lt;w:bookmarkStart w:id="6" w:name="_LINE__2_f22cb4a9_7e57_496e_bcff_3892828" /&amp;gt;&amp;lt;w:bookmarkEnd w:id="5" /&amp;gt;&amp;lt;w:r&amp;gt;&amp;lt;w:t xml:space="preserve"&amp;gt;accordance with the Constitution of Maine, Article IX, Section 14 to authorize the issuance &amp;lt;/w:t&amp;gt;&amp;lt;/w:r&amp;gt;&amp;lt;w:bookmarkStart w:id="7" w:name="_LINE__3_8f79be13_b855_4847_8fc5_e4c18b2" /&amp;gt;&amp;lt;w:bookmarkEnd w:id="6" /&amp;gt;&amp;lt;w:r&amp;gt;&amp;lt;w:t&amp;gt;of bonds on behalf of the State of Maine to provide funds as described in this Act,&amp;lt;/w:t&amp;gt;&amp;lt;/w:r&amp;gt;&amp;lt;w:bookmarkEnd w:id="7" /&amp;gt;&amp;lt;/w:p&amp;gt;&amp;lt;w:p w:rsidR="00B817C2" w:rsidRDefault="00B817C2" w:rsidP="00B817C2"&amp;gt;&amp;lt;w:pPr&amp;gt;&amp;lt;w:ind w:left="360" /&amp;gt;&amp;lt;/w:pPr&amp;gt;&amp;lt;w:bookmarkStart w:id="8" w:name="_ENACTING_CLAUSE__224998dd_f493_4e23_8af" /&amp;gt;&amp;lt;w:bookmarkStart w:id="9" w:name="_PAR__2_5936ff4c_6e24_42e6_bbfb_b6114abb" /&amp;gt;&amp;lt;w:bookmarkStart w:id="10" w:name="_LINE__4_ae43fa5e_0abc_42f9_b1f4_d113d1f" /&amp;gt;&amp;lt;w:bookmarkEnd w:id="0" /&amp;gt;&amp;lt;w:bookmarkEnd w:id="4" /&amp;gt;&amp;lt;w:r&amp;gt;&amp;lt;w:rPr&amp;gt;&amp;lt;w:b /&amp;gt;&amp;lt;/w:rPr&amp;gt;&amp;lt;w:t&amp;gt;Be it enacted by the People of the State of Maine as follows:&amp;lt;/w:t&amp;gt;&amp;lt;/w:r&amp;gt;&amp;lt;w:bookmarkEnd w:id="10" /&amp;gt;&amp;lt;/w:p&amp;gt;&amp;lt;w:p w:rsidR="00B817C2" w:rsidRDefault="00B817C2" w:rsidP="00B817C2"&amp;gt;&amp;lt;w:pPr&amp;gt;&amp;lt;w:ind w:left="360" w:firstLine="360" /&amp;gt;&amp;lt;/w:pPr&amp;gt;&amp;lt;w:bookmarkStart w:id="11" w:name="_BILL_SECTION_UNALLOCATED__54af9f22_eca2" /&amp;gt;&amp;lt;w:bookmarkStart w:id="12" w:name="_DOC_BODY_CONTENT__ea625738_4e86_48c6_8d" /&amp;gt;&amp;lt;w:bookmarkStart w:id="13" w:name="_PAR__3_abe177b9_1863_4530_a253_3a68ead3" /&amp;gt;&amp;lt;w:bookmarkStart w:id="14" w:name="_LINE__5_abfd6c11_209a_4d9b_a12c_c868e29" /&amp;gt;&amp;lt;w:bookmarkEnd w:id="8" /&amp;gt;&amp;lt;w:bookmarkEnd w:id="9" /&amp;gt;&amp;lt;w:r&amp;gt;&amp;lt;w:rPr&amp;gt;&amp;lt;w:b /&amp;gt;&amp;lt;w:sz w:val="24" /&amp;gt;&amp;lt;/w:rPr&amp;gt;&amp;lt;w:t xml:space="preserve"&amp;gt;Sec. &amp;lt;/w:t&amp;gt;&amp;lt;/w:r&amp;gt;&amp;lt;w:bookmarkStart w:id="15" w:name="_BILL_SECTION_NUMBER__839fbe31_f0e0_4f32" /&amp;gt;&amp;lt;w:r&amp;gt;&amp;lt;w:rPr&amp;gt;&amp;lt;w:b /&amp;gt;&amp;lt;w:sz w:val="24" /&amp;gt;&amp;lt;/w:rPr&amp;gt;&amp;lt;w:t&amp;gt;1&amp;lt;/w:t&amp;gt;&amp;lt;/w:r&amp;gt;&amp;lt;w:bookmarkEnd w:id="15" /&amp;gt;&amp;lt;w:r&amp;gt;&amp;lt;w:rPr&amp;gt;&amp;lt;w:b /&amp;gt;&amp;lt;w:sz w:val="24" /&amp;gt;&amp;lt;/w:rPr&amp;gt;&amp;lt;w:t xml:space="preserve"&amp;gt;.  Authorization of bonds.  &amp;lt;/w:t&amp;gt;&amp;lt;/w:r&amp;gt;&amp;lt;w:r&amp;gt;&amp;lt;w:t xml:space="preserve"&amp;gt;The Treasurer of State is authorized, under the &amp;lt;/w:t&amp;gt;&amp;lt;/w:r&amp;gt;&amp;lt;w:bookmarkStart w:id="16" w:name="_LINE__6_b13ce654_8867_457e_b05e_6d11a9f" /&amp;gt;&amp;lt;w:bookmarkEnd w:id="14" /&amp;gt;&amp;lt;w:r&amp;gt;&amp;lt;w:t xml:space="preserve"&amp;gt;direction of the Governor, to issue bonds in the name and on behalf of the State in an &amp;lt;/w:t&amp;gt;&amp;lt;/w:r&amp;gt;&amp;lt;w:bookmarkStart w:id="17" w:name="_LINE__7_90019b2d_a439_4400_849c_59a91aa" /&amp;gt;&amp;lt;w:bookmarkEnd w:id="16" /&amp;gt;&amp;lt;w:r&amp;gt;&amp;lt;w:t xml:space="preserve"&amp;gt;amount not exceeding $40,000,000 for the purposes described in section 5 of this Act.  The &amp;lt;/w:t&amp;gt;&amp;lt;/w:r&amp;gt;&amp;lt;w:bookmarkStart w:id="18" w:name="_LINE__8_2a7e3313_f5a8_467b_8949_f82da0e" /&amp;gt;&amp;lt;w:bookmarkEnd w:id="17" /&amp;gt;&amp;lt;w:r&amp;gt;&amp;lt;w:t xml:space="preserve"&amp;gt;bonds are a pledge of the full faith and credit of the State.  The bonds may not run for a &amp;lt;/w:t&amp;gt;&amp;lt;/w:r&amp;gt;&amp;lt;w:bookmarkStart w:id="19" w:name="_LINE__9_d3091524_7e39_476f_a259_041edb5" /&amp;gt;&amp;lt;w:bookmarkEnd w:id="18" /&amp;gt;&amp;lt;w:r&amp;gt;&amp;lt;w:t&amp;gt;period longer than 10 years from the date of the original issue of the bonds.&amp;lt;/w:t&amp;gt;&amp;lt;/w:r&amp;gt;&amp;lt;w:bookmarkEnd w:id="19" /&amp;gt;&amp;lt;/w:p&amp;gt;&amp;lt;w:p w:rsidR="00B817C2" w:rsidRDefault="00B817C2" w:rsidP="00B817C2"&amp;gt;&amp;lt;w:pPr&amp;gt;&amp;lt;w:ind w:left="360" w:firstLine="360" /&amp;gt;&amp;lt;/w:pPr&amp;gt;&amp;lt;w:bookmarkStart w:id="20" w:name="_BILL_SECTION_UNALLOCATED__612f03ee_8268" /&amp;gt;&amp;lt;w:bookmarkStart w:id="21" w:name="_PAR__4_5f6a2a4e_3da7_44eb_9983_f2105d44" /&amp;gt;&amp;lt;w:bookmarkStart w:id="22" w:name="_LINE__10_5e287ad3_467e_4719_bce5_02f191" /&amp;gt;&amp;lt;w:bookmarkEnd w:id="11" /&amp;gt;&amp;lt;w:bookmarkEnd w:id="13" /&amp;gt;&amp;lt;w:r&amp;gt;&amp;lt;w:rPr&amp;gt;&amp;lt;w:b /&amp;gt;&amp;lt;w:sz w:val="24" /&amp;gt;&amp;lt;/w:rPr&amp;gt;&amp;lt;w:t xml:space="preserve"&amp;gt;Sec. &amp;lt;/w:t&amp;gt;&amp;lt;/w:r&amp;gt;&amp;lt;w:bookmarkStart w:id="23" w:name="_BILL_SECTION_NUMBER__21559b36_d2ae_4cd3" /&amp;gt;&amp;lt;w:r&amp;gt;&amp;lt;w:rPr&amp;gt;&amp;lt;w:b /&amp;gt;&amp;lt;w:sz w:val="24" /&amp;gt;&amp;lt;/w:rPr&amp;gt;&amp;lt;w:t&amp;gt;2&amp;lt;/w:t&amp;gt;&amp;lt;/w:r&amp;gt;&amp;lt;w:bookmarkEnd w:id="23" /&amp;gt;&amp;lt;w:r&amp;gt;&amp;lt;w:rPr&amp;gt;&amp;lt;w:b /&amp;gt;&amp;lt;w:sz w:val="24" /&amp;gt;&amp;lt;/w:rPr&amp;gt;&amp;lt;w:t xml:space="preserve"&amp;gt;.  Records of bonds issued; Treasurer of State. &amp;lt;/w:t&amp;gt;&amp;lt;/w:r&amp;gt;&amp;lt;w:r&amp;gt;&amp;lt;w:t xml:space="preserve"&amp;gt;The Treasurer of State &amp;lt;/w:t&amp;gt;&amp;lt;/w:r&amp;gt;&amp;lt;w:bookmarkStart w:id="24" w:name="_LINE__11_800a416d_8584_4f6f_886b_c3bdfe" /&amp;gt;&amp;lt;w:bookmarkEnd w:id="22" /&amp;gt;&amp;lt;w:r&amp;gt;&amp;lt;w:t xml:space="preserve"&amp;gt;shall ensure that an account of each bond is kept showing the number of the bond, the name &amp;lt;/w:t&amp;gt;&amp;lt;/w:r&amp;gt;&amp;lt;w:bookmarkStart w:id="25" w:name="_LINE__12_032f9f72_5496_4c30_b069_6bc86a" /&amp;gt;&amp;lt;w:bookmarkEnd w:id="24" /&amp;gt;&amp;lt;w:r&amp;gt;&amp;lt;w:t xml:space="preserve"&amp;gt;of the successful bidder to whom sold, the amount received for the bond, the date of sale &amp;lt;/w:t&amp;gt;&amp;lt;/w:r&amp;gt;&amp;lt;w:bookmarkStart w:id="26" w:name="_LINE__13_e83884eb_a007_4cff_bac6_dd59a2" /&amp;gt;&amp;lt;w:bookmarkEnd w:id="25" /&amp;gt;&amp;lt;w:r&amp;gt;&amp;lt;w:t&amp;gt;and the date when payable.&amp;lt;/w:t&amp;gt;&amp;lt;/w:r&amp;gt;&amp;lt;w:bookmarkEnd w:id="26" /&amp;gt;&amp;lt;/w:p&amp;gt;&amp;lt;w:p w:rsidR="00B817C2" w:rsidRDefault="00B817C2" w:rsidP="00B817C2"&amp;gt;&amp;lt;w:pPr&amp;gt;&amp;lt;w:ind w:left="360" w:firstLine="360" /&amp;gt;&amp;lt;/w:pPr&amp;gt;&amp;lt;w:bookmarkStart w:id="27" w:name="_BILL_SECTION_UNALLOCATED__4b3e5dea_3d5e" /&amp;gt;&amp;lt;w:bookmarkStart w:id="28" w:name="_PAR__5_c40e1975_796b_4ec7_b9f6_99e30ab6" /&amp;gt;&amp;lt;w:bookmarkStart w:id="29" w:name="_LINE__14_92f46796_44f6_4385_9f78_7c7c1a" /&amp;gt;&amp;lt;w:bookmarkEnd w:id="20" /&amp;gt;&amp;lt;w:bookmarkEnd w:id="21" /&amp;gt;&amp;lt;w:r&amp;gt;&amp;lt;w:rPr&amp;gt;&amp;lt;w:b /&amp;gt;&amp;lt;w:sz w:val="24" /&amp;gt;&amp;lt;/w:rPr&amp;gt;&amp;lt;w:t xml:space="preserve"&amp;gt;Sec. &amp;lt;/w:t&amp;gt;&amp;lt;/w:r&amp;gt;&amp;lt;w:bookmarkStart w:id="30" w:name="_BILL_SECTION_NUMBER__6150a426_6fce_4c7a" /&amp;gt;&amp;lt;w:r&amp;gt;&amp;lt;w:rPr&amp;gt;&amp;lt;w:b /&amp;gt;&amp;lt;w:sz w:val="24" /&amp;gt;&amp;lt;/w:rPr&amp;gt;&amp;lt;w:t&amp;gt;3&amp;lt;/w:t&amp;gt;&amp;lt;/w:r&amp;gt;&amp;lt;w:bookmarkEnd w:id="30" /&amp;gt;&amp;lt;w:r&amp;gt;&amp;lt;w:rPr&amp;gt;&amp;lt;w:b /&amp;gt;&amp;lt;w:sz w:val="24" /&amp;gt;&amp;lt;/w:rPr&amp;gt;&amp;lt;w:t xml:space="preserve"&amp;gt;.  Sale; how negotiated; proceeds appropriated.  &amp;lt;/w:t&amp;gt;&amp;lt;/w:r&amp;gt;&amp;lt;w:r&amp;gt;&amp;lt;w:t xml:space="preserve"&amp;gt;The Treasurer of State &amp;lt;/w:t&amp;gt;&amp;lt;/w:r&amp;gt;&amp;lt;w:bookmarkStart w:id="31" w:name="_LINE__15_c618b020_d992_492f_9154_c419ac" /&amp;gt;&amp;lt;w:bookmarkEnd w:id="29" /&amp;gt;&amp;lt;w:r&amp;gt;&amp;lt;w:t xml:space="preserve"&amp;gt;may negotiate the sale of the bonds by direction of the Governor, but no bond may be &amp;lt;/w:t&amp;gt;&amp;lt;/w:r&amp;gt;&amp;lt;w:bookmarkStart w:id="32" w:name="_LINE__16_f3869da4_34f2_4761_b814_81b3ae" /&amp;gt;&amp;lt;w:bookmarkEnd w:id="31" /&amp;gt;&amp;lt;w:r&amp;gt;&amp;lt;w:t xml:space="preserve"&amp;gt;loaned, pledged or hypothecated on behalf of the State.  The proceeds of the sale of the &amp;lt;/w:t&amp;gt;&amp;lt;/w:r&amp;gt;&amp;lt;w:bookmarkStart w:id="33" w:name="_LINE__17_2c3e4cef_fa85_4490_9d05_396d39" /&amp;gt;&amp;lt;w:bookmarkEnd w:id="32" /&amp;gt;&amp;lt;w:r&amp;gt;&amp;lt;w:t xml:space="preserve"&amp;gt;bonds, which must be held by the Treasurer of State and paid by the Treasurer of State &amp;lt;/w:t&amp;gt;&amp;lt;/w:r&amp;gt;&amp;lt;w:bookmarkStart w:id="34" w:name="_LINE__18_f3481f63_77f1_46be_b254_a185b7" /&amp;gt;&amp;lt;w:bookmarkEnd w:id="33" /&amp;gt;&amp;lt;w:r&amp;gt;&amp;lt;w:t xml:space="preserve"&amp;gt;upon warrants drawn by the State Controller, are appropriated solely for the purposes set &amp;lt;/w:t&amp;gt;&amp;lt;/w:r&amp;gt;&amp;lt;w:bookmarkStart w:id="35" w:name="_LINE__19_168a1caf_bf72_4aeb_8128_197872" /&amp;gt;&amp;lt;w:bookmarkEnd w:id="34" /&amp;gt;&amp;lt;w:r&amp;gt;&amp;lt;w:t xml:space="preserve"&amp;gt;forth in this Act.  Any unencumbered balances remaining at the completion of the project &amp;lt;/w:t&amp;gt;&amp;lt;/w:r&amp;gt;&amp;lt;w:bookmarkStart w:id="36" w:name="_LINE__20_4a494d4e_c2af_4fd3_9609_707db2" /&amp;gt;&amp;lt;w:bookmarkEnd w:id="35" /&amp;gt;&amp;lt;w:r&amp;gt;&amp;lt;w:t&amp;gt;in this Act&amp;lt;/w:t&amp;gt;&amp;lt;/w:r&amp;gt;&amp;lt;w:r&amp;gt;&amp;lt;w:t xml:space="preserve"&amp;gt; &amp;lt;/w:t&amp;gt;&amp;lt;/w:r&amp;gt;&amp;lt;w:r&amp;gt;&amp;lt;w:t xml:space="preserve"&amp;gt;lapse to the Office of the Treasurer of State to be used for the retirement of &amp;lt;/w:t&amp;gt;&amp;lt;/w:r&amp;gt;&amp;lt;w:bookmarkStart w:id="37" w:name="_LINE__21_d1400e63_4b53_4e7d_859e_e1673d" /&amp;gt;&amp;lt;w:bookmarkEnd w:id="36" /&amp;gt;&amp;lt;w:r&amp;gt;&amp;lt;w:t&amp;gt;general obligation bonds.&amp;lt;/w:t&amp;gt;&amp;lt;/w:r&amp;gt;&amp;lt;w:bookmarkEnd w:id="37" /&amp;gt;&amp;lt;/w:p&amp;gt;&amp;lt;w:p w:rsidR="00B817C2" w:rsidRDefault="00B817C2" w:rsidP="00B817C2"&amp;gt;&amp;lt;w:pPr&amp;gt;&amp;lt;w:ind w:left="360" w:firstLine="360" /&amp;gt;&amp;lt;/w:pPr&amp;gt;&amp;lt;w:bookmarkStart w:id="38" w:name="_BILL_SECTION_UNALLOCATED__f3c76554_ce78" /&amp;gt;&amp;lt;w:bookmarkStart w:id="39" w:name="_PAR__6_370dcbdd_86e6_4c4a_84d3_419773a9" /&amp;gt;&amp;lt;w:bookmarkStart w:id="40" w:name="_LINE__22_c4c21bfa_1486_48ac_a07b_a88127" /&amp;gt;&amp;lt;w:bookmarkEnd w:id="27" /&amp;gt;&amp;lt;w:bookmarkEnd w:id="28" /&amp;gt;&amp;lt;w:r&amp;gt;&amp;lt;w:rPr&amp;gt;&amp;lt;w:b /&amp;gt;&amp;lt;w:sz w:val="24" /&amp;gt;&amp;lt;/w:rPr&amp;gt;&amp;lt;w:t xml:space="preserve"&amp;gt;Sec. &amp;lt;/w:t&amp;gt;&amp;lt;/w:r&amp;gt;&amp;lt;w:bookmarkStart w:id="41" w:name="_BILL_SECTION_NUMBER__fa5ddda9_db34_4a79" /&amp;gt;&amp;lt;w:r&amp;gt;&amp;lt;w:rPr&amp;gt;&amp;lt;w:b /&amp;gt;&amp;lt;w:sz w:val="24" /&amp;gt;&amp;lt;/w:rPr&amp;gt;&amp;lt;w:t&amp;gt;4&amp;lt;/w:t&amp;gt;&amp;lt;/w:r&amp;gt;&amp;lt;w:bookmarkEnd w:id="41" /&amp;gt;&amp;lt;w:r&amp;gt;&amp;lt;w:rPr&amp;gt;&amp;lt;w:b /&amp;gt;&amp;lt;w:sz w:val="24" /&amp;gt;&amp;lt;/w:rPr&amp;gt;&amp;lt;w:t xml:space="preserve"&amp;gt;.  Interest and debt retirement.  &amp;lt;/w:t&amp;gt;&amp;lt;/w:r&amp;gt;&amp;lt;w:r&amp;gt;&amp;lt;w:t xml:space="preserve"&amp;gt;The Treasurer of State shall pay interest &amp;lt;/w:t&amp;gt;&amp;lt;/w:r&amp;gt;&amp;lt;w:bookmarkStart w:id="42" w:name="_LINE__23_c1cf8f58_381d_4299_9a25_3e0fc8" /&amp;gt;&amp;lt;w:bookmarkEnd w:id="40" /&amp;gt;&amp;lt;w:r&amp;gt;&amp;lt;w:t&amp;gt;due or accruing on any bonds issued under this Act&amp;lt;/w:t&amp;gt;&amp;lt;/w:r&amp;gt;&amp;lt;w:r&amp;gt;&amp;lt;w:t xml:space="preserve"&amp;gt; &amp;lt;/w:t&amp;gt;&amp;lt;/w:r&amp;gt;&amp;lt;w:r&amp;gt;&amp;lt;w:t xml:space="preserve"&amp;gt;and all sums coming due for payment &amp;lt;/w:t&amp;gt;&amp;lt;/w:r&amp;gt;&amp;lt;w:bookmarkStart w:id="43" w:name="_LINE__24_1c9bfd78_fc1e_40c0_a084_da8cbc" /&amp;gt;&amp;lt;w:bookmarkEnd w:id="42" /&amp;gt;&amp;lt;w:r&amp;gt;&amp;lt;w:t&amp;gt;of bonds at maturity.&amp;lt;/w:t&amp;gt;&amp;lt;/w:r&amp;gt;&amp;lt;w:bookmarkEnd w:id="43" /&amp;gt;&amp;lt;/w:p&amp;gt;&amp;lt;w:p w:rsidR="00B817C2" w:rsidRPr="0065745C" w:rsidRDefault="00B817C2" w:rsidP="00B817C2"&amp;gt;&amp;lt;w:pPr&amp;gt;&amp;lt;w:ind w:left="360" w:firstLine="360" /&amp;gt;&amp;lt;/w:pPr&amp;gt;&amp;lt;w:bookmarkStart w:id="44" w:name="_BILL_SECTION_UNALLOCATED__068d9689_e462" /&amp;gt;&amp;lt;w:bookmarkStart w:id="45" w:name="_PAR__7_5a987468_64d1_4e8a_a30e_7aac4405" /&amp;gt;&amp;lt;w:bookmarkStart w:id="46" w:name="_LINE__25_2d12f488_f6ef_400d_bf62_6ec909" /&amp;gt;&amp;lt;w:bookmarkEnd w:id="38" /&amp;gt;&amp;lt;w:bookmarkEnd w:id="39" /&amp;gt;&amp;lt;w:r&amp;gt;&amp;lt;w:rPr&amp;gt;&amp;lt;w:b /&amp;gt;&amp;lt;w:sz w:val="24" /&amp;gt;&amp;lt;/w:rPr&amp;gt;&amp;lt;w:t xml:space="preserve"&amp;gt;Sec. &amp;lt;/w:t&amp;gt;&amp;lt;/w:r&amp;gt;&amp;lt;w:bookmarkStart w:id="47" w:name="_BILL_SECTION_NUMBER__563c6126_6fee_4955" /&amp;gt;&amp;lt;w:r&amp;gt;&amp;lt;w:rPr&amp;gt;&amp;lt;w:b /&amp;gt;&amp;lt;w:sz w:val="24" /&amp;gt;&amp;lt;/w:rPr&amp;gt;&amp;lt;w:t&amp;gt;5&amp;lt;/w:t&amp;gt;&amp;lt;/w:r&amp;gt;&amp;lt;w:bookmarkEnd w:id="47" /&amp;gt;&amp;lt;w:r&amp;gt;&amp;lt;w:rPr&amp;gt;&amp;lt;w:b /&amp;gt;&amp;lt;w:sz w:val="24" /&amp;gt;&amp;lt;/w:rPr&amp;gt;&amp;lt;w:t xml:space="preserve"&amp;gt;.  Disbursement of bond proceeds from General Fund bond issue.  &amp;lt;/w:t&amp;gt;&amp;lt;/w:r&amp;gt;&amp;lt;w:r&amp;gt;&amp;lt;w:t xml:space="preserve"&amp;gt;The &amp;lt;/w:t&amp;gt;&amp;lt;/w:r&amp;gt;&amp;lt;w:bookmarkStart w:id="48" w:name="_LINE__26_f1ff40dc_791b_4003_a990_bd50ba" /&amp;gt;&amp;lt;w:bookmarkEnd w:id="46" /&amp;gt;&amp;lt;w:r&amp;gt;&amp;lt;w:t&amp;gt;proceeds of the sale of the bonds authorized under this Act&amp;lt;/w:t&amp;gt;&amp;lt;/w:r&amp;gt;&amp;lt;w:r&amp;gt;&amp;lt;w:t xml:space="preserve"&amp;gt; &amp;lt;/w:t&amp;gt;&amp;lt;/w:r&amp;gt;&amp;lt;w:r&amp;gt;&amp;lt;w:t xml:space="preserve"&amp;gt;must be expended as designated &amp;lt;/w:t&amp;gt;&amp;lt;/w:r&amp;gt;&amp;lt;w:bookmarkStart w:id="49" w:name="_LINE__27_43831340_c279_4543_aa85_51a2af" /&amp;gt;&amp;lt;w:bookmarkEnd w:id="48" /&amp;gt;&amp;lt;w:r&amp;gt;&amp;lt;w:t xml:space="preserve"&amp;gt;in the following schedule under the direction and supervision of the agencies &amp;lt;/w:t&amp;gt;&amp;lt;/w:r&amp;gt;&amp;lt;w:r w:rsidRPr="0065745C"&amp;gt;&amp;lt;w:rPr&amp;gt;&amp;lt;w:szCs w:val="22" /&amp;gt;&amp;lt;/w:rPr&amp;gt;&amp;lt;w:t xml:space="preserve"&amp;gt;and entities &amp;lt;/w:t&amp;gt;&amp;lt;/w:r&amp;gt;&amp;lt;w:bookmarkStart w:id="50" w:name="_LINE__28_60bbe6fe_2131_49fe_833a_5fa3ae" /&amp;gt;&amp;lt;w:bookmarkEnd w:id="49" /&amp;gt;&amp;lt;w:r w:rsidRPr="0065745C"&amp;gt;&amp;lt;w:rPr&amp;gt;&amp;lt;w:szCs w:val="22" /&amp;gt;&amp;lt;/w:rPr&amp;gt;&amp;lt;w:t&amp;gt;set forth in this section.&amp;lt;/w:t&amp;gt;&amp;lt;/w:r&amp;gt;&amp;lt;w:bookmarkEnd w:id="50" /&amp;gt;&amp;lt;/w:p&amp;gt;&amp;lt;w:p w:rsidR="00B817C2" w:rsidRPr="0065745C" w:rsidRDefault="00B817C2" w:rsidP="00B817C2"&amp;gt;&amp;lt;w:pPr&amp;gt;&amp;lt;w:ind w:left="360" /&amp;gt;&amp;lt;w:rPr&amp;gt;&amp;lt;w:b /&amp;gt;&amp;lt;/w:rPr&amp;gt;&amp;lt;/w:pPr&amp;gt;&amp;lt;w:bookmarkStart w:id="51" w:name="_PAR__8_b8689c0c_3458_47bd_a37f_e460de7f" /&amp;gt;&amp;lt;w:bookmarkStart w:id="52" w:name="_LINE__29_e04aeb3e_6906_469f_b4b6_d129f6" /&amp;gt;&amp;lt;w:bookmarkEnd w:id="45" /&amp;gt;&amp;lt;w:r w:rsidRPr="0065745C"&amp;gt;&amp;lt;w:rPr&amp;gt;&amp;lt;w:b /&amp;gt;&amp;lt;w:szCs w:val="22" /&amp;gt;&amp;lt;/w:rPr&amp;gt;&amp;lt;w:t&amp;gt;DEPARTMENT OF AGRICULTURE, CONSERVATION AND FORESTRY&amp;lt;/w:t&amp;gt;&amp;lt;/w:r&amp;gt;&amp;lt;w:bookmarkEnd w:id="52" /&amp;gt;&amp;lt;/w:p&amp;gt;&amp;lt;w:p w:rsidR="00B817C2" w:rsidRPr="0065745C" w:rsidRDefault="00B817C2" w:rsidP="00B817C2"&amp;gt;&amp;lt;w:pPr&amp;gt;&amp;lt;w:ind w:left="360" /&amp;gt;&amp;lt;w:rPr&amp;gt;&amp;lt;w:b /&amp;gt;&amp;lt;/w:rPr&amp;gt;&amp;lt;/w:pPr&amp;gt;&amp;lt;w:bookmarkStart w:id="53" w:name="_PAR__9_a49f8987_4486_45f1_91b7_e58a10a2" /&amp;gt;&amp;lt;w:bookmarkStart w:id="54" w:name="_LINE__30_b70adef4_6249_4256_a800_2cbd0e" /&amp;gt;&amp;lt;w:bookmarkEnd w:id="51" /&amp;gt;&amp;lt;w:r w:rsidRPr="0065745C"&amp;gt;&amp;lt;w:rPr&amp;gt;&amp;lt;w:b /&amp;gt;&amp;lt;w:szCs w:val="22" /&amp;gt;&amp;lt;/w:rPr&amp;gt;&amp;lt;w:t&amp;gt;Maine Agriculture, Food and Forest Products Investment Fund&amp;lt;/w:t&amp;gt;&amp;lt;/w:r&amp;gt;&amp;lt;w:bookmarkEnd w:id="54" /&amp;gt;&amp;lt;/w:p&amp;gt;&amp;lt;w:p w:rsidR="00B817C2" w:rsidRPr="0065745C" w:rsidRDefault="00B817C2" w:rsidP="00B817C2"&amp;gt;&amp;lt;w:pPr&amp;gt;&amp;lt;w:ind w:left="576" /&amp;gt;&amp;lt;/w:pPr&amp;gt;&amp;lt;w:bookmarkStart w:id="55" w:name="_PAR__10_82231ca7_1c96_4787_979f_078b82d" /&amp;gt;&amp;lt;w:bookmarkStart w:id="56" w:name="_LINE__31_1d41f331_5797_4d56_bed5_b4776f" /&amp;gt;&amp;lt;w:bookmarkEnd w:id="53" /&amp;gt;&amp;lt;w:r w:rsidRPr="0065745C"&amp;gt;&amp;lt;w:rPr&amp;gt;&amp;lt;w:szCs w:val="22" /&amp;gt;&amp;lt;/w:rPr&amp;gt;&amp;lt;w:t xml:space="preserve"&amp;gt;Provides funds to strengthen the State's agricultural, food and forest products economy &amp;lt;/w:t&amp;gt;&amp;lt;/w:r&amp;gt;&amp;lt;w:bookmarkStart w:id="57" w:name="_LINE__32_c18d1865_f912_4cdb_a4fa_07cead" /&amp;gt;&amp;lt;w:bookmarkEnd w:id="56" /&amp;gt;&amp;lt;w:r w:rsidRPr="0065745C"&amp;gt;&amp;lt;w:rPr&amp;gt;&amp;lt;w:szCs w:val="22" /&amp;gt;&amp;lt;/w:rPr&amp;gt;&amp;lt;w:t xml:space="preserve"&amp;gt;and expand infrastructure investments in the agricultural, food and forest products &amp;lt;/w:t&amp;gt;&amp;lt;/w:r&amp;gt;&amp;lt;w:bookmarkStart w:id="58" w:name="_LINE__33_dc8e3b55_f23a_4507_b51a_2df8a1" /&amp;gt;&amp;lt;w:bookmarkEnd w:id="57" /&amp;gt;&amp;lt;w:r w:rsidRPr="0065745C"&amp;gt;&amp;lt;w:rPr&amp;gt;&amp;lt;w:szCs w:val="22" /&amp;gt;&amp;lt;/w:rPr&amp;gt;&amp;lt;w:t xml:space="preserve"&amp;gt;economy pursuant to the Maine Revised Statutes, Title 7, section 320-A, including &amp;lt;/w:t&amp;gt;&amp;lt;/w:r&amp;gt;&amp;lt;w:bookmarkStart w:id="59" w:name="_LINE__34_bd663114_4476_4079_be51_b2f254" /&amp;gt;&amp;lt;w:bookmarkEnd w:id="58" /&amp;gt;&amp;lt;w:r w:rsidRPr="0065745C"&amp;gt;&amp;lt;w:rPr&amp;gt;&amp;lt;w:szCs w:val="22" /&amp;gt;&amp;lt;/w:rPr&amp;gt;&amp;lt;w:t&amp;gt;$&amp;lt;/w:t&amp;gt;&amp;lt;/w:r&amp;gt;&amp;lt;w:r&amp;gt;&amp;lt;w:rPr&amp;gt;&amp;lt;w:szCs w:val="22" /&amp;gt;&amp;lt;/w:rPr&amp;gt;&amp;lt;w:t&amp;gt;12&amp;lt;/w:t&amp;gt;&amp;lt;/w:r&amp;gt;&amp;lt;w:r w:rsidRPr="0065745C"&amp;gt;&amp;lt;w:rPr&amp;gt;&amp;lt;w:szCs w:val="22" /&amp;gt;&amp;lt;/w:rPr&amp;gt;&amp;lt;w:t xml:space="preserve"&amp;gt;,000,000 for activities of the fund pertaining to forestry, $4,000,000 for activities of &amp;lt;/w:t&amp;gt;&amp;lt;/w:r&amp;gt;&amp;lt;w:bookmarkStart w:id="60" w:name="_LINE__35_9b8ff103_757c_44e4_bf89_48d446" /&amp;gt;&amp;lt;w:bookmarkEnd w:id="59" /&amp;gt;&amp;lt;w:r w:rsidRPr="0065745C"&amp;gt;&amp;lt;w:rPr&amp;gt;&amp;lt;w:szCs w:val="22" /&amp;gt;&amp;lt;/w:rPr&amp;gt;&amp;lt;w:t&amp;gt;the fund pertaining to milk producers&amp;lt;/w:t&amp;gt;&amp;lt;/w:r&amp;gt;&amp;lt;w:r&amp;gt;&amp;lt;w:rPr&amp;gt;&amp;lt;w:szCs w:val="22" /&amp;gt;&amp;lt;/w:rPr&amp;gt;&amp;lt;w:t xml:space="preserve"&amp;gt; and &amp;lt;/w:t&amp;gt;&amp;lt;/w:r&amp;gt;&amp;lt;w:r w:rsidRPr="0065745C"&amp;gt;&amp;lt;w:rPr&amp;gt;&amp;lt;w:szCs w:val="22" /&amp;gt;&amp;lt;/w:rPr&amp;gt;&amp;lt;w:t xml:space="preserve"&amp;gt;$8,000,000 for activities of the fund pertaining &amp;lt;/w:t&amp;gt;&amp;lt;/w:r&amp;gt;&amp;lt;w:bookmarkStart w:id="61" w:name="_LINE__36_b5c1718d_3e32_4f40_8083_f68c19" /&amp;gt;&amp;lt;w:bookmarkEnd w:id="60" /&amp;gt;&amp;lt;w:r w:rsidRPr="0065745C"&amp;gt;&amp;lt;w:rPr&amp;gt;&amp;lt;w:szCs w:val="22" /&amp;gt;&amp;lt;/w:rPr&amp;gt;&amp;lt;w:t&amp;gt;to agriculture other than the activities of milk producers.&amp;lt;/w:t&amp;gt;&amp;lt;/w:r&amp;gt;&amp;lt;w:bookmarkEnd w:id="61" /&amp;gt;&amp;lt;/w:p&amp;gt;&amp;lt;w:tbl&amp;gt;&amp;lt;w:tblPr&amp;gt;&amp;lt;w:tblStyle w:val="BPSTable" /&amp;gt;&amp;lt;w:tblW w:w="0" w:type="auto" /&amp;gt;&amp;lt;w:tblInd w:w="360" w:type="dxa" /&amp;gt;&amp;lt;w:tblCellMar&amp;gt;&amp;lt;w:left w:w="0" w:type="dxa" /&amp;gt;&amp;lt;w:right w:w="0" w:type="dxa" /&amp;gt;&amp;lt;/w:tblCellMar&amp;gt;&amp;lt;w:tblLook w:val="04A0" w:firstRow="1" w:lastRow="0" w:firstColumn="1" w:lastColumn="0" w:noHBand="0" w:noVBand="1" /&amp;gt;&amp;lt;/w:tblPr&amp;gt;&amp;lt;w:tblGrid&amp;gt;&amp;lt;w:gridCol w:w="3922" /&amp;gt;&amp;lt;w:gridCol w:w="4013" /&amp;gt;&amp;lt;/w:tblGrid&amp;gt;&amp;lt;w:tr w:rsidR="00B817C2" w:rsidRPr="0065745C" w:rsidTr="00661990"&amp;gt;&amp;lt;w:tc&amp;gt;&amp;lt;w:tcPr&amp;gt;&amp;lt;w:tcW w:w="4495" w:type="dxa" /&amp;gt;&amp;lt;/w:tcPr&amp;gt;&amp;lt;w:p w:rsidR="00B817C2" w:rsidRPr="0065745C" w:rsidRDefault="00B817C2" w:rsidP="00661990"&amp;gt;&amp;lt;w:bookmarkStart w:id="62" w:name="_PAR__11_7bb33b8c_d8f2_4e7f_a53b_0553c27" /&amp;gt;&amp;lt;w:bookmarkStart w:id="63" w:name="_LINE__37_01a36e84_e00f_4214_b320_cd6898" /&amp;gt;&amp;lt;w:bookmarkEnd w:id="55" /&amp;gt;&amp;lt;w:r w:rsidRPr="0065745C"&amp;gt;&amp;lt;w:rPr&amp;gt;&amp;lt;w:szCs w:val="22" /&amp;gt;&amp;lt;/w:rPr&amp;gt;&amp;lt;w:t&amp;gt;Total&amp;lt;/w:t&amp;gt;&amp;lt;/w:r&amp;gt;&amp;lt;w:bookmarkEnd w:id="63" /&amp;gt;&amp;lt;/w:p&amp;gt;&amp;lt;/w:tc&amp;gt;&amp;lt;w:tc&amp;gt;&amp;lt;w:tcPr&amp;gt;&amp;lt;w:tcW w:w="4495" w:type="dxa" /&amp;gt;&amp;lt;/w:tcPr&amp;gt;&amp;lt;w:p w:rsidR="00B817C2" w:rsidRPr="0065745C" w:rsidRDefault="00B817C2" w:rsidP="00661990"&amp;gt;&amp;lt;w:pPr&amp;gt;&amp;lt;w:jc w:val="right" /&amp;gt;&amp;lt;/w:pPr&amp;gt;&amp;lt;w:bookmarkStart w:id="64" w:name="_LINE__37_c5698f50_2d12_45a1_871f_fb1027" /&amp;gt;&amp;lt;w:r w:rsidRPr="0065745C"&amp;gt;&amp;lt;w:rPr&amp;gt;&amp;lt;w:szCs w:val="22" /&amp;gt;&amp;lt;/w:rPr&amp;gt;&amp;lt;w:t&amp;gt;$2&amp;lt;/w:t&amp;gt;&amp;lt;/w:r&amp;gt;&amp;lt;w:r&amp;gt;&amp;lt;w:rPr&amp;gt;&amp;lt;w:szCs w:val="22" /&amp;gt;&amp;lt;/w:rPr&amp;gt;&amp;lt;w:t&amp;gt;4&amp;lt;/w:t&amp;gt;&amp;lt;/w:r&amp;gt;&amp;lt;w:r w:rsidRPr="0065745C"&amp;gt;&amp;lt;w:rPr&amp;gt;&amp;lt;w:szCs w:val="22" /&amp;gt;&amp;lt;/w:rPr&amp;gt;&amp;lt;w:t&amp;gt;,000,000&amp;lt;/w:t&amp;gt;&amp;lt;/w:r&amp;gt;&amp;lt;w:bookmarkEnd w:id="64" /&amp;gt;&amp;lt;/w:p&amp;gt;&amp;lt;/w:tc&amp;gt;&amp;lt;/w:tr&amp;gt;&amp;lt;/w:tbl&amp;gt;&amp;lt;w:p w:rsidR="00B817C2" w:rsidRPr="0065745C" w:rsidRDefault="00B817C2" w:rsidP="00B817C2"&amp;gt;&amp;lt;w:pPr&amp;gt;&amp;lt;w:ind w:left="360" /&amp;gt;&amp;lt;w:rPr&amp;gt;&amp;lt;w:b /&amp;gt;&amp;lt;/w:rPr&amp;gt;&amp;lt;/w:pPr&amp;gt;&amp;lt;w:bookmarkStart w:id="65" w:name="_PAR__12_1e6f7c88_f204_4a73_808d_03a015b" /&amp;gt;&amp;lt;w:bookmarkStart w:id="66" w:name="_LINE__38_6afe7507_4f21_47ca_8ca6_d72129" /&amp;gt;&amp;lt;w:bookmarkEnd w:id="62" /&amp;gt;&amp;lt;w:r w:rsidRPr="0065745C"&amp;gt;&amp;lt;w:rPr&amp;gt;&amp;lt;w:b /&amp;gt;&amp;lt;w:szCs w:val="22" /&amp;gt;&amp;lt;/w:rPr&amp;gt;&amp;lt;w:t&amp;gt;Farmer&amp;lt;/w:t&amp;gt;&amp;lt;/w:r&amp;gt;&amp;lt;w:r&amp;gt;&amp;lt;w:rPr&amp;gt;&amp;lt;w:b /&amp;gt;&amp;lt;w:szCs w:val="22" /&amp;gt;&amp;lt;/w:rPr&amp;gt;&amp;lt;w:t&amp;gt;s&amp;lt;/w:t&amp;gt;&amp;lt;/w:r&amp;gt;&amp;lt;w:r w:rsidRPr="0065745C"&amp;gt;&amp;lt;w:rPr&amp;gt;&amp;lt;w:b /&amp;gt;&amp;lt;w:szCs w:val="22" /&amp;gt;&amp;lt;/w:rPr&amp;gt;&amp;lt;w:t xml:space="preserve"&amp;gt; Drought Relief Grant Program&amp;lt;/w:t&amp;gt;&amp;lt;/w:r&amp;gt;&amp;lt;w:bookmarkEnd w:id="66" /&amp;gt;&amp;lt;/w:p&amp;gt;&amp;lt;w:p w:rsidR="00B817C2" w:rsidRPr="0065745C" w:rsidRDefault="00B817C2" w:rsidP="00B817C2"&amp;gt;&amp;lt;w:pPr&amp;gt;&amp;lt;w:ind w:left="576" /&amp;gt;&amp;lt;/w:pPr&amp;gt;&amp;lt;w:bookmarkStart w:id="67" w:name="_PAR__13_f8a11079_9943_497a_878d_6a9bc99" /&amp;gt;&amp;lt;w:bookmarkStart w:id="68" w:name="_LINE__39_7af46d2e_f52b_4693_a29b_1f0366" /&amp;gt;&amp;lt;w:bookmarkEnd w:id="65" /&amp;gt;&amp;lt;w:r w:rsidRPr="0065745C"&amp;gt;&amp;lt;w:rPr&amp;gt;&amp;lt;w:szCs w:val="22" /&amp;gt;&amp;lt;/w:rPr&amp;gt;&amp;lt;w:t xml:space="preserve"&amp;gt;Provides funds to support the activities of the program pursuant to the Maine Revised &amp;lt;/w:t&amp;gt;&amp;lt;/w:r&amp;gt;&amp;lt;w:bookmarkStart w:id="69" w:name="_LINE__40_10e3f27c_fc5a_421f_bbda_714e2b" /&amp;gt;&amp;lt;w:bookmarkEnd w:id="68" /&amp;gt;&amp;lt;w:r w:rsidRPr="0065745C"&amp;gt;&amp;lt;w:rPr&amp;gt;&amp;lt;w:szCs w:val="22" /&amp;gt;&amp;lt;/w:rPr&amp;gt;&amp;lt;w:t&amp;gt;Statutes, Title 7, section 220-A.&amp;lt;/w:t&amp;gt;&amp;lt;/w:r&amp;gt;&amp;lt;w:bookmarkEnd w:id="69" /&amp;gt;&amp;lt;/w:p&amp;gt;&amp;lt;w:tbl&amp;gt;&amp;lt;w:tblPr&amp;gt;&amp;lt;w:tblStyle w:val="BPSTable" /&amp;gt;&amp;lt;w:tblW w:w="0" w:type="auto" /&amp;gt;&amp;lt;w:tblInd w:w="360" w:type="dxa" /&amp;gt;&amp;lt;w:tblCellMar&amp;gt;&amp;lt;w:left w:w="0" w:type="dxa" /&amp;gt;&amp;lt;w:right w:w="0" w:type="dxa" /&amp;gt;&amp;lt;/w:tblCellMar&amp;gt;&amp;lt;w:tblLook w:val="04A0" w:firstRow="1" w:lastRow="0" w:firstColumn="1" w:lastColumn="0" w:noHBand="0" w:noVBand="1" /&amp;gt;&amp;lt;/w:tblPr&amp;gt;&amp;lt;w:tblGrid&amp;gt;&amp;lt;w:gridCol w:w="3931" /&amp;gt;&amp;lt;w:gridCol w:w="4004" /&amp;gt;&amp;lt;/w:tblGrid&amp;gt;&amp;lt;w:tr w:rsidR="00B817C2" w:rsidRPr="0065745C" w:rsidTr="00661990"&amp;gt;&amp;lt;w:tc&amp;gt;&amp;lt;w:tcPr&amp;gt;&amp;lt;w:tcW w:w="4495" w:type="dxa" /&amp;gt;&amp;lt;/w:tcPr&amp;gt;&amp;lt;w:p w:rsidR="00B817C2" w:rsidRPr="0065745C" w:rsidRDefault="00B817C2" w:rsidP="00661990"&amp;gt;&amp;lt;w:bookmarkStart w:id="70" w:name="_PAR__14_5d575a53_9d01_4009_b5fe_29404a0" /&amp;gt;&amp;lt;w:bookmarkStart w:id="71" w:name="_LINE__41_95dceedf_c191_4118_b6e7_56d77e" /&amp;gt;&amp;lt;w:bookmarkEnd w:id="67" /&amp;gt;&amp;lt;w:r w:rsidRPr="0065745C"&amp;gt;&amp;lt;w:rPr&amp;gt;&amp;lt;w:szCs w:val="22" /&amp;gt;&amp;lt;/w:rPr&amp;gt;&amp;lt;w:t xml:space="preserve"&amp;gt;Total &amp;lt;/w:t&amp;gt;&amp;lt;/w:r&amp;gt;&amp;lt;w:bookmarkEnd w:id="71" /&amp;gt;&amp;lt;/w:p&amp;gt;&amp;lt;/w:tc&amp;gt;&amp;lt;w:tc&amp;gt;&amp;lt;w:tcPr&amp;gt;&amp;lt;w:tcW w:w="4495" w:type="dxa" /&amp;gt;&amp;lt;/w:tcPr&amp;gt;&amp;lt;w:p w:rsidR="00B817C2" w:rsidRPr="0065745C" w:rsidRDefault="00B817C2" w:rsidP="00661990"&amp;gt;&amp;lt;w:pPr&amp;gt;&amp;lt;w:jc w:val="right" /&amp;gt;&amp;lt;/w:pPr&amp;gt;&amp;lt;w:bookmarkStart w:id="72" w:name="_LINE__41_8d2917ea_189c_43e1_849b_8fb445" /&amp;gt;&amp;lt;w:r w:rsidRPr="0065745C"&amp;gt;&amp;lt;w:rPr&amp;gt;&amp;lt;w:szCs w:val="22" /&amp;gt;&amp;lt;/w:rPr&amp;gt;&amp;lt;w:t&amp;gt;$&amp;lt;/w:t&amp;gt;&amp;lt;/w:r&amp;gt;&amp;lt;w:r&amp;gt;&amp;lt;w:rPr&amp;gt;&amp;lt;w:szCs w:val="22" /&amp;gt;&amp;lt;/w:rPr&amp;gt;&amp;lt;w:t&amp;gt;4&amp;lt;/w:t&amp;gt;&amp;lt;/w:r&amp;gt;&amp;lt;w:r w:rsidRPr="0065745C"&amp;gt;&amp;lt;w:rPr&amp;gt;&amp;lt;w:szCs w:val="22" /&amp;gt;&amp;lt;/w:rPr&amp;gt;&amp;lt;w:t&amp;gt;,000,000&amp;lt;/w:t&amp;gt;&amp;lt;/w:r&amp;gt;&amp;lt;w:bookmarkEnd w:id="72" /&amp;gt;&amp;lt;/w:p&amp;gt;&amp;lt;/w:tc&amp;gt;&amp;lt;/w:tr&amp;gt;&amp;lt;/w:tbl&amp;gt;&amp;lt;w:p w:rsidR="00B817C2" w:rsidRPr="0065745C" w:rsidRDefault="00B817C2" w:rsidP="00B817C2"&amp;gt;&amp;lt;w:pPr&amp;gt;&amp;lt;w:ind w:left="360" /&amp;gt;&amp;lt;w:rPr&amp;gt;&amp;lt;w:b /&amp;gt;&amp;lt;/w:rPr&amp;gt;&amp;lt;/w:pPr&amp;gt;&amp;lt;w:bookmarkStart w:id="73" w:name="_PAGE__2_3abf5dc2_4b6d_4337_bda9_11a3863" /&amp;gt;&amp;lt;w:bookmarkStart w:id="74" w:name="_PAR__1_304ba545_69c6_4f4b_8806_240e1717" /&amp;gt;&amp;lt;w:bookmarkStart w:id="75" w:name="_LINE__1_2a6097f5_3969_4026_bd2a_e64d6ac" /&amp;gt;&amp;lt;w:bookmarkEnd w:id="3" /&amp;gt;&amp;lt;w:bookmarkEnd w:id="70" /&amp;gt;&amp;lt;w:r&amp;gt;&amp;lt;w:rPr&amp;gt;&amp;lt;w:b /&amp;gt;&amp;lt;w:szCs w:val="22" /&amp;gt;&amp;lt;/w:rPr&amp;gt;&amp;lt;w:t xml:space="preserve"&amp;gt;Maine &amp;lt;/w:t&amp;gt;&amp;lt;/w:r&amp;gt;&amp;lt;w:r w:rsidRPr="0065745C"&amp;gt;&amp;lt;w:rPr&amp;gt;&amp;lt;w:b /&amp;gt;&amp;lt;w:szCs w:val="22" /&amp;gt;&amp;lt;/w:rPr&amp;gt;&amp;lt;w:t&amp;gt;Healthy Soils Program&amp;lt;/w:t&amp;gt;&amp;lt;/w:r&amp;gt;&amp;lt;w:bookmarkEnd w:id="75" /&amp;gt;&amp;lt;/w:p&amp;gt;&amp;lt;w:p w:rsidR="00B817C2" w:rsidRPr="0065745C" w:rsidRDefault="00B817C2" w:rsidP="00B817C2"&amp;gt;&amp;lt;w:pPr&amp;gt;&amp;lt;w:ind w:left="576" /&amp;gt;&amp;lt;/w:pPr&amp;gt;&amp;lt;w:bookmarkStart w:id="76" w:name="_PAR__2_c702b217_c615_4ecc_9f1d_dcb0e269" /&amp;gt;&amp;lt;w:bookmarkStart w:id="77" w:name="_LINE__2_b68119d2_a365_4f71_8565_dcf836c" /&amp;gt;&amp;lt;w:bookmarkEnd w:id="74" /&amp;gt;&amp;lt;w:r w:rsidRPr="0065745C"&amp;gt;&amp;lt;w:rPr&amp;gt;&amp;lt;w:szCs w:val="22" /&amp;gt;&amp;lt;/w:rPr&amp;gt;&amp;lt;w:t xml:space="preserve"&amp;gt;Provides funds to support the activities of the program pursuant to the Maine Revised &amp;lt;/w:t&amp;gt;&amp;lt;/w:r&amp;gt;&amp;lt;w:bookmarkStart w:id="78" w:name="_LINE__3_8b02c948_fbcd_4b1f_a6ac_7b03fef" /&amp;gt;&amp;lt;w:bookmarkEnd w:id="77" /&amp;gt;&amp;lt;w:r w:rsidRPr="0065745C"&amp;gt;&amp;lt;w:rPr&amp;gt;&amp;lt;w:szCs w:val="22" /&amp;gt;&amp;lt;/w:rPr&amp;gt;&amp;lt;w:t&amp;gt;Statutes, Title 12, section 352.&amp;lt;/w:t&amp;gt;&amp;lt;/w:r&amp;gt;&amp;lt;w:bookmarkEnd w:id="78" /&amp;gt;&amp;lt;/w:p&amp;gt;&amp;lt;w:tbl&amp;gt;&amp;lt;w:tblPr&amp;gt;&amp;lt;w:tblStyle w:val="BPSTable" /&amp;gt;&amp;lt;w:tblW w:w="0" w:type="auto" /&amp;gt;&amp;lt;w:tblInd w:w="360" w:type="dxa" /&amp;gt;&amp;lt;w:tblCellMar&amp;gt;&amp;lt;w:left w:w="0" w:type="dxa" /&amp;gt;&amp;lt;w:right w:w="0" w:type="dxa" /&amp;gt;&amp;lt;/w:tblCellMar&amp;gt;&amp;lt;w:tblLook w:val="04A0" w:firstRow="1" w:lastRow="0" w:firstColumn="1" w:lastColumn="0" w:noHBand="0" w:noVBand="1" /&amp;gt;&amp;lt;/w:tblPr&amp;gt;&amp;lt;w:tblGrid&amp;gt;&amp;lt;w:gridCol w:w="3931" /&amp;gt;&amp;lt;w:gridCol w:w="4004" /&amp;gt;&amp;lt;/w:tblGrid&amp;gt;&amp;lt;w:tr w:rsidR="00B817C2" w:rsidRPr="0065745C" w:rsidTr="00661990"&amp;gt;&amp;lt;w:tc&amp;gt;&amp;lt;w:tcPr&amp;gt;&amp;lt;w:tcW w:w="4495" w:type="dxa" /&amp;gt;&amp;lt;/w:tcPr&amp;gt;&amp;lt;w:p w:rsidR="00B817C2" w:rsidRPr="0065745C" w:rsidRDefault="00B817C2" w:rsidP="00661990"&amp;gt;&amp;lt;w:bookmarkStart w:id="79" w:name="_PAR__3_dce6fbce_6a4e_4a95_9f67_895535b4" /&amp;gt;&amp;lt;w:bookmarkStart w:id="80" w:name="_LINE__4_0fd2caf8_afda_46f9_951f_5fc3f83" /&amp;gt;&amp;lt;w:bookmarkEnd w:id="76" /&amp;gt;&amp;lt;w:r w:rsidRPr="0065745C"&amp;gt;&amp;lt;w:rPr&amp;gt;&amp;lt;w:szCs w:val="22" /&amp;gt;&amp;lt;/w:rPr&amp;gt;&amp;lt;w:t&amp;gt;Total&amp;lt;/w:t&amp;gt;&amp;lt;/w:r&amp;gt;&amp;lt;w:bookmarkEnd w:id="80" /&amp;gt;&amp;lt;/w:p&amp;gt;&amp;lt;/w:tc&amp;gt;&amp;lt;w:tc&amp;gt;&amp;lt;w:tcPr&amp;gt;&amp;lt;w:tcW w:w="4495" w:type="dxa" /&amp;gt;&amp;lt;/w:tcPr&amp;gt;&amp;lt;w:p w:rsidR="00B817C2" w:rsidRPr="0065745C" w:rsidRDefault="00B817C2" w:rsidP="00661990"&amp;gt;&amp;lt;w:pPr&amp;gt;&amp;lt;w:jc w:val="right" /&amp;gt;&amp;lt;/w:pPr&amp;gt;&amp;lt;w:bookmarkStart w:id="81" w:name="_LINE__4_55ee8c01_fe19_4a38_ae97_37b24ea" /&amp;gt;&amp;lt;w:r w:rsidRPr="0065745C"&amp;gt;&amp;lt;w:rPr&amp;gt;&amp;lt;w:szCs w:val="22" /&amp;gt;&amp;lt;/w:rPr&amp;gt;&amp;lt;w:t&amp;gt;$&amp;lt;/w:t&amp;gt;&amp;lt;/w:r&amp;gt;&amp;lt;w:r&amp;gt;&amp;lt;w:rPr&amp;gt;&amp;lt;w:szCs w:val="22" /&amp;gt;&amp;lt;/w:rPr&amp;gt;&amp;lt;w:t&amp;gt;4&amp;lt;/w:t&amp;gt;&amp;lt;/w:r&amp;gt;&amp;lt;w:r w:rsidRPr="0065745C"&amp;gt;&amp;lt;w:rPr&amp;gt;&amp;lt;w:szCs w:val="22" /&amp;gt;&amp;lt;/w:rPr&amp;gt;&amp;lt;w:t&amp;gt;,000,000&amp;lt;/w:t&amp;gt;&amp;lt;/w:r&amp;gt;&amp;lt;w:bookmarkEnd w:id="81" /&amp;gt;&amp;lt;/w:p&amp;gt;&amp;lt;/w:tc&amp;gt;&amp;lt;/w:tr&amp;gt;&amp;lt;/w:tbl&amp;gt;&amp;lt;w:p w:rsidR="00B817C2" w:rsidRPr="0065745C" w:rsidRDefault="00B817C2" w:rsidP="00B817C2"&amp;gt;&amp;lt;w:pPr&amp;gt;&amp;lt;w:ind w:left="360" /&amp;gt;&amp;lt;w:rPr&amp;gt;&amp;lt;w:b /&amp;gt;&amp;lt;/w:rPr&amp;gt;&amp;lt;/w:pPr&amp;gt;&amp;lt;w:bookmarkStart w:id="82" w:name="_PAR__4_f09e8a1a_3fb2_4a45_995e_fe5566c8" /&amp;gt;&amp;lt;w:bookmarkStart w:id="83" w:name="_LINE__5_acb6b537_35fc_473a_b980_9cc6261" /&amp;gt;&amp;lt;w:bookmarkEnd w:id="79" /&amp;gt;&amp;lt;w:r w:rsidRPr="0065745C"&amp;gt;&amp;lt;w:rPr&amp;gt;&amp;lt;w:b /&amp;gt;&amp;lt;w:szCs w:val="22" /&amp;gt;&amp;lt;/w:rPr&amp;gt;&amp;lt;w:t xml:space="preserve"&amp;gt;Maine Working Farmland Access &amp;lt;/w:t&amp;gt;&amp;lt;/w:r&amp;gt;&amp;lt;w:r&amp;gt;&amp;lt;w:rPr&amp;gt;&amp;lt;w:b /&amp;gt;&amp;lt;w:szCs w:val="22" /&amp;gt;&amp;lt;/w:rPr&amp;gt;&amp;lt;w:t xml:space="preserve"&amp;gt;and &amp;lt;/w:t&amp;gt;&amp;lt;/w:r&amp;gt;&amp;lt;w:r w:rsidRPr="0065745C"&amp;gt;&amp;lt;w:rPr&amp;gt;&amp;lt;w:b /&amp;gt;&amp;lt;w:szCs w:val="22" /&amp;gt;&amp;lt;/w:rPr&amp;gt;&amp;lt;w:t&amp;gt;Protection Program&amp;lt;/w:t&amp;gt;&amp;lt;/w:r&amp;gt;&amp;lt;w:bookmarkEnd w:id="83" /&amp;gt;&amp;lt;/w:p&amp;gt;&amp;lt;w:p w:rsidR="00B817C2" w:rsidRPr="0065745C" w:rsidRDefault="00B817C2" w:rsidP="00B817C2"&amp;gt;&amp;lt;w:pPr&amp;gt;&amp;lt;w:ind w:left="576" /&amp;gt;&amp;lt;/w:pPr&amp;gt;&amp;lt;w:bookmarkStart w:id="84" w:name="_PAR__5_9f6b5242_f421_4169_a898_5d882678" /&amp;gt;&amp;lt;w:bookmarkStart w:id="85" w:name="_LINE__6_241af6eb_7348_4462_9c55_b308cab" /&amp;gt;&amp;lt;w:bookmarkEnd w:id="82" /&amp;gt;&amp;lt;w:r w:rsidRPr="0065745C"&amp;gt;&amp;lt;w:rPr&amp;gt;&amp;lt;w:szCs w:val="22" /&amp;gt;&amp;lt;/w:rPr&amp;gt;&amp;lt;w:t xml:space="preserve"&amp;gt;Provides funds to support the activities of the program pursuant to the Maine Revised &amp;lt;/w:t&amp;gt;&amp;lt;/w:r&amp;gt;&amp;lt;w:bookmarkStart w:id="86" w:name="_LINE__7_5e9927cb_0be6_4327_8b30_1cfa6b6" /&amp;gt;&amp;lt;w:bookmarkEnd w:id="85" /&amp;gt;&amp;lt;w:r w:rsidRPr="0065745C"&amp;gt;&amp;lt;w:rPr&amp;gt;&amp;lt;w:szCs w:val="22" /&amp;gt;&amp;lt;/w:rPr&amp;gt;&amp;lt;w:t&amp;gt;Statutes, Title 7, section 164.&amp;lt;/w:t&amp;gt;&amp;lt;/w:r&amp;gt;&amp;lt;w:bookmarkEnd w:id="86" /&amp;gt;&amp;lt;/w:p&amp;gt;&amp;lt;w:tbl&amp;gt;&amp;lt;w:tblPr&amp;gt;&amp;lt;w:tblStyle w:val="BPSTable" /&amp;gt;&amp;lt;w:tblW w:w="0" w:type="auto" /&amp;gt;&amp;lt;w:tblInd w:w="360" w:type="dxa" /&amp;gt;&amp;lt;w:tblCellMar&amp;gt;&amp;lt;w:left w:w="0" w:type="dxa" /&amp;gt;&amp;lt;w:right w:w="0" w:type="dxa" /&amp;gt;&amp;lt;/w:tblCellMar&amp;gt;&amp;lt;w:tblLook w:val="04A0" w:firstRow="1" w:lastRow="0" w:firstColumn="1" w:lastColumn="0" w:noHBand="0" w:noVBand="1" /&amp;gt;&amp;lt;/w:tblPr&amp;gt;&amp;lt;w:tblGrid&amp;gt;&amp;lt;w:gridCol w:w="3931" /&amp;gt;&amp;lt;w:gridCol w:w="4004" /&amp;gt;&amp;lt;/w:tblGrid&amp;gt;&amp;lt;w:tr w:rsidR="00B817C2" w:rsidRPr="0065745C" w:rsidTr="00661990"&amp;gt;&amp;lt;w:tc&amp;gt;&amp;lt;w:tcPr&amp;gt;&amp;lt;w:tcW w:w="4495" w:type="dxa" /&amp;gt;&amp;lt;/w:tcPr&amp;gt;&amp;lt;w:p w:rsidR="00B817C2" w:rsidRPr="0065745C" w:rsidRDefault="00B817C2" w:rsidP="00661990"&amp;gt;&amp;lt;w:bookmarkStart w:id="87" w:name="_PAR__6_9ef65178_d71b_4133_b197_d81a9c40" /&amp;gt;&amp;lt;w:bookmarkStart w:id="88" w:name="_LINE__8_972a8fe1_cca2_47ad_afaf_0120424" /&amp;gt;&amp;lt;w:bookmarkEnd w:id="84" /&amp;gt;&amp;lt;w:r w:rsidRPr="0065745C"&amp;gt;&amp;lt;w:rPr&amp;gt;&amp;lt;w:szCs w:val="22" /&amp;gt;&amp;lt;/w:rPr&amp;gt;&amp;lt;w:t&amp;gt;Total&amp;lt;/w:t&amp;gt;&amp;lt;/w:r&amp;gt;&amp;lt;w:bookmarkEnd w:id="88" /&amp;gt;&amp;lt;/w:p&amp;gt;&amp;lt;/w:tc&amp;gt;&amp;lt;w:tc&amp;gt;&amp;lt;w:tcPr&amp;gt;&amp;lt;w:tcW w:w="4495" w:type="dxa" /&amp;gt;&amp;lt;/w:tcPr&amp;gt;&amp;lt;w:p w:rsidR="00B817C2" w:rsidRPr="0065745C" w:rsidRDefault="00B817C2" w:rsidP="00661990"&amp;gt;&amp;lt;w:pPr&amp;gt;&amp;lt;w:jc w:val="right" /&amp;gt;&amp;lt;/w:pPr&amp;gt;&amp;lt;w:bookmarkStart w:id="89" w:name="_LINE__8_12610f8b_cfa1_4c06_8500_f54993d" /&amp;gt;&amp;lt;w:r w:rsidRPr="0065745C"&amp;gt;&amp;lt;w:rPr&amp;gt;&amp;lt;w:szCs w:val="22" /&amp;gt;&amp;lt;/w:rPr&amp;gt;&amp;lt;w:t&amp;gt;$5,000,000&amp;lt;/w:t&amp;gt;&amp;lt;/w:r&amp;gt;&amp;lt;w:bookmarkEnd w:id="89" /&amp;gt;&amp;lt;/w:p&amp;gt;&amp;lt;/w:tc&amp;gt;&amp;lt;/w:tr&amp;gt;&amp;lt;/w:tbl&amp;gt;&amp;lt;w:p w:rsidR="00B817C2" w:rsidRPr="0065745C" w:rsidRDefault="00B817C2" w:rsidP="00B817C2"&amp;gt;&amp;lt;w:pPr&amp;gt;&amp;lt;w:ind w:left="360" /&amp;gt;&amp;lt;w:rPr&amp;gt;&amp;lt;w:b /&amp;gt;&amp;lt;/w:rPr&amp;gt;&amp;lt;/w:pPr&amp;gt;&amp;lt;w:bookmarkStart w:id="90" w:name="_PAR__7_74995e42_fff7_46f1_81c7_e33ebc07" /&amp;gt;&amp;lt;w:bookmarkStart w:id="91" w:name="_LINE__9_831a4447_d8ad_4c2a_8235_c00e35b" /&amp;gt;&amp;lt;w:bookmarkEnd w:id="87" /&amp;gt;&amp;lt;w:r w:rsidRPr="0065745C"&amp;gt;&amp;lt;w:rPr&amp;gt;&amp;lt;w:b /&amp;gt;&amp;lt;w:szCs w:val="22" /&amp;gt;&amp;lt;/w:rPr&amp;gt;&amp;lt;w:t&amp;gt;FINANCE AUTHORITY OF MAINE&amp;lt;/w:t&amp;gt;&amp;lt;/w:r&amp;gt;&amp;lt;w:bookmarkEnd w:id="91" /&amp;gt;&amp;lt;/w:p&amp;gt;&amp;lt;w:p w:rsidR="00B817C2" w:rsidRPr="0065745C" w:rsidRDefault="00B817C2" w:rsidP="00B817C2"&amp;gt;&amp;lt;w:pPr&amp;gt;&amp;lt;w:ind w:left="360" /&amp;gt;&amp;lt;w:rPr&amp;gt;&amp;lt;w:b /&amp;gt;&amp;lt;/w:rPr&amp;gt;&amp;lt;/w:pPr&amp;gt;&amp;lt;w:bookmarkStart w:id="92" w:name="_PAR__8_2f9400c6_bdc9_4b74_b4ad_0351ba9c" /&amp;gt;&amp;lt;w:bookmarkStart w:id="93" w:name="_LINE__10_234d2d2f_a0f4_47d5_a2f7_c5278d" /&amp;gt;&amp;lt;w:bookmarkEnd w:id="90" /&amp;gt;&amp;lt;w:r w:rsidRPr="0065745C"&amp;gt;&amp;lt;w:rPr&amp;gt;&amp;lt;w:b /&amp;gt;&amp;lt;w:szCs w:val="22" /&amp;gt;&amp;lt;/w:rPr&amp;gt;&amp;lt;w:t&amp;gt;Dairy Improvement Fund&amp;lt;/w:t&amp;gt;&amp;lt;/w:r&amp;gt;&amp;lt;w:bookmarkEnd w:id="93" /&amp;gt;&amp;lt;/w:p&amp;gt;&amp;lt;w:p w:rsidR="00B817C2" w:rsidRPr="0065745C" w:rsidRDefault="00B817C2" w:rsidP="00B817C2"&amp;gt;&amp;lt;w:pPr&amp;gt;&amp;lt;w:ind w:left="576" /&amp;gt;&amp;lt;/w:pPr&amp;gt;&amp;lt;w:bookmarkStart w:id="94" w:name="_PAR__9_8a8728bb_229e_4b99_b67d_f2cd3d8e" /&amp;gt;&amp;lt;w:bookmarkStart w:id="95" w:name="_LINE__11_90bbb262_515d_49c2_a684_f98695" /&amp;gt;&amp;lt;w:bookmarkEnd w:id="92" /&amp;gt;&amp;lt;w:r w:rsidRPr="0065745C"&amp;gt;&amp;lt;w:rPr&amp;gt;&amp;lt;w:szCs w:val="22" /&amp;gt;&amp;lt;/w:rPr&amp;gt;&amp;lt;w:t xml:space="preserve"&amp;gt;Provides funds to support the activities of the fund pursuant to the Maine Revised &amp;lt;/w:t&amp;gt;&amp;lt;/w:r&amp;gt;&amp;lt;w:bookmarkStart w:id="96" w:name="_LINE__12_ec652eac_b951_413f_89c1_92a985" /&amp;gt;&amp;lt;w:bookmarkEnd w:id="95" /&amp;gt;&amp;lt;w:r w:rsidRPr="0065745C"&amp;gt;&amp;lt;w:rPr&amp;gt;&amp;lt;w:szCs w:val="22" /&amp;gt;&amp;lt;/w:rPr&amp;gt;&amp;lt;w:t&amp;gt;Statutes, Title 10, section 1023-P.&amp;lt;/w:t&amp;gt;&amp;lt;/w:r&amp;gt;&amp;lt;w:bookmarkEnd w:id="96" /&amp;gt;&amp;lt;/w:p&amp;gt;&amp;lt;w:tbl&amp;gt;&amp;lt;w:tblPr&amp;gt;&amp;lt;w:tblStyle w:val="BPSTable" /&amp;gt;&amp;lt;w:tblW w:w="0" w:type="auto" /&amp;gt;&amp;lt;w:tblInd w:w="360" w:type="dxa" /&amp;gt;&amp;lt;w:tblCellMar&amp;gt;&amp;lt;w:left w:w="0" w:type="dxa" /&amp;gt;&amp;lt;w:right w:w="0" w:type="dxa" /&amp;gt;&amp;lt;/w:tblCellMar&amp;gt;&amp;lt;w:tblLook w:val="04A0" w:firstRow="1" w:lastRow="0" w:firstColumn="1" w:lastColumn="0" w:noHBand="0" w:noVBand="1" /&amp;gt;&amp;lt;/w:tblPr&amp;gt;&amp;lt;w:tblGrid&amp;gt;&amp;lt;w:gridCol w:w="3931" /&amp;gt;&amp;lt;w:gridCol w:w="4004" /&amp;gt;&amp;lt;/w:tblGrid&amp;gt;&amp;lt;w:tr w:rsidR="00B817C2" w:rsidRPr="0065745C" w:rsidTr="00661990"&amp;gt;&amp;lt;w:tc&amp;gt;&amp;lt;w:tcPr&amp;gt;&amp;lt;w:tcW w:w="4495" w:type="dxa" /&amp;gt;&amp;lt;/w:tcPr&amp;gt;&amp;lt;w:p w:rsidR="00B817C2" w:rsidRPr="0065745C" w:rsidRDefault="00B817C2" w:rsidP="00661990"&amp;gt;&amp;lt;w:bookmarkStart w:id="97" w:name="_PAR__10_b83db632_eb45_48ef_a215_9c80006" /&amp;gt;&amp;lt;w:bookmarkStart w:id="98" w:name="_LINE__13_1af2044e_c410_409f_80a1_5abe43" /&amp;gt;&amp;lt;w:bookmarkEnd w:id="94" /&amp;gt;&amp;lt;w:r w:rsidRPr="0065745C"&amp;gt;&amp;lt;w:rPr&amp;gt;&amp;lt;w:szCs w:val="22" /&amp;gt;&amp;lt;/w:rPr&amp;gt;&amp;lt;w:t&amp;gt;Total&amp;lt;/w:t&amp;gt;&amp;lt;/w:r&amp;gt;&amp;lt;w:bookmarkEnd w:id="98" /&amp;gt;&amp;lt;/w:p&amp;gt;&amp;lt;/w:tc&amp;gt;&amp;lt;w:tc&amp;gt;&amp;lt;w:tcPr&amp;gt;&amp;lt;w:tcW w:w="4495" w:type="dxa" /&amp;gt;&amp;lt;/w:tcPr&amp;gt;&amp;lt;w:p w:rsidR="00B817C2" w:rsidRPr="0065745C" w:rsidRDefault="00B817C2" w:rsidP="00661990"&amp;gt;&amp;lt;w:pPr&amp;gt;&amp;lt;w:jc w:val="right" /&amp;gt;&amp;lt;/w:pPr&amp;gt;&amp;lt;w:bookmarkStart w:id="99" w:name="_LINE__13_f0ca8d54_2ecc_4bda_9d52_5c3aba" /&amp;gt;&amp;lt;w:r w:rsidRPr="0065745C"&amp;gt;&amp;lt;w:rPr&amp;gt;&amp;lt;w:szCs w:val="22" /&amp;gt;&amp;lt;/w:rPr&amp;gt;&amp;lt;w:t&amp;gt;$3,000,000&amp;lt;/w:t&amp;gt;&amp;lt;/w:r&amp;gt;&amp;lt;w:bookmarkEnd w:id="99" /&amp;gt;&amp;lt;/w:p&amp;gt;&amp;lt;/w:tc&amp;gt;&amp;lt;/w:tr&amp;gt;&amp;lt;/w:tbl&amp;gt;&amp;lt;w:p w:rsidR="00B817C2" w:rsidRDefault="00B817C2" w:rsidP="00B817C2"&amp;gt;&amp;lt;w:pPr&amp;gt;&amp;lt;w:ind w:left="360" w:firstLine="360" /&amp;gt;&amp;lt;/w:pPr&amp;gt;&amp;lt;w:bookmarkStart w:id="100" w:name="_BILL_SECTION_UNALLOCATED__99a70810_aa7d" /&amp;gt;&amp;lt;w:bookmarkStart w:id="101" w:name="_PAR__11_2f4940d8_9d46_466a_bde8_7f3208c" /&amp;gt;&amp;lt;w:bookmarkStart w:id="102" w:name="_LINE__14_98a0f6e1_6e7f_4c6e_a18d_12e27f" /&amp;gt;&amp;lt;w:bookmarkEnd w:id="44" /&amp;gt;&amp;lt;w:bookmarkEnd w:id="97" /&amp;gt;&amp;lt;w:r&amp;gt;&amp;lt;w:rPr&amp;gt;&amp;lt;w:b /&amp;gt;&amp;lt;w:sz w:val="24" /&amp;gt;&amp;lt;/w:rPr&amp;gt;&amp;lt;w:t xml:space="preserve"&amp;gt;Sec. &amp;lt;/w:t&amp;gt;&amp;lt;/w:r&amp;gt;&amp;lt;w:bookmarkStart w:id="103" w:name="_BILL_SECTION_NUMBER__846df2b7_f2d7_495e" /&amp;gt;&amp;lt;w:r&amp;gt;&amp;lt;w:rPr&amp;gt;&amp;lt;w:b /&amp;gt;&amp;lt;w:sz w:val="24" /&amp;gt;&amp;lt;/w:rPr&amp;gt;&amp;lt;w:t&amp;gt;6&amp;lt;/w:t&amp;gt;&amp;lt;/w:r&amp;gt;&amp;lt;w:bookmarkEnd w:id="103" /&amp;gt;&amp;lt;w:r&amp;gt;&amp;lt;w:rPr&amp;gt;&amp;lt;w:b /&amp;gt;&amp;lt;w:sz w:val="24" /&amp;gt;&amp;lt;/w:rPr&amp;gt;&amp;lt;w:t xml:space="preserve"&amp;gt;.  Contingent upon ratification of bond issue.  &amp;lt;/w:t&amp;gt;&amp;lt;/w:r&amp;gt;&amp;lt;w:r&amp;gt;&amp;lt;w:t xml:space="preserve"&amp;gt;Sections 1 to 5 do not &amp;lt;/w:t&amp;gt;&amp;lt;/w:r&amp;gt;&amp;lt;w:bookmarkStart w:id="104" w:name="_LINE__15_2bcf3d17_6bea_4285_9780_176cb4" /&amp;gt;&amp;lt;w:bookmarkEnd w:id="102" /&amp;gt;&amp;lt;w:r&amp;gt;&amp;lt;w:t xml:space="preserve"&amp;gt;become effective unless the people of the State ratify the issuance of the bonds as set forth &amp;lt;/w:t&amp;gt;&amp;lt;/w:r&amp;gt;&amp;lt;w:bookmarkStart w:id="105" w:name="_LINE__16_bed20639_f828_4e4c_a334_d6bb91" /&amp;gt;&amp;lt;w:bookmarkEnd w:id="104" /&amp;gt;&amp;lt;w:r&amp;gt;&amp;lt;w:t&amp;gt;in this Act.&amp;lt;/w:t&amp;gt;&amp;lt;/w:r&amp;gt;&amp;lt;w:bookmarkEnd w:id="105" /&amp;gt;&amp;lt;/w:p&amp;gt;&amp;lt;w:p w:rsidR="00B817C2" w:rsidRDefault="00B817C2" w:rsidP="00B817C2"&amp;gt;&amp;lt;w:pPr&amp;gt;&amp;lt;w:ind w:left="360" w:firstLine="360" /&amp;gt;&amp;lt;/w:pPr&amp;gt;&amp;lt;w:bookmarkStart w:id="106" w:name="_BILL_SECTION_UNALLOCATED__1ffc636f_744e" /&amp;gt;&amp;lt;w:bookmarkStart w:id="107" w:name="_PAR__12_19a0ccc4_1592_4a7a_862e_4f6c372" /&amp;gt;&amp;lt;w:bookmarkStart w:id="108" w:name="_LINE__17_835b4443_324c_49f3_96ef_b7a935" /&amp;gt;&amp;lt;w:bookmarkEnd w:id="100" /&amp;gt;&amp;lt;w:bookmarkEnd w:id="101" /&amp;gt;&amp;lt;w:r&amp;gt;&amp;lt;w:rPr&amp;gt;&amp;lt;w:b /&amp;gt;&amp;lt;w:sz w:val="24" /&amp;gt;&amp;lt;/w:rPr&amp;gt;&amp;lt;w:t xml:space="preserve"&amp;gt;Sec. &amp;lt;/w:t&amp;gt;&amp;lt;/w:r&amp;gt;&amp;lt;w:bookmarkStart w:id="109" w:name="_BILL_SECTION_NUMBER__0380d381_5803_4a76" /&amp;gt;&amp;lt;w:r&amp;gt;&amp;lt;w:rPr&amp;gt;&amp;lt;w:b /&amp;gt;&amp;lt;w:sz w:val="24" /&amp;gt;&amp;lt;/w:rPr&amp;gt;&amp;lt;w:t&amp;gt;7&amp;lt;/w:t&amp;gt;&amp;lt;/w:r&amp;gt;&amp;lt;w:bookmarkEnd w:id="109" /&amp;gt;&amp;lt;w:r&amp;gt;&amp;lt;w:rPr&amp;gt;&amp;lt;w:b /&amp;gt;&amp;lt;w:sz w:val="24" /&amp;gt;&amp;lt;/w:rPr&amp;gt;&amp;lt;w:t xml:space="preserve"&amp;gt;.  Appropriation balances at year-end.  &amp;lt;/w:t&amp;gt;&amp;lt;/w:r&amp;gt;&amp;lt;w:r&amp;gt;&amp;lt;w:t xml:space="preserve"&amp;gt;At the end of each fiscal year, all &amp;lt;/w:t&amp;gt;&amp;lt;/w:r&amp;gt;&amp;lt;w:bookmarkStart w:id="110" w:name="_LINE__18_87aea66b_aa77_433e_82b3_aedacb" /&amp;gt;&amp;lt;w:bookmarkEnd w:id="108" /&amp;gt;&amp;lt;w:r&amp;gt;&amp;lt;w:t xml:space="preserve"&amp;gt;unencumbered appropriation balances representing state money carry forward.  Bond &amp;lt;/w:t&amp;gt;&amp;lt;/w:r&amp;gt;&amp;lt;w:bookmarkStart w:id="111" w:name="_LINE__19_af02da22_0ca7_4eee_b512_268d7c" /&amp;gt;&amp;lt;w:bookmarkEnd w:id="110" /&amp;gt;&amp;lt;w:r&amp;gt;&amp;lt;w:t xml:space="preserve"&amp;gt;proceeds that have not been expended within 10 years after the date of the sale of the bonds &amp;lt;/w:t&amp;gt;&amp;lt;/w:r&amp;gt;&amp;lt;w:bookmarkStart w:id="112" w:name="_LINE__20_a59aff5f_aa4a_413d_9e4c_e0cb80" /&amp;gt;&amp;lt;w:bookmarkEnd w:id="111" /&amp;gt;&amp;lt;w:r&amp;gt;&amp;lt;w:t xml:space="preserve"&amp;gt;lapse to the Office of the Treasurer of State to be used for the retirement of general &amp;lt;/w:t&amp;gt;&amp;lt;/w:r&amp;gt;&amp;lt;w:bookmarkStart w:id="113" w:name="_LINE__21_2638f872_1f20_4a73_afa4_35531c" /&amp;gt;&amp;lt;w:bookmarkEnd w:id="112" /&amp;gt;&amp;lt;w:r&amp;gt;&amp;lt;w:t&amp;gt;obligation bonds.&amp;lt;/w:t&amp;gt;&amp;lt;/w:r&amp;gt;&amp;lt;w:bookmarkEnd w:id="113" /&amp;gt;&amp;lt;/w:p&amp;gt;&amp;lt;w:p w:rsidR="00B817C2" w:rsidRDefault="00B817C2" w:rsidP="00B817C2"&amp;gt;&amp;lt;w:pPr&amp;gt;&amp;lt;w:ind w:left="360" w:firstLine="360" /&amp;gt;&amp;lt;/w:pPr&amp;gt;&amp;lt;w:bookmarkStart w:id="114" w:name="_BILL_SECTION_UNALLOCATED__ed05c23e_ff28" /&amp;gt;&amp;lt;w:bookmarkStart w:id="115" w:name="_PAR__13_66a1b5e4_2bd9_4bac_920b_1ff3c3c" /&amp;gt;&amp;lt;w:bookmarkStart w:id="116" w:name="_LINE__22_13332503_f64b_47bc_bf2b_af1e0a" /&amp;gt;&amp;lt;w:bookmarkEnd w:id="106" /&amp;gt;&amp;lt;w:bookmarkEnd w:id="107" /&amp;gt;&amp;lt;w:r&amp;gt;&amp;lt;w:rPr&amp;gt;&amp;lt;w:b /&amp;gt;&amp;lt;w:sz w:val="24" /&amp;gt;&amp;lt;/w:rPr&amp;gt;&amp;lt;w:t xml:space="preserve"&amp;gt;Sec. &amp;lt;/w:t&amp;gt;&amp;lt;/w:r&amp;gt;&amp;lt;w:bookmarkStart w:id="117" w:name="_BILL_SECTION_NUMBER__2a0eac1e_7fc3_469f" /&amp;gt;&amp;lt;w:r&amp;gt;&amp;lt;w:rPr&amp;gt;&amp;lt;w:b /&amp;gt;&amp;lt;w:sz w:val="24" /&amp;gt;&amp;lt;/w:rPr&amp;gt;&amp;lt;w:t&amp;gt;8&amp;lt;/w:t&amp;gt;&amp;lt;/w:r&amp;gt;&amp;lt;w:bookmarkEnd w:id="117" /&amp;gt;&amp;lt;w:r&amp;gt;&amp;lt;w:rPr&amp;gt;&amp;lt;w:b /&amp;gt;&amp;lt;w:sz w:val="24" /&amp;gt;&amp;lt;/w:rPr&amp;gt;&amp;lt;w:t xml:space="preserve"&amp;gt;.  Bonds authorized but not issued.  &amp;lt;/w:t&amp;gt;&amp;lt;/w:r&amp;gt;&amp;lt;w:r&amp;gt;&amp;lt;w:t xml:space="preserve"&amp;gt;Any bonds authorized but not issued &amp;lt;/w:t&amp;gt;&amp;lt;/w:r&amp;gt;&amp;lt;w:bookmarkStart w:id="118" w:name="_LINE__23_b50b43a7_ce7d_43a8_8c3e_957560" /&amp;gt;&amp;lt;w:bookmarkEnd w:id="116" /&amp;gt;&amp;lt;w:r&amp;gt;&amp;lt;w:t&amp;gt;within 5 years of ratification of this Act&amp;lt;/w:t&amp;gt;&amp;lt;/w:r&amp;gt;&amp;lt;w:r&amp;gt;&amp;lt;w:t xml:space="preserve"&amp;gt; &amp;lt;/w:t&amp;gt;&amp;lt;/w:r&amp;gt;&amp;lt;w:r&amp;gt;&amp;lt;w:t xml:space="preserve"&amp;gt;are deauthorized and may not be issued, except &amp;lt;/w:t&amp;gt;&amp;lt;/w:r&amp;gt;&amp;lt;w:bookmarkStart w:id="119" w:name="_LINE__24_f586defd_0326_4a1c_90c6_875b5d" /&amp;gt;&amp;lt;w:bookmarkEnd w:id="118" /&amp;gt;&amp;lt;w:r&amp;gt;&amp;lt;w:t xml:space="preserve"&amp;gt;that the Legislature may, within 2 years after the expiration of that 5-year period, extend &amp;lt;/w:t&amp;gt;&amp;lt;/w:r&amp;gt;&amp;lt;w:bookmarkStart w:id="120" w:name="_LINE__25_fda0d606_3fa0_463a_989a_2fab84" /&amp;gt;&amp;lt;w:bookmarkEnd w:id="119" /&amp;gt;&amp;lt;w:r&amp;gt;&amp;lt;w:t xml:space="preserve"&amp;gt;the period for issuing any remaining unissued bonds for an additional amount of time not &amp;lt;/w:t&amp;gt;&amp;lt;/w:r&amp;gt;&amp;lt;w:bookmarkStart w:id="121" w:name="_LINE__26_b9ff4a79_97ea_42d7_bb9a_24b519" /&amp;gt;&amp;lt;w:bookmarkEnd w:id="120" /&amp;gt;&amp;lt;w:r&amp;gt;&amp;lt;w:t&amp;gt;to exceed 5 years.&amp;lt;/w:t&amp;gt;&amp;lt;/w:r&amp;gt;&amp;lt;w:bookmarkEnd w:id="121" /&amp;gt;&amp;lt;/w:p&amp;gt;&amp;lt;w:p w:rsidR="00B817C2" w:rsidRDefault="00B817C2" w:rsidP="00B817C2"&amp;gt;&amp;lt;w:pPr&amp;gt;&amp;lt;w:ind w:left="360" w:firstLine="360" /&amp;gt;&amp;lt;/w:pPr&amp;gt;&amp;lt;w:bookmarkStart w:id="122" w:name="_BILL_SECTION_UNALLOCATED__14747eb9_a3d2" /&amp;gt;&amp;lt;w:bookmarkStart w:id="123" w:name="_PAR__14_bc792315_e1c1_4e05_aeb9_fac42b6" /&amp;gt;&amp;lt;w:bookmarkStart w:id="124" w:name="_LINE__27_31728549_49f8_4d0e_82c1_25865e" /&amp;gt;&amp;lt;w:bookmarkEnd w:id="114" /&amp;gt;&amp;lt;w:bookmarkEnd w:id="115" /&amp;gt;&amp;lt;w:r&amp;gt;&amp;lt;w:rPr&amp;gt;&amp;lt;w:b /&amp;gt;&amp;lt;w:sz w:val="24" /&amp;gt;&amp;lt;/w:rPr&amp;gt;&amp;lt;w:t xml:space="preserve"&amp;gt;Sec. &amp;lt;/w:t&amp;gt;&amp;lt;/w:r&amp;gt;&amp;lt;w:bookmarkStart w:id="125" w:name="_BILL_SECTION_NUMBER__71b39559_af1a_4081" /&amp;gt;&amp;lt;w:r&amp;gt;&amp;lt;w:rPr&amp;gt;&amp;lt;w:b /&amp;gt;&amp;lt;w:sz w:val="24" /&amp;gt;&amp;lt;/w:rPr&amp;gt;&amp;lt;w:t&amp;gt;9&amp;lt;/w:t&amp;gt;&amp;lt;/w:r&amp;gt;&amp;lt;w:bookmarkEnd w:id="125" /&amp;gt;&amp;lt;w:r&amp;gt;&amp;lt;w:rPr&amp;gt;&amp;lt;w:b /&amp;gt;&amp;lt;w:sz w:val="24" /&amp;gt;&amp;lt;/w:rPr&amp;gt;&amp;lt;w:t xml:space="preserve"&amp;gt;.  Referendum for ratification; submission at election; form of &amp;lt;/w:t&amp;gt;&amp;lt;/w:r&amp;gt;&amp;lt;w:bookmarkStart w:id="126" w:name="_LINE__28_e39b8ee9_af37_4b62_a135_84efa5" /&amp;gt;&amp;lt;w:bookmarkEnd w:id="124" /&amp;gt;&amp;lt;w:r&amp;gt;&amp;lt;w:rPr&amp;gt;&amp;lt;w:b /&amp;gt;&amp;lt;w:sz w:val="24" /&amp;gt;&amp;lt;/w:rPr&amp;gt;&amp;lt;w:t xml:space="preserve"&amp;gt;question; effective date.  &amp;lt;/w:t&amp;gt;&amp;lt;/w:r&amp;gt;&amp;lt;w:r&amp;gt;&amp;lt;w:t&amp;gt;This Act&amp;lt;/w:t&amp;gt;&amp;lt;/w:r&amp;gt;&amp;lt;w:r&amp;gt;&amp;lt;w:t xml:space="preserve"&amp;gt; &amp;lt;/w:t&amp;gt;&amp;lt;/w:r&amp;gt;&amp;lt;w:r&amp;gt;&amp;lt;w:t xml:space="preserve"&amp;gt;must be submitted to the legal voters of the State at &amp;lt;/w:t&amp;gt;&amp;lt;/w:r&amp;gt;&amp;lt;w:bookmarkStart w:id="127" w:name="_LINE__29_5d0f199a_5514_4d28_99af_eaa36e" /&amp;gt;&amp;lt;w:bookmarkEnd w:id="126" /&amp;gt;&amp;lt;w:r&amp;gt;&amp;lt;w:t xml:space="preserve"&amp;gt;a statewide election held in the month of November following passage of this Act.  The &amp;lt;/w:t&amp;gt;&amp;lt;/w:r&amp;gt;&amp;lt;w:bookmarkStart w:id="128" w:name="_LINE__30_46efe0a3_b415_45fc_ab55_571090" /&amp;gt;&amp;lt;w:bookmarkEnd w:id="127" /&amp;gt;&amp;lt;w:r&amp;gt;&amp;lt;w:t xml:space="preserve"&amp;gt;municipal officers of this State shall notify the inhabitants of their respective cities, towns &amp;lt;/w:t&amp;gt;&amp;lt;/w:r&amp;gt;&amp;lt;w:bookmarkStart w:id="129" w:name="_LINE__31_691eeeb1_00d1_4e78_a2b9_6d75c8" /&amp;gt;&amp;lt;w:bookmarkEnd w:id="128" /&amp;gt;&amp;lt;w:r&amp;gt;&amp;lt;w:t xml:space="preserve"&amp;gt;and plantations to meet, in the manner prescribed by law for holding a statewide election, &amp;lt;/w:t&amp;gt;&amp;lt;/w:r&amp;gt;&amp;lt;w:bookmarkStart w:id="130" w:name="_LINE__32_5c8c6910_0ae9_41ae_b5b7_4c627f" /&amp;gt;&amp;lt;w:bookmarkEnd w:id="129" /&amp;gt;&amp;lt;w:r&amp;gt;&amp;lt;w:t&amp;gt;to vote on the acceptance or rejection of this Act&amp;lt;/w:t&amp;gt;&amp;lt;/w:r&amp;gt;&amp;lt;w:r&amp;gt;&amp;lt;w:t xml:space="preserve"&amp;gt; &amp;lt;/w:t&amp;gt;&amp;lt;/w:r&amp;gt;&amp;lt;w:r&amp;gt;&amp;lt;w:t&amp;gt;by voting on the following question:&amp;lt;/w:t&amp;gt;&amp;lt;/w:r&amp;gt;&amp;lt;w:bookmarkEnd w:id="130" /&amp;gt;&amp;lt;/w:p&amp;gt;&amp;lt;w:p w:rsidR="00B817C2" w:rsidRDefault="00B817C2" w:rsidP="00B817C2"&amp;gt;&amp;lt;w:pPr&amp;gt;&amp;lt;w:spacing w:before="60" w:after="60" /&amp;gt;&amp;lt;w:ind w:left="1080" w:right="720" /&amp;gt;&amp;lt;/w:pPr&amp;gt;&amp;lt;w:bookmarkStart w:id="131" w:name="_PAR__15_7239cff5_1631_4b29_9ea1_c086dce" /&amp;gt;&amp;lt;w:bookmarkStart w:id="132" w:name="_LINE__33_06c57689_38b6_4844_b474_2c7638" /&amp;gt;&amp;lt;w:bookmarkEnd w:id="123" /&amp;gt;&amp;lt;w:r&amp;gt;&amp;lt;w:t xml:space="preserve"&amp;gt;"Do you favor a $40,000,000 bond issue to support the agricultural and &amp;lt;/w:t&amp;gt;&amp;lt;/w:r&amp;gt;&amp;lt;w:bookmarkStart w:id="133" w:name="_LINE__34_f5e6786c_8d20_4c9e_89ac_19dbc4" /&amp;gt;&amp;lt;w:bookmarkEnd w:id="132" /&amp;gt;&amp;lt;w:r&amp;gt;&amp;lt;w:t&amp;gt;forestry sectors in Maine?"&amp;lt;/w:t&amp;gt;&amp;lt;/w:r&amp;gt;&amp;lt;w:bookmarkEnd w:id="133" /&amp;gt;&amp;lt;/w:p&amp;gt;&amp;lt;w:p w:rsidR="00B817C2" w:rsidRDefault="00B817C2" w:rsidP="00B817C2"&amp;gt;&amp;lt;w:pPr&amp;gt;&amp;lt;w:ind w:left="360" w:firstLine="360" /&amp;gt;&amp;lt;/w:pPr&amp;gt;&amp;lt;w:bookmarkStart w:id="134" w:name="_PAR__16_f8f63294_ebc7_457e_a784_a1f2db6" /&amp;gt;&amp;lt;w:bookmarkStart w:id="135" w:name="_LINE__35_031d5567_16e2_4e0f_8af0_b6ea40" /&amp;gt;&amp;lt;w:bookmarkEnd w:id="131" /&amp;gt;&amp;lt;w:r&amp;gt;&amp;lt;w:t xml:space="preserve"&amp;gt;The legal voters of each city, town and plantation shall vote by ballot on this question &amp;lt;/w:t&amp;gt;&amp;lt;/w:r&amp;gt;&amp;lt;w:bookmarkStart w:id="136" w:name="_LINE__36_f735acad_c295_405d_87c1_12df42" /&amp;gt;&amp;lt;w:bookmarkEnd w:id="135" /&amp;gt;&amp;lt;w:r&amp;gt;&amp;lt;w:t xml:space="preserve"&amp;gt;and designate their choice by a cross or check mark placed within a corresponding square &amp;lt;/w:t&amp;gt;&amp;lt;/w:r&amp;gt;&amp;lt;w:bookmarkStart w:id="137" w:name="_LINE__37_382933b0_ef47_4dca_8e2e_59d677" /&amp;gt;&amp;lt;w:bookmarkEnd w:id="136" /&amp;gt;&amp;lt;w:r&amp;gt;&amp;lt;w:t xml:space="preserve"&amp;gt;below the word "Yes" or "No."  The ballots must be received, sorted, counted and declared &amp;lt;/w:t&amp;gt;&amp;lt;/w:r&amp;gt;&amp;lt;w:bookmarkStart w:id="138" w:name="_LINE__38_935117f7_d601_4b1e_a603_9dea55" /&amp;gt;&amp;lt;w:bookmarkEnd w:id="137" /&amp;gt;&amp;lt;w:r&amp;gt;&amp;lt;w:t xml:space="preserve"&amp;gt;in open ward, town and plantation meetings and returns made to the Secretary of State in &amp;lt;/w:t&amp;gt;&amp;lt;/w:r&amp;gt;&amp;lt;w:bookmarkStart w:id="139" w:name="_LINE__39_dafe8143_16e1_4431_b264_b946bb" /&amp;gt;&amp;lt;w:bookmarkEnd w:id="138" /&amp;gt;&amp;lt;w:r&amp;gt;&amp;lt;w:t xml:space="preserve"&amp;gt;the same manner as votes for members of the Legislature.  The Governor shall review the &amp;lt;/w:t&amp;gt;&amp;lt;/w:r&amp;gt;&amp;lt;w:bookmarkStart w:id="140" w:name="_LINE__40_56385d21_a86f_406e_aab8_d9c144" /&amp;gt;&amp;lt;w:bookmarkEnd w:id="139" /&amp;gt;&amp;lt;w:r&amp;gt;&amp;lt;w:t xml:space="preserve"&amp;gt;returns.  If a majority of the legal votes are cast in favor of this Act, the Governor shall &amp;lt;/w:t&amp;gt;&amp;lt;/w:r&amp;gt;&amp;lt;w:bookmarkStart w:id="141" w:name="_PAGE_SPLIT__f30f65c3_b42f_415d_9a0a_625" /&amp;gt;&amp;lt;w:bookmarkStart w:id="142" w:name="_PAGE__3_ecdeb7eb_9cc5_4ee5_959e_9b294d4" /&amp;gt;&amp;lt;w:bookmarkStart w:id="143" w:name="_PAR__1_0eb9420e_c569_4686_8940_8d1a3e90" /&amp;gt;&amp;lt;w:bookmarkStart w:id="144" w:name="_LINE__1_dc0c11c2_df31_4b47_a5c3_ed53d40" /&amp;gt;&amp;lt;w:bookmarkEnd w:id="73" /&amp;gt;&amp;lt;w:bookmarkEnd w:id="134" /&amp;gt;&amp;lt;w:bookmarkEnd w:id="140" /&amp;gt;&amp;lt;w:r&amp;gt;&amp;lt;w:t&amp;gt;p&amp;lt;/w:t&amp;gt;&amp;lt;/w:r&amp;gt;&amp;lt;w:bookmarkEnd w:id="141" /&amp;gt;&amp;lt;w:r&amp;gt;&amp;lt;w:t&amp;gt;roclaim the result without delay and this Act&amp;lt;/w:t&amp;gt;&amp;lt;/w:r&amp;gt;&amp;lt;w:r&amp;gt;&amp;lt;w:t xml:space="preserve"&amp;gt; &amp;lt;/w:t&amp;gt;&amp;lt;/w:r&amp;gt;&amp;lt;w:r&amp;gt;&amp;lt;w:t xml:space="preserve"&amp;gt;becomes effective 30 days after the date of &amp;lt;/w:t&amp;gt;&amp;lt;/w:r&amp;gt;&amp;lt;w:bookmarkStart w:id="145" w:name="_LINE__2_6e83e6ac_2df5_40b6_9791_f06d934" /&amp;gt;&amp;lt;w:bookmarkEnd w:id="144" /&amp;gt;&amp;lt;w:r&amp;gt;&amp;lt;w:t&amp;gt;the proclamation.&amp;lt;/w:t&amp;gt;&amp;lt;/w:r&amp;gt;&amp;lt;w:bookmarkEnd w:id="145" /&amp;gt;&amp;lt;/w:p&amp;gt;&amp;lt;w:p w:rsidR="00B817C2" w:rsidRDefault="00B817C2" w:rsidP="00B817C2"&amp;gt;&amp;lt;w:pPr&amp;gt;&amp;lt;w:ind w:left="360" w:firstLine="360" /&amp;gt;&amp;lt;/w:pPr&amp;gt;&amp;lt;w:bookmarkStart w:id="146" w:name="_PAR__2_0bf141c1_9264_4bb7_9079_b3b7eda4" /&amp;gt;&amp;lt;w:bookmarkStart w:id="147" w:name="_LINE__3_6039a6d8_7e72_4e9d_9528_f73500d" /&amp;gt;&amp;lt;w:bookmarkEnd w:id="143" /&amp;gt;&amp;lt;w:r&amp;gt;&amp;lt;w:t xml:space="preserve"&amp;gt;The Secretary of State shall prepare and furnish to each city, town and plantation all &amp;lt;/w:t&amp;gt;&amp;lt;/w:r&amp;gt;&amp;lt;w:bookmarkStart w:id="148" w:name="_LINE__4_b00279a2_314b_44b5_aab9_c91f884" /&amp;gt;&amp;lt;w:bookmarkEnd w:id="147" /&amp;gt;&amp;lt;w:r&amp;gt;&amp;lt;w:t&amp;gt;ballots, returns and copies of this Act&amp;lt;/w:t&amp;gt;&amp;lt;/w:r&amp;gt;&amp;lt;w:r&amp;gt;&amp;lt;w:t xml:space="preserve"&amp;gt; &amp;lt;/w:t&amp;gt;&amp;lt;/w:r&amp;gt;&amp;lt;w:r&amp;gt;&amp;lt;w:t xml:space="preserve"&amp;gt;necessary to carry out the purposes of this &amp;lt;/w:t&amp;gt;&amp;lt;/w:r&amp;gt;&amp;lt;w:bookmarkStart w:id="149" w:name="_LINE__5_8f92c699_af4a_4c2c_824f_b3ab698" /&amp;gt;&amp;lt;w:bookmarkEnd w:id="148" /&amp;gt;&amp;lt;w:r&amp;gt;&amp;lt;w:t&amp;gt;referendum.&amp;lt;/w:t&amp;gt;&amp;lt;/w:r&amp;gt;&amp;lt;w:bookmarkEnd w:id="149" /&amp;gt;&amp;lt;/w:p&amp;gt;&amp;lt;w:p w:rsidR="00B817C2" w:rsidRDefault="00B817C2" w:rsidP="00B817C2"&amp;gt;&amp;lt;w:pPr&amp;gt;&amp;lt;w:keepNext /&amp;gt;&amp;lt;w:spacing w:before="240" /&amp;gt;&amp;lt;w:ind w:left="360" /&amp;gt;&amp;lt;w:jc w:val="center" /&amp;gt;&amp;lt;/w:pPr&amp;gt;&amp;lt;w:bookmarkStart w:id="150" w:name="_SUMMARY__529fcd40_97b2_451f_b20a_8b4da1" /&amp;gt;&amp;lt;w:bookmarkStart w:id="151" w:name="_PAR__3_8fa02391_59ff_44c6_a6b2_fbf4c616" /&amp;gt;&amp;lt;w:bookmarkStart w:id="152" w:name="_LINE__6_ed79b391_adba_4453_b789_0fbf836" /&amp;gt;&amp;lt;w:bookmarkEnd w:id="12" /&amp;gt;&amp;lt;w:bookmarkEnd w:id="122" /&amp;gt;&amp;lt;w:bookmarkEnd w:id="146" /&amp;gt;&amp;lt;w:r&amp;gt;&amp;lt;w:rPr&amp;gt;&amp;lt;w:b /&amp;gt;&amp;lt;w:sz w:val="24" /&amp;gt;&amp;lt;/w:rPr&amp;gt;&amp;lt;w:t&amp;gt;SUMMARY&amp;lt;/w:t&amp;gt;&amp;lt;/w:r&amp;gt;&amp;lt;w:bookmarkEnd w:id="152" /&amp;gt;&amp;lt;/w:p&amp;gt;&amp;lt;w:p w:rsidR="00B817C2" w:rsidRDefault="00B817C2" w:rsidP="00B817C2"&amp;gt;&amp;lt;w:pPr&amp;gt;&amp;lt;w:ind w:left="360" w:firstLine="360" /&amp;gt;&amp;lt;/w:pPr&amp;gt;&amp;lt;w:bookmarkStart w:id="153" w:name="_PAR__4_120ec575_4f34_49dc_a263_da596566" /&amp;gt;&amp;lt;w:bookmarkStart w:id="154" w:name="_LINE__7_de2121fa_fb49_4f0d_9bed_0ada54b" /&amp;gt;&amp;lt;w:bookmarkEnd w:id="151" /&amp;gt;&amp;lt;w:r&amp;gt;&amp;lt;w:t xml:space="preserve"&amp;gt;The funds provided by the bond issue, in the amount of $40,000,000, will be used to &amp;lt;/w:t&amp;gt;&amp;lt;/w:r&amp;gt;&amp;lt;w:bookmarkStart w:id="155" w:name="_LINE__8_19d5508a_0032_4552_9a28_a6eda5a" /&amp;gt;&amp;lt;w:bookmarkEnd w:id="154" /&amp;gt;&amp;lt;w:r&amp;gt;&amp;lt;w:t&amp;gt;support the agricultural and forestry sectors in the State.&amp;lt;/w:t&amp;gt;&amp;lt;/w:r&amp;gt;&amp;lt;w:bookmarkEnd w:id="155" /&amp;gt;&amp;lt;/w:p&amp;gt;&amp;lt;w:bookmarkEnd w:id="1" /&amp;gt;&amp;lt;w:bookmarkEnd w:id="2" /&amp;gt;&amp;lt;w:bookmarkEnd w:id="142" /&amp;gt;&amp;lt;w:bookmarkEnd w:id="150" /&amp;gt;&amp;lt;w:bookmarkEnd w:id="153" /&amp;gt;&amp;lt;w:p w:rsidR="00000000" w:rsidRDefault="00B817C2"&amp;gt;&amp;lt;w:r&amp;gt;&amp;lt;w:t xml:space="preserve"&amp;gt; &amp;lt;/w:t&amp;gt;&amp;lt;/w:r&amp;gt;&amp;lt;/w:p&amp;gt;&amp;lt;w:sectPr w:rsidR="00000000" w:rsidSect="00B817C2"&amp;gt;&amp;lt;w:footerReference w:type="default" r:id="rId6" /&amp;gt;&amp;lt;w:pgSz w:w="12240" w:h="15840" /&amp;gt;&amp;lt;w:pgMar w:top="1468" w:right="1641" w:bottom="2217" w:left="2304" w:header="720" w:footer="720" w:gutter="0" /&amp;gt;&amp;lt;w:cols w:space="720" /&amp;gt;&amp;lt;w:formProt w:val="0" /&amp;gt;&amp;lt;/w:sectPr&amp;gt;&amp;lt;/w:body&amp;gt;&amp;lt;/w:document&amp;gt;&amp;lt;/pkg:xmlData&amp;gt;&amp;lt;/pkg:part&amp;gt;&amp;lt;pkg:part pkg:name="/word/footer1.xml" pkg:contentType="application/vnd.openxmlformats-officedocument.wordprocessingml.footer+xml"&amp;gt;&amp;lt;pkg:xmlData&amp;gt;&amp;lt;w:ftr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wp14"&amp;gt;&amp;lt;w:p w:rsidR="008D30EB" w:rsidRDefault="00B817C2"&amp;gt;&amp;lt;w:pPr&amp;gt;&amp;lt;w:pStyle w:val="Footer" /&amp;gt;&amp;lt;w:suppressLineNumbers /&amp;gt;&amp;lt;w:jc w:val="center" /&amp;gt;&amp;lt;/w:pPr&amp;gt;&amp;lt;w:r&amp;gt;&amp;lt;w:rPr&amp;gt;&amp;lt;w:snapToGrid w:val="0" /&amp;gt;&amp;lt;/w:rPr&amp;gt;&amp;lt;w:t&amp;gt;DRAFT DRAFT DRA&amp;lt;/w:t&amp;gt;&amp;lt;/w:r&amp;gt;&amp;lt;w:r&amp;gt;&amp;lt;w:rPr&amp;gt;&amp;lt;w:snapToGrid w:val="0" /&amp;gt;&amp;lt;/w:rPr&amp;gt;&amp;lt;w:t xml:space="preserve"&amp;gt;FT        Page &amp;lt;/w:t&amp;gt;&amp;lt;/w:r&amp;gt;&amp;lt;w:r&amp;gt;&amp;lt;w:rPr&amp;gt;&amp;lt;w:snapToGrid w:val="0" /&amp;gt;&amp;lt;/w:rPr&amp;gt;&amp;lt;w:fldChar w:fldCharType="begin" /&amp;gt;&amp;lt;/w:r&amp;gt;&amp;lt;w:r&amp;gt;&amp;lt;w:rPr&amp;gt;&amp;lt;w:snapToGrid w:val="0" /&amp;gt;&amp;lt;/w:rPr&amp;gt;&amp;lt;w:instrText xml:space="preserve"&amp;gt; PAGE &amp;lt;/w:instrText&amp;gt;&amp;lt;/w:r&amp;gt;&amp;lt;w:r&amp;gt;&amp;lt;w:rPr&amp;gt;&amp;lt;w:snapToGrid w:val="0" /&amp;gt;&amp;lt;/w:rPr&amp;gt;&amp;lt;w:fldChar w:fldCharType="separate" /&amp;gt;&amp;lt;/w:r&amp;gt;&amp;lt;w:r&amp;gt;&amp;lt;w:rPr&amp;gt;&amp;lt;w:snapToGrid w:val="0" /&amp;gt;&amp;lt;/w:rPr&amp;gt;&amp;lt;w:t&amp;gt;2&amp;lt;/w:t&amp;gt;&amp;lt;/w:r&amp;gt;&amp;lt;w:r&amp;gt;&amp;lt;w:rPr&amp;gt;&amp;lt;w:snapToGrid w:val="0" /&amp;gt;&amp;lt;/w:rPr&amp;gt;&amp;lt;w:fldChar w:fldCharType="end" /&amp;gt;&amp;lt;/w:r&amp;gt;&amp;lt;w:r&amp;gt;&amp;lt;w:rPr&amp;gt;&amp;lt;w:snapToGrid w:val="0" /&amp;gt;&amp;lt;/w:rPr&amp;gt;&amp;lt;w:t xml:space="preserve"&amp;gt; - &amp;lt;/w:t&amp;gt;&amp;lt;/w:r&amp;gt;&amp;lt;w:r&amp;gt;&amp;lt;w:rPr&amp;gt;&amp;lt;w:b /&amp;gt;&amp;lt;w:snapToGrid w:val="0" /&amp;gt;&amp;lt;/w:rPr&amp;gt;&amp;lt;w:t&amp;gt;132LR2657(01)&amp;lt;/w:t&amp;gt;&amp;lt;/w:r&amp;gt;&amp;lt;w:r&amp;gt;&amp;lt;w:rPr&amp;gt;&amp;lt;w:snapToGrid w:val="0" /&amp;gt;&amp;lt;/w:rPr&amp;gt;&amp;lt;w:t xml:space="preserve"&amp;gt;        DRAFT DRAFT DRAFT&amp;lt;/w:t&amp;gt;&amp;lt;/w:r&amp;gt;&amp;lt;/w:p&amp;gt;&amp;lt;/w:ftr&amp;gt;&amp;lt;/pkg:xmlData&amp;gt;&amp;lt;/pkg:part&amp;gt;&amp;lt;pkg:part pkg:name="/word/styles.xml" pkg:contentType="application/vnd.openxmlformats-officedocument.wordprocessingml.styles+xml"&amp;gt;&amp;lt;pkg:xmlData&amp;gt;&amp;lt;w:styles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w16cid"&amp;gt;&amp;lt;w:style w:type="table" w:default="1" w:styleId="TableNormal"&amp;gt;&amp;lt;w:name w:val="Normal Table" /&amp;gt;&amp;lt;w:uiPriority w:val="99" /&amp;gt;&amp;lt;w:semiHidden /&amp;gt;&amp;lt;w:unhideWhenUsed /&amp;gt;&amp;lt;w:tblPr&amp;gt;&amp;lt;w:tblInd w:w="0" w:type="dxa" /&amp;gt;&amp;lt;w:tblCellMar&amp;gt;&amp;lt;w:top w:w="0" w:type="dxa" /&amp;gt;&amp;lt;w:left w:w="108" w:type="dxa" /&amp;gt;&amp;lt;w:bottom w:w="0" w:type="dxa" /&amp;gt;&amp;lt;w:right w:w="108" w:type="dxa" /&amp;gt;&amp;lt;/w:tblCellMar&amp;gt;&amp;lt;/w:tblPr&amp;gt;&amp;lt;/w:style&amp;gt;&amp;lt;w:style w:type="table" w:customStyle="1" w:styleId="BPSTable"&amp;gt;&amp;lt;w:name w:val="BPS Table" /&amp;gt;&amp;lt;w:basedOn w:val="TableNormal" /&amp;gt;&amp;lt;w:rsid w:val="00EB7291" /&amp;gt;&amp;lt;w:pPr&amp;gt;&amp;lt;w:spacing w:before="0" w:after="0" /&amp;gt;&amp;lt;w:jc w:val="left" /&amp;gt;&amp;lt;/w:pPr&amp;gt;&amp;lt;w:tblPr /&amp;gt;&amp;lt;w:trPr&amp;gt;&amp;lt;w:cantSplit /&amp;gt;&amp;lt;/w:trPr&amp;gt;&amp;lt;/w:style&amp;gt;&amp;lt;w:style w:type="paragraph" w:customStyle="1" w:styleId="BPSParagraphLeftAlign"&amp;gt;&amp;lt;w:name w:val="BPS Paragraph Left Align" /&amp;gt;&amp;lt;w:basedOn w:val="Normal" /&amp;gt;&amp;lt;w:qFormat /&amp;gt;&amp;lt;w:pPr&amp;gt;&amp;lt;w:jc w:val="left" /&amp;gt;&amp;lt;/w:pPr&amp;gt;&amp;lt;/w:style&amp;gt;&amp;lt;/w:styles&amp;gt;&amp;lt;/pkg:xmlData&amp;gt;&amp;lt;/pkg:part&amp;gt;&amp;lt;/pkg:package&amp;gt;&lt;/OOXML&gt;&lt;Pages&gt;&lt;ProcessedCheckInPage&gt;&lt;PageNumber&gt;1&lt;/PageNumber&gt;&lt;BookmarkName&gt;_PAGE__1_bc8b2f82_4c23_425f_aaf0_6d986b7&lt;/BookmarkName&gt;&lt;Tables&gt;&lt;TableLineTracker&gt;&lt;BookmarkName&gt;_PAR__11_7bb33b8c_d8f2_4e7f_a53b_0553c27&lt;/BookmarkName&gt;&lt;TableRows&gt;&lt;TableRow&gt;&lt;TableLines&gt;&lt;TableLine&gt;&lt;LineFragments&gt;&lt;TableLineFragment /&gt;&lt;TableLineFragment /&gt;&lt;/LineFragments&gt;&lt;VerticalPosition&gt;590.5&lt;/VerticalPosition&gt;&lt;LineNumber&gt;37&lt;/LineNumber&gt;&lt;BookmarkName&gt;_LINE__37_01a36e84_e00f_4214_b320_cd6898&lt;/BookmarkName&gt;&lt;/TableLine&gt;&lt;/TableLines&gt;&lt;StartingRowLineNumber&gt;37&lt;/StartingRowLineNumber&gt;&lt;EndingRowLineNumber&gt;37&lt;/EndingRowLineNumber&gt;&lt;/TableRow&gt;&lt;/TableRows&gt;&lt;/TableLineTracker&gt;&lt;TableLineTracker&gt;&lt;BookmarkName&gt;_PAR__14_5d575a53_9d01_4009_b5fe_29404a0&lt;/BookmarkName&gt;&lt;TableRows&gt;&lt;TableRow&gt;&lt;TableLines&gt;&lt;TableLine&gt;&lt;LineFragments&gt;&lt;TableLineFragment /&gt;&lt;TableLineFragment /&gt;&lt;/LineFragments&gt;&lt;VerticalPosition&gt;656.04998779296875&lt;/VerticalPosition&gt;&lt;LineNumber&gt;41&lt;/LineNumber&gt;&lt;BookmarkName&gt;_LINE__41_95dceedf_c191_4118_b6e7_56d77e&lt;/BookmarkName&gt;&lt;/TableLine&gt;&lt;/TableLines&gt;&lt;StartingRowLineNumber&gt;41&lt;/StartingRowLineNumber&gt;&lt;EndingRowLineNumber&gt;41&lt;/EndingRowLineNumber&gt;&lt;/TableRow&gt;&lt;/TableRows&gt;&lt;/TableLineTracker&gt;&lt;/Tables&gt;&lt;/ProcessedCheckInPage&gt;&lt;ProcessedCheckInPage&gt;&lt;PageNumber&gt;2&lt;/PageNumber&gt;&lt;BookmarkName&gt;_PAGE__2_3abf5dc2_4b6d_4337_bda9_11a3863&lt;/BookmarkName&gt;&lt;Tables&gt;&lt;TableLineTracker&gt;&lt;BookmarkName&gt;_PAR__3_dce6fbce_6a4e_4a95_9f67_895535b4&lt;/BookmarkName&gt;&lt;TableRows&gt;&lt;TableRow&gt;&lt;TableLines&gt;&lt;TableLine&gt;&lt;LineFragments&gt;&lt;TableLineFragment /&gt;&lt;TableLineFragment /&gt;&lt;/LineFragments&gt;&lt;VerticalPosition&gt;121.44999694824219&lt;/VerticalPosition&gt;&lt;LineNumber&gt;4&lt;/LineNumber&gt;&lt;BookmarkName&gt;_LINE__4_0fd2caf8_afda_46f9_951f_5fc3f83&lt;/BookmarkName&gt;&lt;/TableLine&gt;&lt;/TableLines&gt;&lt;StartingRowLineNumber&gt;4&lt;/StartingRowLineNumber&gt;&lt;EndingRowLineNumber&gt;4&lt;/EndingRowLineNumber&gt;&lt;/TableRow&gt;&lt;/TableRows&gt;&lt;/TableLineTracker&gt;&lt;TableLineTracker&gt;&lt;BookmarkName&gt;_PAR__6_9ef65178_d71b_4133_b197_d81a9c40&lt;/BookmarkName&gt;&lt;TableRows&gt;&lt;TableRow&gt;&lt;TableLines&gt;&lt;TableLine&gt;&lt;LineFragments&gt;&lt;TableLineFragment /&gt;&lt;TableLineFragment /&gt;&lt;/LineFragments&gt;&lt;VerticalPosition&gt;187&lt;/VerticalPosition&gt;&lt;LineNumber&gt;8&lt;/LineNumber&gt;&lt;BookmarkName&gt;_LINE__8_972a8fe1_cca2_47ad_afaf_0120424&lt;/BookmarkName&gt;&lt;/TableLine&gt;&lt;/TableLines&gt;&lt;StartingRowLineNumber&gt;8&lt;/StartingRowLineNumber&gt;&lt;EndingRowLineNumber&gt;8&lt;/EndingRowLineNumber&gt;&lt;/TableRow&gt;&lt;/TableRows&gt;&lt;/TableLineTracker&gt;&lt;TableLineTracker&gt;&lt;BookmarkName&gt;_PAR__10_b83db632_eb45_48ef_a215_9c80006&lt;/BookmarkName&gt;&lt;TableRows&gt;&lt;TableRow&gt;&lt;TableLines&gt;&lt;TableLine&gt;&lt;LineFragments&gt;&lt;TableLineFragment /&gt;&lt;TableLineFragment /&gt;&lt;/LineFragments&gt;&lt;VerticalPosition&gt;270.25&lt;/VerticalPosition&gt;&lt;LineNumber&gt;13&lt;/LineNumber&gt;&lt;BookmarkName&gt;_LINE__13_1af2044e_c410_409f_80a1_5abe43&lt;/BookmarkName&gt;&lt;/TableLine&gt;&lt;/TableLines&gt;&lt;StartingRowLineNumber&gt;13&lt;/StartingRowLineNumber&gt;&lt;EndingRowLineNumber&gt;13&lt;/EndingRowLineNumber&gt;&lt;/TableRow&gt;&lt;/TableRows&gt;&lt;/TableLineTracker&gt;&lt;/Tables&gt;&lt;/ProcessedCheckInPage&gt;&lt;ProcessedCheckInPage&gt;&lt;PageNumber&gt;3&lt;/PageNumber&gt;&lt;BookmarkName&gt;_PAGE__3_ecdeb7eb_9cc5_4ee5_959e_9b294d4&lt;/BookmarkName&gt;&lt;Tables /&gt;&lt;/ProcessedCheckInPage&gt;&lt;/Pages&gt;&lt;Paragraphs&gt;&lt;CheckInParagraphs&gt;&lt;PageNumber&gt;1&lt;/PageNumber&gt;&lt;BookmarkName&gt;_PAR__1_01cb2cf0_069f_4b5c_931a_0ee64d9b&lt;/BookmarkName&gt;&lt;StartingLineNumber&gt;1&lt;/StartingLineNumber&gt;&lt;EndingLineNumber&gt;3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2_5936ff4c_6e24_42e6_bbfb_b6114abb&lt;/BookmarkName&gt;&lt;StartingLineNumber&gt;4&lt;/StartingLineNumber&gt;&lt;EndingLineNumber&gt;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3_abe177b9_1863_4530_a253_3a68ead3&lt;/BookmarkName&gt;&lt;StartingLineNumber&gt;5&lt;/StartingLineNumber&gt;&lt;EndingLineNumber&gt;9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4_5f6a2a4e_3da7_44eb_9983_f2105d44&lt;/BookmarkName&gt;&lt;StartingLineNumber&gt;10&lt;/StartingLineNumber&gt;&lt;EndingLineNumber&gt;13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5_c40e1975_796b_4ec7_b9f6_99e30ab6&lt;/BookmarkName&gt;&lt;StartingLineNumber&gt;14&lt;/StartingLineNumber&gt;&lt;EndingLineNumber&gt;21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6_370dcbdd_86e6_4c4a_84d3_419773a9&lt;/BookmarkName&gt;&lt;StartingLineNumber&gt;22&lt;/StartingLineNumber&gt;&lt;EndingLineNumber&gt;24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7_5a987468_64d1_4e8a_a30e_7aac4405&lt;/BookmarkName&gt;&lt;StartingLineNumber&gt;25&lt;/StartingLineNumber&gt;&lt;EndingLineNumber&gt;28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8_b8689c0c_3458_47bd_a37f_e460de7f&lt;/BookmarkName&gt;&lt;StartingLineNumber&gt;29&lt;/StartingLineNumber&gt;&lt;EndingLineNumber&gt;29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9_a49f8987_4486_45f1_91b7_e58a10a2&lt;/BookmarkName&gt;&lt;StartingLineNumber&gt;30&lt;/StartingLineNumber&gt;&lt;EndingLineNumber&gt;30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10_82231ca7_1c96_4787_979f_078b82d&lt;/BookmarkName&gt;&lt;StartingLineNumber&gt;31&lt;/StartingLineNumber&gt;&lt;EndingLineNumber&gt;36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12_1e6f7c88_f204_4a73_808d_03a015b&lt;/BookmarkName&gt;&lt;StartingLineNumber&gt;38&lt;/StartingLineNumber&gt;&lt;EndingLineNumber&gt;38&lt;/EndingLineNumber&gt;&lt;PostTableLine&gt;true&lt;/PostTableLine&gt;&lt;PostKeepWithNext&gt;false&lt;/PostKeepWithNext&gt;&lt;RequiresSectionBreak&gt;true&lt;/RequiresSectionBreak&gt;&lt;SectionStartingLineNumber&gt;1&lt;/SectionStartingLineNumber&gt;&lt;/CheckInParagraphs&gt;&lt;CheckInParagraphs&gt;&lt;PageNumber&gt;1&lt;/PageNumber&gt;&lt;BookmarkName&gt;_PAR__13_f8a11079_9943_497a_878d_6a9bc99&lt;/BookmarkName&gt;&lt;StartingLineNumber&gt;39&lt;/StartingLineNumber&gt;&lt;EndingLineNumber&gt;40&lt;/EndingLineNumber&gt;&lt;PostTableLine&gt;false&lt;/PostTableLine&gt;&lt;PostKeepWithNext&gt;false&lt;/PostKeepWithNext&gt;&lt;RequiresSectionBreak&gt;true&lt;/RequiresSectionBreak&gt;&lt;SectionStartingLineNumber&gt;39&lt;/SectionStartingLineNumber&gt;&lt;/CheckInParagraphs&gt;&lt;CheckInParagraphs&gt;&lt;PageNumber&gt;2&lt;/PageNumber&gt;&lt;BookmarkName&gt;_PAR__1_304ba545_69c6_4f4b_8806_240e1717&lt;/BookmarkName&gt;&lt;StartingLineNumber&gt;1&lt;/StartingLineNumber&gt;&lt;EndingLineNumber&gt;1&lt;/EndingLineNumber&gt;&lt;PostTableLine&gt;true&lt;/PostTableLine&gt;&lt;PostKeepWithNext&gt;false&lt;/PostKeepWithNext&gt;&lt;RequiresSectionBreak&gt;true&lt;/RequiresSectionBreak&gt;&lt;SectionStartingLineNumber&gt;1&lt;/SectionStartingLineNumber&gt;&lt;/CheckInParagraphs&gt;&lt;CheckInParagraphs&gt;&lt;PageNumber&gt;2&lt;/PageNumber&gt;&lt;BookmarkName&gt;_PAR__2_c702b217_c615_4ecc_9f1d_dcb0e269&lt;/BookmarkName&gt;&lt;StartingLineNumber&gt;2&lt;/StartingLineNumber&gt;&lt;EndingLineNumber&gt;3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4_f09e8a1a_3fb2_4a45_995e_fe5566c8&lt;/BookmarkName&gt;&lt;StartingLineNumber&gt;5&lt;/StartingLineNumber&gt;&lt;EndingLineNumber&gt;5&lt;/EndingLineNumber&gt;&lt;PostTableLine&gt;true&lt;/PostTableLine&gt;&lt;PostKeepWithNext&gt;false&lt;/PostKeepWithNext&gt;&lt;RequiresSectionBreak&gt;true&lt;/RequiresSectionBreak&gt;&lt;SectionStartingLineNumber&gt;2&lt;/SectionStartingLineNumber&gt;&lt;/CheckInParagraphs&gt;&lt;CheckInParagraphs&gt;&lt;PageNumber&gt;2&lt;/PageNumber&gt;&lt;BookmarkName&gt;_PAR__5_9f6b5242_f421_4169_a898_5d882678&lt;/BookmarkName&gt;&lt;StartingLineNumber&gt;6&lt;/StartingLineNumber&gt;&lt;EndingLineNumber&gt;7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7_74995e42_fff7_46f1_81c7_e33ebc07&lt;/BookmarkName&gt;&lt;StartingLineNumber&gt;9&lt;/StartingLineNumber&gt;&lt;EndingLineNumber&gt;9&lt;/EndingLineNumber&gt;&lt;PostTableLine&gt;true&lt;/PostTableLine&gt;&lt;PostKeepWithNext&gt;false&lt;/PostKeepWithNext&gt;&lt;RequiresSectionBreak&gt;true&lt;/RequiresSectionBreak&gt;&lt;SectionStartingLineNumber&gt;6&lt;/SectionStartingLineNumber&gt;&lt;/CheckInParagraphs&gt;&lt;CheckInParagraphs&gt;&lt;PageNumber&gt;2&lt;/PageNumber&gt;&lt;BookmarkName&gt;_PAR__8_2f9400c6_bdc9_4b74_b4ad_0351ba9c&lt;/BookmarkName&gt;&lt;StartingLineNumber&gt;10&lt;/StartingLineNumber&gt;&lt;EndingLineNumber&gt;10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9_8a8728bb_229e_4b99_b67d_f2cd3d8e&lt;/BookmarkName&gt;&lt;StartingLineNumber&gt;11&lt;/StartingLineNumber&gt;&lt;EndingLineNumber&gt;12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11_2f4940d8_9d46_466a_bde8_7f3208c&lt;/BookmarkName&gt;&lt;StartingLineNumber&gt;14&lt;/StartingLineNumber&gt;&lt;EndingLineNumber&gt;16&lt;/EndingLineNumber&gt;&lt;PostTableLine&gt;true&lt;/PostTableLine&gt;&lt;PostKeepWithNext&gt;false&lt;/PostKeepWithNext&gt;&lt;RequiresSectionBreak&gt;true&lt;/RequiresSectionBreak&gt;&lt;SectionStartingLineNumber&gt;10&lt;/SectionStartingLineNumber&gt;&lt;/CheckInParagraphs&gt;&lt;CheckInParagraphs&gt;&lt;PageNumber&gt;2&lt;/PageNumber&gt;&lt;BookmarkName&gt;_PAR__12_19a0ccc4_1592_4a7a_862e_4f6c372&lt;/BookmarkName&gt;&lt;StartingLineNumber&gt;17&lt;/StartingLineNumber&gt;&lt;EndingLineNumber&gt;21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13_66a1b5e4_2bd9_4bac_920b_1ff3c3c&lt;/BookmarkName&gt;&lt;StartingLineNumber&gt;22&lt;/StartingLineNumber&gt;&lt;EndingLineNumber&gt;26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14_bc792315_e1c1_4e05_aeb9_fac42b6&lt;/BookmarkName&gt;&lt;StartingLineNumber&gt;27&lt;/StartingLineNumber&gt;&lt;EndingLineNumber&gt;32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15_7239cff5_1631_4b29_9ea1_c086dce&lt;/BookmarkName&gt;&lt;StartingLineNumber&gt;33&lt;/StartingLineNumber&gt;&lt;EndingLineNumber&gt;34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16_f8f63294_ebc7_457e_a784_a1f2db6&lt;/BookmarkName&gt;&lt;StartingLineNumber&gt;35&lt;/StartingLineNumber&gt;&lt;EndingLineNumber&gt;40&lt;/EndingLineNumber&gt;&lt;PostTableLine&gt;false&lt;/PostTableLine&gt;&lt;PostKeepWithNext&gt;false&lt;/PostKeepWithNext&gt;&lt;RequiresSectionBreak&gt;true&lt;/RequiresSectionBreak&gt;&lt;SectionStartingLineNumber&gt;17&lt;/SectionStartingLineNumber&gt;&lt;/CheckInParagraphs&gt;&lt;CheckInParagraphs&gt;&lt;PageNumber&gt;3&lt;/PageNumber&gt;&lt;BookmarkName&gt;_PAR__1_0eb9420e_c569_4686_8940_8d1a3e90&lt;/BookmarkName&gt;&lt;StartingLineNumber&gt;1&lt;/StartingLineNumber&gt;&lt;EndingLineNumber&gt;2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2_0bf141c1_9264_4bb7_9079_b3b7eda4&lt;/BookmarkName&gt;&lt;StartingLineNumber&gt;3&lt;/StartingLineNumber&gt;&lt;EndingLineNumber&gt;5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3_8fa02391_59ff_44c6_a6b2_fbf4c616&lt;/BookmarkName&gt;&lt;StartingLineNumber&gt;6&lt;/StartingLineNumber&gt;&lt;EndingLineNumber&gt;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4_120ec575_4f34_49dc_a263_da596566&lt;/BookmarkName&gt;&lt;StartingLineNumber&gt;7&lt;/StartingLineNumber&gt;&lt;EndingLineNumber&gt;8&lt;/EndingLineNumber&gt;&lt;PostTableLine&gt;false&lt;/PostTableLine&gt;&lt;PostKeepWithNext&gt;true&lt;/PostKeepWithNext&gt;&lt;RequiresSectionBreak&gt;true&lt;/RequiresSectionBreak&gt;&lt;SectionStartingLineNumber&gt;3&lt;/SectionStartingLineNumber&gt;&lt;/CheckInParagraphs&gt;&lt;/Paragraphs&gt;&lt;/ProcessedCheckIn&gt;</Xml>
          </ProcessedXml>
        </XML>
      </CheckInXml>
    </LatestCheckIn>
  </Item>
</DocumentMetadataXML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Tallan</Company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BPS</cp:lastModifiedBy>
  <cp:revision>6</cp:revision>
  <dcterms:created xsi:type="dcterms:W3CDTF">2018-03-20T20:40:00Z</dcterms:created>
  <dcterms:modified xsi:type="dcterms:W3CDTF">2020-07-29T16:31:00Z</dcterms:modified>
</cp:coreProperties>
</file>