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§§7,8,8-A (AMD). PL 1973, c. 762, §§2-3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§2345.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§2345.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§2345.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