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w:t>
        <w:t xml:space="preserve">.  </w:t>
      </w:r>
      <w:r>
        <w:rPr>
          <w:b/>
        </w:rPr>
        <w:t xml:space="preserve">Reserve Fund for Uninsured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§1718. Reserve Fund for Uninsured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 Reserve Fund for Uninsured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§1718. RESERVE FUND FOR UNINSURED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