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13063-G</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§VVV1 (NEW). PL 2001, c. 471, §A6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§13063-G.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§13063-G.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§13063-G.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