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Withdrawal of local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596, §1 (NEW).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§1034. Withdrawal of local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Withdrawal of local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§1034. WITHDRAWAL OF LOCAL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