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Contraband articles brought within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183 (RPR). PL 1969, c. 506, §5 (AMD). PL 1973, c. 75 (AMD). PL 1975, c. 499, §63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 Contraband articles brought within prison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Contraband articles brought within prison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§755. CONTRABAND ARTICLES BROUGHT WITHIN PRISON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