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w:t>
        <w:t xml:space="preserve">.  </w:t>
      </w:r>
      <w:r>
        <w:rPr>
          <w:b/>
        </w:rPr>
        <w:t xml:space="preserve">Administrative assistant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779, §1 (NEW). PL 1975, c. 771, §388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§1553. Administrative assistant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 Administrative assistant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§1553. ADMINISTRATIVE ASSISTANT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