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Pineland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776 (AMD). PL 1993, c. 410, §CCC33 (AMD). PL 1993, c. 667, §§3-5 (AMD). PL 1995, c. 395, §G15 (RP). PL 1995, c. 395, §G20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§5402. Pineland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Pineland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§5402. PINELAND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