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13964</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§§3,7 (NEW). PL 1991, c. 2, §8 (AFF). PL 1991, c. 14 (AFF). PL 1991, c. 509, §51 (AFF). PL 1991, c. 801, §2 (AMD). PL 1991, c. 801, §§8,9 (AFF). PL 1993, c. 404, §A19 (AMD).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§13964.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§13964.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§13964.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