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Reserved power of State to alter or repeal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Reserved power of State to alter or repeal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Reserved power of State to alter or repeal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§527. RESERVED POWER OF STATE TO ALTER OR REPEAL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