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4163</w:t>
        <w:t xml:space="preserve">.  </w:t>
      </w:r>
      <w:r>
        <w:rPr>
          <w:b/>
        </w:rPr>
        <w:t xml:space="preserve">Funds from public reserved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§§65-A (AMD). PL 1973, c. 460, §20 (AMD). PL 1973, c. 628, §15 (RPR). PL 1973, c. 788, §142 (RPR). PL 1973, c. 797, §1 (AMD). PL 1975, c. 623, §47 (RPR). PL 1981, c. 396, §2 (AMD). PL 1983, c. 819, §A58 (AMD). PL 1983, c. 833, §2 (AMD). PL 1985, c. 299, §4 (RPR). PL 1987, c. 238, §2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§4163. Funds from public reserved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§4163. Funds from public reserved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§4163. FUNDS FROM PUBLIC RESERVED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