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Waldo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158,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§1403. Waldo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Waldo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§1403. WALDO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