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Equipment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1989, c. 866, §§A5,B26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Equipment dealer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Equipment dealer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§356. EQUIPMENT DEALER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