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1220</w:t>
        <w:t xml:space="preserve">.  </w:t>
      </w:r>
      <w:r>
        <w:rPr>
          <w:b/>
        </w:rPr>
        <w:t xml:space="preserve">Jurisdiction presumed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§1220. Jurisdiction presumed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§1220. Jurisdiction presumed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§1220. JURISDICTION PRESUMED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