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2320-G</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and group nonprofit hospital and medical services plan contracts and nonprofit health care plan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and group nonprofit hospital and medical services plan contracts and nonprofit health care plan contracts that provide coverage for prescription drugs may not exclude coverage for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§2320-G. Off-label use of prescription drugs for HIV or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§2320-G. Off-label use of prescription drugs for HIV or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§2320-G. OFF-LABEL USE OF PRESCRIPTION DRUGS FOR HIV OR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