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2303-C</w:t>
        <w:t xml:space="preserve">.  </w:t>
      </w:r>
      <w:r>
        <w:rPr>
          <w:b/>
        </w:rPr>
        <w:t xml:space="preserve">Coverage for chiropractic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§2 (NEW). PL 1989, c. 141, §§1,2 (AMD). PL 1993, c. 669, §1 (AMD). PL 1999, c. 256, §M6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§2303-C. Coverage for chiropractic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§2303-C. Coverage for chiropractic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§2303-C. COVERAGE FOR CHIROPRACTIC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