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Protection from nuclear loss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Protection from nuclear loss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Protection from nuclear loss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§1403. PROTECTION FROM NUCLEAR LOSS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