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Existing insurance; choice of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Existing insurance; choice of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Existing insurance; choice of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§1211. EXISTING INSURANCE; CHOICE OF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