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1602</w:t>
        <w:t xml:space="preserve">.  </w:t>
      </w:r>
      <w:r>
        <w:rPr>
          <w:b/>
        </w:rPr>
        <w:t xml:space="preserve">Scope of subchapter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§1602. Scope of subchapter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§1602. Scope of subchapter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§1602. SCOPE OF SUBCHAPTER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