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13902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§95 (AMD). PL 2017, c. 235, §37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§13902. Definitions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§13902. Definitions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§13902. DEFINITIONS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