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Time for payment of legacies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Time for payment of legacies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Time for payment of legacies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§1416. TIME FOR PAYMENT OF LEGACIES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