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Principal place of administration;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Principal place of administration;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Principal place of administration;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§7-104. PRINCIPAL PLACE OF ADMINISTRATION;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