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1806</w:t>
        <w:t xml:space="preserve">.  </w:t>
      </w:r>
      <w:r>
        <w:rPr>
          <w:b/>
        </w:rPr>
        <w:t xml:space="preserve">Arrests by railroad conductors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§1806. Arrests by railroad conductors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§1806. Arrests by railroad conductors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§1806. ARRESTS BY RAILROAD CONDUCTORS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