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1258</w:t>
        <w:t xml:space="preserve">.  </w:t>
      </w:r>
      <w:r>
        <w:rPr>
          <w:b/>
        </w:rPr>
        <w:t xml:space="preserve">Notification of commitments to the Department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673, §6 (NEW). PL 2001, c. 458, §1 (AMD). PL 2005, c. 488, §6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§1258. Notification of commitments to the Department of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§1258. Notification of commitments to the Department of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§1258. NOTIFICATION OF COMMITMENTS TO THE DEPARTMENT OF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