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556</w:t>
        <w:t xml:space="preserve">.  </w:t>
      </w:r>
      <w:r>
        <w:rPr>
          <w:b/>
        </w:rPr>
        <w:t xml:space="preserve">Estate vests in shareholders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§556. Estate vests in shareholders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§556. Estate vests in shareholders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§556. ESTATE VESTS IN SHAREHOLDERS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