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7062</w:t>
        <w:t xml:space="preserve">.  </w:t>
      </w:r>
      <w:r>
        <w:rPr>
          <w:b/>
        </w:rPr>
        <w:t xml:space="preserve">Nonfeasance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§7062. Nonfeasance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§7062. Nonfeasance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§7062. NONFEASANCE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