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§3926. Issuance of credit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§3926. Issuance of credit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§3926. ISSUANCE OF CREDIT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