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§§23-B (AMD). PL 1991, c. 386, §20 (AMD).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§539. Aggregate limitation 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§539. Aggregate limitation 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§539. AGGREGATE LIMITATION 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