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Aircraft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1979, c. 80, §3 (AMD). PL 1981, c. 80 (AMD). PL 1983, c. 828, §1 (AMD). PL 1995, c. 504, §B10 (AMD). PL 2011, c. 610,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Aircraft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Aircraft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§53. AIRCRAFT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