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7</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3, §2 (NEW). PL 1987, c. 5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7.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7.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7.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