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12003</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§39 (NEW). PL 1985, c. 295,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§12003.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§12003.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§12003.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