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Rights and duties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1985, c. 729, §4 (AMD). PL 1987, c. 861, §32 (AMD). PL 1989, c. 580, §§14,15 (AMD). PL 1989, c. 878, §B44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 Rights and duties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Rights and duties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§87. RIGHTS AND DUTIES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