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Contractors;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7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3. Contractor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Contractor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3. CONTRACTOR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