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1441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92, §§A-2 (NEW). PL 1983, c. 862, §83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§1441.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§1441.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§1441.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