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Limitation of right to enter or take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5. Limitation of right to enter or take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Limitation of right to enter or take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55. LIMITATION OF RIGHT TO ENTER OR TAKE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