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w:t>
        <w:t xml:space="preserve">.  </w:t>
      </w:r>
      <w:r>
        <w:rPr>
          <w:b/>
        </w:rPr>
        <w:t xml:space="preserve">Redemption of prior mortgages by junior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§1098. Redemption of prior mortgages by junior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 Redemption of prior mortgages by junior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§1098. REDEMPTION OF PRIOR MORTGAGES BY JUNIOR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